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55DA" w:rsidRDefault="00806F9E" w:rsidP="001D55DA">
      <w:pPr>
        <w:ind w:left="1416" w:firstLine="708"/>
        <w:jc w:val="right"/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noProof/>
          <w:sz w:val="28"/>
          <w:szCs w:val="28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margin">
              <wp:posOffset>-400050</wp:posOffset>
            </wp:positionH>
            <wp:positionV relativeFrom="margin">
              <wp:posOffset>-169545</wp:posOffset>
            </wp:positionV>
            <wp:extent cx="1963420" cy="406400"/>
            <wp:effectExtent l="0" t="0" r="0" b="0"/>
            <wp:wrapSquare wrapText="bothSides"/>
            <wp:docPr id="2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3420" cy="40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714A9" w:rsidRPr="003714A9">
        <w:rPr>
          <w:rFonts w:ascii="Calibri" w:hAnsi="Calibri"/>
          <w:b/>
          <w:sz w:val="28"/>
          <w:szCs w:val="28"/>
        </w:rPr>
        <w:t>V</w:t>
      </w:r>
      <w:r w:rsidR="003714A9" w:rsidRPr="003714A9">
        <w:rPr>
          <w:rFonts w:ascii="Calibri" w:hAnsi="Calibri"/>
          <w:b/>
          <w:sz w:val="24"/>
          <w:szCs w:val="24"/>
        </w:rPr>
        <w:t>urderingskriterier</w:t>
      </w:r>
      <w:r w:rsidR="007A676A">
        <w:rPr>
          <w:rFonts w:ascii="Calibri" w:hAnsi="Calibri"/>
          <w:b/>
          <w:sz w:val="24"/>
          <w:szCs w:val="24"/>
        </w:rPr>
        <w:t xml:space="preserve"> for </w:t>
      </w:r>
      <w:r w:rsidR="003714A9" w:rsidRPr="003714A9">
        <w:rPr>
          <w:rFonts w:ascii="Calibri" w:hAnsi="Calibri"/>
          <w:b/>
          <w:sz w:val="24"/>
          <w:szCs w:val="24"/>
        </w:rPr>
        <w:t>unntak fra arbeidstidskapittelet</w:t>
      </w:r>
    </w:p>
    <w:p w:rsidR="007A676A" w:rsidRDefault="003714A9" w:rsidP="001D55DA">
      <w:pPr>
        <w:ind w:left="1416" w:firstLine="708"/>
        <w:jc w:val="right"/>
        <w:rPr>
          <w:rFonts w:ascii="Calibri" w:hAnsi="Calibri"/>
          <w:b/>
          <w:sz w:val="24"/>
          <w:szCs w:val="24"/>
        </w:rPr>
      </w:pPr>
      <w:r w:rsidRPr="003714A9">
        <w:rPr>
          <w:rFonts w:ascii="Calibri" w:hAnsi="Calibri"/>
          <w:b/>
          <w:sz w:val="24"/>
          <w:szCs w:val="24"/>
        </w:rPr>
        <w:t xml:space="preserve"> i </w:t>
      </w:r>
      <w:r w:rsidR="00B04E50" w:rsidRPr="001D55DA">
        <w:rPr>
          <w:rFonts w:ascii="Calibri" w:hAnsi="Calibri"/>
          <w:b/>
          <w:sz w:val="24"/>
          <w:szCs w:val="24"/>
        </w:rPr>
        <w:t>arbeidsmiljøloven (aml.)</w:t>
      </w:r>
      <w:r w:rsidRPr="001D55DA">
        <w:rPr>
          <w:rFonts w:ascii="Calibri" w:hAnsi="Calibri"/>
          <w:b/>
          <w:sz w:val="24"/>
          <w:szCs w:val="24"/>
        </w:rPr>
        <w:t xml:space="preserve"> §</w:t>
      </w:r>
      <w:r w:rsidR="00B04E50">
        <w:rPr>
          <w:rFonts w:ascii="Calibri" w:hAnsi="Calibri"/>
          <w:b/>
          <w:sz w:val="24"/>
          <w:szCs w:val="24"/>
        </w:rPr>
        <w:t> </w:t>
      </w:r>
      <w:r>
        <w:rPr>
          <w:rFonts w:ascii="Calibri" w:hAnsi="Calibri"/>
          <w:b/>
          <w:sz w:val="24"/>
          <w:szCs w:val="24"/>
        </w:rPr>
        <w:t>10-12, 2</w:t>
      </w:r>
      <w:r w:rsidRPr="003714A9">
        <w:rPr>
          <w:rFonts w:ascii="Calibri" w:hAnsi="Calibri"/>
          <w:b/>
          <w:sz w:val="24"/>
          <w:szCs w:val="24"/>
        </w:rPr>
        <w:t xml:space="preserve">. ledd </w:t>
      </w:r>
    </w:p>
    <w:p w:rsidR="003714A9" w:rsidRPr="003714A9" w:rsidRDefault="003714A9" w:rsidP="007A676A">
      <w:pPr>
        <w:ind w:left="1416" w:firstLine="708"/>
        <w:jc w:val="right"/>
        <w:rPr>
          <w:rFonts w:ascii="Calibri" w:hAnsi="Calibri"/>
          <w:b/>
          <w:sz w:val="24"/>
          <w:szCs w:val="24"/>
        </w:rPr>
      </w:pPr>
      <w:r w:rsidRPr="003714A9">
        <w:rPr>
          <w:rFonts w:ascii="Calibri" w:hAnsi="Calibri"/>
          <w:b/>
          <w:sz w:val="24"/>
          <w:szCs w:val="24"/>
        </w:rPr>
        <w:t xml:space="preserve">– </w:t>
      </w:r>
      <w:r>
        <w:rPr>
          <w:rFonts w:ascii="Calibri" w:hAnsi="Calibri"/>
          <w:b/>
          <w:sz w:val="24"/>
          <w:szCs w:val="24"/>
        </w:rPr>
        <w:t>arbeidstaker i «særlig uavhengig stilling»</w:t>
      </w:r>
    </w:p>
    <w:p w:rsidR="003714A9" w:rsidRDefault="003714A9">
      <w:pPr>
        <w:rPr>
          <w:b/>
          <w:sz w:val="28"/>
          <w:szCs w:val="28"/>
        </w:rPr>
      </w:pPr>
    </w:p>
    <w:p w:rsidR="00DE5DF6" w:rsidRPr="00310208" w:rsidRDefault="00DE5DF6">
      <w:pPr>
        <w:rPr>
          <w:rFonts w:ascii="Calibri" w:hAnsi="Calibri"/>
        </w:rPr>
      </w:pPr>
      <w:r w:rsidRPr="00310208">
        <w:rPr>
          <w:rFonts w:ascii="Calibri" w:hAnsi="Calibri"/>
        </w:rPr>
        <w:t>Arbeidstakere som kan vurderes unntatt etter aml. § 10-12, 2.ledd gjelder arbeidstakere som ikke innehar lederfunksjoner, men som likevel har overordnede</w:t>
      </w:r>
      <w:r w:rsidR="009D6E35">
        <w:rPr>
          <w:rFonts w:ascii="Calibri" w:hAnsi="Calibri"/>
        </w:rPr>
        <w:t>, selvstendige</w:t>
      </w:r>
      <w:r w:rsidRPr="00310208">
        <w:rPr>
          <w:rFonts w:ascii="Calibri" w:hAnsi="Calibri"/>
        </w:rPr>
        <w:t xml:space="preserve"> og ansvarsfulle stillinger</w:t>
      </w:r>
      <w:r w:rsidR="00017572">
        <w:rPr>
          <w:rFonts w:ascii="Calibri" w:hAnsi="Calibri"/>
        </w:rPr>
        <w:t>.</w:t>
      </w:r>
      <w:r w:rsidRPr="00310208">
        <w:rPr>
          <w:rFonts w:ascii="Calibri" w:hAnsi="Calibri"/>
        </w:rPr>
        <w:t xml:space="preserve"> </w:t>
      </w:r>
      <w:r w:rsidR="00017572">
        <w:rPr>
          <w:rFonts w:ascii="Calibri" w:hAnsi="Calibri"/>
        </w:rPr>
        <w:t xml:space="preserve">Disse arbeidstakerne </w:t>
      </w:r>
      <w:r w:rsidRPr="00310208">
        <w:rPr>
          <w:rFonts w:ascii="Calibri" w:hAnsi="Calibri"/>
        </w:rPr>
        <w:t xml:space="preserve">kontrollerer </w:t>
      </w:r>
      <w:r w:rsidR="00017572">
        <w:rPr>
          <w:rFonts w:ascii="Calibri" w:hAnsi="Calibri"/>
        </w:rPr>
        <w:t xml:space="preserve">selv </w:t>
      </w:r>
      <w:r w:rsidRPr="00310208">
        <w:rPr>
          <w:rFonts w:ascii="Calibri" w:hAnsi="Calibri"/>
        </w:rPr>
        <w:t>sin arbeidstid.</w:t>
      </w:r>
    </w:p>
    <w:p w:rsidR="00DE5DF6" w:rsidRPr="00310208" w:rsidRDefault="00DE5DF6">
      <w:pPr>
        <w:rPr>
          <w:rFonts w:ascii="Calibri" w:hAnsi="Calibri"/>
          <w:sz w:val="8"/>
          <w:szCs w:val="8"/>
        </w:rPr>
      </w:pPr>
    </w:p>
    <w:p w:rsidR="00A31F30" w:rsidRPr="00310208" w:rsidRDefault="00A31F30">
      <w:pPr>
        <w:rPr>
          <w:rFonts w:ascii="Calibri" w:hAnsi="Calibri"/>
        </w:rPr>
      </w:pPr>
      <w:r w:rsidRPr="00310208">
        <w:rPr>
          <w:rFonts w:ascii="Calibri" w:hAnsi="Calibri"/>
        </w:rPr>
        <w:t>Vurderingen knyttet til de ulike kriteriene fylles inn i skjemaet. Skriv en kort beskrivelse/begrunnelse for hvert kriterium.</w:t>
      </w:r>
      <w:r w:rsidR="00806F9E" w:rsidRPr="00806F9E">
        <w:rPr>
          <w:rFonts w:ascii="Calibri" w:hAnsi="Calibri"/>
        </w:rPr>
        <w:t xml:space="preserve"> </w:t>
      </w:r>
      <w:r w:rsidR="00806F9E" w:rsidRPr="00310208">
        <w:rPr>
          <w:rFonts w:ascii="Calibri" w:hAnsi="Calibri"/>
        </w:rPr>
        <w:t>Momentene under skal legges til grunn ved vurdering av hvorvidt arbeidstaker</w:t>
      </w:r>
      <w:r w:rsidR="00806F9E">
        <w:rPr>
          <w:rFonts w:ascii="Calibri" w:hAnsi="Calibri"/>
        </w:rPr>
        <w:t xml:space="preserve"> lovlig</w:t>
      </w:r>
      <w:r w:rsidR="00806F9E" w:rsidRPr="00310208">
        <w:rPr>
          <w:rFonts w:ascii="Calibri" w:hAnsi="Calibri"/>
        </w:rPr>
        <w:t xml:space="preserve"> er omfattet av unntaket fra arbeidstidskapittelet i aml. § 10-12, 2. ledd.</w:t>
      </w:r>
    </w:p>
    <w:p w:rsidR="00953DFD" w:rsidRPr="00310208" w:rsidRDefault="00953DFD">
      <w:pPr>
        <w:rPr>
          <w:rFonts w:ascii="Calibri" w:hAnsi="Calibri"/>
          <w:sz w:val="8"/>
          <w:szCs w:val="8"/>
        </w:rPr>
      </w:pPr>
    </w:p>
    <w:p w:rsidR="00953DFD" w:rsidRPr="00310208" w:rsidRDefault="00953DFD">
      <w:pPr>
        <w:rPr>
          <w:rFonts w:ascii="Calibri" w:hAnsi="Calibri"/>
        </w:rPr>
      </w:pPr>
      <w:r w:rsidRPr="00310208">
        <w:rPr>
          <w:rFonts w:ascii="Calibri" w:hAnsi="Calibri"/>
        </w:rPr>
        <w:t xml:space="preserve">Dersom </w:t>
      </w:r>
      <w:r w:rsidR="000F4324" w:rsidRPr="00310208">
        <w:rPr>
          <w:rFonts w:ascii="Calibri" w:hAnsi="Calibri"/>
        </w:rPr>
        <w:t xml:space="preserve">arbeidstaker </w:t>
      </w:r>
      <w:r w:rsidRPr="00310208">
        <w:rPr>
          <w:rFonts w:ascii="Calibri" w:hAnsi="Calibri"/>
        </w:rPr>
        <w:t xml:space="preserve">fyller kravet til å være unntatt arbeidstidsbestemmelsen, </w:t>
      </w:r>
      <w:r w:rsidR="009D6E35">
        <w:rPr>
          <w:rFonts w:ascii="Calibri" w:hAnsi="Calibri"/>
        </w:rPr>
        <w:t>er det arbeidsgivers plikt å sørge for at arbeidstaker har en forsvarlig arbeidstid og arbeidsmiljø, jf. aml. § 10-2, 1., 2. og 4. ledd.</w:t>
      </w:r>
    </w:p>
    <w:p w:rsidR="00953DFD" w:rsidRPr="00310208" w:rsidRDefault="00953DFD">
      <w:pPr>
        <w:rPr>
          <w:rFonts w:ascii="Calibri" w:hAnsi="Calibri"/>
          <w:sz w:val="8"/>
          <w:szCs w:val="8"/>
        </w:rPr>
      </w:pPr>
    </w:p>
    <w:p w:rsidR="00953DFD" w:rsidRPr="00310208" w:rsidRDefault="00953DFD">
      <w:pPr>
        <w:rPr>
          <w:rFonts w:ascii="Calibri" w:hAnsi="Calibri"/>
          <w:b/>
        </w:rPr>
      </w:pPr>
      <w:r w:rsidRPr="00310208">
        <w:rPr>
          <w:rFonts w:ascii="Calibri" w:hAnsi="Calibri"/>
          <w:b/>
        </w:rPr>
        <w:t>OUS – policy</w:t>
      </w:r>
    </w:p>
    <w:p w:rsidR="00E30202" w:rsidRDefault="009D6E35" w:rsidP="00E30202">
      <w:pPr>
        <w:spacing w:after="60"/>
        <w:rPr>
          <w:rFonts w:ascii="Calibri" w:hAnsi="Calibri"/>
        </w:rPr>
      </w:pPr>
      <w:r>
        <w:rPr>
          <w:rFonts w:ascii="Calibri" w:hAnsi="Calibri"/>
        </w:rPr>
        <w:t xml:space="preserve">I utgangspunktet er det stillingen og innholdet i denne som regnes som særlig selvstendig. </w:t>
      </w:r>
      <w:r w:rsidR="00DE5DF6" w:rsidRPr="00310208">
        <w:rPr>
          <w:rFonts w:ascii="Calibri" w:hAnsi="Calibri"/>
        </w:rPr>
        <w:t>Arbeidstakere skal kunne unntas arbeidstidsbestemmelsene i aml. § 10-12,</w:t>
      </w:r>
      <w:r w:rsidR="00E47838" w:rsidRPr="00310208">
        <w:rPr>
          <w:rFonts w:ascii="Calibri" w:hAnsi="Calibri"/>
        </w:rPr>
        <w:t xml:space="preserve"> </w:t>
      </w:r>
      <w:r w:rsidR="00DE5DF6" w:rsidRPr="00310208">
        <w:rPr>
          <w:rFonts w:ascii="Calibri" w:hAnsi="Calibri"/>
        </w:rPr>
        <w:t>2.ledd, men da skal dette være på bakgrunn av en konkret individuell vurdering</w:t>
      </w:r>
      <w:r w:rsidR="000F4324" w:rsidRPr="00310208">
        <w:rPr>
          <w:rFonts w:ascii="Calibri" w:hAnsi="Calibri"/>
        </w:rPr>
        <w:t xml:space="preserve"> i forbindelse med tilsettingen, samt med bakgrunn i utlysningstekst og stillingsbeskrivelse</w:t>
      </w:r>
      <w:r w:rsidR="00DE5DF6" w:rsidRPr="00310208">
        <w:rPr>
          <w:rFonts w:ascii="Calibri" w:hAnsi="Calibri"/>
        </w:rPr>
        <w:t>.</w:t>
      </w:r>
      <w:r w:rsidR="00E30202">
        <w:rPr>
          <w:rFonts w:ascii="Calibri" w:hAnsi="Calibri"/>
        </w:rPr>
        <w:t xml:space="preserve"> </w:t>
      </w:r>
    </w:p>
    <w:p w:rsidR="00A31F30" w:rsidRPr="00920C55" w:rsidRDefault="00E30202" w:rsidP="00920C55">
      <w:pPr>
        <w:spacing w:after="60"/>
        <w:rPr>
          <w:rFonts w:ascii="Calibri" w:hAnsi="Calibri"/>
        </w:rPr>
      </w:pPr>
      <w:r w:rsidRPr="00A7139F">
        <w:rPr>
          <w:rFonts w:ascii="Calibri" w:hAnsi="Calibri"/>
        </w:rPr>
        <w:t>Unntak fra arbeidstidsbestemmelsene skal </w:t>
      </w:r>
      <w:r>
        <w:rPr>
          <w:rFonts w:ascii="Calibri" w:hAnsi="Calibri"/>
        </w:rPr>
        <w:t>endelig godkjennes i HR-stab, a</w:t>
      </w:r>
      <w:r w:rsidRPr="00A7139F">
        <w:rPr>
          <w:rFonts w:ascii="Calibri" w:hAnsi="Calibri"/>
        </w:rPr>
        <w:t xml:space="preserve">vdeling for </w:t>
      </w:r>
      <w:r>
        <w:rPr>
          <w:rFonts w:ascii="Calibri" w:hAnsi="Calibri"/>
        </w:rPr>
        <w:t>p</w:t>
      </w:r>
      <w:r w:rsidRPr="00A7139F">
        <w:rPr>
          <w:rFonts w:ascii="Calibri" w:hAnsi="Calibri"/>
        </w:rPr>
        <w:t>ersonalpolitikk og HR-rådgivning. HR-leder informerer leder og sender vurderingsskjemaet til Sakarkiv som legger det til HR-drift som restanse. </w:t>
      </w:r>
    </w:p>
    <w:tbl>
      <w:tblPr>
        <w:tblW w:w="992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5"/>
        <w:gridCol w:w="1418"/>
        <w:gridCol w:w="3685"/>
        <w:gridCol w:w="2835"/>
      </w:tblGrid>
      <w:tr w:rsidR="00A31F30" w:rsidRPr="00310208" w:rsidTr="00E30202">
        <w:tc>
          <w:tcPr>
            <w:tcW w:w="1985" w:type="dxa"/>
            <w:shd w:val="clear" w:color="auto" w:fill="B3B3B3"/>
          </w:tcPr>
          <w:p w:rsidR="00A31F30" w:rsidRPr="00310208" w:rsidRDefault="00A31F30">
            <w:pPr>
              <w:rPr>
                <w:rFonts w:ascii="Calibri" w:hAnsi="Calibri"/>
                <w:b/>
                <w:bCs/>
              </w:rPr>
            </w:pPr>
            <w:r w:rsidRPr="00310208">
              <w:rPr>
                <w:rFonts w:ascii="Calibri" w:hAnsi="Calibri"/>
                <w:b/>
                <w:bCs/>
              </w:rPr>
              <w:t>Stillingstittel:</w:t>
            </w:r>
          </w:p>
        </w:tc>
        <w:tc>
          <w:tcPr>
            <w:tcW w:w="1418" w:type="dxa"/>
            <w:shd w:val="clear" w:color="auto" w:fill="B3B3B3"/>
          </w:tcPr>
          <w:p w:rsidR="00A31F30" w:rsidRPr="00310208" w:rsidRDefault="00A31F30">
            <w:pPr>
              <w:rPr>
                <w:rFonts w:ascii="Calibri" w:hAnsi="Calibri"/>
                <w:b/>
                <w:bCs/>
              </w:rPr>
            </w:pPr>
            <w:r w:rsidRPr="00310208">
              <w:rPr>
                <w:rFonts w:ascii="Calibri" w:hAnsi="Calibri"/>
                <w:b/>
                <w:bCs/>
              </w:rPr>
              <w:t>Ledernivå:</w:t>
            </w:r>
          </w:p>
        </w:tc>
        <w:tc>
          <w:tcPr>
            <w:tcW w:w="3685" w:type="dxa"/>
            <w:shd w:val="clear" w:color="auto" w:fill="B3B3B3"/>
          </w:tcPr>
          <w:p w:rsidR="00A31F30" w:rsidRPr="00310208" w:rsidRDefault="00A31F30">
            <w:pPr>
              <w:rPr>
                <w:rFonts w:ascii="Calibri" w:hAnsi="Calibri"/>
                <w:b/>
                <w:bCs/>
              </w:rPr>
            </w:pPr>
            <w:r w:rsidRPr="00310208">
              <w:rPr>
                <w:rFonts w:ascii="Calibri" w:hAnsi="Calibri"/>
                <w:b/>
                <w:bCs/>
              </w:rPr>
              <w:t>Avdeling og klinikk:</w:t>
            </w:r>
          </w:p>
        </w:tc>
        <w:tc>
          <w:tcPr>
            <w:tcW w:w="2835" w:type="dxa"/>
            <w:shd w:val="clear" w:color="auto" w:fill="B3B3B3"/>
          </w:tcPr>
          <w:p w:rsidR="00A31F30" w:rsidRPr="00310208" w:rsidRDefault="00A31F30">
            <w:pPr>
              <w:rPr>
                <w:rFonts w:ascii="Calibri" w:hAnsi="Calibri"/>
                <w:b/>
                <w:bCs/>
              </w:rPr>
            </w:pPr>
            <w:r w:rsidRPr="00310208">
              <w:rPr>
                <w:rFonts w:ascii="Calibri" w:hAnsi="Calibri"/>
                <w:b/>
                <w:bCs/>
              </w:rPr>
              <w:t>Evt. navn på stillingsinnehaver</w:t>
            </w:r>
          </w:p>
        </w:tc>
      </w:tr>
      <w:tr w:rsidR="00A31F30" w:rsidRPr="00310208" w:rsidTr="00E30202">
        <w:tc>
          <w:tcPr>
            <w:tcW w:w="1985" w:type="dxa"/>
          </w:tcPr>
          <w:p w:rsidR="00A31F30" w:rsidRPr="00310208" w:rsidRDefault="005265A1" w:rsidP="005A3BC6">
            <w:pPr>
              <w:spacing w:after="120"/>
              <w:rPr>
                <w:rFonts w:ascii="Calibri" w:hAnsi="Calibri"/>
              </w:rPr>
            </w:pPr>
            <w:r w:rsidRPr="00310208">
              <w:rPr>
                <w:rFonts w:ascii="Calibri" w:hAnsi="Calibri"/>
              </w:rPr>
              <w:fldChar w:fldCharType="begin"/>
            </w:r>
            <w:r w:rsidRPr="00310208">
              <w:rPr>
                <w:rFonts w:ascii="Calibri" w:hAnsi="Calibri"/>
              </w:rPr>
              <w:instrText xml:space="preserve">  </w:instrText>
            </w:r>
            <w:r w:rsidRPr="00310208">
              <w:rPr>
                <w:rFonts w:ascii="Calibri" w:hAnsi="Calibri"/>
              </w:rPr>
              <w:fldChar w:fldCharType="end"/>
            </w:r>
          </w:p>
        </w:tc>
        <w:tc>
          <w:tcPr>
            <w:tcW w:w="1418" w:type="dxa"/>
          </w:tcPr>
          <w:p w:rsidR="00A31F30" w:rsidRPr="00310208" w:rsidRDefault="005265A1">
            <w:pPr>
              <w:rPr>
                <w:rFonts w:ascii="Calibri" w:hAnsi="Calibri"/>
              </w:rPr>
            </w:pPr>
            <w:r w:rsidRPr="00310208">
              <w:rPr>
                <w:rFonts w:ascii="Calibri" w:hAnsi="Calibri"/>
              </w:rPr>
              <w:fldChar w:fldCharType="begin"/>
            </w:r>
            <w:r w:rsidRPr="00310208">
              <w:rPr>
                <w:rFonts w:ascii="Calibri" w:hAnsi="Calibri"/>
              </w:rPr>
              <w:instrText xml:space="preserve">  </w:instrText>
            </w:r>
            <w:r w:rsidRPr="00310208">
              <w:rPr>
                <w:rFonts w:ascii="Calibri" w:hAnsi="Calibri"/>
              </w:rPr>
              <w:fldChar w:fldCharType="end"/>
            </w:r>
          </w:p>
        </w:tc>
        <w:tc>
          <w:tcPr>
            <w:tcW w:w="3685" w:type="dxa"/>
          </w:tcPr>
          <w:p w:rsidR="00A31F30" w:rsidRPr="00310208" w:rsidRDefault="005265A1">
            <w:pPr>
              <w:rPr>
                <w:rFonts w:ascii="Calibri" w:hAnsi="Calibri"/>
              </w:rPr>
            </w:pPr>
            <w:r w:rsidRPr="00310208">
              <w:rPr>
                <w:rFonts w:ascii="Calibri" w:hAnsi="Calibri"/>
              </w:rPr>
              <w:fldChar w:fldCharType="begin"/>
            </w:r>
            <w:r w:rsidRPr="00310208">
              <w:rPr>
                <w:rFonts w:ascii="Calibri" w:hAnsi="Calibri"/>
              </w:rPr>
              <w:instrText xml:space="preserve">  </w:instrText>
            </w:r>
            <w:r w:rsidRPr="00310208">
              <w:rPr>
                <w:rFonts w:ascii="Calibri" w:hAnsi="Calibri"/>
              </w:rPr>
              <w:fldChar w:fldCharType="end"/>
            </w:r>
          </w:p>
        </w:tc>
        <w:tc>
          <w:tcPr>
            <w:tcW w:w="2835" w:type="dxa"/>
          </w:tcPr>
          <w:p w:rsidR="00A31F30" w:rsidRPr="00310208" w:rsidRDefault="005265A1">
            <w:pPr>
              <w:rPr>
                <w:rFonts w:ascii="Calibri" w:hAnsi="Calibri"/>
              </w:rPr>
            </w:pPr>
            <w:r w:rsidRPr="00310208">
              <w:rPr>
                <w:rFonts w:ascii="Calibri" w:hAnsi="Calibri"/>
              </w:rPr>
              <w:fldChar w:fldCharType="begin"/>
            </w:r>
            <w:r w:rsidRPr="00310208">
              <w:rPr>
                <w:rFonts w:ascii="Calibri" w:hAnsi="Calibri"/>
              </w:rPr>
              <w:instrText xml:space="preserve">  </w:instrText>
            </w:r>
            <w:r w:rsidRPr="00310208">
              <w:rPr>
                <w:rFonts w:ascii="Calibri" w:hAnsi="Calibri"/>
              </w:rPr>
              <w:fldChar w:fldCharType="end"/>
            </w:r>
          </w:p>
        </w:tc>
      </w:tr>
    </w:tbl>
    <w:p w:rsidR="00A31F30" w:rsidRPr="00310208" w:rsidRDefault="00A31F30">
      <w:pPr>
        <w:rPr>
          <w:rFonts w:ascii="Calibri" w:hAnsi="Calibri"/>
          <w:sz w:val="8"/>
          <w:szCs w:val="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27"/>
        <w:gridCol w:w="2410"/>
        <w:gridCol w:w="4252"/>
      </w:tblGrid>
      <w:tr w:rsidR="00A31F30" w:rsidRPr="00310208" w:rsidTr="003714A9">
        <w:tc>
          <w:tcPr>
            <w:tcW w:w="5637" w:type="dxa"/>
            <w:gridSpan w:val="2"/>
            <w:shd w:val="clear" w:color="auto" w:fill="B3B3B3"/>
          </w:tcPr>
          <w:p w:rsidR="00A31F30" w:rsidRPr="00310208" w:rsidRDefault="00A31F30">
            <w:pPr>
              <w:rPr>
                <w:rFonts w:ascii="Calibri" w:hAnsi="Calibri"/>
                <w:b/>
              </w:rPr>
            </w:pPr>
            <w:r w:rsidRPr="00310208">
              <w:rPr>
                <w:rFonts w:ascii="Calibri" w:hAnsi="Calibri"/>
                <w:b/>
              </w:rPr>
              <w:t>Kriterium:</w:t>
            </w:r>
          </w:p>
        </w:tc>
        <w:tc>
          <w:tcPr>
            <w:tcW w:w="4252" w:type="dxa"/>
            <w:shd w:val="clear" w:color="auto" w:fill="B3B3B3"/>
          </w:tcPr>
          <w:p w:rsidR="00A31F30" w:rsidRPr="00310208" w:rsidRDefault="00A31F30">
            <w:pPr>
              <w:rPr>
                <w:rFonts w:ascii="Calibri" w:hAnsi="Calibri"/>
                <w:b/>
              </w:rPr>
            </w:pPr>
            <w:r w:rsidRPr="00310208">
              <w:rPr>
                <w:rFonts w:ascii="Calibri" w:hAnsi="Calibri"/>
                <w:b/>
              </w:rPr>
              <w:t>Vurdering:</w:t>
            </w:r>
          </w:p>
        </w:tc>
      </w:tr>
      <w:tr w:rsidR="00A31F30" w:rsidRPr="00310208" w:rsidTr="00806F9E">
        <w:trPr>
          <w:trHeight w:val="778"/>
        </w:trPr>
        <w:tc>
          <w:tcPr>
            <w:tcW w:w="5637" w:type="dxa"/>
            <w:gridSpan w:val="2"/>
          </w:tcPr>
          <w:p w:rsidR="00A31F30" w:rsidRPr="00310208" w:rsidRDefault="00953DFD" w:rsidP="00806F9E">
            <w:pPr>
              <w:rPr>
                <w:rFonts w:ascii="Calibri" w:hAnsi="Calibri"/>
              </w:rPr>
            </w:pPr>
            <w:r w:rsidRPr="00310208">
              <w:rPr>
                <w:rFonts w:ascii="Calibri" w:hAnsi="Calibri"/>
              </w:rPr>
              <w:t xml:space="preserve">Tittel og formell stillingsinstruks vil være en indikasjon på at en stilling er </w:t>
            </w:r>
            <w:r w:rsidR="00103695" w:rsidRPr="00310208">
              <w:rPr>
                <w:rFonts w:ascii="Calibri" w:hAnsi="Calibri"/>
              </w:rPr>
              <w:t>særlig uavhengig</w:t>
            </w:r>
            <w:r w:rsidR="009D6E35">
              <w:rPr>
                <w:rFonts w:ascii="Calibri" w:hAnsi="Calibri"/>
              </w:rPr>
              <w:t>, selv om det er innholdet i stillingen som er avgjørende</w:t>
            </w:r>
            <w:r w:rsidRPr="00310208">
              <w:rPr>
                <w:rFonts w:ascii="Calibri" w:hAnsi="Calibri"/>
              </w:rPr>
              <w:t>. Beskriv</w:t>
            </w:r>
            <w:r w:rsidR="00806F9E">
              <w:rPr>
                <w:rFonts w:ascii="Calibri" w:hAnsi="Calibri"/>
              </w:rPr>
              <w:t xml:space="preserve"> </w:t>
            </w:r>
            <w:r w:rsidRPr="00310208">
              <w:rPr>
                <w:rFonts w:ascii="Calibri" w:hAnsi="Calibri"/>
              </w:rPr>
              <w:t xml:space="preserve">det faktiske </w:t>
            </w:r>
            <w:r w:rsidR="00103695" w:rsidRPr="00310208">
              <w:rPr>
                <w:rFonts w:ascii="Calibri" w:hAnsi="Calibri"/>
              </w:rPr>
              <w:t>ans</w:t>
            </w:r>
            <w:r w:rsidR="00806F9E">
              <w:rPr>
                <w:rFonts w:ascii="Calibri" w:hAnsi="Calibri"/>
              </w:rPr>
              <w:t>varet som ligger til stillingen.</w:t>
            </w:r>
          </w:p>
        </w:tc>
        <w:tc>
          <w:tcPr>
            <w:tcW w:w="4252" w:type="dxa"/>
          </w:tcPr>
          <w:p w:rsidR="00A31F30" w:rsidRPr="00310208" w:rsidRDefault="005265A1">
            <w:pPr>
              <w:rPr>
                <w:rFonts w:ascii="Calibri" w:hAnsi="Calibri"/>
              </w:rPr>
            </w:pPr>
            <w:r w:rsidRPr="00310208">
              <w:rPr>
                <w:rFonts w:ascii="Calibri" w:hAnsi="Calibri"/>
              </w:rPr>
              <w:fldChar w:fldCharType="begin"/>
            </w:r>
            <w:r w:rsidRPr="00310208">
              <w:rPr>
                <w:rFonts w:ascii="Calibri" w:hAnsi="Calibri"/>
              </w:rPr>
              <w:instrText xml:space="preserve">  </w:instrText>
            </w:r>
            <w:r w:rsidRPr="00310208">
              <w:rPr>
                <w:rFonts w:ascii="Calibri" w:hAnsi="Calibri"/>
              </w:rPr>
              <w:fldChar w:fldCharType="end"/>
            </w:r>
          </w:p>
        </w:tc>
      </w:tr>
      <w:tr w:rsidR="00953DFD" w:rsidRPr="00310208" w:rsidTr="00806F9E">
        <w:trPr>
          <w:trHeight w:val="1130"/>
        </w:trPr>
        <w:tc>
          <w:tcPr>
            <w:tcW w:w="5637" w:type="dxa"/>
            <w:gridSpan w:val="2"/>
          </w:tcPr>
          <w:p w:rsidR="00953DFD" w:rsidRPr="00E30202" w:rsidRDefault="00953DFD" w:rsidP="00887452">
            <w:pPr>
              <w:rPr>
                <w:rFonts w:ascii="Calibri" w:hAnsi="Calibri"/>
              </w:rPr>
            </w:pPr>
            <w:r w:rsidRPr="00310208">
              <w:rPr>
                <w:rFonts w:ascii="Calibri" w:hAnsi="Calibri"/>
              </w:rPr>
              <w:t xml:space="preserve">Beskriv på hvilken måte </w:t>
            </w:r>
            <w:r w:rsidR="00103695" w:rsidRPr="00310208">
              <w:rPr>
                <w:rFonts w:ascii="Calibri" w:hAnsi="Calibri"/>
              </w:rPr>
              <w:t xml:space="preserve">arbeidstaker </w:t>
            </w:r>
            <w:r w:rsidRPr="00310208">
              <w:rPr>
                <w:rFonts w:ascii="Calibri" w:hAnsi="Calibri"/>
              </w:rPr>
              <w:t xml:space="preserve">selv kan styre sin arbeidsinnsats. </w:t>
            </w:r>
            <w:r w:rsidR="00E47838" w:rsidRPr="00310208">
              <w:rPr>
                <w:rFonts w:ascii="Calibri" w:hAnsi="Calibri"/>
              </w:rPr>
              <w:t>Har arbeidstaker mulighet til selv å prioritere sine oppgaver? Kan</w:t>
            </w:r>
            <w:r w:rsidR="009D6E35">
              <w:rPr>
                <w:rFonts w:ascii="Calibri" w:hAnsi="Calibri"/>
              </w:rPr>
              <w:t xml:space="preserve"> arbeidstaker selv bestemme </w:t>
            </w:r>
            <w:r w:rsidR="009D6E35" w:rsidRPr="009D6E35">
              <w:rPr>
                <w:rFonts w:ascii="Calibri" w:hAnsi="Calibri"/>
                <w:b/>
              </w:rPr>
              <w:t xml:space="preserve">når og hvordan oppgavene skal utføres? </w:t>
            </w:r>
            <w:r w:rsidR="009D6E35">
              <w:rPr>
                <w:rFonts w:ascii="Calibri" w:hAnsi="Calibri"/>
              </w:rPr>
              <w:t>Kan arbeidstaker delegere oppgaver til andre?</w:t>
            </w:r>
          </w:p>
        </w:tc>
        <w:tc>
          <w:tcPr>
            <w:tcW w:w="4252" w:type="dxa"/>
          </w:tcPr>
          <w:p w:rsidR="00953DFD" w:rsidRPr="00310208" w:rsidRDefault="00953DFD">
            <w:pPr>
              <w:rPr>
                <w:rFonts w:ascii="Calibri" w:hAnsi="Calibri"/>
              </w:rPr>
            </w:pPr>
            <w:r w:rsidRPr="00310208">
              <w:rPr>
                <w:rFonts w:ascii="Calibri" w:hAnsi="Calibri"/>
              </w:rPr>
              <w:fldChar w:fldCharType="begin"/>
            </w:r>
            <w:r w:rsidRPr="00310208">
              <w:rPr>
                <w:rFonts w:ascii="Calibri" w:hAnsi="Calibri"/>
              </w:rPr>
              <w:instrText xml:space="preserve">  </w:instrText>
            </w:r>
            <w:r w:rsidRPr="00310208">
              <w:rPr>
                <w:rFonts w:ascii="Calibri" w:hAnsi="Calibri"/>
              </w:rPr>
              <w:fldChar w:fldCharType="end"/>
            </w:r>
          </w:p>
        </w:tc>
      </w:tr>
      <w:tr w:rsidR="00953DFD" w:rsidRPr="00310208" w:rsidTr="00E30202">
        <w:trPr>
          <w:trHeight w:val="504"/>
        </w:trPr>
        <w:tc>
          <w:tcPr>
            <w:tcW w:w="5637" w:type="dxa"/>
            <w:gridSpan w:val="2"/>
          </w:tcPr>
          <w:p w:rsidR="00953DFD" w:rsidRPr="00310208" w:rsidRDefault="009D6E35" w:rsidP="00081387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Har arbeidstaker mulighet til å påvirke frister og andre ytre forutsetninger for arbeidet?</w:t>
            </w:r>
          </w:p>
        </w:tc>
        <w:tc>
          <w:tcPr>
            <w:tcW w:w="4252" w:type="dxa"/>
          </w:tcPr>
          <w:p w:rsidR="00953DFD" w:rsidRPr="00310208" w:rsidRDefault="00953DFD">
            <w:pPr>
              <w:rPr>
                <w:rFonts w:ascii="Calibri" w:hAnsi="Calibri"/>
              </w:rPr>
            </w:pPr>
            <w:r w:rsidRPr="00310208">
              <w:rPr>
                <w:rFonts w:ascii="Calibri" w:hAnsi="Calibri"/>
              </w:rPr>
              <w:fldChar w:fldCharType="begin"/>
            </w:r>
            <w:r w:rsidRPr="00310208">
              <w:rPr>
                <w:rFonts w:ascii="Calibri" w:hAnsi="Calibri"/>
              </w:rPr>
              <w:instrText xml:space="preserve">  </w:instrText>
            </w:r>
            <w:r w:rsidRPr="00310208">
              <w:rPr>
                <w:rFonts w:ascii="Calibri" w:hAnsi="Calibri"/>
              </w:rPr>
              <w:fldChar w:fldCharType="end"/>
            </w:r>
          </w:p>
        </w:tc>
      </w:tr>
      <w:tr w:rsidR="00E30202" w:rsidRPr="00310208" w:rsidTr="00806F9E">
        <w:trPr>
          <w:trHeight w:val="756"/>
        </w:trPr>
        <w:tc>
          <w:tcPr>
            <w:tcW w:w="5637" w:type="dxa"/>
            <w:gridSpan w:val="2"/>
          </w:tcPr>
          <w:p w:rsidR="00E30202" w:rsidRPr="00310208" w:rsidRDefault="00E30202" w:rsidP="00E30202">
            <w:pPr>
              <w:spacing w:after="60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Dersom arbeidstaker ha</w:t>
            </w:r>
            <w:r w:rsidR="00806F9E">
              <w:rPr>
                <w:rFonts w:ascii="Calibri" w:hAnsi="Calibri"/>
              </w:rPr>
              <w:t>r arbeidet mye i en periode, kan</w:t>
            </w:r>
            <w:r>
              <w:rPr>
                <w:rFonts w:ascii="Calibri" w:hAnsi="Calibri"/>
              </w:rPr>
              <w:t xml:space="preserve"> arbeidstaker</w:t>
            </w:r>
            <w:r w:rsidR="00806F9E">
              <w:rPr>
                <w:rFonts w:ascii="Calibri" w:hAnsi="Calibri"/>
              </w:rPr>
              <w:t xml:space="preserve"> selv avgjøre om det er mulig å ta seg litt fri for å hente seg inn igjen, eller må noen godkjenne dette?</w:t>
            </w:r>
          </w:p>
        </w:tc>
        <w:tc>
          <w:tcPr>
            <w:tcW w:w="4252" w:type="dxa"/>
          </w:tcPr>
          <w:p w:rsidR="00E30202" w:rsidRPr="00310208" w:rsidRDefault="00E30202">
            <w:pPr>
              <w:rPr>
                <w:rFonts w:ascii="Calibri" w:hAnsi="Calibri"/>
              </w:rPr>
            </w:pPr>
          </w:p>
        </w:tc>
      </w:tr>
      <w:tr w:rsidR="00953DFD" w:rsidRPr="00310208" w:rsidTr="00E30202">
        <w:trPr>
          <w:trHeight w:val="1114"/>
        </w:trPr>
        <w:tc>
          <w:tcPr>
            <w:tcW w:w="5637" w:type="dxa"/>
            <w:gridSpan w:val="2"/>
          </w:tcPr>
          <w:p w:rsidR="00E47838" w:rsidRPr="00310208" w:rsidRDefault="00953DFD" w:rsidP="00E30202">
            <w:pPr>
              <w:spacing w:after="60"/>
              <w:rPr>
                <w:rFonts w:ascii="Calibri" w:hAnsi="Calibri"/>
              </w:rPr>
            </w:pPr>
            <w:r w:rsidRPr="00310208">
              <w:rPr>
                <w:rFonts w:ascii="Calibri" w:hAnsi="Calibri"/>
              </w:rPr>
              <w:t>Ansatte som unntas arbeidstidskapit</w:t>
            </w:r>
            <w:r w:rsidR="00887452">
              <w:rPr>
                <w:rFonts w:ascii="Calibri" w:hAnsi="Calibri"/>
              </w:rPr>
              <w:t>t</w:t>
            </w:r>
            <w:r w:rsidRPr="00310208">
              <w:rPr>
                <w:rFonts w:ascii="Calibri" w:hAnsi="Calibri"/>
              </w:rPr>
              <w:t>elet tilkommer</w:t>
            </w:r>
            <w:r w:rsidR="00E30202">
              <w:rPr>
                <w:rFonts w:ascii="Calibri" w:hAnsi="Calibri"/>
              </w:rPr>
              <w:t xml:space="preserve"> i utgangspunktet</w:t>
            </w:r>
            <w:r w:rsidR="009D6E35">
              <w:rPr>
                <w:rFonts w:ascii="Calibri" w:hAnsi="Calibri"/>
              </w:rPr>
              <w:t xml:space="preserve"> ikke særskilt overtidsbetaling.</w:t>
            </w:r>
          </w:p>
          <w:p w:rsidR="00E47838" w:rsidRPr="00310208" w:rsidRDefault="00953DFD" w:rsidP="009D6E35">
            <w:pPr>
              <w:spacing w:after="60"/>
              <w:rPr>
                <w:rFonts w:ascii="Calibri" w:hAnsi="Calibri"/>
              </w:rPr>
            </w:pPr>
            <w:r w:rsidRPr="00310208">
              <w:rPr>
                <w:rFonts w:ascii="Calibri" w:hAnsi="Calibri"/>
              </w:rPr>
              <w:t>Er det tatt høyde for</w:t>
            </w:r>
            <w:r w:rsidR="009D6E35">
              <w:rPr>
                <w:rFonts w:ascii="Calibri" w:hAnsi="Calibri"/>
              </w:rPr>
              <w:t xml:space="preserve"> stillingens ansvar og selvstendighet</w:t>
            </w:r>
            <w:r w:rsidRPr="00310208">
              <w:rPr>
                <w:rFonts w:ascii="Calibri" w:hAnsi="Calibri"/>
              </w:rPr>
              <w:t xml:space="preserve"> i vedkommendes totale årslønn? Hva er i så fall størrelsen på </w:t>
            </w:r>
            <w:r w:rsidR="000F4324" w:rsidRPr="00310208">
              <w:rPr>
                <w:rFonts w:ascii="Calibri" w:hAnsi="Calibri"/>
              </w:rPr>
              <w:t xml:space="preserve">denne </w:t>
            </w:r>
            <w:r w:rsidRPr="00310208">
              <w:rPr>
                <w:rFonts w:ascii="Calibri" w:hAnsi="Calibri"/>
              </w:rPr>
              <w:t xml:space="preserve">kompensasjonen? </w:t>
            </w:r>
          </w:p>
        </w:tc>
        <w:tc>
          <w:tcPr>
            <w:tcW w:w="4252" w:type="dxa"/>
          </w:tcPr>
          <w:p w:rsidR="00953DFD" w:rsidRPr="00310208" w:rsidRDefault="00953DFD">
            <w:pPr>
              <w:rPr>
                <w:rFonts w:ascii="Calibri" w:hAnsi="Calibri"/>
              </w:rPr>
            </w:pPr>
            <w:r w:rsidRPr="00310208">
              <w:rPr>
                <w:rFonts w:ascii="Calibri" w:hAnsi="Calibri"/>
              </w:rPr>
              <w:fldChar w:fldCharType="begin"/>
            </w:r>
            <w:r w:rsidRPr="00310208">
              <w:rPr>
                <w:rFonts w:ascii="Calibri" w:hAnsi="Calibri"/>
              </w:rPr>
              <w:instrText xml:space="preserve">  </w:instrText>
            </w:r>
            <w:r w:rsidRPr="00310208">
              <w:rPr>
                <w:rFonts w:ascii="Calibri" w:hAnsi="Calibri"/>
              </w:rPr>
              <w:fldChar w:fldCharType="end"/>
            </w:r>
          </w:p>
        </w:tc>
      </w:tr>
      <w:tr w:rsidR="00953DFD" w:rsidRPr="00310208" w:rsidTr="00E30202">
        <w:trPr>
          <w:trHeight w:val="812"/>
        </w:trPr>
        <w:tc>
          <w:tcPr>
            <w:tcW w:w="5637" w:type="dxa"/>
            <w:gridSpan w:val="2"/>
          </w:tcPr>
          <w:p w:rsidR="00953DFD" w:rsidRPr="00310208" w:rsidRDefault="00E30202" w:rsidP="00806F9E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Arbeidstakere med særskilt uavhengig stilling skal ha en forsvarlig arbeidstidsordning.</w:t>
            </w:r>
            <w:r w:rsidR="00017572">
              <w:rPr>
                <w:rFonts w:ascii="Calibri" w:hAnsi="Calibri"/>
              </w:rPr>
              <w:t xml:space="preserve"> Det er arbeidsgivers </w:t>
            </w:r>
            <w:r w:rsidR="00017572">
              <w:rPr>
                <w:rFonts w:ascii="Calibri" w:hAnsi="Calibri"/>
                <w:b/>
              </w:rPr>
              <w:t>plikt</w:t>
            </w:r>
            <w:r w:rsidR="00017572">
              <w:rPr>
                <w:rFonts w:ascii="Calibri" w:hAnsi="Calibri"/>
              </w:rPr>
              <w:t xml:space="preserve"> å sørge for dette.</w:t>
            </w:r>
            <w:r>
              <w:rPr>
                <w:rFonts w:ascii="Calibri" w:hAnsi="Calibri"/>
              </w:rPr>
              <w:t xml:space="preserve"> Beskriv hvordan dette er ivaretatt.</w:t>
            </w:r>
            <w:r w:rsidR="000F4324" w:rsidRPr="00310208">
              <w:rPr>
                <w:rFonts w:ascii="Calibri" w:hAnsi="Calibri"/>
              </w:rPr>
              <w:t xml:space="preserve"> (</w:t>
            </w:r>
            <w:r w:rsidR="00017572">
              <w:rPr>
                <w:rFonts w:ascii="Calibri" w:hAnsi="Calibri"/>
                <w:i/>
              </w:rPr>
              <w:t>Stikkord; oppfølgingssamtale</w:t>
            </w:r>
            <w:r w:rsidR="00920C55">
              <w:rPr>
                <w:rFonts w:ascii="Calibri" w:hAnsi="Calibri"/>
                <w:i/>
              </w:rPr>
              <w:t>).</w:t>
            </w:r>
          </w:p>
        </w:tc>
        <w:tc>
          <w:tcPr>
            <w:tcW w:w="4252" w:type="dxa"/>
          </w:tcPr>
          <w:p w:rsidR="00953DFD" w:rsidRPr="00310208" w:rsidRDefault="00953DFD">
            <w:pPr>
              <w:rPr>
                <w:rFonts w:ascii="Calibri" w:hAnsi="Calibri"/>
              </w:rPr>
            </w:pPr>
            <w:r w:rsidRPr="00310208">
              <w:rPr>
                <w:rFonts w:ascii="Calibri" w:hAnsi="Calibri"/>
              </w:rPr>
              <w:fldChar w:fldCharType="begin"/>
            </w:r>
            <w:r w:rsidRPr="00310208">
              <w:rPr>
                <w:rFonts w:ascii="Calibri" w:hAnsi="Calibri"/>
              </w:rPr>
              <w:instrText xml:space="preserve">  </w:instrText>
            </w:r>
            <w:r w:rsidRPr="00310208">
              <w:rPr>
                <w:rFonts w:ascii="Calibri" w:hAnsi="Calibri"/>
              </w:rPr>
              <w:fldChar w:fldCharType="end"/>
            </w:r>
          </w:p>
        </w:tc>
      </w:tr>
      <w:tr w:rsidR="00681D65" w:rsidRPr="00310208" w:rsidTr="00806F9E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504"/>
        </w:trPr>
        <w:tc>
          <w:tcPr>
            <w:tcW w:w="3227" w:type="dxa"/>
          </w:tcPr>
          <w:p w:rsidR="00681D65" w:rsidRPr="00310208" w:rsidRDefault="00681D65" w:rsidP="00CD070D">
            <w:pPr>
              <w:rPr>
                <w:rFonts w:ascii="Calibri" w:hAnsi="Calibri"/>
                <w:b/>
              </w:rPr>
            </w:pPr>
            <w:r w:rsidRPr="00310208">
              <w:rPr>
                <w:rFonts w:ascii="Calibri" w:hAnsi="Calibri"/>
                <w:b/>
              </w:rPr>
              <w:t>Vurdert av leder</w:t>
            </w:r>
            <w:r w:rsidRPr="00310208">
              <w:rPr>
                <w:rFonts w:ascii="Calibri" w:hAnsi="Calibri"/>
                <w:b/>
              </w:rPr>
              <w:fldChar w:fldCharType="begin"/>
            </w:r>
            <w:r w:rsidRPr="00310208">
              <w:rPr>
                <w:rFonts w:ascii="Calibri" w:hAnsi="Calibri"/>
                <w:b/>
              </w:rPr>
              <w:instrText xml:space="preserve">  </w:instrText>
            </w:r>
            <w:r w:rsidRPr="00310208">
              <w:rPr>
                <w:rFonts w:ascii="Calibri" w:hAnsi="Calibri"/>
                <w:b/>
              </w:rPr>
              <w:fldChar w:fldCharType="end"/>
            </w:r>
            <w:r w:rsidRPr="00310208">
              <w:rPr>
                <w:rFonts w:ascii="Calibri" w:hAnsi="Calibri"/>
                <w:b/>
              </w:rPr>
              <w:fldChar w:fldCharType="begin"/>
            </w:r>
            <w:r w:rsidRPr="00310208">
              <w:rPr>
                <w:rFonts w:ascii="Calibri" w:hAnsi="Calibri"/>
                <w:b/>
              </w:rPr>
              <w:instrText xml:space="preserve">  </w:instrText>
            </w:r>
            <w:r w:rsidRPr="00310208">
              <w:rPr>
                <w:rFonts w:ascii="Calibri" w:hAnsi="Calibri"/>
                <w:b/>
              </w:rPr>
              <w:fldChar w:fldCharType="end"/>
            </w:r>
          </w:p>
        </w:tc>
        <w:tc>
          <w:tcPr>
            <w:tcW w:w="2410" w:type="dxa"/>
          </w:tcPr>
          <w:p w:rsidR="00681D65" w:rsidRPr="00310208" w:rsidRDefault="00681D65" w:rsidP="00CD070D">
            <w:pPr>
              <w:rPr>
                <w:rFonts w:ascii="Calibri" w:hAnsi="Calibri"/>
              </w:rPr>
            </w:pPr>
            <w:r w:rsidRPr="00310208">
              <w:rPr>
                <w:rFonts w:ascii="Calibri" w:hAnsi="Calibri"/>
                <w:bCs/>
              </w:rPr>
              <w:t xml:space="preserve">Dato: </w:t>
            </w:r>
            <w:r w:rsidRPr="00310208">
              <w:rPr>
                <w:rFonts w:ascii="Calibri" w:hAnsi="Calibri"/>
                <w:bCs/>
              </w:rPr>
              <w:fldChar w:fldCharType="begin"/>
            </w:r>
            <w:r w:rsidRPr="00310208">
              <w:rPr>
                <w:rFonts w:ascii="Calibri" w:hAnsi="Calibri"/>
                <w:bCs/>
              </w:rPr>
              <w:instrText xml:space="preserve">  </w:instrText>
            </w:r>
            <w:r w:rsidRPr="00310208">
              <w:rPr>
                <w:rFonts w:ascii="Calibri" w:hAnsi="Calibri"/>
                <w:bCs/>
              </w:rPr>
              <w:fldChar w:fldCharType="end"/>
            </w:r>
            <w:r w:rsidRPr="00310208">
              <w:rPr>
                <w:rFonts w:ascii="Calibri" w:hAnsi="Calibri"/>
                <w:bCs/>
              </w:rPr>
              <w:fldChar w:fldCharType="begin"/>
            </w:r>
            <w:r w:rsidRPr="00310208">
              <w:rPr>
                <w:rFonts w:ascii="Calibri" w:hAnsi="Calibri"/>
                <w:bCs/>
              </w:rPr>
              <w:instrText xml:space="preserve">  </w:instrText>
            </w:r>
            <w:r w:rsidRPr="00310208">
              <w:rPr>
                <w:rFonts w:ascii="Calibri" w:hAnsi="Calibri"/>
                <w:bCs/>
              </w:rPr>
              <w:fldChar w:fldCharType="end"/>
            </w:r>
          </w:p>
        </w:tc>
        <w:tc>
          <w:tcPr>
            <w:tcW w:w="4252" w:type="dxa"/>
          </w:tcPr>
          <w:p w:rsidR="00681D65" w:rsidRPr="00310208" w:rsidRDefault="00681D65" w:rsidP="00CD070D">
            <w:pPr>
              <w:rPr>
                <w:rFonts w:ascii="Calibri" w:hAnsi="Calibri"/>
              </w:rPr>
            </w:pPr>
            <w:r w:rsidRPr="00310208">
              <w:rPr>
                <w:rFonts w:ascii="Calibri" w:hAnsi="Calibri"/>
              </w:rPr>
              <w:t xml:space="preserve">Navn: </w:t>
            </w:r>
            <w:r w:rsidRPr="00310208">
              <w:rPr>
                <w:rFonts w:ascii="Calibri" w:hAnsi="Calibri"/>
              </w:rPr>
              <w:fldChar w:fldCharType="begin"/>
            </w:r>
            <w:r w:rsidRPr="00310208">
              <w:rPr>
                <w:rFonts w:ascii="Calibri" w:hAnsi="Calibri"/>
              </w:rPr>
              <w:instrText xml:space="preserve">  </w:instrText>
            </w:r>
            <w:r w:rsidRPr="00310208">
              <w:rPr>
                <w:rFonts w:ascii="Calibri" w:hAnsi="Calibri"/>
              </w:rPr>
              <w:fldChar w:fldCharType="end"/>
            </w:r>
            <w:r w:rsidRPr="00310208">
              <w:rPr>
                <w:rFonts w:ascii="Calibri" w:hAnsi="Calibri"/>
              </w:rPr>
              <w:fldChar w:fldCharType="begin"/>
            </w:r>
            <w:r w:rsidRPr="00310208">
              <w:rPr>
                <w:rFonts w:ascii="Calibri" w:hAnsi="Calibri"/>
              </w:rPr>
              <w:instrText xml:space="preserve">  </w:instrText>
            </w:r>
            <w:r w:rsidRPr="00310208">
              <w:rPr>
                <w:rFonts w:ascii="Calibri" w:hAnsi="Calibri"/>
              </w:rPr>
              <w:fldChar w:fldCharType="end"/>
            </w:r>
          </w:p>
        </w:tc>
      </w:tr>
    </w:tbl>
    <w:p w:rsidR="00E47838" w:rsidRPr="00310208" w:rsidRDefault="00E47838">
      <w:pPr>
        <w:rPr>
          <w:rFonts w:ascii="Calibri" w:hAnsi="Calibri"/>
          <w:sz w:val="8"/>
          <w:szCs w:val="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27"/>
        <w:gridCol w:w="2410"/>
        <w:gridCol w:w="4252"/>
      </w:tblGrid>
      <w:tr w:rsidR="005265A1" w:rsidRPr="00310208"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</w:tcPr>
          <w:p w:rsidR="00A250B7" w:rsidRPr="00310208" w:rsidRDefault="00A250B7" w:rsidP="005265A1">
            <w:pPr>
              <w:rPr>
                <w:rFonts w:ascii="Calibri" w:hAnsi="Calibri"/>
                <w:b/>
              </w:rPr>
            </w:pPr>
            <w:r w:rsidRPr="00310208">
              <w:rPr>
                <w:rFonts w:ascii="Calibri" w:hAnsi="Calibri"/>
                <w:b/>
              </w:rPr>
              <w:t>Arbeidstaker</w:t>
            </w:r>
            <w:r w:rsidR="005A3BC6" w:rsidRPr="00310208">
              <w:rPr>
                <w:rFonts w:ascii="Calibri" w:hAnsi="Calibri"/>
                <w:b/>
              </w:rPr>
              <w:t xml:space="preserve"> </w:t>
            </w:r>
            <w:r w:rsidR="003714A9" w:rsidRPr="00310208">
              <w:rPr>
                <w:rFonts w:ascii="Calibri" w:hAnsi="Calibri"/>
                <w:b/>
              </w:rPr>
              <w:t xml:space="preserve">skal være unntatt </w:t>
            </w:r>
          </w:p>
          <w:p w:rsidR="005A3BC6" w:rsidRPr="00310208" w:rsidRDefault="003714A9" w:rsidP="005265A1">
            <w:pPr>
              <w:rPr>
                <w:rFonts w:ascii="Calibri" w:hAnsi="Calibri"/>
                <w:b/>
              </w:rPr>
            </w:pPr>
            <w:r w:rsidRPr="00310208">
              <w:rPr>
                <w:rFonts w:ascii="Calibri" w:hAnsi="Calibri"/>
                <w:b/>
              </w:rPr>
              <w:t>AML § 10-12, 2</w:t>
            </w:r>
            <w:r w:rsidR="005A3BC6" w:rsidRPr="00310208">
              <w:rPr>
                <w:rFonts w:ascii="Calibri" w:hAnsi="Calibri"/>
                <w:b/>
              </w:rPr>
              <w:t>. ledd</w:t>
            </w:r>
          </w:p>
        </w:tc>
        <w:tc>
          <w:tcPr>
            <w:tcW w:w="6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</w:tcPr>
          <w:p w:rsidR="005A3BC6" w:rsidRPr="00310208" w:rsidRDefault="005A3BC6" w:rsidP="005265A1">
            <w:pPr>
              <w:rPr>
                <w:rFonts w:ascii="Calibri" w:hAnsi="Calibri"/>
                <w:b/>
              </w:rPr>
            </w:pPr>
            <w:r w:rsidRPr="00310208">
              <w:rPr>
                <w:rFonts w:ascii="Calibri" w:hAnsi="Calibri"/>
                <w:b/>
              </w:rPr>
              <w:t xml:space="preserve">Godkjent </w:t>
            </w:r>
            <w:r w:rsidR="00214D48" w:rsidRPr="00310208">
              <w:rPr>
                <w:rFonts w:ascii="Calibri" w:hAnsi="Calibri"/>
                <w:b/>
              </w:rPr>
              <w:t>av HR i klinikk</w:t>
            </w:r>
            <w:r w:rsidR="00DE3CF6" w:rsidRPr="00310208">
              <w:rPr>
                <w:rFonts w:ascii="Calibri" w:hAnsi="Calibri"/>
                <w:b/>
              </w:rPr>
              <w:t>:</w:t>
            </w:r>
          </w:p>
        </w:tc>
      </w:tr>
      <w:tr w:rsidR="005A3BC6" w:rsidRPr="00310208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520"/>
        </w:trPr>
        <w:tc>
          <w:tcPr>
            <w:tcW w:w="3227" w:type="dxa"/>
          </w:tcPr>
          <w:p w:rsidR="005A3BC6" w:rsidRPr="00310208" w:rsidRDefault="005A3BC6" w:rsidP="005265A1">
            <w:pPr>
              <w:rPr>
                <w:rFonts w:ascii="Calibri" w:hAnsi="Calibri"/>
              </w:rPr>
            </w:pPr>
            <w:r w:rsidRPr="00310208">
              <w:rPr>
                <w:rFonts w:ascii="Calibri" w:hAnsi="Calibri"/>
              </w:rPr>
              <w:t xml:space="preserve">Ja/Nei: </w:t>
            </w:r>
            <w:r w:rsidR="005265A1" w:rsidRPr="00310208">
              <w:rPr>
                <w:rFonts w:ascii="Calibri" w:hAnsi="Calibri"/>
              </w:rPr>
              <w:fldChar w:fldCharType="begin"/>
            </w:r>
            <w:r w:rsidR="005265A1" w:rsidRPr="00310208">
              <w:rPr>
                <w:rFonts w:ascii="Calibri" w:hAnsi="Calibri"/>
              </w:rPr>
              <w:instrText xml:space="preserve">  </w:instrText>
            </w:r>
            <w:r w:rsidR="005265A1" w:rsidRPr="00310208">
              <w:rPr>
                <w:rFonts w:ascii="Calibri" w:hAnsi="Calibri"/>
              </w:rPr>
              <w:fldChar w:fldCharType="end"/>
            </w:r>
            <w:r w:rsidRPr="00310208">
              <w:rPr>
                <w:rFonts w:ascii="Calibri" w:hAnsi="Calibri"/>
              </w:rPr>
              <w:fldChar w:fldCharType="begin"/>
            </w:r>
            <w:r w:rsidRPr="00310208">
              <w:rPr>
                <w:rFonts w:ascii="Calibri" w:hAnsi="Calibri"/>
              </w:rPr>
              <w:instrText xml:space="preserve">  </w:instrText>
            </w:r>
            <w:r w:rsidRPr="00310208">
              <w:rPr>
                <w:rFonts w:ascii="Calibri" w:hAnsi="Calibri"/>
              </w:rPr>
              <w:fldChar w:fldCharType="end"/>
            </w:r>
          </w:p>
        </w:tc>
        <w:tc>
          <w:tcPr>
            <w:tcW w:w="2410" w:type="dxa"/>
          </w:tcPr>
          <w:p w:rsidR="005A3BC6" w:rsidRPr="00310208" w:rsidRDefault="005A3BC6" w:rsidP="005265A1">
            <w:pPr>
              <w:rPr>
                <w:rFonts w:ascii="Calibri" w:hAnsi="Calibri"/>
              </w:rPr>
            </w:pPr>
            <w:r w:rsidRPr="00310208">
              <w:rPr>
                <w:rFonts w:ascii="Calibri" w:hAnsi="Calibri"/>
                <w:bCs/>
              </w:rPr>
              <w:t xml:space="preserve">Dato: </w:t>
            </w:r>
            <w:r w:rsidR="005265A1" w:rsidRPr="00310208">
              <w:rPr>
                <w:rFonts w:ascii="Calibri" w:hAnsi="Calibri"/>
                <w:bCs/>
              </w:rPr>
              <w:fldChar w:fldCharType="begin"/>
            </w:r>
            <w:r w:rsidR="005265A1" w:rsidRPr="00310208">
              <w:rPr>
                <w:rFonts w:ascii="Calibri" w:hAnsi="Calibri"/>
                <w:bCs/>
              </w:rPr>
              <w:instrText xml:space="preserve">  </w:instrText>
            </w:r>
            <w:r w:rsidR="005265A1" w:rsidRPr="00310208">
              <w:rPr>
                <w:rFonts w:ascii="Calibri" w:hAnsi="Calibri"/>
                <w:bCs/>
              </w:rPr>
              <w:fldChar w:fldCharType="end"/>
            </w:r>
            <w:r w:rsidRPr="00310208">
              <w:rPr>
                <w:rFonts w:ascii="Calibri" w:hAnsi="Calibri"/>
                <w:bCs/>
              </w:rPr>
              <w:fldChar w:fldCharType="begin"/>
            </w:r>
            <w:r w:rsidRPr="00310208">
              <w:rPr>
                <w:rFonts w:ascii="Calibri" w:hAnsi="Calibri"/>
                <w:bCs/>
              </w:rPr>
              <w:instrText xml:space="preserve">  </w:instrText>
            </w:r>
            <w:r w:rsidRPr="00310208">
              <w:rPr>
                <w:rFonts w:ascii="Calibri" w:hAnsi="Calibri"/>
                <w:bCs/>
              </w:rPr>
              <w:fldChar w:fldCharType="end"/>
            </w:r>
          </w:p>
        </w:tc>
        <w:tc>
          <w:tcPr>
            <w:tcW w:w="4252" w:type="dxa"/>
          </w:tcPr>
          <w:p w:rsidR="005A3BC6" w:rsidRPr="00310208" w:rsidRDefault="005A3BC6" w:rsidP="005265A1">
            <w:pPr>
              <w:rPr>
                <w:rFonts w:ascii="Calibri" w:hAnsi="Calibri"/>
              </w:rPr>
            </w:pPr>
            <w:r w:rsidRPr="00310208">
              <w:rPr>
                <w:rFonts w:ascii="Calibri" w:hAnsi="Calibri"/>
              </w:rPr>
              <w:t xml:space="preserve">Navn: </w:t>
            </w:r>
            <w:r w:rsidR="005265A1" w:rsidRPr="00310208">
              <w:rPr>
                <w:rFonts w:ascii="Calibri" w:hAnsi="Calibri"/>
              </w:rPr>
              <w:fldChar w:fldCharType="begin"/>
            </w:r>
            <w:r w:rsidR="005265A1" w:rsidRPr="00310208">
              <w:rPr>
                <w:rFonts w:ascii="Calibri" w:hAnsi="Calibri"/>
              </w:rPr>
              <w:instrText xml:space="preserve">  </w:instrText>
            </w:r>
            <w:r w:rsidR="005265A1" w:rsidRPr="00310208">
              <w:rPr>
                <w:rFonts w:ascii="Calibri" w:hAnsi="Calibri"/>
              </w:rPr>
              <w:fldChar w:fldCharType="end"/>
            </w:r>
            <w:r w:rsidRPr="00310208">
              <w:rPr>
                <w:rFonts w:ascii="Calibri" w:hAnsi="Calibri"/>
              </w:rPr>
              <w:fldChar w:fldCharType="begin"/>
            </w:r>
            <w:r w:rsidRPr="00310208">
              <w:rPr>
                <w:rFonts w:ascii="Calibri" w:hAnsi="Calibri"/>
              </w:rPr>
              <w:instrText xml:space="preserve">  </w:instrText>
            </w:r>
            <w:r w:rsidRPr="00310208">
              <w:rPr>
                <w:rFonts w:ascii="Calibri" w:hAnsi="Calibri"/>
              </w:rPr>
              <w:fldChar w:fldCharType="end"/>
            </w:r>
          </w:p>
        </w:tc>
      </w:tr>
    </w:tbl>
    <w:p w:rsidR="00473E41" w:rsidRPr="00310208" w:rsidRDefault="00473E41">
      <w:pPr>
        <w:rPr>
          <w:rFonts w:ascii="Calibri" w:hAnsi="Calibri"/>
          <w:sz w:val="8"/>
          <w:szCs w:val="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27"/>
        <w:gridCol w:w="2410"/>
        <w:gridCol w:w="4252"/>
      </w:tblGrid>
      <w:tr w:rsidR="00473E41" w:rsidRPr="00310208">
        <w:trPr>
          <w:trHeight w:val="357"/>
        </w:trPr>
        <w:tc>
          <w:tcPr>
            <w:tcW w:w="98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</w:tcPr>
          <w:p w:rsidR="00473E41" w:rsidRPr="00310208" w:rsidRDefault="00473E41" w:rsidP="003714A9">
            <w:pPr>
              <w:rPr>
                <w:rFonts w:ascii="Calibri" w:hAnsi="Calibri"/>
                <w:b/>
              </w:rPr>
            </w:pPr>
            <w:r w:rsidRPr="00310208">
              <w:rPr>
                <w:rFonts w:ascii="Calibri" w:hAnsi="Calibri"/>
                <w:b/>
              </w:rPr>
              <w:t>Unntak fra</w:t>
            </w:r>
            <w:r w:rsidR="003714A9" w:rsidRPr="00310208">
              <w:rPr>
                <w:rFonts w:ascii="Calibri" w:hAnsi="Calibri"/>
                <w:b/>
              </w:rPr>
              <w:t xml:space="preserve"> AML § 10-12, 2</w:t>
            </w:r>
            <w:r w:rsidRPr="00310208">
              <w:rPr>
                <w:rFonts w:ascii="Calibri" w:hAnsi="Calibri"/>
                <w:b/>
              </w:rPr>
              <w:t xml:space="preserve">. ledd skal godkjennes av </w:t>
            </w:r>
            <w:r w:rsidR="00920C55">
              <w:rPr>
                <w:rFonts w:ascii="Calibri" w:hAnsi="Calibri"/>
                <w:b/>
              </w:rPr>
              <w:t>A</w:t>
            </w:r>
            <w:r w:rsidR="003714A9" w:rsidRPr="003714A9">
              <w:rPr>
                <w:rFonts w:ascii="Calibri" w:hAnsi="Calibri"/>
                <w:b/>
              </w:rPr>
              <w:t>vdeling</w:t>
            </w:r>
            <w:r w:rsidR="00920C55">
              <w:rPr>
                <w:rFonts w:ascii="Calibri" w:hAnsi="Calibri"/>
                <w:b/>
              </w:rPr>
              <w:t xml:space="preserve"> for personalpolitikk og HR-rådgivning</w:t>
            </w:r>
            <w:bookmarkStart w:id="0" w:name="_GoBack"/>
            <w:bookmarkEnd w:id="0"/>
            <w:r w:rsidRPr="00310208">
              <w:rPr>
                <w:rFonts w:ascii="Calibri" w:hAnsi="Calibri"/>
                <w:b/>
              </w:rPr>
              <w:t>:</w:t>
            </w:r>
          </w:p>
        </w:tc>
      </w:tr>
      <w:tr w:rsidR="00DE3CF6" w:rsidRPr="00310208" w:rsidTr="00E30202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17"/>
        </w:trPr>
        <w:tc>
          <w:tcPr>
            <w:tcW w:w="3227" w:type="dxa"/>
          </w:tcPr>
          <w:p w:rsidR="00DE3CF6" w:rsidRPr="00310208" w:rsidRDefault="00DE3CF6" w:rsidP="00473E41">
            <w:pPr>
              <w:rPr>
                <w:rFonts w:ascii="Calibri" w:hAnsi="Calibri"/>
              </w:rPr>
            </w:pPr>
            <w:r w:rsidRPr="00310208">
              <w:rPr>
                <w:rFonts w:ascii="Calibri" w:hAnsi="Calibri"/>
              </w:rPr>
              <w:t>Godkjent</w:t>
            </w:r>
            <w:r w:rsidR="003714A9" w:rsidRPr="00310208">
              <w:rPr>
                <w:rFonts w:ascii="Calibri" w:hAnsi="Calibri"/>
              </w:rPr>
              <w:t>/Ikke godkjent</w:t>
            </w:r>
            <w:r w:rsidRPr="00310208">
              <w:rPr>
                <w:rFonts w:ascii="Calibri" w:hAnsi="Calibri"/>
              </w:rPr>
              <w:t>:</w:t>
            </w:r>
            <w:r w:rsidRPr="00310208">
              <w:rPr>
                <w:rFonts w:ascii="Calibri" w:hAnsi="Calibri"/>
              </w:rPr>
              <w:fldChar w:fldCharType="begin"/>
            </w:r>
            <w:r w:rsidRPr="00310208">
              <w:rPr>
                <w:rFonts w:ascii="Calibri" w:hAnsi="Calibri"/>
              </w:rPr>
              <w:instrText xml:space="preserve">  </w:instrText>
            </w:r>
            <w:r w:rsidRPr="00310208">
              <w:rPr>
                <w:rFonts w:ascii="Calibri" w:hAnsi="Calibri"/>
              </w:rPr>
              <w:fldChar w:fldCharType="end"/>
            </w:r>
            <w:r w:rsidRPr="00310208">
              <w:rPr>
                <w:rFonts w:ascii="Calibri" w:hAnsi="Calibri"/>
              </w:rPr>
              <w:fldChar w:fldCharType="begin"/>
            </w:r>
            <w:r w:rsidRPr="00310208">
              <w:rPr>
                <w:rFonts w:ascii="Calibri" w:hAnsi="Calibri"/>
              </w:rPr>
              <w:instrText xml:space="preserve">  </w:instrText>
            </w:r>
            <w:r w:rsidRPr="00310208">
              <w:rPr>
                <w:rFonts w:ascii="Calibri" w:hAnsi="Calibri"/>
              </w:rPr>
              <w:fldChar w:fldCharType="end"/>
            </w:r>
          </w:p>
        </w:tc>
        <w:tc>
          <w:tcPr>
            <w:tcW w:w="2410" w:type="dxa"/>
          </w:tcPr>
          <w:p w:rsidR="00DE3CF6" w:rsidRPr="00310208" w:rsidRDefault="00DE3CF6" w:rsidP="00473E41">
            <w:pPr>
              <w:rPr>
                <w:rFonts w:ascii="Calibri" w:hAnsi="Calibri"/>
              </w:rPr>
            </w:pPr>
            <w:r w:rsidRPr="00310208">
              <w:rPr>
                <w:rFonts w:ascii="Calibri" w:hAnsi="Calibri"/>
                <w:bCs/>
              </w:rPr>
              <w:t xml:space="preserve">Dato: </w:t>
            </w:r>
            <w:r w:rsidRPr="00310208">
              <w:rPr>
                <w:rFonts w:ascii="Calibri" w:hAnsi="Calibri"/>
                <w:bCs/>
              </w:rPr>
              <w:fldChar w:fldCharType="begin"/>
            </w:r>
            <w:r w:rsidRPr="00310208">
              <w:rPr>
                <w:rFonts w:ascii="Calibri" w:hAnsi="Calibri"/>
                <w:bCs/>
              </w:rPr>
              <w:instrText xml:space="preserve">  </w:instrText>
            </w:r>
            <w:r w:rsidRPr="00310208">
              <w:rPr>
                <w:rFonts w:ascii="Calibri" w:hAnsi="Calibri"/>
                <w:bCs/>
              </w:rPr>
              <w:fldChar w:fldCharType="end"/>
            </w:r>
            <w:r w:rsidRPr="00310208">
              <w:rPr>
                <w:rFonts w:ascii="Calibri" w:hAnsi="Calibri"/>
                <w:bCs/>
              </w:rPr>
              <w:fldChar w:fldCharType="begin"/>
            </w:r>
            <w:r w:rsidRPr="00310208">
              <w:rPr>
                <w:rFonts w:ascii="Calibri" w:hAnsi="Calibri"/>
                <w:bCs/>
              </w:rPr>
              <w:instrText xml:space="preserve">  </w:instrText>
            </w:r>
            <w:r w:rsidRPr="00310208">
              <w:rPr>
                <w:rFonts w:ascii="Calibri" w:hAnsi="Calibri"/>
                <w:bCs/>
              </w:rPr>
              <w:fldChar w:fldCharType="end"/>
            </w:r>
          </w:p>
        </w:tc>
        <w:tc>
          <w:tcPr>
            <w:tcW w:w="4252" w:type="dxa"/>
          </w:tcPr>
          <w:p w:rsidR="00DE3CF6" w:rsidRPr="00310208" w:rsidRDefault="00DE3CF6" w:rsidP="00473E41">
            <w:pPr>
              <w:rPr>
                <w:rFonts w:ascii="Calibri" w:hAnsi="Calibri"/>
              </w:rPr>
            </w:pPr>
            <w:r w:rsidRPr="00310208">
              <w:rPr>
                <w:rFonts w:ascii="Calibri" w:hAnsi="Calibri"/>
              </w:rPr>
              <w:t xml:space="preserve">Navn: </w:t>
            </w:r>
            <w:r w:rsidRPr="00310208">
              <w:rPr>
                <w:rFonts w:ascii="Calibri" w:hAnsi="Calibri"/>
              </w:rPr>
              <w:fldChar w:fldCharType="begin"/>
            </w:r>
            <w:r w:rsidRPr="00310208">
              <w:rPr>
                <w:rFonts w:ascii="Calibri" w:hAnsi="Calibri"/>
              </w:rPr>
              <w:instrText xml:space="preserve">  </w:instrText>
            </w:r>
            <w:r w:rsidRPr="00310208">
              <w:rPr>
                <w:rFonts w:ascii="Calibri" w:hAnsi="Calibri"/>
              </w:rPr>
              <w:fldChar w:fldCharType="end"/>
            </w:r>
            <w:r w:rsidRPr="00310208">
              <w:rPr>
                <w:rFonts w:ascii="Calibri" w:hAnsi="Calibri"/>
              </w:rPr>
              <w:fldChar w:fldCharType="begin"/>
            </w:r>
            <w:r w:rsidRPr="00310208">
              <w:rPr>
                <w:rFonts w:ascii="Calibri" w:hAnsi="Calibri"/>
              </w:rPr>
              <w:instrText xml:space="preserve">  </w:instrText>
            </w:r>
            <w:r w:rsidRPr="00310208">
              <w:rPr>
                <w:rFonts w:ascii="Calibri" w:hAnsi="Calibri"/>
              </w:rPr>
              <w:fldChar w:fldCharType="end"/>
            </w:r>
          </w:p>
        </w:tc>
      </w:tr>
    </w:tbl>
    <w:p w:rsidR="00920C55" w:rsidRDefault="00920C55" w:rsidP="00DE3CF6"/>
    <w:sectPr w:rsidR="00920C55">
      <w:footerReference w:type="even" r:id="rId8"/>
      <w:footerReference w:type="default" r:id="rId9"/>
      <w:pgSz w:w="11906" w:h="16838" w:code="9"/>
      <w:pgMar w:top="851" w:right="1412" w:bottom="709" w:left="1134" w:header="708" w:footer="708" w:gutter="0"/>
      <w:paperSrc w:first="15" w:other="15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49E0" w:rsidRDefault="002149E0" w:rsidP="00CD070D">
      <w:r>
        <w:separator/>
      </w:r>
    </w:p>
  </w:endnote>
  <w:endnote w:type="continuationSeparator" w:id="0">
    <w:p w:rsidR="002149E0" w:rsidRDefault="002149E0" w:rsidP="00CD07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0202" w:rsidRDefault="00E30202" w:rsidP="00081387">
    <w:pPr>
      <w:pStyle w:val="Bunntekst"/>
      <w:framePr w:wrap="around" w:vAnchor="text" w:hAnchor="margin" w:xAlign="right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end"/>
    </w:r>
  </w:p>
  <w:p w:rsidR="00E30202" w:rsidRDefault="00E30202" w:rsidP="00081387">
    <w:pPr>
      <w:pStyle w:val="Bunnteks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0202" w:rsidRDefault="00E30202" w:rsidP="00081387">
    <w:pPr>
      <w:pStyle w:val="Bunntekst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49E0" w:rsidRDefault="002149E0" w:rsidP="00CD070D">
      <w:r>
        <w:separator/>
      </w:r>
    </w:p>
  </w:footnote>
  <w:footnote w:type="continuationSeparator" w:id="0">
    <w:p w:rsidR="002149E0" w:rsidRDefault="002149E0" w:rsidP="00CD070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8F7DEC"/>
    <w:multiLevelType w:val="hybridMultilevel"/>
    <w:tmpl w:val="0152150E"/>
    <w:lvl w:ilvl="0" w:tplc="041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20216A5"/>
    <w:multiLevelType w:val="hybridMultilevel"/>
    <w:tmpl w:val="9BB4C2D2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5E2B"/>
    <w:rsid w:val="00017572"/>
    <w:rsid w:val="00081387"/>
    <w:rsid w:val="000F4324"/>
    <w:rsid w:val="00103695"/>
    <w:rsid w:val="001D55DA"/>
    <w:rsid w:val="002149E0"/>
    <w:rsid w:val="00214D48"/>
    <w:rsid w:val="00291043"/>
    <w:rsid w:val="002B1BF5"/>
    <w:rsid w:val="00310208"/>
    <w:rsid w:val="00331FAB"/>
    <w:rsid w:val="003509FB"/>
    <w:rsid w:val="003714A9"/>
    <w:rsid w:val="003F5462"/>
    <w:rsid w:val="00473E41"/>
    <w:rsid w:val="004A5E2B"/>
    <w:rsid w:val="004E15F6"/>
    <w:rsid w:val="005265A1"/>
    <w:rsid w:val="00531AE4"/>
    <w:rsid w:val="00594547"/>
    <w:rsid w:val="005A3BC6"/>
    <w:rsid w:val="00681D65"/>
    <w:rsid w:val="00764A9C"/>
    <w:rsid w:val="00794D63"/>
    <w:rsid w:val="007A676A"/>
    <w:rsid w:val="00806F9E"/>
    <w:rsid w:val="00887452"/>
    <w:rsid w:val="008F0123"/>
    <w:rsid w:val="00920C55"/>
    <w:rsid w:val="00953DFD"/>
    <w:rsid w:val="009D6E35"/>
    <w:rsid w:val="00A0235A"/>
    <w:rsid w:val="00A250B7"/>
    <w:rsid w:val="00A31F30"/>
    <w:rsid w:val="00B04E50"/>
    <w:rsid w:val="00B072C3"/>
    <w:rsid w:val="00B6326E"/>
    <w:rsid w:val="00B663A4"/>
    <w:rsid w:val="00BA6F25"/>
    <w:rsid w:val="00CD070D"/>
    <w:rsid w:val="00D5128F"/>
    <w:rsid w:val="00DA6D39"/>
    <w:rsid w:val="00DE3CF6"/>
    <w:rsid w:val="00DE5DF6"/>
    <w:rsid w:val="00E13A7B"/>
    <w:rsid w:val="00E30202"/>
    <w:rsid w:val="00E47838"/>
    <w:rsid w:val="00EF37AD"/>
    <w:rsid w:val="00F676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047D22F"/>
  <w15:docId w15:val="{2451544F-B400-41C7-A1C4-E54559F0A5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rsid w:val="00081387"/>
    <w:pPr>
      <w:tabs>
        <w:tab w:val="center" w:pos="4536"/>
        <w:tab w:val="right" w:pos="9072"/>
      </w:tabs>
    </w:pPr>
  </w:style>
  <w:style w:type="character" w:styleId="Sidetall">
    <w:name w:val="page number"/>
    <w:basedOn w:val="Standardskriftforavsnitt"/>
    <w:rsid w:val="00081387"/>
  </w:style>
  <w:style w:type="paragraph" w:styleId="Bobletekst">
    <w:name w:val="Balloon Text"/>
    <w:basedOn w:val="Normal"/>
    <w:semiHidden/>
    <w:rsid w:val="000F432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502</Words>
  <Characters>2664</Characters>
  <Application>Microsoft Office Word</Application>
  <DocSecurity>0</DocSecurity>
  <Lines>22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Vurderingskriterier unntak fra arbeidstidskapittelet i AML</vt:lpstr>
    </vt:vector>
  </TitlesOfParts>
  <Company>Rikshospitalet</Company>
  <LinksUpToDate>false</LinksUpToDate>
  <CharactersWithSpaces>3160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Vurderingskriterier unntak fra arbeidstidskapittelet i AML</dc:title>
  <dc:creator>janderse</dc:creator>
  <cp:lastModifiedBy>Tone Merete Hagedal Wright</cp:lastModifiedBy>
  <cp:revision>2</cp:revision>
  <cp:lastPrinted>2013-05-02T14:05:00Z</cp:lastPrinted>
  <dcterms:created xsi:type="dcterms:W3CDTF">2023-11-22T12:18:00Z</dcterms:created>
  <dcterms:modified xsi:type="dcterms:W3CDTF">2023-11-22T12:18:00Z</dcterms:modified>
</cp:coreProperties>
</file>