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ECE"/>
        <w:tblLook w:val="04A0" w:firstRow="1" w:lastRow="0" w:firstColumn="1" w:lastColumn="0" w:noHBand="0" w:noVBand="1"/>
      </w:tblPr>
      <w:tblGrid>
        <w:gridCol w:w="10031"/>
      </w:tblGrid>
      <w:tr w:rsidR="00B30F93" w:rsidRPr="001B573A" w14:paraId="66D1D34D" w14:textId="77777777" w:rsidTr="0094331F">
        <w:tc>
          <w:tcPr>
            <w:tcW w:w="10031" w:type="dxa"/>
            <w:tcBorders>
              <w:top w:val="single" w:sz="4" w:space="0" w:color="009ECE"/>
              <w:left w:val="single" w:sz="4" w:space="0" w:color="009ECE"/>
              <w:bottom w:val="single" w:sz="4" w:space="0" w:color="009ECE"/>
              <w:right w:val="single" w:sz="4" w:space="0" w:color="009ECE"/>
            </w:tcBorders>
            <w:shd w:val="clear" w:color="auto" w:fill="004F81"/>
            <w:tcMar>
              <w:top w:w="113" w:type="dxa"/>
              <w:bottom w:w="113" w:type="dxa"/>
            </w:tcMar>
          </w:tcPr>
          <w:p w14:paraId="22561FE0" w14:textId="77777777" w:rsidR="00B30F93" w:rsidRPr="00B44AB8" w:rsidRDefault="00B30F93" w:rsidP="00E4773E">
            <w:pPr>
              <w:rPr>
                <w:color w:val="FFFFFF"/>
                <w:sz w:val="20"/>
                <w:szCs w:val="20"/>
                <w:lang w:val="nb-NO"/>
              </w:rPr>
            </w:pPr>
            <w:bookmarkStart w:id="0" w:name="_GoBack"/>
            <w:bookmarkEnd w:id="0"/>
            <w:r w:rsidRPr="00B44AB8">
              <w:rPr>
                <w:color w:val="FFFFFF"/>
                <w:sz w:val="20"/>
                <w:szCs w:val="20"/>
                <w:lang w:val="nb-NO"/>
              </w:rPr>
              <w:t xml:space="preserve">Søk skal dokumenteres på en slik måte at de kan reproduseres nøyaktig slik de ble gjennomført. Dato for søk skal alltid oppgis. Antall treff oppgis der det er relevant. </w:t>
            </w:r>
          </w:p>
        </w:tc>
      </w:tr>
    </w:tbl>
    <w:p w14:paraId="672A6659" w14:textId="77777777" w:rsidR="00B30F93" w:rsidRDefault="00B30F93">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60193B" w:rsidRPr="00EE2B6F" w14:paraId="2AB855A3" w14:textId="77777777" w:rsidTr="003B2D0B">
        <w:tc>
          <w:tcPr>
            <w:tcW w:w="2093" w:type="dxa"/>
            <w:shd w:val="clear" w:color="auto" w:fill="auto"/>
          </w:tcPr>
          <w:p w14:paraId="4831F35E" w14:textId="77777777" w:rsidR="002345BB" w:rsidRPr="0095564D" w:rsidRDefault="004F444E" w:rsidP="002345BB">
            <w:pPr>
              <w:spacing w:after="120"/>
              <w:rPr>
                <w:b/>
                <w:color w:val="61505A"/>
                <w:sz w:val="20"/>
                <w:szCs w:val="20"/>
              </w:rPr>
            </w:pPr>
            <w:r>
              <w:rPr>
                <w:b/>
                <w:color w:val="61505A"/>
                <w:sz w:val="20"/>
                <w:szCs w:val="20"/>
              </w:rPr>
              <w:t>T</w:t>
            </w:r>
            <w:r w:rsidR="008417BF" w:rsidRPr="0095564D">
              <w:rPr>
                <w:b/>
                <w:color w:val="61505A"/>
                <w:sz w:val="20"/>
                <w:szCs w:val="20"/>
              </w:rPr>
              <w:t>ittel</w:t>
            </w:r>
          </w:p>
        </w:tc>
        <w:tc>
          <w:tcPr>
            <w:tcW w:w="7938" w:type="dxa"/>
            <w:shd w:val="clear" w:color="auto" w:fill="auto"/>
          </w:tcPr>
          <w:p w14:paraId="17A80471" w14:textId="77777777" w:rsidR="00D77296" w:rsidRDefault="003878D4" w:rsidP="009D4543">
            <w:pPr>
              <w:spacing w:after="120"/>
              <w:jc w:val="center"/>
              <w:rPr>
                <w:color w:val="0070C0"/>
                <w:sz w:val="24"/>
                <w:szCs w:val="24"/>
                <w:lang w:val="nb-NO"/>
              </w:rPr>
            </w:pPr>
            <w:r>
              <w:rPr>
                <w:color w:val="0070C0"/>
                <w:sz w:val="24"/>
                <w:szCs w:val="24"/>
                <w:lang w:val="nb-NO"/>
              </w:rPr>
              <w:t>Standard og veiledende plan : I</w:t>
            </w:r>
            <w:r w:rsidR="004F444E" w:rsidRPr="004A3917">
              <w:rPr>
                <w:color w:val="0070C0"/>
                <w:sz w:val="24"/>
                <w:szCs w:val="24"/>
                <w:lang w:val="nb-NO"/>
              </w:rPr>
              <w:t>ntensivpasienten – voksne og barn</w:t>
            </w:r>
          </w:p>
          <w:p w14:paraId="00E5B6DB" w14:textId="77777777" w:rsidR="009D4543" w:rsidRPr="004A3917" w:rsidRDefault="009D4543" w:rsidP="009D4543">
            <w:pPr>
              <w:spacing w:after="120"/>
              <w:jc w:val="center"/>
              <w:rPr>
                <w:color w:val="0070C0"/>
                <w:sz w:val="24"/>
                <w:szCs w:val="24"/>
                <w:lang w:val="nb-NO"/>
              </w:rPr>
            </w:pPr>
            <w:r w:rsidRPr="009D4543">
              <w:rPr>
                <w:color w:val="0070C0"/>
                <w:sz w:val="24"/>
                <w:szCs w:val="24"/>
                <w:lang w:val="nb-NO"/>
              </w:rPr>
              <w:t>Oppdatert April 2024</w:t>
            </w:r>
          </w:p>
        </w:tc>
      </w:tr>
      <w:tr w:rsidR="001B4659" w:rsidRPr="004B54BC" w14:paraId="1F469CC5" w14:textId="77777777" w:rsidTr="003B2D0B">
        <w:tc>
          <w:tcPr>
            <w:tcW w:w="2093" w:type="dxa"/>
            <w:shd w:val="clear" w:color="auto" w:fill="auto"/>
          </w:tcPr>
          <w:p w14:paraId="0CA6AD59" w14:textId="77777777" w:rsidR="001B4659" w:rsidRPr="0095564D" w:rsidRDefault="008417BF" w:rsidP="002F6B21">
            <w:pPr>
              <w:spacing w:after="120"/>
              <w:rPr>
                <w:b/>
                <w:color w:val="61505A"/>
                <w:sz w:val="20"/>
                <w:szCs w:val="20"/>
              </w:rPr>
            </w:pPr>
            <w:r w:rsidRPr="0095564D">
              <w:rPr>
                <w:b/>
                <w:color w:val="61505A"/>
                <w:sz w:val="20"/>
                <w:szCs w:val="20"/>
              </w:rPr>
              <w:t>Spørsmål fra PICO-skjema</w:t>
            </w:r>
          </w:p>
        </w:tc>
        <w:tc>
          <w:tcPr>
            <w:tcW w:w="7938" w:type="dxa"/>
            <w:shd w:val="clear" w:color="auto" w:fill="auto"/>
          </w:tcPr>
          <w:p w14:paraId="0A37501D" w14:textId="77777777" w:rsidR="002D3902" w:rsidRDefault="002D3902" w:rsidP="00A54FDE">
            <w:pPr>
              <w:rPr>
                <w:b/>
                <w:sz w:val="20"/>
                <w:szCs w:val="20"/>
                <w:lang w:val="nb-NO"/>
              </w:rPr>
            </w:pPr>
          </w:p>
          <w:p w14:paraId="052231D4" w14:textId="77777777" w:rsidR="004B54BC" w:rsidRDefault="004B54BC" w:rsidP="00A54FDE">
            <w:pPr>
              <w:rPr>
                <w:b/>
                <w:sz w:val="20"/>
                <w:szCs w:val="20"/>
                <w:lang w:val="nb-NO"/>
              </w:rPr>
            </w:pPr>
            <w:r>
              <w:rPr>
                <w:b/>
                <w:sz w:val="20"/>
                <w:szCs w:val="20"/>
                <w:lang w:val="nb-NO"/>
              </w:rPr>
              <w:t>Populasjon:</w:t>
            </w:r>
          </w:p>
          <w:p w14:paraId="108443B8" w14:textId="77777777" w:rsidR="002D3902" w:rsidRDefault="004B54BC" w:rsidP="00A54FDE">
            <w:pPr>
              <w:rPr>
                <w:sz w:val="20"/>
                <w:szCs w:val="20"/>
                <w:lang w:val="nb-NO"/>
              </w:rPr>
            </w:pPr>
            <w:r w:rsidRPr="004B54BC">
              <w:rPr>
                <w:sz w:val="20"/>
                <w:szCs w:val="20"/>
                <w:lang w:val="nb-NO"/>
              </w:rPr>
              <w:t>Akutt og kritisk syke pasienter som trenger overvåkning / behandling på intensivavdeling</w:t>
            </w:r>
          </w:p>
          <w:p w14:paraId="5DAB6C7B" w14:textId="77777777" w:rsidR="004B54BC" w:rsidRPr="004B54BC" w:rsidRDefault="004B54BC" w:rsidP="00A54FDE">
            <w:pPr>
              <w:rPr>
                <w:sz w:val="20"/>
                <w:szCs w:val="20"/>
                <w:lang w:val="nb-NO"/>
              </w:rPr>
            </w:pPr>
          </w:p>
          <w:p w14:paraId="1D13116E" w14:textId="77777777" w:rsidR="004B54BC" w:rsidRDefault="004B54BC" w:rsidP="00A54FDE">
            <w:pPr>
              <w:rPr>
                <w:b/>
                <w:sz w:val="20"/>
                <w:szCs w:val="20"/>
                <w:lang w:val="nb-NO"/>
              </w:rPr>
            </w:pPr>
            <w:r w:rsidRPr="004B54BC">
              <w:rPr>
                <w:b/>
                <w:sz w:val="20"/>
                <w:szCs w:val="20"/>
                <w:lang w:val="nb-NO"/>
              </w:rPr>
              <w:t>Intervensjoner:</w:t>
            </w:r>
          </w:p>
          <w:p w14:paraId="21E3E301" w14:textId="77777777" w:rsidR="00D74195" w:rsidRDefault="00D74195" w:rsidP="00A54FDE">
            <w:pPr>
              <w:rPr>
                <w:sz w:val="20"/>
                <w:szCs w:val="20"/>
                <w:lang w:val="nb-NO"/>
              </w:rPr>
            </w:pPr>
            <w:r w:rsidRPr="00D74195">
              <w:rPr>
                <w:sz w:val="20"/>
                <w:szCs w:val="20"/>
                <w:lang w:val="nb-NO"/>
              </w:rPr>
              <w:t>Hva er anbef</w:t>
            </w:r>
            <w:r>
              <w:rPr>
                <w:sz w:val="20"/>
                <w:szCs w:val="20"/>
                <w:lang w:val="nb-NO"/>
              </w:rPr>
              <w:t>alte sykepleieobservasjoner og</w:t>
            </w:r>
            <w:r w:rsidRPr="00D74195">
              <w:rPr>
                <w:sz w:val="20"/>
                <w:szCs w:val="20"/>
                <w:lang w:val="nb-NO"/>
              </w:rPr>
              <w:t xml:space="preserve"> intervensjoner relatert til</w:t>
            </w:r>
            <w:r>
              <w:rPr>
                <w:sz w:val="20"/>
                <w:szCs w:val="20"/>
                <w:lang w:val="nb-NO"/>
              </w:rPr>
              <w:t>:</w:t>
            </w:r>
          </w:p>
          <w:p w14:paraId="02EB378F" w14:textId="77777777" w:rsidR="00D74195" w:rsidRPr="004B54BC" w:rsidRDefault="00D74195" w:rsidP="00A54FDE">
            <w:pPr>
              <w:rPr>
                <w:b/>
                <w:sz w:val="20"/>
                <w:szCs w:val="20"/>
                <w:lang w:val="nb-NO"/>
              </w:rPr>
            </w:pPr>
          </w:p>
          <w:p w14:paraId="0DB4A5E7" w14:textId="77777777" w:rsidR="004B54BC" w:rsidRDefault="004B54BC" w:rsidP="00DB30F7">
            <w:pPr>
              <w:numPr>
                <w:ilvl w:val="0"/>
                <w:numId w:val="3"/>
              </w:numPr>
              <w:rPr>
                <w:sz w:val="20"/>
                <w:szCs w:val="20"/>
                <w:lang w:val="nb-NO"/>
              </w:rPr>
            </w:pPr>
            <w:r w:rsidRPr="004B54BC">
              <w:rPr>
                <w:sz w:val="20"/>
                <w:szCs w:val="20"/>
                <w:lang w:val="nb-NO"/>
              </w:rPr>
              <w:t xml:space="preserve">Kommunikasjon/ </w:t>
            </w:r>
            <w:r w:rsidR="00D74195">
              <w:rPr>
                <w:sz w:val="20"/>
                <w:szCs w:val="20"/>
                <w:lang w:val="nb-NO"/>
              </w:rPr>
              <w:t>s</w:t>
            </w:r>
            <w:r w:rsidRPr="004B54BC">
              <w:rPr>
                <w:sz w:val="20"/>
                <w:szCs w:val="20"/>
                <w:lang w:val="nb-NO"/>
              </w:rPr>
              <w:t>anser</w:t>
            </w:r>
          </w:p>
          <w:p w14:paraId="7B1EABB5" w14:textId="77777777" w:rsidR="004B54BC" w:rsidRDefault="00D74195" w:rsidP="00DB30F7">
            <w:pPr>
              <w:numPr>
                <w:ilvl w:val="0"/>
                <w:numId w:val="3"/>
              </w:numPr>
              <w:rPr>
                <w:sz w:val="20"/>
                <w:szCs w:val="20"/>
                <w:lang w:val="nb-NO"/>
              </w:rPr>
            </w:pPr>
            <w:r w:rsidRPr="00D74195">
              <w:rPr>
                <w:sz w:val="20"/>
                <w:szCs w:val="20"/>
                <w:lang w:val="nb-NO"/>
              </w:rPr>
              <w:t>Kunnskap/ utvikling/ psykisk</w:t>
            </w:r>
          </w:p>
          <w:p w14:paraId="432383A8" w14:textId="77777777" w:rsidR="00D74195" w:rsidRPr="004B54BC" w:rsidRDefault="00EA2F8A" w:rsidP="00DB30F7">
            <w:pPr>
              <w:numPr>
                <w:ilvl w:val="0"/>
                <w:numId w:val="3"/>
              </w:numPr>
              <w:rPr>
                <w:sz w:val="20"/>
                <w:szCs w:val="20"/>
                <w:lang w:val="nb-NO"/>
              </w:rPr>
            </w:pPr>
            <w:r>
              <w:rPr>
                <w:sz w:val="20"/>
                <w:szCs w:val="20"/>
                <w:lang w:val="nb-NO"/>
              </w:rPr>
              <w:t xml:space="preserve">a) </w:t>
            </w:r>
            <w:r w:rsidR="00D74195" w:rsidRPr="004B54BC">
              <w:rPr>
                <w:sz w:val="20"/>
                <w:szCs w:val="20"/>
                <w:lang w:val="nb-NO"/>
              </w:rPr>
              <w:t>Respirasjon</w:t>
            </w:r>
            <w:r w:rsidR="00D74195">
              <w:rPr>
                <w:sz w:val="20"/>
                <w:szCs w:val="20"/>
                <w:lang w:val="nb-NO"/>
              </w:rPr>
              <w:t>/oksygenbehandling</w:t>
            </w:r>
            <w:r w:rsidR="00123CEA">
              <w:rPr>
                <w:sz w:val="20"/>
                <w:szCs w:val="20"/>
                <w:lang w:val="nb-NO"/>
              </w:rPr>
              <w:t xml:space="preserve"> </w:t>
            </w:r>
          </w:p>
          <w:p w14:paraId="7BBCE9F3" w14:textId="77777777" w:rsidR="004B54BC" w:rsidRDefault="00B77DDA" w:rsidP="00EA2F8A">
            <w:pPr>
              <w:ind w:left="360"/>
              <w:rPr>
                <w:sz w:val="20"/>
                <w:szCs w:val="20"/>
                <w:lang w:val="nb-NO"/>
              </w:rPr>
            </w:pPr>
            <w:r>
              <w:rPr>
                <w:sz w:val="20"/>
                <w:szCs w:val="20"/>
                <w:lang w:val="nb-NO"/>
              </w:rPr>
              <w:tab/>
            </w:r>
            <w:r w:rsidR="00EA2F8A">
              <w:rPr>
                <w:sz w:val="20"/>
                <w:szCs w:val="20"/>
                <w:lang w:val="nb-NO"/>
              </w:rPr>
              <w:t xml:space="preserve">b) </w:t>
            </w:r>
            <w:r w:rsidR="004B54BC" w:rsidRPr="00D74195">
              <w:rPr>
                <w:sz w:val="20"/>
                <w:szCs w:val="20"/>
                <w:lang w:val="nb-NO"/>
              </w:rPr>
              <w:t>Sirkulasjon</w:t>
            </w:r>
            <w:r w:rsidR="00123CEA">
              <w:rPr>
                <w:sz w:val="20"/>
                <w:szCs w:val="20"/>
                <w:lang w:val="nb-NO"/>
              </w:rPr>
              <w:t xml:space="preserve"> </w:t>
            </w:r>
          </w:p>
          <w:p w14:paraId="4A84E42B" w14:textId="77777777" w:rsidR="00EA2F8A" w:rsidRDefault="00EA2F8A" w:rsidP="00EA2F8A">
            <w:pPr>
              <w:numPr>
                <w:ilvl w:val="0"/>
                <w:numId w:val="3"/>
              </w:numPr>
              <w:rPr>
                <w:sz w:val="20"/>
                <w:szCs w:val="20"/>
                <w:lang w:val="nb-NO"/>
              </w:rPr>
            </w:pPr>
            <w:r w:rsidRPr="00D74195">
              <w:rPr>
                <w:sz w:val="20"/>
                <w:szCs w:val="20"/>
                <w:lang w:val="nb-NO"/>
              </w:rPr>
              <w:t>Ernæring/væske/elektrolyttbalanse</w:t>
            </w:r>
            <w:r w:rsidR="00123CEA">
              <w:rPr>
                <w:sz w:val="20"/>
                <w:szCs w:val="20"/>
                <w:lang w:val="nb-NO"/>
              </w:rPr>
              <w:t xml:space="preserve"> </w:t>
            </w:r>
          </w:p>
          <w:p w14:paraId="373275B6" w14:textId="77777777" w:rsidR="00EA2F8A" w:rsidRPr="00D74195" w:rsidRDefault="00EA2F8A" w:rsidP="00EA2F8A">
            <w:pPr>
              <w:numPr>
                <w:ilvl w:val="0"/>
                <w:numId w:val="3"/>
              </w:numPr>
              <w:rPr>
                <w:sz w:val="20"/>
                <w:szCs w:val="20"/>
                <w:lang w:val="nb-NO"/>
              </w:rPr>
            </w:pPr>
            <w:r w:rsidRPr="00D74195">
              <w:rPr>
                <w:sz w:val="20"/>
                <w:szCs w:val="20"/>
                <w:lang w:val="nb-NO"/>
              </w:rPr>
              <w:t>Eliminasjon</w:t>
            </w:r>
            <w:r w:rsidR="00123CEA">
              <w:rPr>
                <w:sz w:val="20"/>
                <w:szCs w:val="20"/>
                <w:lang w:val="nb-NO"/>
              </w:rPr>
              <w:t xml:space="preserve"> </w:t>
            </w:r>
          </w:p>
          <w:p w14:paraId="1204B421" w14:textId="77777777" w:rsidR="00D74195" w:rsidRPr="00D74195" w:rsidRDefault="00D74195" w:rsidP="00DB30F7">
            <w:pPr>
              <w:numPr>
                <w:ilvl w:val="0"/>
                <w:numId w:val="3"/>
              </w:numPr>
              <w:rPr>
                <w:sz w:val="20"/>
                <w:szCs w:val="20"/>
                <w:lang w:val="nb-NO"/>
              </w:rPr>
            </w:pPr>
            <w:r w:rsidRPr="00D74195">
              <w:rPr>
                <w:sz w:val="20"/>
                <w:szCs w:val="20"/>
                <w:lang w:val="nb-NO"/>
              </w:rPr>
              <w:t>Hud, vev og sår</w:t>
            </w:r>
            <w:r w:rsidR="00123CEA">
              <w:rPr>
                <w:sz w:val="20"/>
                <w:szCs w:val="20"/>
                <w:lang w:val="nb-NO"/>
              </w:rPr>
              <w:t xml:space="preserve"> </w:t>
            </w:r>
          </w:p>
          <w:p w14:paraId="03143477" w14:textId="77777777" w:rsidR="00EA2F8A" w:rsidRPr="00B77DDA" w:rsidRDefault="00895221" w:rsidP="00B77DDA">
            <w:pPr>
              <w:numPr>
                <w:ilvl w:val="0"/>
                <w:numId w:val="3"/>
              </w:numPr>
              <w:rPr>
                <w:sz w:val="20"/>
                <w:szCs w:val="20"/>
                <w:lang w:val="nb-NO"/>
              </w:rPr>
            </w:pPr>
            <w:r w:rsidRPr="00D74195">
              <w:rPr>
                <w:sz w:val="20"/>
                <w:szCs w:val="20"/>
                <w:lang w:val="nb-NO"/>
              </w:rPr>
              <w:t>Aktivitet/funksjonsnivå</w:t>
            </w:r>
            <w:r w:rsidR="00D81E6E">
              <w:rPr>
                <w:sz w:val="20"/>
                <w:szCs w:val="20"/>
                <w:lang w:val="nb-NO"/>
              </w:rPr>
              <w:t xml:space="preserve"> </w:t>
            </w:r>
          </w:p>
          <w:p w14:paraId="6DA67E25" w14:textId="77777777" w:rsidR="00EA2F8A" w:rsidRDefault="00895221" w:rsidP="00EA2F8A">
            <w:pPr>
              <w:numPr>
                <w:ilvl w:val="0"/>
                <w:numId w:val="3"/>
              </w:numPr>
              <w:rPr>
                <w:sz w:val="20"/>
                <w:szCs w:val="20"/>
                <w:lang w:val="nb-NO"/>
              </w:rPr>
            </w:pPr>
            <w:r>
              <w:rPr>
                <w:sz w:val="20"/>
                <w:szCs w:val="20"/>
                <w:lang w:val="nb-NO"/>
              </w:rPr>
              <w:t xml:space="preserve">a) </w:t>
            </w:r>
            <w:r w:rsidRPr="00D74195">
              <w:rPr>
                <w:sz w:val="20"/>
                <w:szCs w:val="20"/>
                <w:lang w:val="nb-NO"/>
              </w:rPr>
              <w:t xml:space="preserve">Smerte </w:t>
            </w:r>
          </w:p>
          <w:p w14:paraId="23BFB3E1" w14:textId="77777777" w:rsidR="00AA4FBA" w:rsidRPr="00D74195" w:rsidRDefault="00B77DDA" w:rsidP="00AA4FBA">
            <w:pPr>
              <w:ind w:left="360"/>
              <w:rPr>
                <w:sz w:val="20"/>
                <w:szCs w:val="20"/>
                <w:lang w:val="nb-NO"/>
              </w:rPr>
            </w:pPr>
            <w:r>
              <w:rPr>
                <w:sz w:val="20"/>
                <w:szCs w:val="20"/>
                <w:lang w:val="nb-NO"/>
              </w:rPr>
              <w:tab/>
            </w:r>
            <w:r w:rsidR="00AA4FBA">
              <w:rPr>
                <w:sz w:val="20"/>
                <w:szCs w:val="20"/>
                <w:lang w:val="nb-NO"/>
              </w:rPr>
              <w:t xml:space="preserve">b) </w:t>
            </w:r>
            <w:r w:rsidR="00AA4FBA" w:rsidRPr="00D74195">
              <w:rPr>
                <w:sz w:val="20"/>
                <w:szCs w:val="20"/>
                <w:lang w:val="nb-NO"/>
              </w:rPr>
              <w:t>Søvn, hvile og velvære</w:t>
            </w:r>
          </w:p>
          <w:p w14:paraId="452402D0" w14:textId="77777777" w:rsidR="00D74195" w:rsidRPr="00B77DDA" w:rsidRDefault="00895221" w:rsidP="00B77DDA">
            <w:pPr>
              <w:numPr>
                <w:ilvl w:val="0"/>
                <w:numId w:val="3"/>
              </w:numPr>
              <w:rPr>
                <w:sz w:val="20"/>
                <w:szCs w:val="20"/>
                <w:lang w:val="nb-NO"/>
              </w:rPr>
            </w:pPr>
            <w:r w:rsidRPr="00D74195">
              <w:rPr>
                <w:sz w:val="20"/>
                <w:szCs w:val="20"/>
                <w:lang w:val="nb-NO"/>
              </w:rPr>
              <w:t>Seksualitet og reproduksjon</w:t>
            </w:r>
          </w:p>
          <w:p w14:paraId="4E520754" w14:textId="77777777" w:rsidR="00D74195" w:rsidRPr="00D74195" w:rsidRDefault="00BB7C3A" w:rsidP="00DB30F7">
            <w:pPr>
              <w:numPr>
                <w:ilvl w:val="0"/>
                <w:numId w:val="3"/>
              </w:numPr>
              <w:rPr>
                <w:sz w:val="20"/>
                <w:szCs w:val="20"/>
                <w:lang w:val="nb-NO"/>
              </w:rPr>
            </w:pPr>
            <w:r>
              <w:rPr>
                <w:sz w:val="20"/>
                <w:szCs w:val="20"/>
                <w:lang w:val="nb-NO"/>
              </w:rPr>
              <w:t>Åndeli</w:t>
            </w:r>
            <w:r w:rsidR="00D74195" w:rsidRPr="00D74195">
              <w:rPr>
                <w:sz w:val="20"/>
                <w:szCs w:val="20"/>
                <w:lang w:val="nb-NO"/>
              </w:rPr>
              <w:t>g, kulturelt og livsstil</w:t>
            </w:r>
            <w:r w:rsidR="00123CEA">
              <w:rPr>
                <w:sz w:val="20"/>
                <w:szCs w:val="20"/>
                <w:lang w:val="nb-NO"/>
              </w:rPr>
              <w:t xml:space="preserve"> </w:t>
            </w:r>
          </w:p>
          <w:p w14:paraId="6A05A809" w14:textId="77777777" w:rsidR="00D74195" w:rsidRPr="009C52B0" w:rsidRDefault="00D74195" w:rsidP="00D74195">
            <w:pPr>
              <w:rPr>
                <w:b/>
                <w:sz w:val="20"/>
                <w:szCs w:val="20"/>
                <w:lang w:val="nb-NO"/>
              </w:rPr>
            </w:pPr>
          </w:p>
        </w:tc>
      </w:tr>
      <w:tr w:rsidR="0060193B" w:rsidRPr="009E3966" w14:paraId="6303876D" w14:textId="77777777" w:rsidTr="003B2D0B">
        <w:tc>
          <w:tcPr>
            <w:tcW w:w="2093" w:type="dxa"/>
            <w:shd w:val="clear" w:color="auto" w:fill="auto"/>
          </w:tcPr>
          <w:p w14:paraId="6E3DAC42" w14:textId="77777777" w:rsidR="0060193B" w:rsidRPr="0095564D" w:rsidRDefault="009212BC" w:rsidP="002F6B21">
            <w:pPr>
              <w:spacing w:after="120"/>
              <w:rPr>
                <w:b/>
                <w:color w:val="61505A"/>
                <w:sz w:val="20"/>
                <w:szCs w:val="20"/>
              </w:rPr>
            </w:pPr>
            <w:r>
              <w:rPr>
                <w:b/>
                <w:color w:val="61505A"/>
                <w:sz w:val="20"/>
                <w:szCs w:val="20"/>
              </w:rPr>
              <w:t>Kontaktdetaljer prosedyremakere</w:t>
            </w:r>
          </w:p>
        </w:tc>
        <w:tc>
          <w:tcPr>
            <w:tcW w:w="7938" w:type="dxa"/>
            <w:shd w:val="clear" w:color="auto" w:fill="auto"/>
          </w:tcPr>
          <w:p w14:paraId="31239BD3" w14:textId="77777777" w:rsidR="00441311" w:rsidRDefault="00441311" w:rsidP="00441311">
            <w:pPr>
              <w:spacing w:after="120"/>
              <w:rPr>
                <w:sz w:val="20"/>
                <w:szCs w:val="20"/>
                <w:lang w:val="nb-NO"/>
              </w:rPr>
            </w:pPr>
            <w:r w:rsidRPr="009E3966">
              <w:rPr>
                <w:sz w:val="20"/>
                <w:szCs w:val="20"/>
                <w:lang w:val="nb-NO"/>
              </w:rPr>
              <w:t>Navn:</w:t>
            </w:r>
            <w:r w:rsidR="009E3966" w:rsidRPr="009E3966">
              <w:rPr>
                <w:sz w:val="20"/>
                <w:szCs w:val="20"/>
                <w:lang w:val="nb-NO"/>
              </w:rPr>
              <w:t xml:space="preserve"> Helene Berntzen</w:t>
            </w:r>
          </w:p>
          <w:p w14:paraId="7E0256A7" w14:textId="77777777" w:rsidR="009E3966" w:rsidRPr="009E3966" w:rsidRDefault="009E3966" w:rsidP="00441311">
            <w:pPr>
              <w:spacing w:after="120"/>
              <w:rPr>
                <w:sz w:val="20"/>
                <w:szCs w:val="20"/>
                <w:lang w:val="nb-NO"/>
              </w:rPr>
            </w:pPr>
            <w:r w:rsidRPr="00087BE0">
              <w:rPr>
                <w:sz w:val="20"/>
                <w:szCs w:val="20"/>
                <w:lang w:val="nn-NO"/>
              </w:rPr>
              <w:t>Arbeidssted</w:t>
            </w:r>
            <w:r>
              <w:rPr>
                <w:sz w:val="20"/>
                <w:szCs w:val="20"/>
                <w:lang w:val="nn-NO"/>
              </w:rPr>
              <w:t xml:space="preserve">: </w:t>
            </w:r>
            <w:r w:rsidRPr="009E3966">
              <w:rPr>
                <w:sz w:val="20"/>
                <w:szCs w:val="20"/>
                <w:lang w:val="nb-NO"/>
              </w:rPr>
              <w:t>Avd. for postoperativ- og intensivsykepleie</w:t>
            </w:r>
            <w:r>
              <w:rPr>
                <w:sz w:val="20"/>
                <w:szCs w:val="20"/>
                <w:lang w:val="nb-NO"/>
              </w:rPr>
              <w:t>, Akuttklinikken</w:t>
            </w:r>
          </w:p>
          <w:p w14:paraId="780E620B" w14:textId="77777777" w:rsidR="0060193B" w:rsidRPr="009E3966" w:rsidRDefault="00441311" w:rsidP="009E3966">
            <w:pPr>
              <w:spacing w:after="120"/>
              <w:rPr>
                <w:sz w:val="20"/>
                <w:szCs w:val="20"/>
                <w:lang w:val="nb-NO"/>
              </w:rPr>
            </w:pPr>
            <w:r w:rsidRPr="009E3966">
              <w:rPr>
                <w:sz w:val="20"/>
                <w:szCs w:val="20"/>
                <w:lang w:val="nb-NO"/>
              </w:rPr>
              <w:t>E-post:</w:t>
            </w:r>
            <w:r w:rsidR="009E3966" w:rsidRPr="009E3966">
              <w:rPr>
                <w:sz w:val="20"/>
                <w:szCs w:val="20"/>
                <w:lang w:val="nb-NO"/>
              </w:rPr>
              <w:t xml:space="preserve"> uxhebe</w:t>
            </w:r>
            <w:r w:rsidR="009E3966">
              <w:rPr>
                <w:sz w:val="20"/>
                <w:szCs w:val="20"/>
                <w:lang w:val="nb-NO"/>
              </w:rPr>
              <w:t>@ous-hf.no</w:t>
            </w:r>
          </w:p>
        </w:tc>
      </w:tr>
      <w:tr w:rsidR="0060193B" w:rsidRPr="00FA6E57" w14:paraId="16E0E2CC" w14:textId="77777777" w:rsidTr="003B2D0B">
        <w:tc>
          <w:tcPr>
            <w:tcW w:w="2093" w:type="dxa"/>
            <w:shd w:val="clear" w:color="auto" w:fill="auto"/>
          </w:tcPr>
          <w:p w14:paraId="16983DFF" w14:textId="77777777" w:rsidR="0060193B" w:rsidRPr="0095564D" w:rsidRDefault="0060193B" w:rsidP="002F6B21">
            <w:pPr>
              <w:spacing w:after="120"/>
              <w:rPr>
                <w:b/>
                <w:color w:val="61505A"/>
                <w:sz w:val="20"/>
                <w:szCs w:val="20"/>
                <w:lang w:val="nb-NO"/>
              </w:rPr>
            </w:pPr>
            <w:r w:rsidRPr="0095564D">
              <w:rPr>
                <w:b/>
                <w:color w:val="61505A"/>
                <w:sz w:val="20"/>
                <w:szCs w:val="20"/>
                <w:lang w:val="nb-NO"/>
              </w:rPr>
              <w:t>Bibliot</w:t>
            </w:r>
            <w:r w:rsidR="002345BB">
              <w:rPr>
                <w:b/>
                <w:color w:val="61505A"/>
                <w:sz w:val="20"/>
                <w:szCs w:val="20"/>
                <w:lang w:val="nb-NO"/>
              </w:rPr>
              <w:t xml:space="preserve">ekar som utførte eller </w:t>
            </w:r>
            <w:r w:rsidR="008417BF" w:rsidRPr="0095564D">
              <w:rPr>
                <w:b/>
                <w:color w:val="61505A"/>
                <w:sz w:val="20"/>
                <w:szCs w:val="20"/>
                <w:lang w:val="nb-NO"/>
              </w:rPr>
              <w:t>veiledet søket</w:t>
            </w:r>
          </w:p>
        </w:tc>
        <w:tc>
          <w:tcPr>
            <w:tcW w:w="7938" w:type="dxa"/>
            <w:shd w:val="clear" w:color="auto" w:fill="auto"/>
          </w:tcPr>
          <w:p w14:paraId="3657CF50" w14:textId="77777777" w:rsidR="009E3966" w:rsidRDefault="009E3966" w:rsidP="009E3966">
            <w:pPr>
              <w:spacing w:after="120"/>
              <w:rPr>
                <w:sz w:val="20"/>
                <w:szCs w:val="20"/>
                <w:lang w:val="nb-NO"/>
              </w:rPr>
            </w:pPr>
            <w:r w:rsidRPr="00087BE0">
              <w:rPr>
                <w:sz w:val="20"/>
                <w:szCs w:val="20"/>
                <w:lang w:val="nb-NO"/>
              </w:rPr>
              <w:t>Navn</w:t>
            </w:r>
            <w:r>
              <w:rPr>
                <w:sz w:val="20"/>
                <w:szCs w:val="20"/>
                <w:lang w:val="nb-NO"/>
              </w:rPr>
              <w:t>: Toril M. Hestnes</w:t>
            </w:r>
          </w:p>
          <w:p w14:paraId="35A6DEBA" w14:textId="77777777" w:rsidR="009E3966" w:rsidRDefault="009E3966" w:rsidP="009E3966">
            <w:pPr>
              <w:spacing w:after="120"/>
              <w:rPr>
                <w:sz w:val="20"/>
                <w:szCs w:val="20"/>
                <w:lang w:val="nn-NO"/>
              </w:rPr>
            </w:pPr>
            <w:r w:rsidRPr="00087BE0">
              <w:rPr>
                <w:sz w:val="20"/>
                <w:szCs w:val="20"/>
                <w:lang w:val="nn-NO"/>
              </w:rPr>
              <w:t>Arbeidssted</w:t>
            </w:r>
            <w:r>
              <w:rPr>
                <w:sz w:val="20"/>
                <w:szCs w:val="20"/>
                <w:lang w:val="nn-NO"/>
              </w:rPr>
              <w:t xml:space="preserve">: </w:t>
            </w:r>
            <w:r w:rsidRPr="001364AD">
              <w:rPr>
                <w:sz w:val="20"/>
                <w:szCs w:val="20"/>
                <w:lang w:val="nn-NO"/>
              </w:rPr>
              <w:t>Bibli</w:t>
            </w:r>
            <w:r>
              <w:rPr>
                <w:sz w:val="20"/>
                <w:szCs w:val="20"/>
                <w:lang w:val="nn-NO"/>
              </w:rPr>
              <w:t xml:space="preserve">otek for medisin og realfag, </w:t>
            </w:r>
            <w:r w:rsidRPr="001364AD">
              <w:rPr>
                <w:sz w:val="20"/>
                <w:szCs w:val="20"/>
                <w:lang w:val="nn-NO"/>
              </w:rPr>
              <w:t>Universitetet i Oslo</w:t>
            </w:r>
          </w:p>
          <w:p w14:paraId="6C05E408" w14:textId="77777777" w:rsidR="0060193B" w:rsidRPr="009C52B0" w:rsidRDefault="009E3966" w:rsidP="009E3966">
            <w:pPr>
              <w:spacing w:after="120"/>
              <w:rPr>
                <w:sz w:val="20"/>
                <w:szCs w:val="20"/>
                <w:lang w:val="nb-NO"/>
              </w:rPr>
            </w:pPr>
            <w:r>
              <w:rPr>
                <w:sz w:val="20"/>
                <w:szCs w:val="20"/>
                <w:lang w:val="de-DE"/>
              </w:rPr>
              <w:t>E-post: t.m.hestnes@ub.uio.no</w:t>
            </w:r>
          </w:p>
        </w:tc>
      </w:tr>
    </w:tbl>
    <w:p w14:paraId="5A39BBE3" w14:textId="77777777" w:rsidR="001B4659" w:rsidRDefault="001B4659">
      <w:pPr>
        <w:rPr>
          <w:lang w:val="nb-N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F81"/>
        <w:tblLook w:val="04A0" w:firstRow="1" w:lastRow="0" w:firstColumn="1" w:lastColumn="0" w:noHBand="0" w:noVBand="1"/>
      </w:tblPr>
      <w:tblGrid>
        <w:gridCol w:w="10031"/>
      </w:tblGrid>
      <w:tr w:rsidR="00B30F93" w:rsidRPr="001B573A" w14:paraId="5F7BF557" w14:textId="77777777" w:rsidTr="0094331F">
        <w:tc>
          <w:tcPr>
            <w:tcW w:w="10031" w:type="dxa"/>
            <w:tcBorders>
              <w:top w:val="single" w:sz="4" w:space="0" w:color="009ECE"/>
              <w:left w:val="single" w:sz="4" w:space="0" w:color="009ECE"/>
              <w:bottom w:val="single" w:sz="4" w:space="0" w:color="009ECE"/>
              <w:right w:val="single" w:sz="4" w:space="0" w:color="009ECE"/>
            </w:tcBorders>
            <w:shd w:val="clear" w:color="auto" w:fill="004F81"/>
            <w:tcMar>
              <w:top w:w="113" w:type="dxa"/>
              <w:bottom w:w="113" w:type="dxa"/>
            </w:tcMar>
          </w:tcPr>
          <w:p w14:paraId="0FD64B92" w14:textId="77777777" w:rsidR="00B30F93" w:rsidRPr="00B44AB8" w:rsidRDefault="003E217E" w:rsidP="0002516A">
            <w:pPr>
              <w:rPr>
                <w:color w:val="FFFFFF"/>
                <w:lang w:val="nb-NO"/>
              </w:rPr>
            </w:pPr>
            <w:r>
              <w:rPr>
                <w:color w:val="FFFFFF"/>
                <w:sz w:val="20"/>
                <w:szCs w:val="20"/>
                <w:lang w:val="nb-NO"/>
              </w:rPr>
              <w:t>Obligatoriske kilder er merket (obligatorisk)</w:t>
            </w:r>
            <w:r w:rsidR="00B30F93" w:rsidRPr="00B44AB8">
              <w:rPr>
                <w:color w:val="FFFFFF"/>
                <w:sz w:val="20"/>
                <w:szCs w:val="20"/>
                <w:lang w:val="nb-NO"/>
              </w:rPr>
              <w:t>.</w:t>
            </w:r>
            <w:r w:rsidR="0002516A" w:rsidRPr="00B44AB8">
              <w:rPr>
                <w:color w:val="FFFFFF"/>
                <w:sz w:val="20"/>
                <w:szCs w:val="20"/>
                <w:lang w:val="nb-NO"/>
              </w:rPr>
              <w:t xml:space="preserve"> Slett</w:t>
            </w:r>
            <w:r w:rsidR="00B30F93" w:rsidRPr="00B44AB8">
              <w:rPr>
                <w:color w:val="FFFFFF"/>
                <w:sz w:val="20"/>
                <w:szCs w:val="20"/>
                <w:lang w:val="nb-NO"/>
              </w:rPr>
              <w:t xml:space="preserve"> </w:t>
            </w:r>
            <w:r w:rsidR="0095564D" w:rsidRPr="00B44AB8">
              <w:rPr>
                <w:color w:val="FFFFFF"/>
                <w:sz w:val="20"/>
                <w:szCs w:val="20"/>
                <w:lang w:val="nb-NO"/>
              </w:rPr>
              <w:t xml:space="preserve">gjerne </w:t>
            </w:r>
            <w:r w:rsidR="00B30F93" w:rsidRPr="00B44AB8">
              <w:rPr>
                <w:color w:val="FFFFFF"/>
                <w:sz w:val="20"/>
                <w:szCs w:val="20"/>
                <w:lang w:val="nb-NO"/>
              </w:rPr>
              <w:t xml:space="preserve">bokser for kilder det ikke er søkt i, og legg eventuelt til nye bokser for kilder som er søkt i tillegg. </w:t>
            </w:r>
            <w:r w:rsidR="0002516A" w:rsidRPr="00B44AB8">
              <w:rPr>
                <w:color w:val="FFFFFF"/>
                <w:sz w:val="20"/>
                <w:szCs w:val="20"/>
                <w:lang w:val="nb-NO"/>
              </w:rPr>
              <w:t xml:space="preserve">Nederst i skjemaet er en tom boks som kan kopieres og limes inn andre steder. </w:t>
            </w:r>
          </w:p>
        </w:tc>
      </w:tr>
    </w:tbl>
    <w:p w14:paraId="6C84826D" w14:textId="77777777" w:rsidR="00A93C2E" w:rsidRPr="00DB74B7" w:rsidRDefault="00A93C2E" w:rsidP="00822C90">
      <w:pPr>
        <w:pStyle w:val="Tittel"/>
        <w:rPr>
          <w:rStyle w:val="Sterk"/>
          <w:b/>
          <w:bCs/>
          <w:color w:val="auto"/>
        </w:rPr>
      </w:pPr>
      <w:r w:rsidRPr="00DB74B7">
        <w:rPr>
          <w:rStyle w:val="Sterk"/>
          <w:b/>
          <w:bCs/>
          <w:color w:val="auto"/>
        </w:rPr>
        <w:t>Retningslinjer og kliniske oppslagsverk</w:t>
      </w:r>
    </w:p>
    <w:p w14:paraId="41C8F396" w14:textId="77777777" w:rsidR="00822C90" w:rsidRPr="00822C90" w:rsidRDefault="00822C90" w:rsidP="00822C90"/>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2F093D" w14:paraId="24264441" w14:textId="77777777" w:rsidTr="00E016EE">
        <w:tc>
          <w:tcPr>
            <w:tcW w:w="2093" w:type="dxa"/>
            <w:shd w:val="clear" w:color="auto" w:fill="auto"/>
          </w:tcPr>
          <w:p w14:paraId="35A56352" w14:textId="77777777" w:rsidR="001B4659" w:rsidRPr="0095564D" w:rsidRDefault="001B4659"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FFFFFF"/>
          </w:tcPr>
          <w:p w14:paraId="11446CFA" w14:textId="77777777" w:rsidR="007872BE" w:rsidRDefault="007872BE" w:rsidP="00441311">
            <w:pPr>
              <w:pStyle w:val="Default"/>
              <w:rPr>
                <w:bCs/>
                <w:sz w:val="20"/>
                <w:szCs w:val="20"/>
                <w:lang w:val="nb-NO"/>
              </w:rPr>
            </w:pPr>
            <w:r>
              <w:rPr>
                <w:bCs/>
                <w:sz w:val="20"/>
                <w:szCs w:val="20"/>
                <w:lang w:val="nb-NO"/>
              </w:rPr>
              <w:t xml:space="preserve">Fagprosedyrer ved OUS </w:t>
            </w:r>
            <w:r>
              <w:rPr>
                <w:bCs/>
                <w:color w:val="61505A"/>
                <w:sz w:val="20"/>
                <w:szCs w:val="20"/>
                <w:lang w:val="nb-NO"/>
              </w:rPr>
              <w:t>(obligatorisk)</w:t>
            </w:r>
          </w:p>
          <w:p w14:paraId="460C381D" w14:textId="77777777" w:rsidR="007872BE" w:rsidRPr="007872BE" w:rsidRDefault="001B573A" w:rsidP="007872BE">
            <w:pPr>
              <w:pStyle w:val="Default"/>
              <w:rPr>
                <w:bCs/>
                <w:sz w:val="20"/>
                <w:szCs w:val="20"/>
                <w:lang w:val="nb-NO"/>
              </w:rPr>
            </w:pPr>
            <w:hyperlink r:id="rId11" w:history="1">
              <w:r w:rsidR="007872BE" w:rsidRPr="007872BE">
                <w:rPr>
                  <w:rStyle w:val="Hyperkobling"/>
                  <w:bCs/>
                  <w:sz w:val="20"/>
                  <w:szCs w:val="20"/>
                  <w:lang w:val="nb-NO"/>
                </w:rPr>
                <w:t>Fagprosedyrer for voksne</w:t>
              </w:r>
            </w:hyperlink>
          </w:p>
          <w:p w14:paraId="3120C16D" w14:textId="77777777" w:rsidR="001B4659" w:rsidRPr="007872BE" w:rsidRDefault="001B573A" w:rsidP="007872BE">
            <w:pPr>
              <w:pStyle w:val="Default"/>
              <w:rPr>
                <w:bCs/>
                <w:sz w:val="20"/>
                <w:szCs w:val="20"/>
                <w:lang w:val="nb-NO"/>
              </w:rPr>
            </w:pPr>
            <w:hyperlink r:id="rId12" w:history="1">
              <w:r w:rsidR="007872BE" w:rsidRPr="007872BE">
                <w:rPr>
                  <w:rStyle w:val="Hyperkobling"/>
                  <w:bCs/>
                  <w:sz w:val="20"/>
                  <w:szCs w:val="20"/>
                  <w:lang w:val="nb-NO"/>
                </w:rPr>
                <w:t>Fagprosedyrer for barn</w:t>
              </w:r>
            </w:hyperlink>
          </w:p>
        </w:tc>
      </w:tr>
      <w:tr w:rsidR="0097603C" w:rsidRPr="001B573A" w14:paraId="6B63BF9F" w14:textId="77777777" w:rsidTr="003B2D0B">
        <w:tc>
          <w:tcPr>
            <w:tcW w:w="2093" w:type="dxa"/>
            <w:shd w:val="clear" w:color="auto" w:fill="auto"/>
          </w:tcPr>
          <w:p w14:paraId="525C2F15" w14:textId="77777777" w:rsidR="0097603C" w:rsidRPr="0095564D" w:rsidRDefault="0097603C" w:rsidP="002F6B21">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15991F50" w14:textId="77777777" w:rsidR="001B301A" w:rsidRPr="001B301A" w:rsidRDefault="001B301A" w:rsidP="001B301A">
            <w:pPr>
              <w:spacing w:after="120"/>
              <w:rPr>
                <w:b/>
                <w:sz w:val="20"/>
                <w:szCs w:val="20"/>
                <w:lang w:val="nb-NO"/>
              </w:rPr>
            </w:pPr>
            <w:r w:rsidRPr="001B301A">
              <w:rPr>
                <w:b/>
                <w:sz w:val="20"/>
                <w:szCs w:val="20"/>
                <w:lang w:val="nb-NO"/>
              </w:rPr>
              <w:t>Kommunikasjon/ sanser:</w:t>
            </w:r>
          </w:p>
          <w:p w14:paraId="3DD936D7" w14:textId="77777777" w:rsidR="005C71FA" w:rsidRDefault="005C71FA" w:rsidP="002F6B21">
            <w:pPr>
              <w:spacing w:after="120"/>
              <w:rPr>
                <w:sz w:val="20"/>
                <w:szCs w:val="20"/>
                <w:lang w:val="nb-NO"/>
              </w:rPr>
            </w:pPr>
            <w:r w:rsidRPr="005C71FA">
              <w:rPr>
                <w:sz w:val="20"/>
                <w:szCs w:val="20"/>
                <w:lang w:val="nb-NO"/>
              </w:rPr>
              <w:t>Kommunikasjon med unge pasienter- ungdomsanamnese</w:t>
            </w:r>
            <w:r w:rsidR="00EA70C1">
              <w:rPr>
                <w:sz w:val="20"/>
                <w:szCs w:val="20"/>
                <w:lang w:val="nb-NO"/>
              </w:rPr>
              <w:t xml:space="preserve"> </w:t>
            </w:r>
            <w:r w:rsidR="00146A3A">
              <w:rPr>
                <w:sz w:val="20"/>
                <w:szCs w:val="20"/>
                <w:lang w:val="nb-NO"/>
              </w:rPr>
              <w:t>(</w:t>
            </w:r>
            <w:r w:rsidR="00EA70C1">
              <w:rPr>
                <w:sz w:val="20"/>
                <w:szCs w:val="20"/>
                <w:lang w:val="nb-NO"/>
              </w:rPr>
              <w:t>Retningslinje</w:t>
            </w:r>
            <w:r w:rsidR="00146A3A">
              <w:rPr>
                <w:sz w:val="20"/>
                <w:szCs w:val="20"/>
                <w:lang w:val="nb-NO"/>
              </w:rPr>
              <w:t xml:space="preserve">, </w:t>
            </w:r>
            <w:r w:rsidR="00373240">
              <w:rPr>
                <w:sz w:val="20"/>
                <w:szCs w:val="20"/>
                <w:lang w:val="nb-NO"/>
              </w:rPr>
              <w:t>2016)</w:t>
            </w:r>
          </w:p>
          <w:p w14:paraId="4C9098F9" w14:textId="77777777" w:rsidR="005C71FA" w:rsidRDefault="001B573A" w:rsidP="002F6B21">
            <w:pPr>
              <w:spacing w:after="120"/>
              <w:rPr>
                <w:rStyle w:val="Hyperkobling"/>
                <w:sz w:val="20"/>
                <w:szCs w:val="20"/>
                <w:lang w:val="nb-NO"/>
              </w:rPr>
            </w:pPr>
            <w:hyperlink r:id="rId13" w:history="1">
              <w:r w:rsidR="005C71FA" w:rsidRPr="002D0541">
                <w:rPr>
                  <w:rStyle w:val="Hyperkobling"/>
                  <w:sz w:val="20"/>
                  <w:szCs w:val="20"/>
                  <w:lang w:val="nb-NO"/>
                </w:rPr>
                <w:t>https://ehandboken.ous-hf.no/document/89373</w:t>
              </w:r>
            </w:hyperlink>
          </w:p>
          <w:p w14:paraId="23F1C0F7" w14:textId="77777777" w:rsidR="005222C7" w:rsidRDefault="005222C7" w:rsidP="002F6B21">
            <w:pPr>
              <w:spacing w:after="120"/>
              <w:rPr>
                <w:sz w:val="20"/>
                <w:szCs w:val="20"/>
                <w:lang w:val="nb-NO"/>
              </w:rPr>
            </w:pPr>
            <w:r w:rsidRPr="005222C7">
              <w:rPr>
                <w:sz w:val="20"/>
                <w:szCs w:val="20"/>
                <w:lang w:val="nb-NO"/>
              </w:rPr>
              <w:t>Pasientmedvirkning og helsekommunikasjon</w:t>
            </w:r>
            <w:r w:rsidR="00373240">
              <w:rPr>
                <w:sz w:val="20"/>
                <w:szCs w:val="20"/>
                <w:lang w:val="nb-NO"/>
              </w:rPr>
              <w:t xml:space="preserve"> (</w:t>
            </w:r>
            <w:r w:rsidR="00795D52">
              <w:rPr>
                <w:sz w:val="20"/>
                <w:szCs w:val="20"/>
                <w:lang w:val="nb-NO"/>
              </w:rPr>
              <w:t xml:space="preserve">Retningslinje, </w:t>
            </w:r>
            <w:r w:rsidR="00373240">
              <w:rPr>
                <w:sz w:val="20"/>
                <w:szCs w:val="20"/>
                <w:lang w:val="nb-NO"/>
              </w:rPr>
              <w:t>2017)</w:t>
            </w:r>
          </w:p>
          <w:p w14:paraId="0F5B96F2" w14:textId="77777777" w:rsidR="005222C7" w:rsidRDefault="001B573A" w:rsidP="002F6B21">
            <w:pPr>
              <w:spacing w:after="120"/>
              <w:rPr>
                <w:rStyle w:val="Hyperkobling"/>
                <w:sz w:val="20"/>
                <w:szCs w:val="20"/>
                <w:lang w:val="nb-NO"/>
              </w:rPr>
            </w:pPr>
            <w:hyperlink r:id="rId14" w:history="1">
              <w:r w:rsidR="005222C7" w:rsidRPr="00FE3921">
                <w:rPr>
                  <w:rStyle w:val="Hyperkobling"/>
                  <w:sz w:val="20"/>
                  <w:szCs w:val="20"/>
                  <w:lang w:val="nb-NO"/>
                </w:rPr>
                <w:t>https://ehandboken.ous-hf.no/document/1438</w:t>
              </w:r>
            </w:hyperlink>
          </w:p>
          <w:p w14:paraId="7D337E18" w14:textId="77777777" w:rsidR="005065DD" w:rsidRPr="005065DD" w:rsidRDefault="005065DD" w:rsidP="002F6B21">
            <w:pPr>
              <w:spacing w:after="120"/>
              <w:rPr>
                <w:rStyle w:val="Hyperkobling"/>
                <w:color w:val="auto"/>
                <w:sz w:val="20"/>
                <w:szCs w:val="20"/>
                <w:u w:val="none"/>
              </w:rPr>
            </w:pPr>
            <w:r w:rsidRPr="005065DD">
              <w:rPr>
                <w:rStyle w:val="Hyperkobling"/>
                <w:color w:val="auto"/>
                <w:sz w:val="20"/>
                <w:szCs w:val="20"/>
                <w:u w:val="none"/>
              </w:rPr>
              <w:t>Stemme/ vokalisering over cuff (Above Cuff Vocalisation -ACV)</w:t>
            </w:r>
            <w:r w:rsidR="00DE31B4">
              <w:rPr>
                <w:rStyle w:val="Hyperkobling"/>
                <w:color w:val="auto"/>
                <w:sz w:val="20"/>
                <w:szCs w:val="20"/>
                <w:u w:val="none"/>
              </w:rPr>
              <w:t xml:space="preserve"> (Retningslinje)</w:t>
            </w:r>
          </w:p>
          <w:p w14:paraId="32310E2B" w14:textId="77777777" w:rsidR="005065DD" w:rsidRDefault="001B573A" w:rsidP="002F6B21">
            <w:pPr>
              <w:spacing w:after="120"/>
              <w:rPr>
                <w:rStyle w:val="Hyperkobling"/>
                <w:sz w:val="20"/>
                <w:szCs w:val="20"/>
              </w:rPr>
            </w:pPr>
            <w:hyperlink r:id="rId15" w:history="1">
              <w:r w:rsidR="005065DD" w:rsidRPr="008F08D1">
                <w:rPr>
                  <w:rStyle w:val="Hyperkobling"/>
                  <w:sz w:val="20"/>
                  <w:szCs w:val="20"/>
                </w:rPr>
                <w:t>https://ehandboken.ous-hf.no/document/134138</w:t>
              </w:r>
            </w:hyperlink>
          </w:p>
          <w:p w14:paraId="6D71BFFF" w14:textId="77777777" w:rsidR="001B301A" w:rsidRPr="001047CB" w:rsidRDefault="001B301A" w:rsidP="001B301A">
            <w:pPr>
              <w:spacing w:after="120"/>
              <w:rPr>
                <w:b/>
                <w:sz w:val="20"/>
                <w:szCs w:val="20"/>
                <w:lang w:val="nb-NO"/>
              </w:rPr>
            </w:pPr>
            <w:r w:rsidRPr="001047CB">
              <w:rPr>
                <w:b/>
                <w:sz w:val="20"/>
                <w:szCs w:val="20"/>
                <w:lang w:val="nb-NO"/>
              </w:rPr>
              <w:lastRenderedPageBreak/>
              <w:t>Kunnskap/ utvikling/ psykisk:</w:t>
            </w:r>
          </w:p>
          <w:p w14:paraId="4F8CCC66" w14:textId="77777777" w:rsidR="001B301A" w:rsidRDefault="001B301A" w:rsidP="001B301A">
            <w:pPr>
              <w:spacing w:after="120"/>
              <w:rPr>
                <w:sz w:val="20"/>
                <w:szCs w:val="20"/>
                <w:lang w:val="nb-NO"/>
              </w:rPr>
            </w:pPr>
            <w:r w:rsidRPr="005C71FA">
              <w:rPr>
                <w:sz w:val="20"/>
                <w:szCs w:val="20"/>
                <w:lang w:val="nb-NO"/>
              </w:rPr>
              <w:t>Psykososial støtte for ungdom og unge voksne med kreft</w:t>
            </w:r>
            <w:r>
              <w:rPr>
                <w:sz w:val="20"/>
                <w:szCs w:val="20"/>
                <w:lang w:val="nb-NO"/>
              </w:rPr>
              <w:t>. Retningslinje (2016)</w:t>
            </w:r>
          </w:p>
          <w:p w14:paraId="1D7B825A" w14:textId="77777777" w:rsidR="001B301A" w:rsidRDefault="001B573A" w:rsidP="001B301A">
            <w:pPr>
              <w:spacing w:after="120"/>
              <w:rPr>
                <w:rStyle w:val="Hyperkobling"/>
                <w:sz w:val="20"/>
                <w:szCs w:val="20"/>
                <w:lang w:val="nb-NO"/>
              </w:rPr>
            </w:pPr>
            <w:hyperlink r:id="rId16" w:history="1">
              <w:r w:rsidR="001B301A" w:rsidRPr="002D0541">
                <w:rPr>
                  <w:rStyle w:val="Hyperkobling"/>
                  <w:sz w:val="20"/>
                  <w:szCs w:val="20"/>
                  <w:lang w:val="nb-NO"/>
                </w:rPr>
                <w:t>https://ehandboken.ous-hf.no/document/76725</w:t>
              </w:r>
            </w:hyperlink>
          </w:p>
          <w:p w14:paraId="2035773C" w14:textId="77777777" w:rsidR="00895DFC" w:rsidRDefault="00895DFC" w:rsidP="001B301A">
            <w:pPr>
              <w:spacing w:after="120"/>
              <w:rPr>
                <w:sz w:val="20"/>
                <w:szCs w:val="20"/>
                <w:lang w:val="nb-NO"/>
              </w:rPr>
            </w:pPr>
            <w:r w:rsidRPr="00895DFC">
              <w:rPr>
                <w:sz w:val="20"/>
                <w:szCs w:val="20"/>
                <w:lang w:val="nb-NO"/>
              </w:rPr>
              <w:t>Psykiske reaksjoner ved alvorlig sykdom</w:t>
            </w:r>
          </w:p>
          <w:p w14:paraId="143B4B3F" w14:textId="77777777" w:rsidR="00895DFC" w:rsidRDefault="001B573A" w:rsidP="001B301A">
            <w:pPr>
              <w:spacing w:after="120"/>
              <w:rPr>
                <w:sz w:val="20"/>
                <w:szCs w:val="20"/>
                <w:lang w:val="nb-NO"/>
              </w:rPr>
            </w:pPr>
            <w:hyperlink r:id="rId17" w:history="1">
              <w:r w:rsidR="00895DFC" w:rsidRPr="008F08D1">
                <w:rPr>
                  <w:rStyle w:val="Hyperkobling"/>
                  <w:sz w:val="20"/>
                  <w:szCs w:val="20"/>
                  <w:lang w:val="nb-NO"/>
                </w:rPr>
                <w:t>https://ehandboken.ous-hf.no/document/78176</w:t>
              </w:r>
            </w:hyperlink>
          </w:p>
          <w:p w14:paraId="796C356E" w14:textId="77777777" w:rsidR="00895DFC" w:rsidRDefault="00895DFC" w:rsidP="001B301A">
            <w:pPr>
              <w:spacing w:after="120"/>
              <w:rPr>
                <w:sz w:val="20"/>
                <w:szCs w:val="20"/>
                <w:lang w:val="nb-NO"/>
              </w:rPr>
            </w:pPr>
            <w:r w:rsidRPr="00895DFC">
              <w:rPr>
                <w:sz w:val="20"/>
                <w:szCs w:val="20"/>
                <w:lang w:val="nb-NO"/>
              </w:rPr>
              <w:t>Barnepasienter 0 - 18 år. Mottagelse, behandling og oppfølging.</w:t>
            </w:r>
            <w:r>
              <w:rPr>
                <w:sz w:val="20"/>
                <w:szCs w:val="20"/>
                <w:lang w:val="nb-NO"/>
              </w:rPr>
              <w:t xml:space="preserve"> (Retningslinje)</w:t>
            </w:r>
          </w:p>
          <w:p w14:paraId="27A75770" w14:textId="77777777" w:rsidR="00895DFC" w:rsidRDefault="001B573A" w:rsidP="001B301A">
            <w:pPr>
              <w:spacing w:after="120"/>
              <w:rPr>
                <w:sz w:val="20"/>
                <w:szCs w:val="20"/>
                <w:lang w:val="nb-NO"/>
              </w:rPr>
            </w:pPr>
            <w:hyperlink r:id="rId18" w:history="1">
              <w:r w:rsidR="00895DFC" w:rsidRPr="008F08D1">
                <w:rPr>
                  <w:rStyle w:val="Hyperkobling"/>
                  <w:sz w:val="20"/>
                  <w:szCs w:val="20"/>
                  <w:lang w:val="nb-NO"/>
                </w:rPr>
                <w:t>https://ehandboken.ous-hf.no/document/135282</w:t>
              </w:r>
            </w:hyperlink>
          </w:p>
          <w:p w14:paraId="33265223" w14:textId="77777777" w:rsidR="00895DFC" w:rsidRDefault="00895DFC" w:rsidP="001B301A">
            <w:pPr>
              <w:spacing w:after="120"/>
              <w:rPr>
                <w:sz w:val="20"/>
                <w:szCs w:val="20"/>
                <w:lang w:val="nb-NO"/>
              </w:rPr>
            </w:pPr>
            <w:r w:rsidRPr="00895DFC">
              <w:rPr>
                <w:sz w:val="20"/>
                <w:szCs w:val="20"/>
                <w:lang w:val="nb-NO"/>
              </w:rPr>
              <w:t>Ungdom og unge voksne pasienter 12-26 år – mottagelse, oppfølging og overføring</w:t>
            </w:r>
            <w:r>
              <w:rPr>
                <w:sz w:val="20"/>
                <w:szCs w:val="20"/>
                <w:lang w:val="nb-NO"/>
              </w:rPr>
              <w:t xml:space="preserve"> (Retningslinje)</w:t>
            </w:r>
          </w:p>
          <w:p w14:paraId="515C35B8" w14:textId="77777777" w:rsidR="00895DFC" w:rsidRDefault="001B573A" w:rsidP="001B301A">
            <w:pPr>
              <w:spacing w:after="120"/>
              <w:rPr>
                <w:sz w:val="20"/>
                <w:szCs w:val="20"/>
                <w:lang w:val="nb-NO"/>
              </w:rPr>
            </w:pPr>
            <w:hyperlink r:id="rId19" w:history="1">
              <w:r w:rsidR="00895DFC" w:rsidRPr="008F08D1">
                <w:rPr>
                  <w:rStyle w:val="Hyperkobling"/>
                  <w:sz w:val="20"/>
                  <w:szCs w:val="20"/>
                  <w:lang w:val="nb-NO"/>
                </w:rPr>
                <w:t>https://ehandboken.ous-hf.no/document/128425</w:t>
              </w:r>
            </w:hyperlink>
          </w:p>
          <w:p w14:paraId="435EAF2A" w14:textId="77777777" w:rsidR="00777635" w:rsidRDefault="00777635" w:rsidP="001B301A">
            <w:pPr>
              <w:spacing w:after="120"/>
              <w:rPr>
                <w:sz w:val="20"/>
                <w:szCs w:val="20"/>
                <w:lang w:val="nb-NO"/>
              </w:rPr>
            </w:pPr>
            <w:r w:rsidRPr="00777635">
              <w:rPr>
                <w:sz w:val="20"/>
                <w:szCs w:val="20"/>
                <w:lang w:val="nb-NO"/>
              </w:rPr>
              <w:t>Tolk og tolketjenester i møte med minoritetsspråklige pasienter</w:t>
            </w:r>
            <w:r>
              <w:rPr>
                <w:sz w:val="20"/>
                <w:szCs w:val="20"/>
                <w:lang w:val="nb-NO"/>
              </w:rPr>
              <w:t xml:space="preserve"> (Retningslinje)</w:t>
            </w:r>
          </w:p>
          <w:p w14:paraId="1A8CCE85" w14:textId="77777777" w:rsidR="00777635" w:rsidRDefault="001B573A" w:rsidP="001B301A">
            <w:pPr>
              <w:spacing w:after="120"/>
              <w:rPr>
                <w:sz w:val="20"/>
                <w:szCs w:val="20"/>
                <w:lang w:val="nb-NO"/>
              </w:rPr>
            </w:pPr>
            <w:hyperlink r:id="rId20" w:history="1">
              <w:r w:rsidR="00777635" w:rsidRPr="008F08D1">
                <w:rPr>
                  <w:rStyle w:val="Hyperkobling"/>
                  <w:sz w:val="20"/>
                  <w:szCs w:val="20"/>
                  <w:lang w:val="nb-NO"/>
                </w:rPr>
                <w:t>https://ehandboken.ous-hf.no/document/48</w:t>
              </w:r>
            </w:hyperlink>
          </w:p>
          <w:p w14:paraId="6745D6DC" w14:textId="77777777" w:rsidR="001B301A" w:rsidRDefault="001B301A" w:rsidP="001B301A">
            <w:pPr>
              <w:rPr>
                <w:rFonts w:cs="Calibri"/>
                <w:b/>
                <w:sz w:val="20"/>
                <w:szCs w:val="20"/>
                <w:lang w:val="nb-NO"/>
              </w:rPr>
            </w:pPr>
            <w:r w:rsidRPr="00D120C8">
              <w:rPr>
                <w:rFonts w:cs="Calibri"/>
                <w:b/>
                <w:sz w:val="20"/>
                <w:szCs w:val="20"/>
                <w:lang w:val="nb-NO"/>
              </w:rPr>
              <w:t>Respirasjon/oksygenbehandling</w:t>
            </w:r>
            <w:r w:rsidRPr="00547A13">
              <w:rPr>
                <w:rFonts w:cs="Calibri"/>
                <w:b/>
                <w:sz w:val="20"/>
                <w:szCs w:val="20"/>
                <w:lang w:val="nb-NO"/>
              </w:rPr>
              <w:t>:</w:t>
            </w:r>
          </w:p>
          <w:p w14:paraId="13B464FB" w14:textId="77777777" w:rsidR="00F979F5" w:rsidRPr="00F979F5" w:rsidRDefault="00F979F5" w:rsidP="001B301A">
            <w:pPr>
              <w:rPr>
                <w:rFonts w:cs="Calibri"/>
                <w:sz w:val="20"/>
                <w:szCs w:val="20"/>
                <w:lang w:val="nb-NO"/>
              </w:rPr>
            </w:pPr>
            <w:r w:rsidRPr="00F979F5">
              <w:rPr>
                <w:rFonts w:cs="Calibri"/>
                <w:sz w:val="20"/>
                <w:szCs w:val="20"/>
                <w:lang w:val="nb-NO"/>
              </w:rPr>
              <w:t>Hemodynamisk overvåking med picco-voksne</w:t>
            </w:r>
            <w:r>
              <w:rPr>
                <w:rFonts w:cs="Calibri"/>
                <w:sz w:val="20"/>
                <w:szCs w:val="20"/>
                <w:lang w:val="nb-NO"/>
              </w:rPr>
              <w:t xml:space="preserve"> (2019)</w:t>
            </w:r>
          </w:p>
          <w:p w14:paraId="2ECF20BF" w14:textId="77777777" w:rsidR="00F979F5" w:rsidRDefault="001B573A" w:rsidP="001B301A">
            <w:pPr>
              <w:rPr>
                <w:rFonts w:cs="Calibri"/>
                <w:sz w:val="20"/>
                <w:szCs w:val="20"/>
                <w:lang w:val="nb-NO"/>
              </w:rPr>
            </w:pPr>
            <w:hyperlink r:id="rId21" w:history="1">
              <w:r w:rsidR="00F979F5" w:rsidRPr="00F979F5">
                <w:rPr>
                  <w:rStyle w:val="Hyperkobling"/>
                  <w:rFonts w:cs="Calibri"/>
                  <w:sz w:val="20"/>
                  <w:szCs w:val="20"/>
                  <w:lang w:val="nb-NO"/>
                </w:rPr>
                <w:t>https://ehandboken.ous-hf.no/document/139365</w:t>
              </w:r>
            </w:hyperlink>
          </w:p>
          <w:p w14:paraId="1D432616" w14:textId="77777777" w:rsidR="00196492" w:rsidRDefault="00196492" w:rsidP="001B301A">
            <w:pPr>
              <w:rPr>
                <w:rFonts w:cs="Calibri"/>
                <w:sz w:val="20"/>
                <w:szCs w:val="20"/>
                <w:lang w:val="nb-NO"/>
              </w:rPr>
            </w:pPr>
            <w:r w:rsidRPr="00196492">
              <w:rPr>
                <w:rFonts w:cs="Calibri"/>
                <w:sz w:val="20"/>
                <w:szCs w:val="20"/>
                <w:lang w:val="nb-NO"/>
              </w:rPr>
              <w:t xml:space="preserve">High-Flow oksygenbehandling </w:t>
            </w:r>
            <w:r>
              <w:rPr>
                <w:rFonts w:cs="Calibri"/>
                <w:sz w:val="20"/>
                <w:szCs w:val="20"/>
                <w:lang w:val="nb-NO"/>
              </w:rPr>
              <w:t>–</w:t>
            </w:r>
            <w:r w:rsidRPr="00196492">
              <w:rPr>
                <w:rFonts w:cs="Calibri"/>
                <w:sz w:val="20"/>
                <w:szCs w:val="20"/>
                <w:lang w:val="nb-NO"/>
              </w:rPr>
              <w:t xml:space="preserve"> voksne</w:t>
            </w:r>
            <w:r>
              <w:rPr>
                <w:rFonts w:cs="Calibri"/>
                <w:sz w:val="20"/>
                <w:szCs w:val="20"/>
                <w:lang w:val="nb-NO"/>
              </w:rPr>
              <w:t xml:space="preserve"> (2018)</w:t>
            </w:r>
          </w:p>
          <w:p w14:paraId="671B9E52" w14:textId="77777777" w:rsidR="00196492" w:rsidRDefault="001B573A" w:rsidP="001B301A">
            <w:pPr>
              <w:rPr>
                <w:rFonts w:cs="Calibri"/>
                <w:sz w:val="20"/>
                <w:szCs w:val="20"/>
                <w:lang w:val="nb-NO"/>
              </w:rPr>
            </w:pPr>
            <w:hyperlink r:id="rId22" w:history="1">
              <w:r w:rsidR="00196492" w:rsidRPr="008F08D1">
                <w:rPr>
                  <w:rStyle w:val="Hyperkobling"/>
                  <w:rFonts w:cs="Calibri"/>
                  <w:sz w:val="20"/>
                  <w:szCs w:val="20"/>
                  <w:lang w:val="nb-NO"/>
                </w:rPr>
                <w:t>https://ehandboken.ous-hf.no/document/132144</w:t>
              </w:r>
            </w:hyperlink>
          </w:p>
          <w:p w14:paraId="227ED8E7" w14:textId="77777777" w:rsidR="002D2824" w:rsidRDefault="002D2824" w:rsidP="001B301A">
            <w:pPr>
              <w:rPr>
                <w:rFonts w:cs="Calibri"/>
                <w:sz w:val="20"/>
                <w:szCs w:val="20"/>
                <w:lang w:val="nb-NO"/>
              </w:rPr>
            </w:pPr>
            <w:r w:rsidRPr="002D2824">
              <w:rPr>
                <w:rFonts w:cs="Calibri"/>
                <w:sz w:val="20"/>
                <w:szCs w:val="20"/>
                <w:lang w:val="nb-NO"/>
              </w:rPr>
              <w:t>Inhalasjonbehandling av voksne innlagt på sykehus</w:t>
            </w:r>
          </w:p>
          <w:p w14:paraId="336BD888" w14:textId="77777777" w:rsidR="002D2824" w:rsidRDefault="001B573A" w:rsidP="001B301A">
            <w:pPr>
              <w:rPr>
                <w:rFonts w:cs="Calibri"/>
                <w:sz w:val="20"/>
                <w:szCs w:val="20"/>
                <w:lang w:val="nb-NO"/>
              </w:rPr>
            </w:pPr>
            <w:hyperlink r:id="rId23" w:history="1">
              <w:r w:rsidR="002D2824" w:rsidRPr="008F08D1">
                <w:rPr>
                  <w:rStyle w:val="Hyperkobling"/>
                  <w:rFonts w:cs="Calibri"/>
                  <w:sz w:val="20"/>
                  <w:szCs w:val="20"/>
                  <w:lang w:val="nb-NO"/>
                </w:rPr>
                <w:t>https://ehandboken.ous-hf.no/document/78412</w:t>
              </w:r>
            </w:hyperlink>
          </w:p>
          <w:p w14:paraId="6B2703E6" w14:textId="77777777" w:rsidR="008816DC" w:rsidRDefault="008816DC" w:rsidP="001B301A">
            <w:pPr>
              <w:rPr>
                <w:rFonts w:cs="Calibri"/>
                <w:sz w:val="20"/>
                <w:szCs w:val="20"/>
                <w:lang w:val="nb-NO"/>
              </w:rPr>
            </w:pPr>
            <w:r w:rsidRPr="008816DC">
              <w:rPr>
                <w:rFonts w:cs="Calibri"/>
                <w:sz w:val="20"/>
                <w:szCs w:val="20"/>
                <w:lang w:val="nb-NO"/>
              </w:rPr>
              <w:t>Fukting ved mekanisk ventilasjon til voksne intensivpasienter</w:t>
            </w:r>
            <w:r w:rsidR="00AD621D">
              <w:rPr>
                <w:rFonts w:cs="Calibri"/>
                <w:sz w:val="20"/>
                <w:szCs w:val="20"/>
                <w:lang w:val="nb-NO"/>
              </w:rPr>
              <w:t xml:space="preserve"> (R</w:t>
            </w:r>
            <w:r>
              <w:rPr>
                <w:rFonts w:cs="Calibri"/>
                <w:sz w:val="20"/>
                <w:szCs w:val="20"/>
                <w:lang w:val="nb-NO"/>
              </w:rPr>
              <w:t>etningslinje</w:t>
            </w:r>
            <w:r w:rsidR="00AD621D">
              <w:rPr>
                <w:rFonts w:cs="Calibri"/>
                <w:sz w:val="20"/>
                <w:szCs w:val="20"/>
                <w:lang w:val="nb-NO"/>
              </w:rPr>
              <w:t>, 2022)</w:t>
            </w:r>
          </w:p>
          <w:p w14:paraId="32D17213" w14:textId="77777777" w:rsidR="00AD621D" w:rsidRDefault="001B573A" w:rsidP="001B301A">
            <w:pPr>
              <w:rPr>
                <w:rFonts w:cs="Calibri"/>
                <w:sz w:val="20"/>
                <w:szCs w:val="20"/>
                <w:lang w:val="nb-NO"/>
              </w:rPr>
            </w:pPr>
            <w:hyperlink r:id="rId24" w:history="1">
              <w:r w:rsidR="00AD621D" w:rsidRPr="008F08D1">
                <w:rPr>
                  <w:rStyle w:val="Hyperkobling"/>
                  <w:rFonts w:cs="Calibri"/>
                  <w:sz w:val="20"/>
                  <w:szCs w:val="20"/>
                  <w:lang w:val="nb-NO"/>
                </w:rPr>
                <w:t>https://ehandboken.ous-hf.no/document/15857</w:t>
              </w:r>
            </w:hyperlink>
          </w:p>
          <w:p w14:paraId="1C58F09E" w14:textId="77777777" w:rsidR="006B42EC" w:rsidRDefault="006B42EC" w:rsidP="001B301A">
            <w:pPr>
              <w:rPr>
                <w:rFonts w:cs="Calibri"/>
                <w:sz w:val="20"/>
                <w:szCs w:val="20"/>
                <w:lang w:val="nb-NO"/>
              </w:rPr>
            </w:pPr>
            <w:r w:rsidRPr="006B42EC">
              <w:rPr>
                <w:rFonts w:cs="Calibri"/>
                <w:sz w:val="20"/>
                <w:szCs w:val="20"/>
                <w:lang w:val="nb-NO"/>
              </w:rPr>
              <w:t>Kirurgisk trakeostomi</w:t>
            </w:r>
            <w:r w:rsidR="005C725E">
              <w:rPr>
                <w:rFonts w:cs="Calibri"/>
                <w:sz w:val="20"/>
                <w:szCs w:val="20"/>
                <w:lang w:val="nb-NO"/>
              </w:rPr>
              <w:t xml:space="preserve"> (2015)</w:t>
            </w:r>
          </w:p>
          <w:p w14:paraId="074866CA" w14:textId="77777777" w:rsidR="006B42EC" w:rsidRDefault="001B573A" w:rsidP="001B301A">
            <w:pPr>
              <w:rPr>
                <w:rFonts w:cs="Calibri"/>
                <w:sz w:val="20"/>
                <w:szCs w:val="20"/>
                <w:lang w:val="nb-NO"/>
              </w:rPr>
            </w:pPr>
            <w:hyperlink r:id="rId25" w:history="1">
              <w:r w:rsidR="006B42EC" w:rsidRPr="008F08D1">
                <w:rPr>
                  <w:rStyle w:val="Hyperkobling"/>
                  <w:rFonts w:cs="Calibri"/>
                  <w:sz w:val="20"/>
                  <w:szCs w:val="20"/>
                  <w:lang w:val="nb-NO"/>
                </w:rPr>
                <w:t>https://ehandboken.ous-hf.no/document/96632</w:t>
              </w:r>
            </w:hyperlink>
          </w:p>
          <w:p w14:paraId="6F37CB21" w14:textId="77777777" w:rsidR="002D2824" w:rsidRDefault="002D2824" w:rsidP="001B301A">
            <w:pPr>
              <w:rPr>
                <w:rFonts w:cs="Calibri"/>
                <w:sz w:val="20"/>
                <w:szCs w:val="20"/>
                <w:lang w:val="nb-NO"/>
              </w:rPr>
            </w:pPr>
            <w:r w:rsidRPr="002D2824">
              <w:rPr>
                <w:rFonts w:cs="Calibri"/>
                <w:sz w:val="20"/>
                <w:szCs w:val="20"/>
                <w:lang w:val="nb-NO"/>
              </w:rPr>
              <w:t>Perkutan trakeotomi</w:t>
            </w:r>
            <w:r w:rsidR="00C51A8E">
              <w:rPr>
                <w:rFonts w:cs="Calibri"/>
                <w:sz w:val="20"/>
                <w:szCs w:val="20"/>
                <w:lang w:val="nb-NO"/>
              </w:rPr>
              <w:t xml:space="preserve"> (2017)</w:t>
            </w:r>
          </w:p>
          <w:p w14:paraId="4F6CC1EB" w14:textId="77777777" w:rsidR="002D2824" w:rsidRDefault="001B573A" w:rsidP="001B301A">
            <w:pPr>
              <w:rPr>
                <w:rFonts w:cs="Calibri"/>
                <w:sz w:val="20"/>
                <w:szCs w:val="20"/>
                <w:lang w:val="nb-NO"/>
              </w:rPr>
            </w:pPr>
            <w:hyperlink r:id="rId26" w:history="1">
              <w:r w:rsidR="002D2824" w:rsidRPr="008F08D1">
                <w:rPr>
                  <w:rStyle w:val="Hyperkobling"/>
                  <w:rFonts w:cs="Calibri"/>
                  <w:sz w:val="20"/>
                  <w:szCs w:val="20"/>
                  <w:lang w:val="nb-NO"/>
                </w:rPr>
                <w:t>https://ehandboken.ous-hf.no/document/72581</w:t>
              </w:r>
            </w:hyperlink>
          </w:p>
          <w:p w14:paraId="17D88BF3" w14:textId="77777777" w:rsidR="00AB3A56" w:rsidRDefault="00AB3A56" w:rsidP="001B301A">
            <w:pPr>
              <w:rPr>
                <w:rFonts w:cs="Calibri"/>
                <w:sz w:val="20"/>
                <w:szCs w:val="20"/>
                <w:lang w:val="nb-NO"/>
              </w:rPr>
            </w:pPr>
            <w:r w:rsidRPr="00AB3A56">
              <w:rPr>
                <w:rFonts w:cs="Calibri"/>
                <w:sz w:val="20"/>
                <w:szCs w:val="20"/>
                <w:lang w:val="nb-NO"/>
              </w:rPr>
              <w:t>Stell av tracheostomi/trakeostomi hos selvpustende voksne pasienter</w:t>
            </w:r>
            <w:r>
              <w:rPr>
                <w:rFonts w:cs="Calibri"/>
                <w:sz w:val="20"/>
                <w:szCs w:val="20"/>
                <w:lang w:val="nb-NO"/>
              </w:rPr>
              <w:t xml:space="preserve"> (2018)</w:t>
            </w:r>
          </w:p>
          <w:p w14:paraId="1396AF9C" w14:textId="77777777" w:rsidR="00AB3A56" w:rsidRDefault="001B573A" w:rsidP="001B301A">
            <w:pPr>
              <w:rPr>
                <w:rFonts w:cs="Calibri"/>
                <w:sz w:val="20"/>
                <w:szCs w:val="20"/>
                <w:lang w:val="nb-NO"/>
              </w:rPr>
            </w:pPr>
            <w:hyperlink r:id="rId27" w:history="1">
              <w:r w:rsidR="00AB3A56" w:rsidRPr="008F08D1">
                <w:rPr>
                  <w:rStyle w:val="Hyperkobling"/>
                  <w:rFonts w:cs="Calibri"/>
                  <w:sz w:val="20"/>
                  <w:szCs w:val="20"/>
                  <w:lang w:val="nb-NO"/>
                </w:rPr>
                <w:t>https://ehandboken.ous-hf.no/document/106117</w:t>
              </w:r>
            </w:hyperlink>
          </w:p>
          <w:p w14:paraId="23B08321" w14:textId="77777777" w:rsidR="00166D29" w:rsidRDefault="00166D29" w:rsidP="001B301A">
            <w:pPr>
              <w:rPr>
                <w:rFonts w:cs="Calibri"/>
                <w:sz w:val="20"/>
                <w:szCs w:val="20"/>
                <w:lang w:val="nb-NO"/>
              </w:rPr>
            </w:pPr>
            <w:r w:rsidRPr="00166D29">
              <w:rPr>
                <w:rFonts w:cs="Calibri"/>
                <w:sz w:val="20"/>
                <w:szCs w:val="20"/>
                <w:lang w:val="nb-NO"/>
              </w:rPr>
              <w:t>Trakealsuging til intuberte og trakeotomerte mekanisk ventilerte voksne pasienter</w:t>
            </w:r>
            <w:r w:rsidR="00AB3A56">
              <w:rPr>
                <w:rFonts w:cs="Calibri"/>
                <w:sz w:val="20"/>
                <w:szCs w:val="20"/>
                <w:lang w:val="nb-NO"/>
              </w:rPr>
              <w:t xml:space="preserve"> </w:t>
            </w:r>
          </w:p>
          <w:p w14:paraId="7D515E43" w14:textId="77777777" w:rsidR="00166D29" w:rsidRDefault="001B573A" w:rsidP="001B301A">
            <w:pPr>
              <w:rPr>
                <w:rFonts w:cs="Calibri"/>
                <w:sz w:val="20"/>
                <w:szCs w:val="20"/>
                <w:lang w:val="nb-NO"/>
              </w:rPr>
            </w:pPr>
            <w:hyperlink r:id="rId28" w:history="1">
              <w:r w:rsidR="00166D29" w:rsidRPr="008F08D1">
                <w:rPr>
                  <w:rStyle w:val="Hyperkobling"/>
                  <w:rFonts w:cs="Calibri"/>
                  <w:sz w:val="20"/>
                  <w:szCs w:val="20"/>
                  <w:lang w:val="nb-NO"/>
                </w:rPr>
                <w:t>https://ehandboken.ous-hf.no/document/1523</w:t>
              </w:r>
            </w:hyperlink>
          </w:p>
          <w:p w14:paraId="1908735A" w14:textId="77777777" w:rsidR="00867403" w:rsidRDefault="00867403" w:rsidP="001B301A">
            <w:pPr>
              <w:rPr>
                <w:rFonts w:cs="Calibri"/>
                <w:sz w:val="20"/>
                <w:szCs w:val="20"/>
                <w:lang w:val="nb-NO"/>
              </w:rPr>
            </w:pPr>
            <w:r w:rsidRPr="00867403">
              <w:rPr>
                <w:rFonts w:cs="Calibri"/>
                <w:sz w:val="20"/>
                <w:szCs w:val="20"/>
                <w:lang w:val="nb-NO"/>
              </w:rPr>
              <w:t xml:space="preserve">Cufftrykk ved bruk av tube eller tracheostomi -kontroll </w:t>
            </w:r>
            <w:r>
              <w:rPr>
                <w:rFonts w:cs="Calibri"/>
                <w:sz w:val="20"/>
                <w:szCs w:val="20"/>
                <w:lang w:val="nb-NO"/>
              </w:rPr>
              <w:t>–</w:t>
            </w:r>
            <w:r w:rsidRPr="00867403">
              <w:rPr>
                <w:rFonts w:cs="Calibri"/>
                <w:sz w:val="20"/>
                <w:szCs w:val="20"/>
                <w:lang w:val="nb-NO"/>
              </w:rPr>
              <w:t>voksne</w:t>
            </w:r>
            <w:r>
              <w:rPr>
                <w:rFonts w:cs="Calibri"/>
                <w:sz w:val="20"/>
                <w:szCs w:val="20"/>
                <w:lang w:val="nb-NO"/>
              </w:rPr>
              <w:t xml:space="preserve"> (Retningslinje, 2020)</w:t>
            </w:r>
          </w:p>
          <w:p w14:paraId="651FCE3F" w14:textId="77777777" w:rsidR="00867403" w:rsidRDefault="001B573A" w:rsidP="001B301A">
            <w:pPr>
              <w:rPr>
                <w:rFonts w:cs="Calibri"/>
                <w:sz w:val="20"/>
                <w:szCs w:val="20"/>
                <w:lang w:val="nb-NO"/>
              </w:rPr>
            </w:pPr>
            <w:hyperlink r:id="rId29" w:history="1">
              <w:r w:rsidR="00867403" w:rsidRPr="008F08D1">
                <w:rPr>
                  <w:rStyle w:val="Hyperkobling"/>
                  <w:rFonts w:cs="Calibri"/>
                  <w:sz w:val="20"/>
                  <w:szCs w:val="20"/>
                  <w:lang w:val="nb-NO"/>
                </w:rPr>
                <w:t>https://ehandboken.ous-hf.no/document/107135</w:t>
              </w:r>
            </w:hyperlink>
          </w:p>
          <w:p w14:paraId="2B58D9C9" w14:textId="77777777" w:rsidR="00791744" w:rsidRDefault="00791744" w:rsidP="001B301A">
            <w:pPr>
              <w:rPr>
                <w:rFonts w:cs="Calibri"/>
                <w:sz w:val="20"/>
                <w:szCs w:val="20"/>
                <w:lang w:val="nb-NO"/>
              </w:rPr>
            </w:pPr>
            <w:r w:rsidRPr="00791744">
              <w:rPr>
                <w:rFonts w:cs="Calibri"/>
                <w:sz w:val="20"/>
                <w:szCs w:val="20"/>
                <w:lang w:val="nb-NO"/>
              </w:rPr>
              <w:t xml:space="preserve">Ventilatorassosiert Pneumoni (VAP) -forebygging </w:t>
            </w:r>
            <w:r>
              <w:rPr>
                <w:rFonts w:cs="Calibri"/>
                <w:sz w:val="20"/>
                <w:szCs w:val="20"/>
                <w:lang w:val="nb-NO"/>
              </w:rPr>
              <w:t>–</w:t>
            </w:r>
            <w:r w:rsidRPr="00791744">
              <w:rPr>
                <w:rFonts w:cs="Calibri"/>
                <w:sz w:val="20"/>
                <w:szCs w:val="20"/>
                <w:lang w:val="nb-NO"/>
              </w:rPr>
              <w:t>voksne</w:t>
            </w:r>
            <w:r>
              <w:rPr>
                <w:rFonts w:cs="Calibri"/>
                <w:sz w:val="20"/>
                <w:szCs w:val="20"/>
                <w:lang w:val="nb-NO"/>
              </w:rPr>
              <w:t xml:space="preserve"> (retningslinje, 2016)</w:t>
            </w:r>
          </w:p>
          <w:p w14:paraId="06694020" w14:textId="77777777" w:rsidR="00791744" w:rsidRDefault="001B573A" w:rsidP="001B301A">
            <w:pPr>
              <w:rPr>
                <w:rFonts w:cs="Calibri"/>
                <w:sz w:val="20"/>
                <w:szCs w:val="20"/>
                <w:lang w:val="nb-NO"/>
              </w:rPr>
            </w:pPr>
            <w:hyperlink r:id="rId30" w:history="1">
              <w:r w:rsidR="00791744" w:rsidRPr="008F08D1">
                <w:rPr>
                  <w:rStyle w:val="Hyperkobling"/>
                  <w:rFonts w:cs="Calibri"/>
                  <w:sz w:val="20"/>
                  <w:szCs w:val="20"/>
                  <w:lang w:val="nb-NO"/>
                </w:rPr>
                <w:t>https://ehandboken.ous-hf.no/document/101176</w:t>
              </w:r>
            </w:hyperlink>
          </w:p>
          <w:p w14:paraId="60BCA876" w14:textId="77777777" w:rsidR="00146A3A" w:rsidRPr="00146A3A" w:rsidRDefault="00146A3A" w:rsidP="002F6B21">
            <w:pPr>
              <w:spacing w:after="120"/>
              <w:rPr>
                <w:rStyle w:val="Hyperkobling"/>
                <w:color w:val="auto"/>
                <w:sz w:val="20"/>
                <w:szCs w:val="20"/>
                <w:u w:val="none"/>
                <w:lang w:val="nb-NO"/>
              </w:rPr>
            </w:pPr>
            <w:r w:rsidRPr="00146A3A">
              <w:rPr>
                <w:rStyle w:val="Hyperkobling"/>
                <w:color w:val="auto"/>
                <w:sz w:val="20"/>
                <w:szCs w:val="20"/>
                <w:u w:val="none"/>
                <w:lang w:val="nb-NO"/>
              </w:rPr>
              <w:t>Trakeostomi barn. Postoperativ sykepleie til barn med nyanlagt trakeostomi (2020)</w:t>
            </w:r>
          </w:p>
          <w:p w14:paraId="14C8F264" w14:textId="77777777" w:rsidR="00146A3A" w:rsidRDefault="001B573A" w:rsidP="002F6B21">
            <w:pPr>
              <w:spacing w:after="120"/>
              <w:rPr>
                <w:rStyle w:val="Hyperkobling"/>
                <w:sz w:val="20"/>
                <w:szCs w:val="20"/>
                <w:lang w:val="nb-NO"/>
              </w:rPr>
            </w:pPr>
            <w:hyperlink r:id="rId31" w:history="1">
              <w:r w:rsidR="00146A3A" w:rsidRPr="008F08D1">
                <w:rPr>
                  <w:rStyle w:val="Hyperkobling"/>
                  <w:sz w:val="20"/>
                  <w:szCs w:val="20"/>
                  <w:lang w:val="nb-NO"/>
                </w:rPr>
                <w:t>https://ehandboken.ous-hf.no/document/134511</w:t>
              </w:r>
            </w:hyperlink>
          </w:p>
          <w:p w14:paraId="23CE5BA9" w14:textId="77777777" w:rsidR="00EE2B6F" w:rsidRDefault="00EE2B6F" w:rsidP="002F6B21">
            <w:pPr>
              <w:spacing w:after="120"/>
              <w:rPr>
                <w:sz w:val="20"/>
                <w:szCs w:val="20"/>
                <w:lang w:val="nb-NO"/>
              </w:rPr>
            </w:pPr>
            <w:r w:rsidRPr="00EE2B6F">
              <w:rPr>
                <w:sz w:val="20"/>
                <w:szCs w:val="20"/>
                <w:lang w:val="nb-NO"/>
              </w:rPr>
              <w:t>Trakeostomi Barn. Daglig stell</w:t>
            </w:r>
            <w:r w:rsidR="00373240">
              <w:rPr>
                <w:sz w:val="20"/>
                <w:szCs w:val="20"/>
                <w:lang w:val="nb-NO"/>
              </w:rPr>
              <w:t xml:space="preserve"> (2020)</w:t>
            </w:r>
          </w:p>
          <w:p w14:paraId="0D0E81AA" w14:textId="77777777" w:rsidR="00EE2B6F" w:rsidRDefault="001B573A" w:rsidP="002F6B21">
            <w:pPr>
              <w:spacing w:after="120"/>
              <w:rPr>
                <w:sz w:val="20"/>
                <w:szCs w:val="20"/>
                <w:lang w:val="nb-NO"/>
              </w:rPr>
            </w:pPr>
            <w:hyperlink r:id="rId32" w:history="1">
              <w:r w:rsidR="00EE2B6F" w:rsidRPr="008F08D1">
                <w:rPr>
                  <w:rStyle w:val="Hyperkobling"/>
                  <w:sz w:val="20"/>
                  <w:szCs w:val="20"/>
                  <w:lang w:val="nb-NO"/>
                </w:rPr>
                <w:t>https://ehandboken.ous-hf.no/document/137956</w:t>
              </w:r>
            </w:hyperlink>
          </w:p>
          <w:p w14:paraId="2BD75989" w14:textId="77777777" w:rsidR="00373240" w:rsidRDefault="00373240" w:rsidP="002F6B21">
            <w:pPr>
              <w:spacing w:after="120"/>
              <w:rPr>
                <w:sz w:val="20"/>
                <w:szCs w:val="20"/>
                <w:lang w:val="nb-NO"/>
              </w:rPr>
            </w:pPr>
            <w:r w:rsidRPr="00373240">
              <w:rPr>
                <w:sz w:val="20"/>
                <w:szCs w:val="20"/>
                <w:lang w:val="nb-NO"/>
              </w:rPr>
              <w:t>Trakeostomi barn. Langtidskomplikasjoner; forebygging og behandling</w:t>
            </w:r>
            <w:r>
              <w:rPr>
                <w:sz w:val="20"/>
                <w:szCs w:val="20"/>
                <w:lang w:val="nb-NO"/>
              </w:rPr>
              <w:t xml:space="preserve"> (2020)</w:t>
            </w:r>
          </w:p>
          <w:p w14:paraId="57203C21" w14:textId="77777777" w:rsidR="00373240" w:rsidRDefault="001B573A" w:rsidP="002F6B21">
            <w:pPr>
              <w:spacing w:after="120"/>
              <w:rPr>
                <w:sz w:val="20"/>
                <w:szCs w:val="20"/>
                <w:lang w:val="nb-NO"/>
              </w:rPr>
            </w:pPr>
            <w:hyperlink r:id="rId33" w:history="1">
              <w:r w:rsidR="00373240" w:rsidRPr="008F08D1">
                <w:rPr>
                  <w:rStyle w:val="Hyperkobling"/>
                  <w:sz w:val="20"/>
                  <w:szCs w:val="20"/>
                  <w:lang w:val="nb-NO"/>
                </w:rPr>
                <w:t>https://ehandboken.ous-hf.no/document/134515</w:t>
              </w:r>
            </w:hyperlink>
          </w:p>
          <w:p w14:paraId="4DFBB05D" w14:textId="77777777" w:rsidR="00373240" w:rsidRDefault="003F436B" w:rsidP="002F6B21">
            <w:pPr>
              <w:spacing w:after="120"/>
              <w:rPr>
                <w:sz w:val="20"/>
                <w:szCs w:val="20"/>
                <w:lang w:val="nb-NO"/>
              </w:rPr>
            </w:pPr>
            <w:r w:rsidRPr="003F436B">
              <w:rPr>
                <w:sz w:val="20"/>
                <w:szCs w:val="20"/>
                <w:lang w:val="nb-NO"/>
              </w:rPr>
              <w:t>Trakeostomi barn. Planlagt dekanylering</w:t>
            </w:r>
            <w:r>
              <w:rPr>
                <w:sz w:val="20"/>
                <w:szCs w:val="20"/>
                <w:lang w:val="nb-NO"/>
              </w:rPr>
              <w:t xml:space="preserve"> (2020)</w:t>
            </w:r>
          </w:p>
          <w:p w14:paraId="2AEB8772" w14:textId="77777777" w:rsidR="003F436B" w:rsidRDefault="001B573A" w:rsidP="002F6B21">
            <w:pPr>
              <w:spacing w:after="120"/>
              <w:rPr>
                <w:sz w:val="20"/>
                <w:szCs w:val="20"/>
                <w:lang w:val="nb-NO"/>
              </w:rPr>
            </w:pPr>
            <w:hyperlink r:id="rId34" w:history="1">
              <w:r w:rsidR="003F436B" w:rsidRPr="008F08D1">
                <w:rPr>
                  <w:rStyle w:val="Hyperkobling"/>
                  <w:sz w:val="20"/>
                  <w:szCs w:val="20"/>
                  <w:lang w:val="nb-NO"/>
                </w:rPr>
                <w:t>https://ehandboken.ous-hf.no/document/134516</w:t>
              </w:r>
            </w:hyperlink>
          </w:p>
          <w:p w14:paraId="0981703A" w14:textId="77777777" w:rsidR="001B301A" w:rsidRDefault="001B301A" w:rsidP="001B301A">
            <w:pPr>
              <w:rPr>
                <w:rFonts w:cs="Calibri"/>
                <w:b/>
                <w:sz w:val="20"/>
                <w:szCs w:val="20"/>
                <w:lang w:val="nb-NO"/>
              </w:rPr>
            </w:pPr>
            <w:r w:rsidRPr="00D120C8">
              <w:rPr>
                <w:rFonts w:cs="Calibri"/>
                <w:b/>
                <w:sz w:val="20"/>
                <w:szCs w:val="20"/>
                <w:lang w:val="nb-NO"/>
              </w:rPr>
              <w:t>Sirkulasjon</w:t>
            </w:r>
            <w:r w:rsidRPr="00547A13">
              <w:rPr>
                <w:rFonts w:cs="Calibri"/>
                <w:b/>
                <w:sz w:val="20"/>
                <w:szCs w:val="20"/>
                <w:lang w:val="nb-NO"/>
              </w:rPr>
              <w:t>:</w:t>
            </w:r>
          </w:p>
          <w:p w14:paraId="528E4EA7" w14:textId="77777777" w:rsidR="00242471" w:rsidRPr="00242471" w:rsidRDefault="00242471" w:rsidP="001B301A">
            <w:pPr>
              <w:rPr>
                <w:rFonts w:cs="Calibri"/>
                <w:sz w:val="20"/>
                <w:szCs w:val="20"/>
                <w:lang w:val="nb-NO"/>
              </w:rPr>
            </w:pPr>
            <w:r w:rsidRPr="00242471">
              <w:rPr>
                <w:rFonts w:cs="Calibri"/>
                <w:sz w:val="20"/>
                <w:szCs w:val="20"/>
                <w:lang w:val="nb-NO"/>
              </w:rPr>
              <w:t>Sepsis, voksne (Retningslinje</w:t>
            </w:r>
            <w:r>
              <w:rPr>
                <w:rFonts w:cs="Calibri"/>
                <w:sz w:val="20"/>
                <w:szCs w:val="20"/>
                <w:lang w:val="nb-NO"/>
              </w:rPr>
              <w:t>, 2019</w:t>
            </w:r>
            <w:r w:rsidRPr="00242471">
              <w:rPr>
                <w:rFonts w:cs="Calibri"/>
                <w:sz w:val="20"/>
                <w:szCs w:val="20"/>
                <w:lang w:val="nb-NO"/>
              </w:rPr>
              <w:t>)</w:t>
            </w:r>
          </w:p>
          <w:p w14:paraId="793E86E3" w14:textId="77777777" w:rsidR="00242471" w:rsidRDefault="001B573A" w:rsidP="001B301A">
            <w:pPr>
              <w:rPr>
                <w:rFonts w:cs="Calibri"/>
                <w:sz w:val="20"/>
                <w:szCs w:val="20"/>
                <w:lang w:val="nb-NO"/>
              </w:rPr>
            </w:pPr>
            <w:hyperlink r:id="rId35" w:history="1">
              <w:r w:rsidR="00242471" w:rsidRPr="008F08D1">
                <w:rPr>
                  <w:rStyle w:val="Hyperkobling"/>
                  <w:rFonts w:cs="Calibri"/>
                  <w:sz w:val="20"/>
                  <w:szCs w:val="20"/>
                  <w:lang w:val="nb-NO"/>
                </w:rPr>
                <w:t>https://ehandboken.ous-hf.no/document/132004</w:t>
              </w:r>
            </w:hyperlink>
          </w:p>
          <w:p w14:paraId="3370053F" w14:textId="77777777" w:rsidR="003D1BEF" w:rsidRDefault="003D1BEF" w:rsidP="001B301A">
            <w:pPr>
              <w:rPr>
                <w:rFonts w:cs="Calibri"/>
                <w:sz w:val="20"/>
                <w:szCs w:val="20"/>
                <w:lang w:val="nb-NO"/>
              </w:rPr>
            </w:pPr>
            <w:r w:rsidRPr="003D1BEF">
              <w:rPr>
                <w:rFonts w:cs="Calibri"/>
                <w:sz w:val="20"/>
                <w:szCs w:val="20"/>
                <w:lang w:val="nb-NO"/>
              </w:rPr>
              <w:t xml:space="preserve">Sepsis </w:t>
            </w:r>
            <w:r>
              <w:rPr>
                <w:rFonts w:cs="Calibri"/>
                <w:sz w:val="20"/>
                <w:szCs w:val="20"/>
                <w:lang w:val="nb-NO"/>
              </w:rPr>
              <w:t>–</w:t>
            </w:r>
            <w:r w:rsidRPr="003D1BEF">
              <w:rPr>
                <w:rFonts w:cs="Calibri"/>
                <w:sz w:val="20"/>
                <w:szCs w:val="20"/>
                <w:lang w:val="nb-NO"/>
              </w:rPr>
              <w:t xml:space="preserve"> Akuttmottak</w:t>
            </w:r>
            <w:r>
              <w:rPr>
                <w:rFonts w:cs="Calibri"/>
                <w:sz w:val="20"/>
                <w:szCs w:val="20"/>
                <w:lang w:val="nb-NO"/>
              </w:rPr>
              <w:t xml:space="preserve"> (Retningslinje)</w:t>
            </w:r>
          </w:p>
          <w:p w14:paraId="7D95090F" w14:textId="77777777" w:rsidR="003D1BEF" w:rsidRDefault="001B573A" w:rsidP="001B301A">
            <w:pPr>
              <w:rPr>
                <w:rFonts w:cs="Calibri"/>
                <w:sz w:val="20"/>
                <w:szCs w:val="20"/>
                <w:lang w:val="nb-NO"/>
              </w:rPr>
            </w:pPr>
            <w:hyperlink r:id="rId36" w:history="1">
              <w:r w:rsidR="003D1BEF" w:rsidRPr="008F08D1">
                <w:rPr>
                  <w:rStyle w:val="Hyperkobling"/>
                  <w:rFonts w:cs="Calibri"/>
                  <w:sz w:val="20"/>
                  <w:szCs w:val="20"/>
                  <w:lang w:val="nb-NO"/>
                </w:rPr>
                <w:t>https://ehandboken.ous-hf.no/document/23263</w:t>
              </w:r>
            </w:hyperlink>
          </w:p>
          <w:p w14:paraId="6D61E7C3" w14:textId="77777777" w:rsidR="003940AE" w:rsidRDefault="003940AE" w:rsidP="001B301A">
            <w:pPr>
              <w:rPr>
                <w:rFonts w:cs="Calibri"/>
                <w:sz w:val="20"/>
                <w:szCs w:val="20"/>
                <w:lang w:val="nb-NO"/>
              </w:rPr>
            </w:pPr>
            <w:r w:rsidRPr="003940AE">
              <w:rPr>
                <w:rFonts w:cs="Calibri"/>
                <w:sz w:val="20"/>
                <w:szCs w:val="20"/>
                <w:lang w:val="nb-NO"/>
              </w:rPr>
              <w:t>Sepsis og septisk sjokk i graviditet og barseltid (inntil 6 uker postpartum)</w:t>
            </w:r>
          </w:p>
          <w:p w14:paraId="66CC4276" w14:textId="77777777" w:rsidR="003940AE" w:rsidRDefault="001B573A" w:rsidP="001B301A">
            <w:pPr>
              <w:rPr>
                <w:rFonts w:cs="Calibri"/>
                <w:sz w:val="20"/>
                <w:szCs w:val="20"/>
                <w:lang w:val="nb-NO"/>
              </w:rPr>
            </w:pPr>
            <w:hyperlink r:id="rId37" w:history="1">
              <w:r w:rsidR="003940AE" w:rsidRPr="008F08D1">
                <w:rPr>
                  <w:rStyle w:val="Hyperkobling"/>
                  <w:rFonts w:cs="Calibri"/>
                  <w:sz w:val="20"/>
                  <w:szCs w:val="20"/>
                  <w:lang w:val="nb-NO"/>
                </w:rPr>
                <w:t>https://ehandboken.ous-hf.no/document/89785</w:t>
              </w:r>
            </w:hyperlink>
          </w:p>
          <w:p w14:paraId="1C5044BD" w14:textId="77777777" w:rsidR="003D1BEF" w:rsidRDefault="003D1BEF" w:rsidP="001B301A">
            <w:pPr>
              <w:rPr>
                <w:rFonts w:cs="Calibri"/>
                <w:sz w:val="20"/>
                <w:szCs w:val="20"/>
              </w:rPr>
            </w:pPr>
            <w:r w:rsidRPr="003D1BEF">
              <w:rPr>
                <w:rFonts w:cs="Calibri"/>
                <w:sz w:val="20"/>
                <w:szCs w:val="20"/>
              </w:rPr>
              <w:lastRenderedPageBreak/>
              <w:t>National Early Warning Score II (NEWS II)</w:t>
            </w:r>
            <w:r>
              <w:rPr>
                <w:rFonts w:cs="Calibri"/>
                <w:sz w:val="20"/>
                <w:szCs w:val="20"/>
              </w:rPr>
              <w:t xml:space="preserve"> (Retningslinje)</w:t>
            </w:r>
          </w:p>
          <w:p w14:paraId="7453A301" w14:textId="77777777" w:rsidR="003D1BEF" w:rsidRDefault="001B573A" w:rsidP="001B301A">
            <w:pPr>
              <w:rPr>
                <w:rFonts w:cs="Calibri"/>
                <w:sz w:val="20"/>
                <w:szCs w:val="20"/>
              </w:rPr>
            </w:pPr>
            <w:hyperlink r:id="rId38" w:history="1">
              <w:r w:rsidR="003D1BEF" w:rsidRPr="008F08D1">
                <w:rPr>
                  <w:rStyle w:val="Hyperkobling"/>
                  <w:rFonts w:cs="Calibri"/>
                  <w:sz w:val="20"/>
                  <w:szCs w:val="20"/>
                </w:rPr>
                <w:t>https://ehandboken.ous-hf.no/document/78636</w:t>
              </w:r>
            </w:hyperlink>
          </w:p>
          <w:p w14:paraId="6607C4B2" w14:textId="77777777" w:rsidR="003940AE" w:rsidRDefault="00860FB7" w:rsidP="002F6B21">
            <w:pPr>
              <w:spacing w:after="120"/>
              <w:rPr>
                <w:sz w:val="20"/>
                <w:szCs w:val="20"/>
                <w:lang w:val="nb-NO"/>
              </w:rPr>
            </w:pPr>
            <w:r w:rsidRPr="00860FB7">
              <w:rPr>
                <w:sz w:val="20"/>
                <w:szCs w:val="20"/>
                <w:lang w:val="nb-NO"/>
              </w:rPr>
              <w:t>Akutt funksjonssvikt</w:t>
            </w:r>
            <w:r w:rsidR="00516F9C">
              <w:rPr>
                <w:sz w:val="20"/>
                <w:szCs w:val="20"/>
                <w:lang w:val="nb-NO"/>
              </w:rPr>
              <w:t>. Fagprosedyre</w:t>
            </w:r>
            <w:r w:rsidR="00D81E6E">
              <w:rPr>
                <w:sz w:val="20"/>
                <w:szCs w:val="20"/>
                <w:lang w:val="nb-NO"/>
              </w:rPr>
              <w:t xml:space="preserve"> </w:t>
            </w:r>
            <w:r w:rsidR="00E964F6">
              <w:rPr>
                <w:sz w:val="20"/>
                <w:szCs w:val="20"/>
                <w:lang w:val="nb-NO"/>
              </w:rPr>
              <w:t>(2014)</w:t>
            </w:r>
          </w:p>
          <w:p w14:paraId="63E0D2BF" w14:textId="77777777" w:rsidR="00860FB7" w:rsidRDefault="001B573A" w:rsidP="002F6B21">
            <w:pPr>
              <w:spacing w:after="120"/>
              <w:rPr>
                <w:rStyle w:val="Hyperkobling"/>
                <w:sz w:val="20"/>
                <w:szCs w:val="20"/>
                <w:lang w:val="nb-NO"/>
              </w:rPr>
            </w:pPr>
            <w:hyperlink r:id="rId39" w:history="1">
              <w:r w:rsidR="00860FB7" w:rsidRPr="002D0541">
                <w:rPr>
                  <w:rStyle w:val="Hyperkobling"/>
                  <w:sz w:val="20"/>
                  <w:szCs w:val="20"/>
                  <w:lang w:val="nb-NO"/>
                </w:rPr>
                <w:t>https://ehandboken.ous-hf.no/document/78489</w:t>
              </w:r>
            </w:hyperlink>
          </w:p>
          <w:p w14:paraId="35CCF575" w14:textId="77777777" w:rsidR="00D4199C" w:rsidRDefault="00D4199C" w:rsidP="002F6B21">
            <w:pPr>
              <w:spacing w:after="120"/>
              <w:rPr>
                <w:rStyle w:val="Hyperkobling"/>
                <w:b/>
                <w:color w:val="auto"/>
                <w:sz w:val="20"/>
                <w:szCs w:val="20"/>
                <w:u w:val="none"/>
                <w:lang w:val="nb-NO"/>
              </w:rPr>
            </w:pPr>
            <w:r w:rsidRPr="00D4199C">
              <w:rPr>
                <w:rStyle w:val="Hyperkobling"/>
                <w:b/>
                <w:color w:val="auto"/>
                <w:sz w:val="20"/>
                <w:szCs w:val="20"/>
                <w:u w:val="none"/>
                <w:lang w:val="nb-NO"/>
              </w:rPr>
              <w:t>Ernæring/væske/elektrolyttbalanse</w:t>
            </w:r>
            <w:r>
              <w:rPr>
                <w:rStyle w:val="Hyperkobling"/>
                <w:b/>
                <w:color w:val="auto"/>
                <w:sz w:val="20"/>
                <w:szCs w:val="20"/>
                <w:u w:val="none"/>
                <w:lang w:val="nb-NO"/>
              </w:rPr>
              <w:t>:</w:t>
            </w:r>
          </w:p>
          <w:p w14:paraId="63A875B1" w14:textId="77777777" w:rsidR="00D4199C" w:rsidRDefault="00D4199C" w:rsidP="00D4199C">
            <w:pPr>
              <w:spacing w:after="120"/>
              <w:rPr>
                <w:sz w:val="20"/>
                <w:szCs w:val="20"/>
                <w:lang w:val="nb-NO"/>
              </w:rPr>
            </w:pPr>
            <w:r w:rsidRPr="00D81E6E">
              <w:rPr>
                <w:sz w:val="20"/>
                <w:szCs w:val="20"/>
                <w:lang w:val="nb-NO"/>
              </w:rPr>
              <w:t>Ernæring av voksne intensivpasienter</w:t>
            </w:r>
            <w:r>
              <w:rPr>
                <w:sz w:val="20"/>
                <w:szCs w:val="20"/>
                <w:lang w:val="nb-NO"/>
              </w:rPr>
              <w:t xml:space="preserve"> (</w:t>
            </w:r>
            <w:r w:rsidR="0028373E">
              <w:rPr>
                <w:sz w:val="20"/>
                <w:szCs w:val="20"/>
                <w:lang w:val="nb-NO"/>
              </w:rPr>
              <w:t xml:space="preserve">Retningslinje, </w:t>
            </w:r>
            <w:r>
              <w:rPr>
                <w:sz w:val="20"/>
                <w:szCs w:val="20"/>
                <w:lang w:val="nb-NO"/>
              </w:rPr>
              <w:t>2023)</w:t>
            </w:r>
          </w:p>
          <w:p w14:paraId="590A5CCD" w14:textId="77777777" w:rsidR="00D4199C" w:rsidRDefault="001B573A" w:rsidP="00D4199C">
            <w:pPr>
              <w:spacing w:after="120"/>
              <w:rPr>
                <w:sz w:val="20"/>
                <w:szCs w:val="20"/>
                <w:lang w:val="nb-NO"/>
              </w:rPr>
            </w:pPr>
            <w:hyperlink r:id="rId40" w:history="1">
              <w:r w:rsidR="00D4199C" w:rsidRPr="008F08D1">
                <w:rPr>
                  <w:rStyle w:val="Hyperkobling"/>
                  <w:sz w:val="20"/>
                  <w:szCs w:val="20"/>
                  <w:lang w:val="nb-NO"/>
                </w:rPr>
                <w:t>https://ehandboken.ous-hf.no/document/137633</w:t>
              </w:r>
            </w:hyperlink>
          </w:p>
          <w:p w14:paraId="77433222" w14:textId="77777777" w:rsidR="0063200B" w:rsidRDefault="0063200B" w:rsidP="00D4199C">
            <w:pPr>
              <w:spacing w:after="120"/>
              <w:rPr>
                <w:sz w:val="20"/>
                <w:szCs w:val="20"/>
                <w:lang w:val="nb-NO"/>
              </w:rPr>
            </w:pPr>
            <w:r w:rsidRPr="0063200B">
              <w:rPr>
                <w:sz w:val="20"/>
                <w:szCs w:val="20"/>
                <w:lang w:val="nb-NO"/>
              </w:rPr>
              <w:t xml:space="preserve">Ernæringssonde </w:t>
            </w:r>
            <w:r>
              <w:rPr>
                <w:sz w:val="20"/>
                <w:szCs w:val="20"/>
                <w:lang w:val="nb-NO"/>
              </w:rPr>
              <w:t>–</w:t>
            </w:r>
            <w:r w:rsidRPr="0063200B">
              <w:rPr>
                <w:sz w:val="20"/>
                <w:szCs w:val="20"/>
                <w:lang w:val="nb-NO"/>
              </w:rPr>
              <w:t xml:space="preserve"> voksne</w:t>
            </w:r>
            <w:r>
              <w:rPr>
                <w:sz w:val="20"/>
                <w:szCs w:val="20"/>
                <w:lang w:val="nb-NO"/>
              </w:rPr>
              <w:t xml:space="preserve"> (2024)</w:t>
            </w:r>
          </w:p>
          <w:p w14:paraId="55C441EB" w14:textId="77777777" w:rsidR="0063200B" w:rsidRDefault="001B573A" w:rsidP="00D4199C">
            <w:pPr>
              <w:spacing w:after="120"/>
              <w:rPr>
                <w:sz w:val="20"/>
                <w:szCs w:val="20"/>
                <w:lang w:val="nb-NO"/>
              </w:rPr>
            </w:pPr>
            <w:hyperlink r:id="rId41" w:history="1">
              <w:r w:rsidR="0063200B" w:rsidRPr="008F08D1">
                <w:rPr>
                  <w:rStyle w:val="Hyperkobling"/>
                  <w:sz w:val="20"/>
                  <w:szCs w:val="20"/>
                  <w:lang w:val="nb-NO"/>
                </w:rPr>
                <w:t>https://ehandboken.ous-hf.no/document/149630</w:t>
              </w:r>
            </w:hyperlink>
          </w:p>
          <w:p w14:paraId="737DA8E2" w14:textId="77777777" w:rsidR="00D4199C" w:rsidRDefault="00D4199C" w:rsidP="00D4199C">
            <w:pPr>
              <w:spacing w:after="120"/>
              <w:rPr>
                <w:sz w:val="20"/>
                <w:szCs w:val="20"/>
                <w:lang w:val="nb-NO"/>
              </w:rPr>
            </w:pPr>
            <w:r w:rsidRPr="000E46EC">
              <w:rPr>
                <w:sz w:val="20"/>
                <w:szCs w:val="20"/>
                <w:lang w:val="nb-NO"/>
              </w:rPr>
              <w:t>Måling av væskebalanse, inkl. kontinuerlig infusjon av furosemid</w:t>
            </w:r>
            <w:r>
              <w:rPr>
                <w:sz w:val="20"/>
                <w:szCs w:val="20"/>
                <w:lang w:val="nb-NO"/>
              </w:rPr>
              <w:t>. Fagprosedyre</w:t>
            </w:r>
          </w:p>
          <w:p w14:paraId="10485BEE" w14:textId="77777777" w:rsidR="00D4199C" w:rsidRDefault="001B573A" w:rsidP="002F6B21">
            <w:pPr>
              <w:spacing w:after="120"/>
              <w:rPr>
                <w:rStyle w:val="Hyperkobling"/>
                <w:sz w:val="20"/>
                <w:szCs w:val="20"/>
                <w:lang w:val="nb-NO"/>
              </w:rPr>
            </w:pPr>
            <w:hyperlink r:id="rId42" w:history="1">
              <w:r w:rsidR="00D4199C" w:rsidRPr="00736EDF">
                <w:rPr>
                  <w:rStyle w:val="Hyperkobling"/>
                  <w:sz w:val="20"/>
                  <w:szCs w:val="20"/>
                  <w:lang w:val="nb-NO"/>
                </w:rPr>
                <w:t>https://ehandboken.ous-hf.no/document/132866</w:t>
              </w:r>
            </w:hyperlink>
          </w:p>
          <w:p w14:paraId="4947B853" w14:textId="77777777" w:rsidR="00734421" w:rsidRPr="00901B71" w:rsidRDefault="00734421" w:rsidP="00734421">
            <w:pPr>
              <w:spacing w:after="120"/>
              <w:rPr>
                <w:rStyle w:val="Hyperkobling"/>
                <w:b/>
                <w:color w:val="auto"/>
                <w:sz w:val="20"/>
                <w:szCs w:val="20"/>
                <w:u w:val="none"/>
                <w:lang w:val="nb-NO"/>
              </w:rPr>
            </w:pPr>
            <w:r w:rsidRPr="00901B71">
              <w:rPr>
                <w:rStyle w:val="Hyperkobling"/>
                <w:b/>
                <w:color w:val="auto"/>
                <w:sz w:val="20"/>
                <w:szCs w:val="20"/>
                <w:u w:val="none"/>
                <w:lang w:val="nb-NO"/>
              </w:rPr>
              <w:t>Eliminasjon:</w:t>
            </w:r>
          </w:p>
          <w:p w14:paraId="0D85D840" w14:textId="77777777" w:rsidR="00734421" w:rsidRDefault="00734421" w:rsidP="00734421">
            <w:pPr>
              <w:spacing w:after="120"/>
              <w:rPr>
                <w:sz w:val="20"/>
                <w:szCs w:val="20"/>
                <w:lang w:val="nb-NO"/>
              </w:rPr>
            </w:pPr>
            <w:r w:rsidRPr="001D5342">
              <w:rPr>
                <w:sz w:val="20"/>
                <w:szCs w:val="20"/>
                <w:lang w:val="nb-NO"/>
              </w:rPr>
              <w:t>Urinretensjon med overfylt urinblære- observasjoner og tiltak</w:t>
            </w:r>
            <w:r>
              <w:rPr>
                <w:sz w:val="20"/>
                <w:szCs w:val="20"/>
                <w:lang w:val="nb-NO"/>
              </w:rPr>
              <w:t xml:space="preserve"> (mangler litteratursøk)</w:t>
            </w:r>
          </w:p>
          <w:p w14:paraId="3B4F8E19" w14:textId="77777777" w:rsidR="00734421" w:rsidRDefault="001B573A" w:rsidP="00734421">
            <w:pPr>
              <w:spacing w:after="120"/>
              <w:rPr>
                <w:rStyle w:val="Hyperkobling"/>
                <w:sz w:val="20"/>
                <w:szCs w:val="20"/>
                <w:lang w:val="nb-NO"/>
              </w:rPr>
            </w:pPr>
            <w:hyperlink r:id="rId43" w:history="1">
              <w:r w:rsidR="00734421" w:rsidRPr="00736EDF">
                <w:rPr>
                  <w:rStyle w:val="Hyperkobling"/>
                  <w:sz w:val="20"/>
                  <w:szCs w:val="20"/>
                  <w:lang w:val="nb-NO"/>
                </w:rPr>
                <w:t>https://ehandboken.ous-hf.no/document/100069</w:t>
              </w:r>
            </w:hyperlink>
          </w:p>
          <w:p w14:paraId="2948D1FF" w14:textId="77777777" w:rsidR="00734421" w:rsidRPr="00734421" w:rsidRDefault="00734421" w:rsidP="00734421">
            <w:pPr>
              <w:spacing w:after="120"/>
              <w:rPr>
                <w:rStyle w:val="Hyperkobling"/>
                <w:b/>
                <w:color w:val="auto"/>
                <w:sz w:val="20"/>
                <w:szCs w:val="20"/>
                <w:u w:val="none"/>
                <w:lang w:val="nb-NO"/>
              </w:rPr>
            </w:pPr>
            <w:r w:rsidRPr="00734421">
              <w:rPr>
                <w:rStyle w:val="Hyperkobling"/>
                <w:b/>
                <w:color w:val="auto"/>
                <w:sz w:val="20"/>
                <w:szCs w:val="20"/>
                <w:u w:val="none"/>
                <w:lang w:val="nb-NO"/>
              </w:rPr>
              <w:t>Hud, vev og sår:</w:t>
            </w:r>
          </w:p>
          <w:p w14:paraId="51DB85E3" w14:textId="77777777" w:rsidR="00734421" w:rsidRPr="00E16872" w:rsidRDefault="00734421" w:rsidP="00734421">
            <w:pPr>
              <w:spacing w:after="120"/>
              <w:rPr>
                <w:sz w:val="20"/>
                <w:szCs w:val="20"/>
                <w:lang w:val="nb-NO"/>
              </w:rPr>
            </w:pPr>
            <w:r w:rsidRPr="00E16872">
              <w:rPr>
                <w:sz w:val="20"/>
                <w:szCs w:val="20"/>
                <w:lang w:val="nb-NO"/>
              </w:rPr>
              <w:t xml:space="preserve">Trykksår </w:t>
            </w:r>
            <w:r>
              <w:rPr>
                <w:sz w:val="20"/>
                <w:szCs w:val="20"/>
                <w:lang w:val="nb-NO"/>
              </w:rPr>
              <w:t>–</w:t>
            </w:r>
            <w:r w:rsidRPr="00E16872">
              <w:rPr>
                <w:sz w:val="20"/>
                <w:szCs w:val="20"/>
                <w:lang w:val="nb-NO"/>
              </w:rPr>
              <w:t xml:space="preserve"> forebygging</w:t>
            </w:r>
            <w:r>
              <w:rPr>
                <w:sz w:val="20"/>
                <w:szCs w:val="20"/>
                <w:lang w:val="nb-NO"/>
              </w:rPr>
              <w:t>. (Retningslinje, 2023)</w:t>
            </w:r>
          </w:p>
          <w:p w14:paraId="2379C172" w14:textId="77777777" w:rsidR="00734421" w:rsidRDefault="001B573A" w:rsidP="00734421">
            <w:pPr>
              <w:spacing w:after="120"/>
              <w:rPr>
                <w:rStyle w:val="Hyperkobling"/>
                <w:sz w:val="20"/>
                <w:szCs w:val="20"/>
                <w:lang w:val="nb-NO"/>
              </w:rPr>
            </w:pPr>
            <w:hyperlink r:id="rId44" w:history="1">
              <w:r w:rsidR="00734421" w:rsidRPr="00F15735">
                <w:rPr>
                  <w:rStyle w:val="Hyperkobling"/>
                  <w:sz w:val="20"/>
                  <w:szCs w:val="20"/>
                  <w:lang w:val="nb-NO"/>
                </w:rPr>
                <w:t>https://ehandboken.ous-hf.no/document/9639</w:t>
              </w:r>
            </w:hyperlink>
          </w:p>
          <w:p w14:paraId="55F01407" w14:textId="77777777" w:rsidR="00835B8C" w:rsidRPr="005A674A" w:rsidRDefault="00835B8C" w:rsidP="00734421">
            <w:pPr>
              <w:spacing w:after="120"/>
              <w:rPr>
                <w:rStyle w:val="Hyperkobling"/>
                <w:color w:val="auto"/>
                <w:sz w:val="20"/>
                <w:szCs w:val="20"/>
                <w:u w:val="none"/>
                <w:lang w:val="nb-NO"/>
              </w:rPr>
            </w:pPr>
            <w:r w:rsidRPr="005A674A">
              <w:rPr>
                <w:rStyle w:val="Hyperkobling"/>
                <w:color w:val="auto"/>
                <w:sz w:val="20"/>
                <w:szCs w:val="20"/>
                <w:u w:val="none"/>
                <w:lang w:val="nb-NO"/>
              </w:rPr>
              <w:t>Kirurgiske snitt - primært lukket, sårstell</w:t>
            </w:r>
            <w:r w:rsidR="005A674A">
              <w:rPr>
                <w:rStyle w:val="Hyperkobling"/>
                <w:color w:val="auto"/>
                <w:sz w:val="20"/>
                <w:szCs w:val="20"/>
                <w:u w:val="none"/>
                <w:lang w:val="nb-NO"/>
              </w:rPr>
              <w:t xml:space="preserve"> (2021)</w:t>
            </w:r>
          </w:p>
          <w:p w14:paraId="36A606A2" w14:textId="77777777" w:rsidR="00835B8C" w:rsidRDefault="001B573A" w:rsidP="00734421">
            <w:pPr>
              <w:spacing w:after="120"/>
              <w:rPr>
                <w:rStyle w:val="Hyperkobling"/>
                <w:sz w:val="20"/>
                <w:szCs w:val="20"/>
                <w:lang w:val="nb-NO"/>
              </w:rPr>
            </w:pPr>
            <w:hyperlink r:id="rId45" w:history="1">
              <w:r w:rsidR="00835B8C" w:rsidRPr="008F08D1">
                <w:rPr>
                  <w:rStyle w:val="Hyperkobling"/>
                  <w:sz w:val="20"/>
                  <w:szCs w:val="20"/>
                  <w:lang w:val="nb-NO"/>
                </w:rPr>
                <w:t>https://ehandboken.ous-hf.no/document/124051</w:t>
              </w:r>
            </w:hyperlink>
          </w:p>
          <w:p w14:paraId="191A3BFA" w14:textId="77777777" w:rsidR="006C0B7D" w:rsidRPr="006C0B7D" w:rsidRDefault="006C0B7D" w:rsidP="00734421">
            <w:pPr>
              <w:spacing w:after="120"/>
              <w:rPr>
                <w:rStyle w:val="Hyperkobling"/>
                <w:color w:val="auto"/>
                <w:sz w:val="20"/>
                <w:szCs w:val="20"/>
                <w:u w:val="none"/>
                <w:lang w:val="nb-NO"/>
              </w:rPr>
            </w:pPr>
            <w:r w:rsidRPr="006C0B7D">
              <w:rPr>
                <w:rStyle w:val="Hyperkobling"/>
                <w:color w:val="auto"/>
                <w:sz w:val="20"/>
                <w:szCs w:val="20"/>
                <w:u w:val="none"/>
                <w:lang w:val="nb-NO"/>
              </w:rPr>
              <w:t>Debridering (mekanisk) av venøse, arterielle og immunologiske sår med demonstrasjonsfilm</w:t>
            </w:r>
          </w:p>
          <w:p w14:paraId="17C87D57" w14:textId="77777777" w:rsidR="006C0B7D" w:rsidRPr="006C0B7D" w:rsidRDefault="006C0B7D" w:rsidP="00734421">
            <w:pPr>
              <w:spacing w:after="120"/>
              <w:rPr>
                <w:rStyle w:val="Hyperkobling"/>
                <w:color w:val="auto"/>
                <w:sz w:val="20"/>
                <w:szCs w:val="20"/>
                <w:u w:val="none"/>
                <w:lang w:val="nb-NO"/>
              </w:rPr>
            </w:pPr>
            <w:r w:rsidRPr="006C0B7D">
              <w:rPr>
                <w:rStyle w:val="Hyperkobling"/>
                <w:color w:val="auto"/>
                <w:sz w:val="20"/>
                <w:szCs w:val="20"/>
                <w:u w:val="none"/>
                <w:lang w:val="nb-NO"/>
              </w:rPr>
              <w:t>(2020)</w:t>
            </w:r>
          </w:p>
          <w:p w14:paraId="1B7086F7" w14:textId="77777777" w:rsidR="006C0B7D" w:rsidRDefault="001B573A" w:rsidP="00734421">
            <w:pPr>
              <w:spacing w:after="120"/>
              <w:rPr>
                <w:rStyle w:val="Hyperkobling"/>
                <w:sz w:val="20"/>
                <w:szCs w:val="20"/>
                <w:lang w:val="nb-NO"/>
              </w:rPr>
            </w:pPr>
            <w:hyperlink r:id="rId46" w:history="1">
              <w:r w:rsidR="006C0B7D" w:rsidRPr="008F08D1">
                <w:rPr>
                  <w:rStyle w:val="Hyperkobling"/>
                  <w:sz w:val="20"/>
                  <w:szCs w:val="20"/>
                  <w:lang w:val="nb-NO"/>
                </w:rPr>
                <w:t>https://ehandboken.ous-hf.no/document/761</w:t>
              </w:r>
            </w:hyperlink>
          </w:p>
          <w:p w14:paraId="5C2F5B64" w14:textId="77777777" w:rsidR="009934DE" w:rsidRPr="009934DE" w:rsidRDefault="009934DE" w:rsidP="00734421">
            <w:pPr>
              <w:spacing w:after="120"/>
              <w:rPr>
                <w:rStyle w:val="Hyperkobling"/>
                <w:color w:val="auto"/>
                <w:sz w:val="20"/>
                <w:szCs w:val="20"/>
                <w:u w:val="none"/>
                <w:lang w:val="nb-NO"/>
              </w:rPr>
            </w:pPr>
            <w:r w:rsidRPr="009934DE">
              <w:rPr>
                <w:rStyle w:val="Hyperkobling"/>
                <w:color w:val="auto"/>
                <w:sz w:val="20"/>
                <w:szCs w:val="20"/>
                <w:u w:val="none"/>
                <w:lang w:val="nb-NO"/>
              </w:rPr>
              <w:t>Venøse leggsår -sårstell med demonstrasjonsfilm (2020)</w:t>
            </w:r>
          </w:p>
          <w:p w14:paraId="226A5CD3" w14:textId="77777777" w:rsidR="009934DE" w:rsidRDefault="001B573A" w:rsidP="00734421">
            <w:pPr>
              <w:spacing w:after="120"/>
              <w:rPr>
                <w:rStyle w:val="Hyperkobling"/>
                <w:sz w:val="20"/>
                <w:szCs w:val="20"/>
                <w:lang w:val="nb-NO"/>
              </w:rPr>
            </w:pPr>
            <w:hyperlink r:id="rId47" w:history="1">
              <w:r w:rsidR="009934DE" w:rsidRPr="008F08D1">
                <w:rPr>
                  <w:rStyle w:val="Hyperkobling"/>
                  <w:sz w:val="20"/>
                  <w:szCs w:val="20"/>
                  <w:lang w:val="nb-NO"/>
                </w:rPr>
                <w:t>https://ehandboken.ous-hf.no/document/758</w:t>
              </w:r>
            </w:hyperlink>
          </w:p>
          <w:p w14:paraId="616E9155" w14:textId="77777777" w:rsidR="00F37D49" w:rsidRPr="00F37D49" w:rsidRDefault="00F37D49" w:rsidP="00734421">
            <w:pPr>
              <w:spacing w:after="120"/>
              <w:rPr>
                <w:rStyle w:val="Hyperkobling"/>
                <w:color w:val="auto"/>
                <w:sz w:val="20"/>
                <w:szCs w:val="20"/>
                <w:u w:val="none"/>
                <w:lang w:val="nb-NO"/>
              </w:rPr>
            </w:pPr>
            <w:r w:rsidRPr="00F37D49">
              <w:rPr>
                <w:rStyle w:val="Hyperkobling"/>
                <w:color w:val="auto"/>
                <w:sz w:val="20"/>
                <w:szCs w:val="20"/>
                <w:u w:val="none"/>
                <w:lang w:val="nb-NO"/>
              </w:rPr>
              <w:t>Arterielle fot- og leggsår - sårstell med demonstrasjonsfilm (2020)</w:t>
            </w:r>
          </w:p>
          <w:p w14:paraId="21F4CD4F" w14:textId="77777777" w:rsidR="00F37D49" w:rsidRDefault="00F37D49" w:rsidP="00734421">
            <w:pPr>
              <w:spacing w:after="120"/>
              <w:rPr>
                <w:rStyle w:val="Hyperkobling"/>
                <w:sz w:val="20"/>
                <w:szCs w:val="20"/>
                <w:lang w:val="nb-NO"/>
              </w:rPr>
            </w:pPr>
            <w:r w:rsidRPr="00F37D49">
              <w:rPr>
                <w:rStyle w:val="Hyperkobling"/>
                <w:sz w:val="20"/>
                <w:szCs w:val="20"/>
                <w:lang w:val="nb-NO"/>
              </w:rPr>
              <w:t>https://ehandboken.ous-hf.no/document/762</w:t>
            </w:r>
          </w:p>
          <w:p w14:paraId="3F6095AE" w14:textId="77777777" w:rsidR="000903DB" w:rsidRPr="000903DB" w:rsidRDefault="000903DB" w:rsidP="002F6B21">
            <w:pPr>
              <w:spacing w:after="120"/>
              <w:rPr>
                <w:b/>
                <w:sz w:val="20"/>
                <w:szCs w:val="20"/>
                <w:lang w:val="nb-NO"/>
              </w:rPr>
            </w:pPr>
            <w:r w:rsidRPr="000903DB">
              <w:rPr>
                <w:rStyle w:val="Hyperkobling"/>
                <w:b/>
                <w:color w:val="auto"/>
                <w:sz w:val="20"/>
                <w:szCs w:val="20"/>
                <w:u w:val="none"/>
                <w:lang w:val="nb-NO"/>
              </w:rPr>
              <w:t>Smerte:</w:t>
            </w:r>
          </w:p>
          <w:p w14:paraId="2D6EB429" w14:textId="77777777" w:rsidR="00D4199C" w:rsidRDefault="00D4199C" w:rsidP="002F6B21">
            <w:pPr>
              <w:spacing w:after="120"/>
              <w:rPr>
                <w:sz w:val="20"/>
                <w:szCs w:val="20"/>
                <w:lang w:val="nb-NO"/>
              </w:rPr>
            </w:pPr>
            <w:r w:rsidRPr="00D4199C">
              <w:rPr>
                <w:sz w:val="20"/>
                <w:szCs w:val="20"/>
                <w:lang w:val="nb-NO"/>
              </w:rPr>
              <w:t>Smertevurdering av barn 0-18 år</w:t>
            </w:r>
            <w:r>
              <w:rPr>
                <w:sz w:val="20"/>
                <w:szCs w:val="20"/>
                <w:lang w:val="nb-NO"/>
              </w:rPr>
              <w:t xml:space="preserve"> (2021)</w:t>
            </w:r>
          </w:p>
          <w:p w14:paraId="30F1E923" w14:textId="77777777" w:rsidR="00D4199C" w:rsidRDefault="001B573A" w:rsidP="002F6B21">
            <w:pPr>
              <w:spacing w:after="120"/>
              <w:rPr>
                <w:sz w:val="20"/>
                <w:szCs w:val="20"/>
                <w:lang w:val="nb-NO"/>
              </w:rPr>
            </w:pPr>
            <w:hyperlink r:id="rId48" w:history="1">
              <w:r w:rsidR="00D4199C" w:rsidRPr="008F08D1">
                <w:rPr>
                  <w:rStyle w:val="Hyperkobling"/>
                  <w:sz w:val="20"/>
                  <w:szCs w:val="20"/>
                  <w:lang w:val="nb-NO"/>
                </w:rPr>
                <w:t>https://ehandboken.ous-hf.no/document/119216</w:t>
              </w:r>
            </w:hyperlink>
          </w:p>
          <w:p w14:paraId="496B768C" w14:textId="77777777" w:rsidR="007842ED" w:rsidRDefault="007842ED" w:rsidP="002F6B21">
            <w:pPr>
              <w:spacing w:after="120"/>
              <w:rPr>
                <w:sz w:val="20"/>
                <w:szCs w:val="20"/>
                <w:lang w:val="nb-NO"/>
              </w:rPr>
            </w:pPr>
            <w:r w:rsidRPr="007842ED">
              <w:rPr>
                <w:sz w:val="20"/>
                <w:szCs w:val="20"/>
                <w:lang w:val="nb-NO"/>
              </w:rPr>
              <w:t>Smertelindring av barn</w:t>
            </w:r>
            <w:r>
              <w:rPr>
                <w:sz w:val="20"/>
                <w:szCs w:val="20"/>
                <w:lang w:val="nb-NO"/>
              </w:rPr>
              <w:t xml:space="preserve"> (retningslinje)</w:t>
            </w:r>
          </w:p>
          <w:p w14:paraId="4F5EB067" w14:textId="77777777" w:rsidR="007842ED" w:rsidRDefault="001B573A" w:rsidP="002F6B21">
            <w:pPr>
              <w:spacing w:after="120"/>
              <w:rPr>
                <w:sz w:val="20"/>
                <w:szCs w:val="20"/>
                <w:lang w:val="nb-NO"/>
              </w:rPr>
            </w:pPr>
            <w:hyperlink r:id="rId49" w:history="1">
              <w:r w:rsidR="007842ED" w:rsidRPr="008F08D1">
                <w:rPr>
                  <w:rStyle w:val="Hyperkobling"/>
                  <w:sz w:val="20"/>
                  <w:szCs w:val="20"/>
                  <w:lang w:val="nb-NO"/>
                </w:rPr>
                <w:t>https://ehandboken.ous-hf.no/document/136370</w:t>
              </w:r>
            </w:hyperlink>
          </w:p>
          <w:p w14:paraId="5AED9261" w14:textId="77777777" w:rsidR="00097446" w:rsidRDefault="00097446" w:rsidP="00097446">
            <w:pPr>
              <w:spacing w:after="120"/>
              <w:rPr>
                <w:sz w:val="20"/>
                <w:szCs w:val="20"/>
                <w:lang w:val="nb-NO"/>
              </w:rPr>
            </w:pPr>
            <w:r w:rsidRPr="00097446">
              <w:rPr>
                <w:sz w:val="20"/>
                <w:szCs w:val="20"/>
                <w:lang w:val="nb-NO"/>
              </w:rPr>
              <w:t>Intensivpasienter - smerte, uro/agitasjon og delirium, voksne</w:t>
            </w:r>
            <w:r w:rsidR="000903DB">
              <w:rPr>
                <w:sz w:val="20"/>
                <w:szCs w:val="20"/>
                <w:lang w:val="nb-NO"/>
              </w:rPr>
              <w:t xml:space="preserve"> (2017)</w:t>
            </w:r>
          </w:p>
          <w:p w14:paraId="37E6B4CC" w14:textId="77777777" w:rsidR="00097446" w:rsidRDefault="001B573A" w:rsidP="00097446">
            <w:pPr>
              <w:spacing w:after="120"/>
              <w:rPr>
                <w:sz w:val="20"/>
                <w:szCs w:val="20"/>
                <w:lang w:val="nb-NO"/>
              </w:rPr>
            </w:pPr>
            <w:hyperlink r:id="rId50" w:history="1">
              <w:r w:rsidR="00097446" w:rsidRPr="002D0541">
                <w:rPr>
                  <w:rStyle w:val="Hyperkobling"/>
                  <w:sz w:val="20"/>
                  <w:szCs w:val="20"/>
                  <w:lang w:val="nb-NO"/>
                </w:rPr>
                <w:t>https://ehandboken.ous-hf.no/document/56319</w:t>
              </w:r>
            </w:hyperlink>
          </w:p>
          <w:p w14:paraId="048B96E0" w14:textId="77777777" w:rsidR="0012041C" w:rsidRDefault="0012041C" w:rsidP="002F6B21">
            <w:pPr>
              <w:spacing w:after="120"/>
              <w:rPr>
                <w:sz w:val="20"/>
                <w:szCs w:val="20"/>
                <w:lang w:val="nb-NO"/>
              </w:rPr>
            </w:pPr>
            <w:r w:rsidRPr="0012041C">
              <w:rPr>
                <w:sz w:val="20"/>
                <w:szCs w:val="20"/>
                <w:lang w:val="nb-NO"/>
              </w:rPr>
              <w:t>Opioider på sengeenhet - ordinering og overvåkning</w:t>
            </w:r>
            <w:r>
              <w:rPr>
                <w:sz w:val="20"/>
                <w:szCs w:val="20"/>
                <w:lang w:val="nb-NO"/>
              </w:rPr>
              <w:t xml:space="preserve"> </w:t>
            </w:r>
            <w:r w:rsidR="00D569B7">
              <w:rPr>
                <w:sz w:val="20"/>
                <w:szCs w:val="20"/>
                <w:lang w:val="nb-NO"/>
              </w:rPr>
              <w:t>(</w:t>
            </w:r>
            <w:r>
              <w:rPr>
                <w:sz w:val="20"/>
                <w:szCs w:val="20"/>
                <w:lang w:val="nb-NO"/>
              </w:rPr>
              <w:t>Retningslinje</w:t>
            </w:r>
            <w:r w:rsidR="00D569B7">
              <w:rPr>
                <w:sz w:val="20"/>
                <w:szCs w:val="20"/>
                <w:lang w:val="nb-NO"/>
              </w:rPr>
              <w:t>, 2021)</w:t>
            </w:r>
          </w:p>
          <w:p w14:paraId="35ADD3DA" w14:textId="77777777" w:rsidR="0012041C" w:rsidRDefault="001B573A" w:rsidP="002F6B21">
            <w:pPr>
              <w:spacing w:after="120"/>
              <w:rPr>
                <w:rStyle w:val="Hyperkobling"/>
                <w:sz w:val="20"/>
                <w:szCs w:val="20"/>
                <w:lang w:val="nb-NO"/>
              </w:rPr>
            </w:pPr>
            <w:hyperlink r:id="rId51" w:history="1">
              <w:r w:rsidR="0012041C" w:rsidRPr="00736EDF">
                <w:rPr>
                  <w:rStyle w:val="Hyperkobling"/>
                  <w:sz w:val="20"/>
                  <w:szCs w:val="20"/>
                  <w:lang w:val="nb-NO"/>
                </w:rPr>
                <w:t>https://ehandboken.ous-hf.no/document/40450</w:t>
              </w:r>
            </w:hyperlink>
          </w:p>
          <w:p w14:paraId="2D0ADF16" w14:textId="77777777" w:rsidR="004516BD" w:rsidRPr="004516BD" w:rsidRDefault="004516BD" w:rsidP="002F6B21">
            <w:pPr>
              <w:spacing w:after="120"/>
              <w:rPr>
                <w:rStyle w:val="Hyperkobling"/>
                <w:color w:val="auto"/>
                <w:sz w:val="20"/>
                <w:szCs w:val="20"/>
                <w:u w:val="none"/>
                <w:lang w:val="nb-NO"/>
              </w:rPr>
            </w:pPr>
            <w:r w:rsidRPr="004516BD">
              <w:rPr>
                <w:rStyle w:val="Hyperkobling"/>
                <w:color w:val="auto"/>
                <w:sz w:val="20"/>
                <w:szCs w:val="20"/>
                <w:u w:val="none"/>
                <w:lang w:val="nb-NO"/>
              </w:rPr>
              <w:t>Epiduralanalgesi ved akutt og postoperativ smertebehandling: barn og voksne</w:t>
            </w:r>
          </w:p>
          <w:p w14:paraId="0DAFFDDC" w14:textId="77777777" w:rsidR="004516BD" w:rsidRDefault="001B573A" w:rsidP="002F6B21">
            <w:pPr>
              <w:spacing w:after="120"/>
              <w:rPr>
                <w:rStyle w:val="Hyperkobling"/>
                <w:sz w:val="20"/>
                <w:szCs w:val="20"/>
                <w:lang w:val="nb-NO"/>
              </w:rPr>
            </w:pPr>
            <w:hyperlink r:id="rId52" w:history="1">
              <w:r w:rsidR="004516BD" w:rsidRPr="008F08D1">
                <w:rPr>
                  <w:rStyle w:val="Hyperkobling"/>
                  <w:sz w:val="20"/>
                  <w:szCs w:val="20"/>
                  <w:lang w:val="nb-NO"/>
                </w:rPr>
                <w:t>https://ehandboken.ous-hf.no/document/99886</w:t>
              </w:r>
            </w:hyperlink>
          </w:p>
          <w:p w14:paraId="041C1B63" w14:textId="77777777" w:rsidR="009C740F" w:rsidRPr="009C740F" w:rsidRDefault="009C740F" w:rsidP="00E16872">
            <w:pPr>
              <w:spacing w:after="120"/>
              <w:rPr>
                <w:b/>
                <w:sz w:val="20"/>
                <w:szCs w:val="20"/>
                <w:lang w:val="nb-NO"/>
              </w:rPr>
            </w:pPr>
            <w:r w:rsidRPr="009C740F">
              <w:rPr>
                <w:b/>
                <w:sz w:val="20"/>
                <w:szCs w:val="20"/>
                <w:lang w:val="nb-NO"/>
              </w:rPr>
              <w:t>Åndelig, kulturelt og livsstil</w:t>
            </w:r>
            <w:r>
              <w:rPr>
                <w:b/>
                <w:sz w:val="20"/>
                <w:szCs w:val="20"/>
                <w:lang w:val="nb-NO"/>
              </w:rPr>
              <w:t>:</w:t>
            </w:r>
          </w:p>
          <w:p w14:paraId="0F7ABB3C" w14:textId="77777777" w:rsidR="00A2101D" w:rsidRDefault="00A2101D" w:rsidP="00A2101D">
            <w:pPr>
              <w:spacing w:after="120"/>
              <w:rPr>
                <w:sz w:val="20"/>
                <w:szCs w:val="20"/>
                <w:lang w:val="nb-NO"/>
              </w:rPr>
            </w:pPr>
            <w:r w:rsidRPr="0097603C">
              <w:rPr>
                <w:sz w:val="20"/>
                <w:szCs w:val="20"/>
                <w:lang w:val="nb-NO"/>
              </w:rPr>
              <w:t>Åndelige og eksistensielle behov hos pasienter og pårørende</w:t>
            </w:r>
            <w:r>
              <w:rPr>
                <w:sz w:val="20"/>
                <w:szCs w:val="20"/>
                <w:lang w:val="nb-NO"/>
              </w:rPr>
              <w:t xml:space="preserve"> </w:t>
            </w:r>
            <w:r w:rsidR="0063209B">
              <w:rPr>
                <w:sz w:val="20"/>
                <w:szCs w:val="20"/>
                <w:lang w:val="nb-NO"/>
              </w:rPr>
              <w:t>(</w:t>
            </w:r>
            <w:r>
              <w:rPr>
                <w:sz w:val="20"/>
                <w:szCs w:val="20"/>
                <w:lang w:val="nb-NO"/>
              </w:rPr>
              <w:t>Retningslinje</w:t>
            </w:r>
            <w:r w:rsidR="0063209B">
              <w:rPr>
                <w:sz w:val="20"/>
                <w:szCs w:val="20"/>
                <w:lang w:val="nb-NO"/>
              </w:rPr>
              <w:t>, 2018)</w:t>
            </w:r>
          </w:p>
          <w:p w14:paraId="70365AE4" w14:textId="77777777" w:rsidR="0063209B" w:rsidRPr="00FA2733" w:rsidRDefault="001B573A" w:rsidP="00DD2B3B">
            <w:pPr>
              <w:spacing w:after="120"/>
              <w:rPr>
                <w:rStyle w:val="Hyperkobling"/>
                <w:color w:val="auto"/>
                <w:sz w:val="20"/>
                <w:szCs w:val="20"/>
                <w:u w:val="none"/>
                <w:lang w:val="nb-NO"/>
              </w:rPr>
            </w:pPr>
            <w:hyperlink r:id="rId53" w:history="1">
              <w:r w:rsidR="00A2101D" w:rsidRPr="00F02558">
                <w:rPr>
                  <w:rStyle w:val="Hyperkobling"/>
                  <w:sz w:val="20"/>
                  <w:szCs w:val="20"/>
                  <w:lang w:val="nb-NO"/>
                </w:rPr>
                <w:t>https://ehandboken.ous-hf.no/document/134012</w:t>
              </w:r>
            </w:hyperlink>
          </w:p>
          <w:p w14:paraId="0803B56E" w14:textId="77777777" w:rsidR="00A2101D" w:rsidRDefault="00A2101D" w:rsidP="00A2101D">
            <w:pPr>
              <w:spacing w:after="120"/>
              <w:rPr>
                <w:sz w:val="20"/>
                <w:szCs w:val="20"/>
                <w:lang w:val="nb-NO"/>
              </w:rPr>
            </w:pPr>
            <w:r w:rsidRPr="00867858">
              <w:rPr>
                <w:sz w:val="20"/>
                <w:szCs w:val="20"/>
                <w:lang w:val="nb-NO"/>
              </w:rPr>
              <w:t>Obduksjon, organdonasjon, ritualer ved dødsleie og ivaretaking av den døde. Ulike reli</w:t>
            </w:r>
            <w:r w:rsidR="0063209B">
              <w:rPr>
                <w:sz w:val="20"/>
                <w:szCs w:val="20"/>
                <w:lang w:val="nb-NO"/>
              </w:rPr>
              <w:t>gioner, tros-og livssynssamfunn</w:t>
            </w:r>
            <w:r>
              <w:rPr>
                <w:sz w:val="20"/>
                <w:szCs w:val="20"/>
                <w:lang w:val="nb-NO"/>
              </w:rPr>
              <w:t xml:space="preserve"> </w:t>
            </w:r>
            <w:r w:rsidR="0063209B">
              <w:rPr>
                <w:sz w:val="20"/>
                <w:szCs w:val="20"/>
                <w:lang w:val="nb-NO"/>
              </w:rPr>
              <w:t>(</w:t>
            </w:r>
            <w:r>
              <w:rPr>
                <w:sz w:val="20"/>
                <w:szCs w:val="20"/>
                <w:lang w:val="nb-NO"/>
              </w:rPr>
              <w:t>Retningslinje</w:t>
            </w:r>
            <w:r w:rsidR="0063209B">
              <w:rPr>
                <w:sz w:val="20"/>
                <w:szCs w:val="20"/>
                <w:lang w:val="nb-NO"/>
              </w:rPr>
              <w:t>, 2012)</w:t>
            </w:r>
          </w:p>
          <w:p w14:paraId="1A4B004C" w14:textId="77777777" w:rsidR="00A2101D" w:rsidRPr="0095564D" w:rsidRDefault="001B573A" w:rsidP="00484E44">
            <w:pPr>
              <w:spacing w:after="120"/>
              <w:rPr>
                <w:sz w:val="20"/>
                <w:szCs w:val="20"/>
                <w:lang w:val="nb-NO"/>
              </w:rPr>
            </w:pPr>
            <w:hyperlink r:id="rId54" w:history="1">
              <w:r w:rsidR="00A2101D" w:rsidRPr="00F02558">
                <w:rPr>
                  <w:rStyle w:val="Hyperkobling"/>
                  <w:sz w:val="20"/>
                  <w:szCs w:val="20"/>
                  <w:lang w:val="nb-NO"/>
                </w:rPr>
                <w:t>https://ehandboken.ous-hf.no/document/24573</w:t>
              </w:r>
            </w:hyperlink>
          </w:p>
        </w:tc>
      </w:tr>
      <w:tr w:rsidR="001B4659" w:rsidRPr="001B573A" w14:paraId="56084041" w14:textId="77777777" w:rsidTr="003B2D0B">
        <w:tc>
          <w:tcPr>
            <w:tcW w:w="2093" w:type="dxa"/>
            <w:shd w:val="clear" w:color="auto" w:fill="auto"/>
          </w:tcPr>
          <w:p w14:paraId="00B1FA05" w14:textId="77777777" w:rsidR="001B4659" w:rsidRPr="0095564D" w:rsidRDefault="001B4659" w:rsidP="002F6B21">
            <w:pPr>
              <w:spacing w:after="120"/>
              <w:rPr>
                <w:b/>
                <w:color w:val="61505A"/>
                <w:sz w:val="20"/>
                <w:szCs w:val="20"/>
                <w:lang w:val="nb-NO"/>
              </w:rPr>
            </w:pPr>
            <w:r w:rsidRPr="0095564D">
              <w:rPr>
                <w:b/>
                <w:color w:val="61505A"/>
                <w:sz w:val="20"/>
                <w:szCs w:val="20"/>
                <w:lang w:val="nb-NO"/>
              </w:rPr>
              <w:lastRenderedPageBreak/>
              <w:t>Kommentarer</w:t>
            </w:r>
          </w:p>
        </w:tc>
        <w:tc>
          <w:tcPr>
            <w:tcW w:w="7938" w:type="dxa"/>
            <w:shd w:val="clear" w:color="auto" w:fill="auto"/>
          </w:tcPr>
          <w:p w14:paraId="5FFC9FC4" w14:textId="77777777" w:rsidR="001B4659" w:rsidRPr="0095564D" w:rsidRDefault="007142B6" w:rsidP="002F6B21">
            <w:pPr>
              <w:spacing w:after="120"/>
              <w:rPr>
                <w:sz w:val="20"/>
                <w:szCs w:val="20"/>
                <w:lang w:val="nb-NO"/>
              </w:rPr>
            </w:pPr>
            <w:r w:rsidRPr="00E0101C">
              <w:rPr>
                <w:sz w:val="20"/>
                <w:szCs w:val="20"/>
                <w:lang w:val="nb-NO"/>
              </w:rPr>
              <w:t>Oversikt over alle fagprosedyrer og veiledende behandlingsplaner som dekker eller delvis dekker de</w:t>
            </w:r>
            <w:r w:rsidR="008D3A0F">
              <w:rPr>
                <w:sz w:val="20"/>
                <w:szCs w:val="20"/>
                <w:lang w:val="nb-NO"/>
              </w:rPr>
              <w:t xml:space="preserve"> 11</w:t>
            </w:r>
            <w:r w:rsidRPr="00E0101C">
              <w:rPr>
                <w:sz w:val="20"/>
                <w:szCs w:val="20"/>
                <w:lang w:val="nb-NO"/>
              </w:rPr>
              <w:t xml:space="preserve"> PICO-skjemaene, med dato for oppdatert litteratursøk (ikke nødvendigvis publisert i eHåndboka)</w:t>
            </w:r>
          </w:p>
        </w:tc>
      </w:tr>
    </w:tbl>
    <w:p w14:paraId="72A3D3EC" w14:textId="77777777" w:rsidR="001B4659" w:rsidRDefault="001B4659">
      <w:pPr>
        <w:rPr>
          <w:lang w:val="nb-NO"/>
        </w:rPr>
      </w:pPr>
    </w:p>
    <w:tbl>
      <w:tblPr>
        <w:tblW w:w="5000" w:type="pct"/>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1484"/>
        <w:gridCol w:w="8145"/>
      </w:tblGrid>
      <w:tr w:rsidR="00A93C2E" w:rsidRPr="001B573A" w14:paraId="7CBA5D02" w14:textId="77777777" w:rsidTr="00E53F68">
        <w:tc>
          <w:tcPr>
            <w:tcW w:w="373" w:type="pct"/>
            <w:shd w:val="clear" w:color="auto" w:fill="auto"/>
          </w:tcPr>
          <w:p w14:paraId="722048EE" w14:textId="77777777" w:rsidR="001B4659" w:rsidRPr="0095564D" w:rsidRDefault="001B4659" w:rsidP="002F6B21">
            <w:pPr>
              <w:spacing w:after="120"/>
              <w:rPr>
                <w:b/>
                <w:color w:val="61505A"/>
                <w:sz w:val="20"/>
                <w:szCs w:val="20"/>
                <w:lang w:val="nb-NO"/>
              </w:rPr>
            </w:pPr>
            <w:r w:rsidRPr="0095564D">
              <w:rPr>
                <w:b/>
                <w:color w:val="61505A"/>
                <w:sz w:val="20"/>
                <w:szCs w:val="20"/>
                <w:lang w:val="nb-NO"/>
              </w:rPr>
              <w:t>Database/kilde</w:t>
            </w:r>
          </w:p>
        </w:tc>
        <w:tc>
          <w:tcPr>
            <w:tcW w:w="4627" w:type="pct"/>
            <w:shd w:val="clear" w:color="auto" w:fill="auto"/>
          </w:tcPr>
          <w:p w14:paraId="188B5279" w14:textId="77777777" w:rsidR="001B4659" w:rsidRPr="00330475" w:rsidRDefault="001B573A" w:rsidP="002F6B21">
            <w:pPr>
              <w:spacing w:after="120"/>
              <w:rPr>
                <w:b/>
                <w:color w:val="009ECE"/>
                <w:sz w:val="20"/>
                <w:szCs w:val="20"/>
                <w:lang w:val="nb-NO"/>
              </w:rPr>
            </w:pPr>
            <w:hyperlink r:id="rId55" w:history="1">
              <w:r w:rsidR="00330475" w:rsidRPr="0094331F">
                <w:rPr>
                  <w:rStyle w:val="Hyperkobling"/>
                  <w:color w:val="004F81"/>
                  <w:sz w:val="20"/>
                  <w:szCs w:val="20"/>
                  <w:lang w:val="nb-NO"/>
                </w:rPr>
                <w:t>Nasjonale faglige retningslinjer, veiledere,  prioriteringsveiledere og pakkeforløp fra Helsedirektoratet</w:t>
              </w:r>
            </w:hyperlink>
            <w:r w:rsidR="003E217E">
              <w:rPr>
                <w:b/>
                <w:color w:val="943634"/>
                <w:sz w:val="20"/>
                <w:szCs w:val="20"/>
                <w:lang w:val="nb-NO"/>
              </w:rPr>
              <w:t xml:space="preserve"> </w:t>
            </w:r>
            <w:r w:rsidR="003E217E">
              <w:rPr>
                <w:bCs/>
                <w:color w:val="61505A"/>
                <w:sz w:val="20"/>
                <w:szCs w:val="20"/>
                <w:lang w:val="nb-NO"/>
              </w:rPr>
              <w:t>(obligatorisk)</w:t>
            </w:r>
          </w:p>
        </w:tc>
      </w:tr>
      <w:tr w:rsidR="00165E42" w:rsidRPr="0095564D" w14:paraId="3FBB6D91" w14:textId="77777777" w:rsidTr="00E53F68">
        <w:tc>
          <w:tcPr>
            <w:tcW w:w="373" w:type="pct"/>
            <w:shd w:val="clear" w:color="auto" w:fill="auto"/>
          </w:tcPr>
          <w:p w14:paraId="039B861B"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4627" w:type="pct"/>
            <w:shd w:val="clear" w:color="auto" w:fill="auto"/>
          </w:tcPr>
          <w:p w14:paraId="1AF62485" w14:textId="77777777" w:rsidR="00165E42" w:rsidRPr="00A009E4" w:rsidRDefault="00A009E4" w:rsidP="002F6B21">
            <w:pPr>
              <w:spacing w:after="120"/>
              <w:rPr>
                <w:color w:val="943634"/>
                <w:sz w:val="20"/>
                <w:szCs w:val="20"/>
                <w:lang w:val="nb-NO"/>
              </w:rPr>
            </w:pPr>
            <w:r w:rsidRPr="00A009E4">
              <w:rPr>
                <w:sz w:val="20"/>
                <w:szCs w:val="20"/>
                <w:lang w:val="nb-NO"/>
              </w:rPr>
              <w:t>08.04.2024</w:t>
            </w:r>
          </w:p>
        </w:tc>
      </w:tr>
      <w:tr w:rsidR="00A93C2E" w:rsidRPr="001B573A" w14:paraId="7F1BFD3D" w14:textId="77777777" w:rsidTr="00E53F68">
        <w:tc>
          <w:tcPr>
            <w:tcW w:w="373" w:type="pct"/>
            <w:shd w:val="clear" w:color="auto" w:fill="auto"/>
          </w:tcPr>
          <w:p w14:paraId="10D1F2D5" w14:textId="77777777" w:rsidR="001B4659" w:rsidRPr="0095564D" w:rsidRDefault="008417BF" w:rsidP="00220635">
            <w:pPr>
              <w:spacing w:after="120"/>
              <w:rPr>
                <w:b/>
                <w:color w:val="61505A"/>
                <w:sz w:val="20"/>
                <w:szCs w:val="20"/>
              </w:rPr>
            </w:pPr>
            <w:r w:rsidRPr="0095564D">
              <w:rPr>
                <w:b/>
                <w:color w:val="61505A"/>
                <w:sz w:val="20"/>
                <w:szCs w:val="20"/>
                <w:lang w:val="nb-NO"/>
              </w:rPr>
              <w:t xml:space="preserve">Søkehistorie </w:t>
            </w:r>
          </w:p>
        </w:tc>
        <w:tc>
          <w:tcPr>
            <w:tcW w:w="4627" w:type="pct"/>
            <w:shd w:val="clear" w:color="auto" w:fill="auto"/>
          </w:tcPr>
          <w:p w14:paraId="6599535E" w14:textId="77777777" w:rsidR="00330475" w:rsidRDefault="00A009E4" w:rsidP="002F6B21">
            <w:pPr>
              <w:spacing w:after="120"/>
              <w:rPr>
                <w:sz w:val="20"/>
                <w:szCs w:val="20"/>
                <w:lang w:val="nb-NO"/>
              </w:rPr>
            </w:pPr>
            <w:r>
              <w:rPr>
                <w:sz w:val="20"/>
                <w:szCs w:val="20"/>
                <w:lang w:val="nb-NO"/>
              </w:rPr>
              <w:t>Sett gjennom liste</w:t>
            </w:r>
          </w:p>
          <w:p w14:paraId="67277DB3" w14:textId="77777777" w:rsidR="009262B4" w:rsidRPr="0038212E" w:rsidRDefault="009262B4" w:rsidP="002F6B21">
            <w:pPr>
              <w:spacing w:after="120"/>
              <w:rPr>
                <w:sz w:val="20"/>
                <w:szCs w:val="20"/>
                <w:lang w:val="nb-NO"/>
              </w:rPr>
            </w:pPr>
            <w:r>
              <w:rPr>
                <w:sz w:val="20"/>
                <w:szCs w:val="20"/>
                <w:lang w:val="nb-NO"/>
              </w:rPr>
              <w:t>Søk: intensiv, kritisk, overvåkning</w:t>
            </w:r>
            <w:r w:rsidR="00523F73">
              <w:rPr>
                <w:sz w:val="20"/>
                <w:szCs w:val="20"/>
                <w:lang w:val="nb-NO"/>
              </w:rPr>
              <w:t>, overvåking</w:t>
            </w:r>
            <w:r w:rsidR="006A0F05">
              <w:rPr>
                <w:sz w:val="20"/>
                <w:szCs w:val="20"/>
                <w:lang w:val="nb-NO"/>
              </w:rPr>
              <w:t>, observasjon</w:t>
            </w:r>
          </w:p>
        </w:tc>
      </w:tr>
      <w:tr w:rsidR="005272C9" w:rsidRPr="000C5901" w14:paraId="5443DE7B" w14:textId="77777777" w:rsidTr="00E53F68">
        <w:tc>
          <w:tcPr>
            <w:tcW w:w="373" w:type="pct"/>
            <w:shd w:val="clear" w:color="auto" w:fill="auto"/>
          </w:tcPr>
          <w:p w14:paraId="60F591FE" w14:textId="77777777" w:rsidR="005272C9" w:rsidRPr="0095564D" w:rsidRDefault="005272C9" w:rsidP="002F6B21">
            <w:pPr>
              <w:spacing w:after="120"/>
              <w:rPr>
                <w:b/>
                <w:color w:val="61505A"/>
                <w:sz w:val="20"/>
                <w:szCs w:val="20"/>
                <w:lang w:val="nb-NO"/>
              </w:rPr>
            </w:pPr>
            <w:r>
              <w:rPr>
                <w:b/>
                <w:color w:val="61505A"/>
                <w:sz w:val="20"/>
                <w:szCs w:val="20"/>
                <w:lang w:val="nb-NO"/>
              </w:rPr>
              <w:t>Antall treff:</w:t>
            </w:r>
          </w:p>
        </w:tc>
        <w:tc>
          <w:tcPr>
            <w:tcW w:w="4627" w:type="pct"/>
            <w:shd w:val="clear" w:color="auto" w:fill="auto"/>
          </w:tcPr>
          <w:p w14:paraId="5C19A065" w14:textId="77777777" w:rsidR="007655E5" w:rsidRDefault="007655E5" w:rsidP="0043325B">
            <w:pPr>
              <w:rPr>
                <w:rStyle w:val="Hyperkobling"/>
                <w:sz w:val="20"/>
                <w:szCs w:val="20"/>
                <w:lang w:val="nb-NO"/>
              </w:rPr>
            </w:pPr>
            <w:r w:rsidRPr="00853A4D">
              <w:rPr>
                <w:sz w:val="20"/>
                <w:szCs w:val="20"/>
                <w:lang w:val="nb-NO"/>
              </w:rPr>
              <w:t xml:space="preserve">Helsedirektoratet (2022). </w:t>
            </w:r>
            <w:r w:rsidRPr="00853A4D">
              <w:rPr>
                <w:b/>
                <w:sz w:val="20"/>
                <w:szCs w:val="20"/>
                <w:lang w:val="nb-NO"/>
              </w:rPr>
              <w:t>Nasjonal faglig retningslinje for somatiske akuttmottak</w:t>
            </w:r>
            <w:r w:rsidRPr="00853A4D">
              <w:rPr>
                <w:sz w:val="20"/>
                <w:szCs w:val="20"/>
                <w:lang w:val="nb-NO"/>
              </w:rPr>
              <w:t>. Oslo: Helsedirektoratet (siste faglige endring 29. sep</w:t>
            </w:r>
            <w:r>
              <w:rPr>
                <w:sz w:val="20"/>
                <w:szCs w:val="20"/>
                <w:lang w:val="nb-NO"/>
              </w:rPr>
              <w:t>tember 2022</w:t>
            </w:r>
            <w:r w:rsidRPr="00853A4D">
              <w:rPr>
                <w:sz w:val="20"/>
                <w:szCs w:val="20"/>
                <w:lang w:val="nb-NO"/>
              </w:rPr>
              <w:t xml:space="preserve">). Tilgjengelig fra </w:t>
            </w:r>
            <w:hyperlink r:id="rId56" w:history="1">
              <w:r w:rsidRPr="00F15735">
                <w:rPr>
                  <w:rStyle w:val="Hyperkobling"/>
                  <w:sz w:val="20"/>
                  <w:szCs w:val="20"/>
                  <w:lang w:val="nb-NO"/>
                </w:rPr>
                <w:t>https://www.helsedirektoratet.no/retningslinjer/somatiske-akuttmottak</w:t>
              </w:r>
            </w:hyperlink>
          </w:p>
          <w:p w14:paraId="1BF64F06" w14:textId="77777777" w:rsidR="0043325B" w:rsidRDefault="0043325B" w:rsidP="0043325B">
            <w:pPr>
              <w:rPr>
                <w:rFonts w:cs="Calibri"/>
                <w:b/>
                <w:sz w:val="20"/>
                <w:szCs w:val="20"/>
                <w:lang w:val="nb-NO"/>
              </w:rPr>
            </w:pPr>
            <w:r w:rsidRPr="00D120C8">
              <w:rPr>
                <w:rFonts w:cs="Calibri"/>
                <w:b/>
                <w:sz w:val="20"/>
                <w:szCs w:val="20"/>
                <w:lang w:val="nb-NO"/>
              </w:rPr>
              <w:t>Kommunikasjon/ sanser</w:t>
            </w:r>
            <w:r w:rsidRPr="00547A13">
              <w:rPr>
                <w:rFonts w:cs="Calibri"/>
                <w:b/>
                <w:sz w:val="20"/>
                <w:szCs w:val="20"/>
                <w:lang w:val="nb-NO"/>
              </w:rPr>
              <w:t>:</w:t>
            </w:r>
          </w:p>
          <w:p w14:paraId="321B7239" w14:textId="77777777" w:rsidR="008A14BA" w:rsidRDefault="008A14BA" w:rsidP="008A14BA">
            <w:pPr>
              <w:spacing w:after="120"/>
              <w:rPr>
                <w:sz w:val="20"/>
                <w:szCs w:val="20"/>
                <w:lang w:val="nb-NO"/>
              </w:rPr>
            </w:pPr>
            <w:r w:rsidRPr="0021759B">
              <w:rPr>
                <w:sz w:val="20"/>
                <w:szCs w:val="20"/>
                <w:lang w:val="nb-NO"/>
              </w:rPr>
              <w:t xml:space="preserve">Helsedirektoratet (2023). </w:t>
            </w:r>
            <w:r w:rsidRPr="00955CCD">
              <w:rPr>
                <w:b/>
                <w:sz w:val="20"/>
                <w:szCs w:val="20"/>
                <w:lang w:val="nb-NO"/>
              </w:rPr>
              <w:t>Forhåndssamtaler og planlegging ved begrenset forventet levetid</w:t>
            </w:r>
            <w:r w:rsidRPr="0021759B">
              <w:rPr>
                <w:sz w:val="20"/>
                <w:szCs w:val="20"/>
                <w:lang w:val="nb-NO"/>
              </w:rPr>
              <w:t>. Oslo: Helsedirektoratet (siste faglige endring 06. de</w:t>
            </w:r>
            <w:r>
              <w:rPr>
                <w:sz w:val="20"/>
                <w:szCs w:val="20"/>
                <w:lang w:val="nb-NO"/>
              </w:rPr>
              <w:t>sember 2023</w:t>
            </w:r>
            <w:r w:rsidRPr="0021759B">
              <w:rPr>
                <w:sz w:val="20"/>
                <w:szCs w:val="20"/>
                <w:lang w:val="nb-NO"/>
              </w:rPr>
              <w:t>). Tilgjengelig fra</w:t>
            </w:r>
          </w:p>
          <w:p w14:paraId="56F84DBE" w14:textId="77777777" w:rsidR="008A14BA" w:rsidRDefault="001B573A" w:rsidP="008A14BA">
            <w:pPr>
              <w:spacing w:after="120"/>
              <w:rPr>
                <w:sz w:val="20"/>
                <w:szCs w:val="20"/>
                <w:lang w:val="nb-NO"/>
              </w:rPr>
            </w:pPr>
            <w:hyperlink r:id="rId57" w:history="1">
              <w:r w:rsidR="008A14BA" w:rsidRPr="00F15735">
                <w:rPr>
                  <w:rStyle w:val="Hyperkobling"/>
                  <w:sz w:val="20"/>
                  <w:szCs w:val="20"/>
                  <w:lang w:val="nb-NO"/>
                </w:rPr>
                <w:t>https://www.helsedirektoratet.no/faglige-rad/Forhandssamtaler-og-planlegging-ved-begrenset-forventet-levetid</w:t>
              </w:r>
            </w:hyperlink>
          </w:p>
          <w:p w14:paraId="01C35908" w14:textId="77777777" w:rsidR="007B3FD0" w:rsidRDefault="00775989" w:rsidP="007F4EBE">
            <w:pPr>
              <w:spacing w:after="120"/>
              <w:rPr>
                <w:rStyle w:val="Hyperkobling"/>
                <w:sz w:val="20"/>
                <w:szCs w:val="20"/>
                <w:lang w:val="nb-NO"/>
              </w:rPr>
            </w:pPr>
            <w:r w:rsidRPr="00775989">
              <w:rPr>
                <w:sz w:val="20"/>
                <w:szCs w:val="20"/>
                <w:lang w:val="nb-NO"/>
              </w:rPr>
              <w:t xml:space="preserve">Helsedirektoratet (2020). </w:t>
            </w:r>
            <w:r w:rsidRPr="00775989">
              <w:rPr>
                <w:b/>
                <w:sz w:val="20"/>
                <w:szCs w:val="20"/>
                <w:lang w:val="nb-NO"/>
              </w:rPr>
              <w:t>Tidlig oppdagelse og rask respons ved forverret somatisk tilstand</w:t>
            </w:r>
            <w:r w:rsidRPr="00775989">
              <w:rPr>
                <w:sz w:val="20"/>
                <w:szCs w:val="20"/>
                <w:lang w:val="nb-NO"/>
              </w:rPr>
              <w:t>. Oslo: Helsedirektoratet (siste faglige e</w:t>
            </w:r>
            <w:r>
              <w:rPr>
                <w:sz w:val="20"/>
                <w:szCs w:val="20"/>
                <w:lang w:val="nb-NO"/>
              </w:rPr>
              <w:t>ndring 30. april 2020</w:t>
            </w:r>
            <w:r w:rsidRPr="00775989">
              <w:rPr>
                <w:sz w:val="20"/>
                <w:szCs w:val="20"/>
                <w:lang w:val="nb-NO"/>
              </w:rPr>
              <w:t xml:space="preserve">). Tilgjengelig fra </w:t>
            </w:r>
            <w:hyperlink r:id="rId58" w:history="1">
              <w:r w:rsidRPr="00F15735">
                <w:rPr>
                  <w:rStyle w:val="Hyperkobling"/>
                  <w:sz w:val="20"/>
                  <w:szCs w:val="20"/>
                  <w:lang w:val="nb-NO"/>
                </w:rPr>
                <w:t>https://www.helsedirektoratet.no/faglige-rad/tidlig-oppdagelse-og-rask-respons-ved-forverret-somatisk-tilstand</w:t>
              </w:r>
            </w:hyperlink>
          </w:p>
          <w:p w14:paraId="1ECC8A73" w14:textId="77777777" w:rsidR="00A82B43" w:rsidRPr="00A82B43" w:rsidRDefault="00A82B43" w:rsidP="007F4EBE">
            <w:pPr>
              <w:spacing w:after="120"/>
              <w:rPr>
                <w:rStyle w:val="Hyperkobling"/>
                <w:b/>
                <w:color w:val="auto"/>
                <w:sz w:val="20"/>
                <w:szCs w:val="20"/>
                <w:u w:val="none"/>
                <w:lang w:val="nb-NO"/>
              </w:rPr>
            </w:pPr>
            <w:r w:rsidRPr="00A82B43">
              <w:rPr>
                <w:rStyle w:val="Hyperkobling"/>
                <w:b/>
                <w:color w:val="auto"/>
                <w:sz w:val="20"/>
                <w:szCs w:val="20"/>
                <w:u w:val="none"/>
                <w:lang w:val="nb-NO"/>
              </w:rPr>
              <w:t>Kunnskap/utvikling/psykisk:</w:t>
            </w:r>
          </w:p>
          <w:p w14:paraId="661BECE8" w14:textId="77777777" w:rsidR="00A82B43" w:rsidRDefault="00A82B43" w:rsidP="007F4EBE">
            <w:pPr>
              <w:spacing w:after="120"/>
              <w:rPr>
                <w:rFonts w:cs="Calibri"/>
                <w:sz w:val="20"/>
                <w:szCs w:val="20"/>
                <w:lang w:val="nb-NO"/>
              </w:rPr>
            </w:pPr>
            <w:r w:rsidRPr="00A82B43">
              <w:rPr>
                <w:rFonts w:cs="Calibri"/>
                <w:b/>
                <w:sz w:val="20"/>
                <w:szCs w:val="20"/>
                <w:lang w:val="nb-NO"/>
              </w:rPr>
              <w:t>Nasjonale retningslinjer for forebygging av selvmord i psykisk helsevern</w:t>
            </w:r>
            <w:r>
              <w:rPr>
                <w:rFonts w:cs="Calibri"/>
                <w:sz w:val="20"/>
                <w:szCs w:val="20"/>
                <w:lang w:val="nb-NO"/>
              </w:rPr>
              <w:t xml:space="preserve">. </w:t>
            </w:r>
            <w:r w:rsidRPr="00A82B43">
              <w:rPr>
                <w:rFonts w:cs="Calibri"/>
                <w:sz w:val="20"/>
                <w:szCs w:val="20"/>
                <w:lang w:val="nb-NO"/>
              </w:rPr>
              <w:t>Siste faglige endring: 15. april 2024</w:t>
            </w:r>
          </w:p>
          <w:p w14:paraId="4D74C6B8" w14:textId="77777777" w:rsidR="00A82B43" w:rsidRDefault="001B573A" w:rsidP="007F4EBE">
            <w:pPr>
              <w:spacing w:after="120"/>
              <w:rPr>
                <w:rFonts w:cs="Calibri"/>
                <w:sz w:val="20"/>
                <w:szCs w:val="20"/>
                <w:lang w:val="nb-NO"/>
              </w:rPr>
            </w:pPr>
            <w:hyperlink r:id="rId59" w:history="1">
              <w:r w:rsidR="00A82B43" w:rsidRPr="008F08D1">
                <w:rPr>
                  <w:rStyle w:val="Hyperkobling"/>
                  <w:rFonts w:cs="Calibri"/>
                  <w:sz w:val="20"/>
                  <w:szCs w:val="20"/>
                  <w:lang w:val="nb-NO"/>
                </w:rPr>
                <w:t>https://www.helsedirektoratet.no/retningslinjer/selvmordsforebygging-i-psykisk-helsevern-og-tsb</w:t>
              </w:r>
            </w:hyperlink>
          </w:p>
          <w:p w14:paraId="3C677C88" w14:textId="77777777" w:rsidR="0043325B" w:rsidRDefault="0043325B" w:rsidP="0043325B">
            <w:pPr>
              <w:rPr>
                <w:rFonts w:cs="Calibri"/>
                <w:b/>
                <w:sz w:val="20"/>
                <w:szCs w:val="20"/>
                <w:lang w:val="nb-NO"/>
              </w:rPr>
            </w:pPr>
            <w:r w:rsidRPr="00D120C8">
              <w:rPr>
                <w:rFonts w:cs="Calibri"/>
                <w:b/>
                <w:sz w:val="20"/>
                <w:szCs w:val="20"/>
                <w:lang w:val="nb-NO"/>
              </w:rPr>
              <w:t>Respirasjon/oksygenbehandling</w:t>
            </w:r>
            <w:r w:rsidRPr="00547A13">
              <w:rPr>
                <w:rFonts w:cs="Calibri"/>
                <w:b/>
                <w:sz w:val="20"/>
                <w:szCs w:val="20"/>
                <w:lang w:val="nb-NO"/>
              </w:rPr>
              <w:t>:</w:t>
            </w:r>
          </w:p>
          <w:p w14:paraId="1C48F3E2" w14:textId="77777777" w:rsidR="00D24376" w:rsidRDefault="00D24376" w:rsidP="0043325B">
            <w:pPr>
              <w:rPr>
                <w:rFonts w:cs="Calibri"/>
                <w:sz w:val="20"/>
                <w:szCs w:val="20"/>
                <w:lang w:val="nb-NO"/>
              </w:rPr>
            </w:pPr>
            <w:r w:rsidRPr="00D60A43">
              <w:rPr>
                <w:rFonts w:cs="Calibri"/>
                <w:sz w:val="20"/>
                <w:szCs w:val="20"/>
                <w:lang w:val="nb-NO"/>
              </w:rPr>
              <w:t xml:space="preserve">Helsedirektoratet (2012). </w:t>
            </w:r>
            <w:r w:rsidRPr="00D24376">
              <w:rPr>
                <w:rFonts w:cs="Calibri"/>
                <w:b/>
                <w:sz w:val="20"/>
                <w:szCs w:val="20"/>
                <w:lang w:val="nb-NO"/>
              </w:rPr>
              <w:t>Nasjonal veileder for langtids mekanisk ventilasjon (LTMV)</w:t>
            </w:r>
            <w:r w:rsidR="008A2DE9">
              <w:rPr>
                <w:rFonts w:cs="Calibri"/>
                <w:b/>
                <w:sz w:val="20"/>
                <w:szCs w:val="20"/>
                <w:lang w:val="nb-NO"/>
              </w:rPr>
              <w:t xml:space="preserve">. </w:t>
            </w:r>
            <w:r w:rsidR="008A2DE9" w:rsidRPr="008A2DE9">
              <w:rPr>
                <w:rFonts w:cs="Calibri"/>
                <w:sz w:val="20"/>
                <w:szCs w:val="20"/>
                <w:lang w:val="nb-NO"/>
              </w:rPr>
              <w:t>IS-1964</w:t>
            </w:r>
          </w:p>
          <w:p w14:paraId="25C79C25" w14:textId="77777777" w:rsidR="007B3FD0" w:rsidRDefault="001B573A" w:rsidP="0043325B">
            <w:pPr>
              <w:rPr>
                <w:rFonts w:cs="Calibri"/>
                <w:sz w:val="20"/>
                <w:szCs w:val="20"/>
                <w:lang w:val="nb-NO"/>
              </w:rPr>
            </w:pPr>
            <w:hyperlink r:id="rId60" w:history="1">
              <w:r w:rsidR="00D24376" w:rsidRPr="00F15735">
                <w:rPr>
                  <w:rStyle w:val="Hyperkobling"/>
                  <w:rFonts w:cs="Calibri"/>
                  <w:sz w:val="20"/>
                  <w:szCs w:val="20"/>
                  <w:lang w:val="nb-NO"/>
                </w:rPr>
                <w:t>https://www.helsedirektoratet.no/produkter/_/attachment/inline/c0c5f13b-58b9-4cef-8a2c-4e6afdf26e99:4e60148bd277c5f95bf3b244eaf1bbc764b0d6fb/Nasjonal-veileder-for-langtids-mekanisk-ventilasjon-ltmv.pdf</w:t>
              </w:r>
            </w:hyperlink>
          </w:p>
          <w:p w14:paraId="4132C91A" w14:textId="77777777" w:rsidR="007B3FD0" w:rsidRDefault="0043325B" w:rsidP="0043325B">
            <w:pPr>
              <w:rPr>
                <w:rFonts w:cs="Calibri"/>
                <w:b/>
                <w:sz w:val="20"/>
                <w:szCs w:val="20"/>
                <w:lang w:val="nb-NO"/>
              </w:rPr>
            </w:pPr>
            <w:r w:rsidRPr="00D120C8">
              <w:rPr>
                <w:rFonts w:cs="Calibri"/>
                <w:b/>
                <w:sz w:val="20"/>
                <w:szCs w:val="20"/>
                <w:lang w:val="nb-NO"/>
              </w:rPr>
              <w:t>Sirkulasjon</w:t>
            </w:r>
            <w:r w:rsidRPr="00547A13">
              <w:rPr>
                <w:rFonts w:cs="Calibri"/>
                <w:b/>
                <w:sz w:val="20"/>
                <w:szCs w:val="20"/>
                <w:lang w:val="nb-NO"/>
              </w:rPr>
              <w:t>:</w:t>
            </w:r>
          </w:p>
          <w:p w14:paraId="09A07A3E" w14:textId="77777777" w:rsidR="00DD50E1" w:rsidRDefault="00DD50E1" w:rsidP="00DD50E1">
            <w:pPr>
              <w:spacing w:after="120"/>
              <w:rPr>
                <w:sz w:val="20"/>
                <w:szCs w:val="20"/>
                <w:lang w:val="nb-NO"/>
              </w:rPr>
            </w:pPr>
            <w:r w:rsidRPr="000944A7">
              <w:rPr>
                <w:sz w:val="20"/>
                <w:szCs w:val="20"/>
                <w:lang w:val="nb-NO"/>
              </w:rPr>
              <w:t xml:space="preserve">Helsedirektoratet (2013). </w:t>
            </w:r>
            <w:r w:rsidRPr="009262B4">
              <w:rPr>
                <w:b/>
                <w:sz w:val="20"/>
                <w:szCs w:val="20"/>
                <w:lang w:val="nb-NO"/>
              </w:rPr>
              <w:t>Antibiotika i sykehus</w:t>
            </w:r>
            <w:r w:rsidRPr="000944A7">
              <w:rPr>
                <w:sz w:val="20"/>
                <w:szCs w:val="20"/>
                <w:lang w:val="nb-NO"/>
              </w:rPr>
              <w:t>. Oslo: Helsedirektoratet (siste faglige endring 20. f</w:t>
            </w:r>
            <w:r>
              <w:rPr>
                <w:sz w:val="20"/>
                <w:szCs w:val="20"/>
                <w:lang w:val="nb-NO"/>
              </w:rPr>
              <w:t>ebruar 2024</w:t>
            </w:r>
            <w:r w:rsidRPr="000944A7">
              <w:rPr>
                <w:sz w:val="20"/>
                <w:szCs w:val="20"/>
                <w:lang w:val="nb-NO"/>
              </w:rPr>
              <w:t>). Tilgjengelig fra</w:t>
            </w:r>
          </w:p>
          <w:p w14:paraId="426F9DEA" w14:textId="77777777" w:rsidR="00DD50E1" w:rsidRDefault="001B573A" w:rsidP="00DD50E1">
            <w:pPr>
              <w:spacing w:after="120"/>
              <w:rPr>
                <w:sz w:val="20"/>
                <w:szCs w:val="20"/>
                <w:lang w:val="nb-NO"/>
              </w:rPr>
            </w:pPr>
            <w:hyperlink r:id="rId61" w:history="1">
              <w:r w:rsidR="00DD50E1" w:rsidRPr="00F15735">
                <w:rPr>
                  <w:rStyle w:val="Hyperkobling"/>
                  <w:sz w:val="20"/>
                  <w:szCs w:val="20"/>
                  <w:lang w:val="nb-NO"/>
                </w:rPr>
                <w:t>https://www.helsedirektoratet.no/retningslinjer/antibiotika-i-sykehus</w:t>
              </w:r>
            </w:hyperlink>
          </w:p>
          <w:p w14:paraId="701E51CD" w14:textId="77777777" w:rsidR="00DD50E1" w:rsidRDefault="00DD50E1" w:rsidP="00DD50E1">
            <w:pPr>
              <w:pStyle w:val="Listeavsnitt"/>
              <w:numPr>
                <w:ilvl w:val="0"/>
                <w:numId w:val="6"/>
              </w:numPr>
              <w:spacing w:after="120"/>
              <w:rPr>
                <w:sz w:val="20"/>
                <w:szCs w:val="20"/>
              </w:rPr>
            </w:pPr>
            <w:r>
              <w:rPr>
                <w:sz w:val="20"/>
                <w:szCs w:val="20"/>
              </w:rPr>
              <w:t xml:space="preserve">2. Sepsis </w:t>
            </w:r>
            <w:hyperlink r:id="rId62" w:history="1">
              <w:r w:rsidRPr="00F15735">
                <w:rPr>
                  <w:rStyle w:val="Hyperkobling"/>
                  <w:sz w:val="20"/>
                  <w:szCs w:val="20"/>
                </w:rPr>
                <w:t>https://www.helsedirektoratet.no/retningslinjer/antibiotika-i-sykehus/sepsis</w:t>
              </w:r>
            </w:hyperlink>
          </w:p>
          <w:p w14:paraId="41335D2C" w14:textId="77777777" w:rsidR="00DD50E1" w:rsidRDefault="00DD50E1" w:rsidP="00DD50E1">
            <w:pPr>
              <w:pStyle w:val="Listeavsnitt"/>
              <w:numPr>
                <w:ilvl w:val="0"/>
                <w:numId w:val="6"/>
              </w:numPr>
              <w:spacing w:after="120"/>
              <w:rPr>
                <w:sz w:val="20"/>
                <w:szCs w:val="20"/>
              </w:rPr>
            </w:pPr>
            <w:r w:rsidRPr="004F3CB3">
              <w:rPr>
                <w:sz w:val="20"/>
                <w:szCs w:val="20"/>
              </w:rPr>
              <w:t>3. Infeksjon knyttet til intravaskulære katetre</w:t>
            </w:r>
          </w:p>
          <w:p w14:paraId="7726F558" w14:textId="77777777" w:rsidR="00DD50E1" w:rsidRDefault="001B573A" w:rsidP="00214485">
            <w:pPr>
              <w:spacing w:after="120"/>
              <w:rPr>
                <w:rStyle w:val="Hyperkobling"/>
                <w:sz w:val="20"/>
                <w:szCs w:val="20"/>
                <w:lang w:val="nb-NO"/>
              </w:rPr>
            </w:pPr>
            <w:hyperlink r:id="rId63" w:anchor="infeksjon-knyttet-til-intravaskulaert-kateter" w:history="1">
              <w:r w:rsidR="00DD50E1" w:rsidRPr="00F15735">
                <w:rPr>
                  <w:rStyle w:val="Hyperkobling"/>
                  <w:sz w:val="20"/>
                  <w:szCs w:val="20"/>
                  <w:lang w:val="nb-NO"/>
                </w:rPr>
                <w:t>https://www.helsedirektoratet.no/retningslinjer/antibiotika-i-sykehus/infeksjon-knyttet-til-intravaskulaere-katetre#infeksjon-knyttet-til-intravaskulaert-kateter</w:t>
              </w:r>
            </w:hyperlink>
          </w:p>
          <w:p w14:paraId="2BED97A6" w14:textId="77777777" w:rsidR="007655E5" w:rsidRDefault="007655E5" w:rsidP="007655E5">
            <w:pPr>
              <w:spacing w:after="120"/>
              <w:rPr>
                <w:sz w:val="20"/>
                <w:szCs w:val="20"/>
                <w:lang w:val="nb-NO"/>
              </w:rPr>
            </w:pPr>
            <w:r w:rsidRPr="001229FA">
              <w:rPr>
                <w:sz w:val="20"/>
                <w:szCs w:val="20"/>
                <w:lang w:val="nb-NO"/>
              </w:rPr>
              <w:t xml:space="preserve">Helsedirektoratet (2017). </w:t>
            </w:r>
            <w:r w:rsidRPr="001229FA">
              <w:rPr>
                <w:b/>
                <w:sz w:val="20"/>
                <w:szCs w:val="20"/>
                <w:lang w:val="nb-NO"/>
              </w:rPr>
              <w:t>Nasjonal faglig retningslinje for behandling og rehabilitering ved hjerneslag</w:t>
            </w:r>
            <w:r w:rsidRPr="001229FA">
              <w:rPr>
                <w:sz w:val="20"/>
                <w:szCs w:val="20"/>
                <w:lang w:val="nb-NO"/>
              </w:rPr>
              <w:t>. Oslo: Helsedirektoratet (siste faglige endring 27.</w:t>
            </w:r>
            <w:r>
              <w:rPr>
                <w:sz w:val="20"/>
                <w:szCs w:val="20"/>
                <w:lang w:val="nb-NO"/>
              </w:rPr>
              <w:t xml:space="preserve"> april 2020</w:t>
            </w:r>
            <w:r w:rsidRPr="001229FA">
              <w:rPr>
                <w:sz w:val="20"/>
                <w:szCs w:val="20"/>
                <w:lang w:val="nb-NO"/>
              </w:rPr>
              <w:t>). Tilgjengelig fra https://www.helsedirektoratet.no/retningslinjer/hjerneslag</w:t>
            </w:r>
          </w:p>
          <w:p w14:paraId="0133446C" w14:textId="77777777" w:rsidR="007655E5" w:rsidRPr="001229FA" w:rsidRDefault="007655E5" w:rsidP="007655E5">
            <w:pPr>
              <w:pStyle w:val="Listeavsnitt"/>
              <w:numPr>
                <w:ilvl w:val="0"/>
                <w:numId w:val="6"/>
              </w:numPr>
              <w:spacing w:after="120"/>
              <w:rPr>
                <w:sz w:val="20"/>
                <w:szCs w:val="20"/>
              </w:rPr>
            </w:pPr>
            <w:r w:rsidRPr="001229FA">
              <w:rPr>
                <w:sz w:val="20"/>
                <w:szCs w:val="20"/>
              </w:rPr>
              <w:t>2.6. Overvåking og kontroll ved akutt hjerneinfarkt</w:t>
            </w:r>
          </w:p>
          <w:p w14:paraId="76D3E0B1" w14:textId="77777777" w:rsidR="007655E5" w:rsidRDefault="001B573A" w:rsidP="007655E5">
            <w:pPr>
              <w:spacing w:after="120"/>
              <w:rPr>
                <w:sz w:val="20"/>
                <w:szCs w:val="20"/>
                <w:lang w:val="nb-NO"/>
              </w:rPr>
            </w:pPr>
            <w:hyperlink r:id="rId64" w:anchor="overvaking-og-kontroll-ved-akutt-hjerneinfarkt" w:history="1">
              <w:r w:rsidR="007655E5" w:rsidRPr="00F15735">
                <w:rPr>
                  <w:rStyle w:val="Hyperkobling"/>
                  <w:sz w:val="20"/>
                  <w:szCs w:val="20"/>
                  <w:lang w:val="nb-NO"/>
                </w:rPr>
                <w:t>https://www.helsedirektoratet.no/retningslinjer/hjerneslag/akuttfasen-undersokelse-og-behandling-ved-hjerneslag/overvaking-og-kontroll-ved-akutt-hjerneinfarkt#overvaking-og-kontroll-ved-akutt-hjerneinfarkt</w:t>
              </w:r>
            </w:hyperlink>
          </w:p>
          <w:p w14:paraId="13563357" w14:textId="77777777" w:rsidR="007655E5" w:rsidRDefault="007655E5" w:rsidP="007655E5">
            <w:pPr>
              <w:pStyle w:val="Listeavsnitt"/>
              <w:numPr>
                <w:ilvl w:val="0"/>
                <w:numId w:val="6"/>
              </w:numPr>
              <w:spacing w:after="120"/>
              <w:rPr>
                <w:sz w:val="20"/>
                <w:szCs w:val="20"/>
              </w:rPr>
            </w:pPr>
            <w:r w:rsidRPr="00107513">
              <w:rPr>
                <w:sz w:val="20"/>
                <w:szCs w:val="20"/>
              </w:rPr>
              <w:t>2.7. Overvåkning og behandling ved akutt hjerneblødning</w:t>
            </w:r>
          </w:p>
          <w:p w14:paraId="4001E279" w14:textId="77777777" w:rsidR="007655E5" w:rsidRDefault="001B573A" w:rsidP="007655E5">
            <w:pPr>
              <w:spacing w:after="120"/>
              <w:rPr>
                <w:sz w:val="20"/>
                <w:szCs w:val="20"/>
                <w:lang w:val="nb-NO"/>
              </w:rPr>
            </w:pPr>
            <w:hyperlink r:id="rId65" w:history="1">
              <w:r w:rsidR="007655E5" w:rsidRPr="00F15735">
                <w:rPr>
                  <w:rStyle w:val="Hyperkobling"/>
                  <w:sz w:val="20"/>
                  <w:szCs w:val="20"/>
                  <w:lang w:val="nb-NO"/>
                </w:rPr>
                <w:t>https://www.helsedirektoratet.no/retningslinjer/hjerneslag/akuttfasen-undersokelse-og-behandling-ved-hjerneslag/overvakning-og-behandling-ved-akutt-hjerneblodning</w:t>
              </w:r>
            </w:hyperlink>
          </w:p>
          <w:p w14:paraId="6EBCDDEA" w14:textId="77777777" w:rsidR="007B3FD0" w:rsidRDefault="0043325B" w:rsidP="0043325B">
            <w:pPr>
              <w:rPr>
                <w:rFonts w:cs="Calibri"/>
                <w:b/>
                <w:sz w:val="20"/>
                <w:szCs w:val="20"/>
                <w:lang w:val="nb-NO"/>
              </w:rPr>
            </w:pPr>
            <w:r w:rsidRPr="00D120C8">
              <w:rPr>
                <w:rFonts w:cs="Calibri"/>
                <w:b/>
                <w:sz w:val="20"/>
                <w:szCs w:val="20"/>
                <w:lang w:val="nb-NO"/>
              </w:rPr>
              <w:t>Ernæring/væske/elektrolyttbalanse</w:t>
            </w:r>
            <w:r w:rsidRPr="00547A13">
              <w:rPr>
                <w:rFonts w:cs="Calibri"/>
                <w:b/>
                <w:sz w:val="20"/>
                <w:szCs w:val="20"/>
                <w:lang w:val="nb-NO"/>
              </w:rPr>
              <w:t>:</w:t>
            </w:r>
          </w:p>
          <w:p w14:paraId="2CCA36B2" w14:textId="77777777" w:rsidR="00DD50E1" w:rsidRDefault="00DD50E1" w:rsidP="00DD50E1">
            <w:pPr>
              <w:spacing w:after="120"/>
              <w:rPr>
                <w:sz w:val="20"/>
                <w:szCs w:val="20"/>
                <w:lang w:val="nb-NO"/>
              </w:rPr>
            </w:pPr>
            <w:r w:rsidRPr="005272C9">
              <w:rPr>
                <w:sz w:val="20"/>
                <w:szCs w:val="20"/>
                <w:lang w:val="nb-NO"/>
              </w:rPr>
              <w:t xml:space="preserve">Helsedirektoratet (2018). </w:t>
            </w:r>
            <w:r w:rsidRPr="00A009E4">
              <w:rPr>
                <w:b/>
                <w:sz w:val="20"/>
                <w:szCs w:val="20"/>
                <w:lang w:val="nb-NO"/>
              </w:rPr>
              <w:t>Nasjonale faglige råd for kosthold ved diagnoser og sykdomstilstander</w:t>
            </w:r>
            <w:r w:rsidRPr="005272C9">
              <w:rPr>
                <w:sz w:val="20"/>
                <w:szCs w:val="20"/>
                <w:lang w:val="nb-NO"/>
              </w:rPr>
              <w:t>. Oslo: Helsedirektoratet (siste faglige endrin</w:t>
            </w:r>
            <w:r>
              <w:rPr>
                <w:sz w:val="20"/>
                <w:szCs w:val="20"/>
                <w:lang w:val="nb-NO"/>
              </w:rPr>
              <w:t>g 30. juni 2023</w:t>
            </w:r>
            <w:r w:rsidRPr="005272C9">
              <w:rPr>
                <w:sz w:val="20"/>
                <w:szCs w:val="20"/>
                <w:lang w:val="nb-NO"/>
              </w:rPr>
              <w:t xml:space="preserve">). Tilgjengelig fra </w:t>
            </w:r>
            <w:hyperlink r:id="rId66" w:history="1">
              <w:r w:rsidRPr="00F15735">
                <w:rPr>
                  <w:rStyle w:val="Hyperkobling"/>
                  <w:sz w:val="20"/>
                  <w:szCs w:val="20"/>
                  <w:lang w:val="nb-NO"/>
                </w:rPr>
                <w:t>https://www.helsedirektoratet.no/faglige-rad/kosthold-ved-diagnoser-og-sykdomstilstander</w:t>
              </w:r>
            </w:hyperlink>
          </w:p>
          <w:p w14:paraId="209A38D7" w14:textId="77777777" w:rsidR="00DD50E1" w:rsidRPr="005272C9" w:rsidRDefault="00DD50E1" w:rsidP="00DD50E1">
            <w:pPr>
              <w:pStyle w:val="Listeavsnitt"/>
              <w:numPr>
                <w:ilvl w:val="0"/>
                <w:numId w:val="6"/>
              </w:numPr>
              <w:spacing w:after="120"/>
              <w:rPr>
                <w:sz w:val="20"/>
                <w:szCs w:val="20"/>
              </w:rPr>
            </w:pPr>
            <w:r>
              <w:rPr>
                <w:sz w:val="20"/>
                <w:szCs w:val="20"/>
              </w:rPr>
              <w:t>Kosthold ved dysfagi (tygge- og svelgevansker)</w:t>
            </w:r>
          </w:p>
          <w:p w14:paraId="2A4D2357" w14:textId="77777777" w:rsidR="00DD50E1" w:rsidRDefault="001B573A" w:rsidP="00DD50E1">
            <w:pPr>
              <w:spacing w:after="120"/>
              <w:rPr>
                <w:sz w:val="20"/>
                <w:szCs w:val="20"/>
                <w:lang w:val="nb-NO"/>
              </w:rPr>
            </w:pPr>
            <w:hyperlink r:id="rId67" w:anchor="kosthold-ved-dysfagi-tygge-og-svelgevansker" w:history="1">
              <w:r w:rsidR="00DD50E1" w:rsidRPr="00F15735">
                <w:rPr>
                  <w:rStyle w:val="Hyperkobling"/>
                  <w:sz w:val="20"/>
                  <w:szCs w:val="20"/>
                  <w:lang w:val="nb-NO"/>
                </w:rPr>
                <w:t>https://www.helsedirektoratet.no/faglige-rad/kosthold-ved-diagnoser-og-sykdomstilstander/rad-om-kosthold-ved-ulike-diagnoser-og-sykdomstilstander#kosthold-ved-dysfagi-tygge-og-svelgevansker</w:t>
              </w:r>
            </w:hyperlink>
          </w:p>
          <w:p w14:paraId="6E00FDCF" w14:textId="77777777" w:rsidR="00DD50E1" w:rsidRDefault="00DD50E1" w:rsidP="00DD50E1">
            <w:pPr>
              <w:pStyle w:val="Listeavsnitt"/>
              <w:numPr>
                <w:ilvl w:val="0"/>
                <w:numId w:val="6"/>
              </w:numPr>
              <w:spacing w:after="120"/>
              <w:rPr>
                <w:sz w:val="20"/>
                <w:szCs w:val="20"/>
              </w:rPr>
            </w:pPr>
            <w:r>
              <w:rPr>
                <w:sz w:val="20"/>
                <w:szCs w:val="20"/>
              </w:rPr>
              <w:t>Kosthold ved underernæring</w:t>
            </w:r>
          </w:p>
          <w:p w14:paraId="32F51856" w14:textId="77777777" w:rsidR="00DD50E1" w:rsidRDefault="001B573A" w:rsidP="00DD50E1">
            <w:pPr>
              <w:spacing w:after="120"/>
              <w:rPr>
                <w:sz w:val="20"/>
                <w:szCs w:val="20"/>
                <w:lang w:val="nb-NO"/>
              </w:rPr>
            </w:pPr>
            <w:hyperlink r:id="rId68" w:anchor="kosthold-ved-underernaering" w:history="1">
              <w:r w:rsidR="00DD50E1" w:rsidRPr="00F15735">
                <w:rPr>
                  <w:rStyle w:val="Hyperkobling"/>
                  <w:sz w:val="20"/>
                  <w:szCs w:val="20"/>
                  <w:lang w:val="nb-NO"/>
                </w:rPr>
                <w:t>https://www.helsedirektoratet.no/faglige-rad/kosthold-ved-diagnoser-og-sykdomstilstander/rad-om-kosthold-ved-ulike-diagnoser-og-sykdomstilstander#kosthold-ved-underernaering</w:t>
              </w:r>
            </w:hyperlink>
          </w:p>
          <w:p w14:paraId="57A6FB81" w14:textId="77777777" w:rsidR="00DD50E1" w:rsidRDefault="00DD50E1" w:rsidP="00DD50E1">
            <w:pPr>
              <w:spacing w:after="120"/>
              <w:rPr>
                <w:sz w:val="20"/>
                <w:szCs w:val="20"/>
                <w:lang w:val="nb-NO"/>
              </w:rPr>
            </w:pPr>
            <w:r w:rsidRPr="00C372E5">
              <w:rPr>
                <w:sz w:val="20"/>
                <w:szCs w:val="20"/>
                <w:lang w:val="nb-NO"/>
              </w:rPr>
              <w:t xml:space="preserve">Helsedirektoratet (2016). </w:t>
            </w:r>
            <w:r w:rsidRPr="00FE34F2">
              <w:rPr>
                <w:b/>
                <w:sz w:val="20"/>
                <w:szCs w:val="20"/>
                <w:lang w:val="nb-NO"/>
              </w:rPr>
              <w:t>Nasjonale faglige råd for ernæring, kosthold og måltider i helse- og omsorgstjenesten</w:t>
            </w:r>
            <w:r w:rsidRPr="00C372E5">
              <w:rPr>
                <w:sz w:val="20"/>
                <w:szCs w:val="20"/>
                <w:lang w:val="nb-NO"/>
              </w:rPr>
              <w:t>. Oslo: Helsedirektoratet (siste faglige endring 19. de</w:t>
            </w:r>
            <w:r>
              <w:rPr>
                <w:sz w:val="20"/>
                <w:szCs w:val="20"/>
                <w:lang w:val="nb-NO"/>
              </w:rPr>
              <w:t>sember 2017</w:t>
            </w:r>
            <w:r w:rsidRPr="00C372E5">
              <w:rPr>
                <w:sz w:val="20"/>
                <w:szCs w:val="20"/>
                <w:lang w:val="nb-NO"/>
              </w:rPr>
              <w:t>). Tilgjengelig fra</w:t>
            </w:r>
          </w:p>
          <w:p w14:paraId="3106F6DA" w14:textId="77777777" w:rsidR="007655E5" w:rsidRDefault="001B573A" w:rsidP="007F4EBE">
            <w:pPr>
              <w:spacing w:after="120"/>
              <w:rPr>
                <w:rStyle w:val="Hyperkobling"/>
                <w:sz w:val="20"/>
                <w:szCs w:val="20"/>
                <w:lang w:val="nb-NO"/>
              </w:rPr>
            </w:pPr>
            <w:hyperlink r:id="rId69" w:history="1">
              <w:r w:rsidR="00DD50E1" w:rsidRPr="00F15735">
                <w:rPr>
                  <w:rStyle w:val="Hyperkobling"/>
                  <w:sz w:val="20"/>
                  <w:szCs w:val="20"/>
                  <w:lang w:val="nb-NO"/>
                </w:rPr>
                <w:t>https://www.helsedirektoratet.no/faglige-rad/ernaering-kosthold-og-maltider-i-helse-og-omsorgstjenesten</w:t>
              </w:r>
            </w:hyperlink>
          </w:p>
          <w:p w14:paraId="29D1BEA8" w14:textId="77777777" w:rsidR="001408F2" w:rsidRDefault="00A735C7" w:rsidP="007F4EBE">
            <w:pPr>
              <w:spacing w:after="120"/>
              <w:rPr>
                <w:rFonts w:cs="Calibri"/>
                <w:b/>
                <w:sz w:val="20"/>
                <w:szCs w:val="20"/>
                <w:lang w:val="nb-NO"/>
              </w:rPr>
            </w:pPr>
            <w:r>
              <w:rPr>
                <w:rFonts w:cs="Calibri"/>
                <w:b/>
                <w:sz w:val="20"/>
                <w:szCs w:val="20"/>
                <w:lang w:val="nb-NO"/>
              </w:rPr>
              <w:t xml:space="preserve">Metodebok.no: </w:t>
            </w:r>
            <w:r w:rsidR="001408F2" w:rsidRPr="001408F2">
              <w:rPr>
                <w:rFonts w:cs="Calibri"/>
                <w:b/>
                <w:sz w:val="20"/>
                <w:szCs w:val="20"/>
                <w:lang w:val="nb-NO"/>
              </w:rPr>
              <w:t>Elektrolyttveileder (Diakonhjemmet)</w:t>
            </w:r>
            <w:r w:rsidR="001408F2">
              <w:rPr>
                <w:rFonts w:cs="Calibri"/>
                <w:b/>
                <w:sz w:val="20"/>
                <w:szCs w:val="20"/>
                <w:lang w:val="nb-NO"/>
              </w:rPr>
              <w:t xml:space="preserve"> </w:t>
            </w:r>
            <w:r w:rsidR="001408F2" w:rsidRPr="001408F2">
              <w:rPr>
                <w:rFonts w:cs="Calibri"/>
                <w:sz w:val="20"/>
                <w:szCs w:val="20"/>
                <w:lang w:val="nb-NO"/>
              </w:rPr>
              <w:t>(2024)</w:t>
            </w:r>
          </w:p>
          <w:p w14:paraId="3382F819" w14:textId="77777777" w:rsidR="001408F2" w:rsidRPr="00A735C7" w:rsidRDefault="001B573A" w:rsidP="007F4EBE">
            <w:pPr>
              <w:spacing w:after="120"/>
              <w:rPr>
                <w:rFonts w:cs="Calibri"/>
                <w:sz w:val="20"/>
                <w:szCs w:val="20"/>
                <w:lang w:val="nb-NO"/>
              </w:rPr>
            </w:pPr>
            <w:hyperlink r:id="rId70" w:history="1">
              <w:r w:rsidR="001408F2" w:rsidRPr="00A735C7">
                <w:rPr>
                  <w:rStyle w:val="Hyperkobling"/>
                  <w:rFonts w:cs="Calibri"/>
                  <w:sz w:val="20"/>
                  <w:szCs w:val="20"/>
                  <w:lang w:val="nb-NO"/>
                </w:rPr>
                <w:t>https://metodebok.no/index.php?action=book&amp;book=elektrolytt</w:t>
              </w:r>
            </w:hyperlink>
          </w:p>
          <w:p w14:paraId="41754470" w14:textId="77777777" w:rsidR="004536ED" w:rsidRDefault="0043325B" w:rsidP="0043325B">
            <w:pPr>
              <w:rPr>
                <w:rFonts w:cs="Calibri"/>
                <w:b/>
                <w:sz w:val="20"/>
                <w:szCs w:val="20"/>
                <w:lang w:val="nb-NO"/>
              </w:rPr>
            </w:pPr>
            <w:r w:rsidRPr="00D120C8">
              <w:rPr>
                <w:rFonts w:cs="Calibri"/>
                <w:b/>
                <w:sz w:val="20"/>
                <w:szCs w:val="20"/>
                <w:lang w:val="nb-NO"/>
              </w:rPr>
              <w:t>Hud, vev og sår</w:t>
            </w:r>
            <w:r w:rsidRPr="00547A13">
              <w:rPr>
                <w:rFonts w:cs="Calibri"/>
                <w:b/>
                <w:sz w:val="20"/>
                <w:szCs w:val="20"/>
                <w:lang w:val="nb-NO"/>
              </w:rPr>
              <w:t>:</w:t>
            </w:r>
          </w:p>
          <w:p w14:paraId="056B68F1" w14:textId="77777777" w:rsidR="004536ED" w:rsidRDefault="00D010AD" w:rsidP="00D010AD">
            <w:pPr>
              <w:spacing w:after="120"/>
              <w:rPr>
                <w:rStyle w:val="Hyperkobling"/>
                <w:sz w:val="20"/>
                <w:szCs w:val="20"/>
                <w:lang w:val="nb-NO"/>
              </w:rPr>
            </w:pPr>
            <w:r w:rsidRPr="004A603A">
              <w:rPr>
                <w:sz w:val="20"/>
                <w:szCs w:val="20"/>
                <w:lang w:val="nb-NO"/>
              </w:rPr>
              <w:t xml:space="preserve">Helsedirektoratet (2015). </w:t>
            </w:r>
            <w:r w:rsidRPr="004A603A">
              <w:rPr>
                <w:b/>
                <w:sz w:val="20"/>
                <w:szCs w:val="20"/>
                <w:lang w:val="nb-NO"/>
              </w:rPr>
              <w:t>Prioriteringsveileder – hud- og veneriske sykdommer</w:t>
            </w:r>
            <w:r w:rsidRPr="004A603A">
              <w:rPr>
                <w:sz w:val="20"/>
                <w:szCs w:val="20"/>
                <w:lang w:val="nb-NO"/>
              </w:rPr>
              <w:t>. Oslo: Helsedirektoratet (siste faglige endring 02. no</w:t>
            </w:r>
            <w:r>
              <w:rPr>
                <w:sz w:val="20"/>
                <w:szCs w:val="20"/>
                <w:lang w:val="nb-NO"/>
              </w:rPr>
              <w:t>vember 2015</w:t>
            </w:r>
            <w:r w:rsidRPr="004A603A">
              <w:rPr>
                <w:sz w:val="20"/>
                <w:szCs w:val="20"/>
                <w:lang w:val="nb-NO"/>
              </w:rPr>
              <w:t xml:space="preserve">). Tilgjengelig fra </w:t>
            </w:r>
            <w:hyperlink r:id="rId71" w:history="1">
              <w:r w:rsidRPr="00F15735">
                <w:rPr>
                  <w:rStyle w:val="Hyperkobling"/>
                  <w:sz w:val="20"/>
                  <w:szCs w:val="20"/>
                  <w:lang w:val="nb-NO"/>
                </w:rPr>
                <w:t>https://www.helsedirektoratet.no/veiledere/prioriteringsveiledere/hud-og-veneriske-sykdommer</w:t>
              </w:r>
            </w:hyperlink>
          </w:p>
          <w:p w14:paraId="1D5BAE68" w14:textId="77777777" w:rsidR="004536ED" w:rsidRDefault="0043325B" w:rsidP="0043325B">
            <w:pPr>
              <w:rPr>
                <w:rFonts w:cs="Calibri"/>
                <w:b/>
                <w:sz w:val="20"/>
                <w:szCs w:val="20"/>
                <w:lang w:val="nb-NO"/>
              </w:rPr>
            </w:pPr>
            <w:r w:rsidRPr="00D120C8">
              <w:rPr>
                <w:rFonts w:cs="Calibri"/>
                <w:b/>
                <w:sz w:val="20"/>
                <w:szCs w:val="20"/>
                <w:lang w:val="nb-NO"/>
              </w:rPr>
              <w:t>Aktivitet/funksjonsnivå</w:t>
            </w:r>
            <w:r w:rsidRPr="00547A13">
              <w:rPr>
                <w:rFonts w:cs="Calibri"/>
                <w:b/>
                <w:sz w:val="20"/>
                <w:szCs w:val="20"/>
                <w:lang w:val="nb-NO"/>
              </w:rPr>
              <w:t>:</w:t>
            </w:r>
          </w:p>
          <w:p w14:paraId="65098FD4" w14:textId="77777777" w:rsidR="00DD50E1" w:rsidRDefault="00DD50E1" w:rsidP="00DD50E1">
            <w:pPr>
              <w:spacing w:after="120"/>
              <w:rPr>
                <w:sz w:val="20"/>
                <w:szCs w:val="20"/>
                <w:lang w:val="nb-NO"/>
              </w:rPr>
            </w:pPr>
            <w:r w:rsidRPr="0038212E">
              <w:rPr>
                <w:sz w:val="20"/>
                <w:szCs w:val="20"/>
                <w:lang w:val="nb-NO"/>
              </w:rPr>
              <w:t xml:space="preserve">Helsedirektoratet (2019). </w:t>
            </w:r>
            <w:r w:rsidRPr="0038212E">
              <w:rPr>
                <w:b/>
                <w:sz w:val="20"/>
                <w:szCs w:val="20"/>
                <w:lang w:val="nb-NO"/>
              </w:rPr>
              <w:t>Nasjonale faglige råd for fysisk aktivitet i forebygging og behandling.</w:t>
            </w:r>
            <w:r w:rsidRPr="0038212E">
              <w:rPr>
                <w:sz w:val="20"/>
                <w:szCs w:val="20"/>
                <w:lang w:val="nb-NO"/>
              </w:rPr>
              <w:t xml:space="preserve"> Oslo: Helsedirektoratet (siste faglige</w:t>
            </w:r>
            <w:r>
              <w:rPr>
                <w:sz w:val="20"/>
                <w:szCs w:val="20"/>
                <w:lang w:val="nb-NO"/>
              </w:rPr>
              <w:t xml:space="preserve"> endring 04. april 2024</w:t>
            </w:r>
            <w:r w:rsidRPr="0038212E">
              <w:rPr>
                <w:sz w:val="20"/>
                <w:szCs w:val="20"/>
                <w:lang w:val="nb-NO"/>
              </w:rPr>
              <w:t xml:space="preserve">). Tilgjengelig fra </w:t>
            </w:r>
            <w:hyperlink r:id="rId72" w:history="1">
              <w:r w:rsidRPr="00F15735">
                <w:rPr>
                  <w:rStyle w:val="Hyperkobling"/>
                  <w:sz w:val="20"/>
                  <w:szCs w:val="20"/>
                  <w:lang w:val="nb-NO"/>
                </w:rPr>
                <w:t>https://www.helsedirektoratet.no/faglige-rad/fysisk-aktivitet-i-forebygging-og-behandling</w:t>
              </w:r>
            </w:hyperlink>
          </w:p>
          <w:p w14:paraId="274E36EB" w14:textId="77777777" w:rsidR="004536ED" w:rsidRDefault="0043325B" w:rsidP="0043325B">
            <w:pPr>
              <w:rPr>
                <w:rFonts w:cs="Calibri"/>
                <w:b/>
                <w:sz w:val="20"/>
                <w:szCs w:val="20"/>
                <w:lang w:val="nb-NO"/>
              </w:rPr>
            </w:pPr>
            <w:r w:rsidRPr="00547A13">
              <w:rPr>
                <w:rFonts w:cs="Calibri"/>
                <w:b/>
                <w:sz w:val="20"/>
                <w:szCs w:val="20"/>
                <w:lang w:val="nb-NO"/>
              </w:rPr>
              <w:t>Smerte:</w:t>
            </w:r>
          </w:p>
          <w:p w14:paraId="5EC08E9C" w14:textId="77777777" w:rsidR="00F614B6" w:rsidRPr="005272C9" w:rsidRDefault="00A65F53" w:rsidP="007F4EBE">
            <w:pPr>
              <w:rPr>
                <w:sz w:val="20"/>
                <w:szCs w:val="20"/>
                <w:lang w:val="nb-NO"/>
              </w:rPr>
            </w:pPr>
            <w:r w:rsidRPr="00A65F53">
              <w:rPr>
                <w:rFonts w:cs="Calibri"/>
                <w:sz w:val="20"/>
                <w:szCs w:val="20"/>
                <w:lang w:val="nb-NO"/>
              </w:rPr>
              <w:t xml:space="preserve">Helsedirektoratet (2015). </w:t>
            </w:r>
            <w:r w:rsidRPr="00A65F53">
              <w:rPr>
                <w:rFonts w:cs="Calibri"/>
                <w:b/>
                <w:sz w:val="20"/>
                <w:szCs w:val="20"/>
                <w:lang w:val="nb-NO"/>
              </w:rPr>
              <w:t>Prioriteringsveileder – smertetilstander</w:t>
            </w:r>
            <w:r w:rsidRPr="00A65F53">
              <w:rPr>
                <w:rFonts w:cs="Calibri"/>
                <w:sz w:val="20"/>
                <w:szCs w:val="20"/>
                <w:lang w:val="nb-NO"/>
              </w:rPr>
              <w:t>. Oslo: Helsedirektoratet (siste faglige endring 02. no</w:t>
            </w:r>
            <w:r>
              <w:rPr>
                <w:rFonts w:cs="Calibri"/>
                <w:sz w:val="20"/>
                <w:szCs w:val="20"/>
                <w:lang w:val="nb-NO"/>
              </w:rPr>
              <w:t>vember 2015</w:t>
            </w:r>
            <w:r w:rsidRPr="00A65F53">
              <w:rPr>
                <w:rFonts w:cs="Calibri"/>
                <w:sz w:val="20"/>
                <w:szCs w:val="20"/>
                <w:lang w:val="nb-NO"/>
              </w:rPr>
              <w:t xml:space="preserve">). Tilgjengelig fra </w:t>
            </w:r>
            <w:hyperlink r:id="rId73" w:history="1">
              <w:r w:rsidRPr="00F15735">
                <w:rPr>
                  <w:rStyle w:val="Hyperkobling"/>
                  <w:rFonts w:cs="Calibri"/>
                  <w:sz w:val="20"/>
                  <w:szCs w:val="20"/>
                  <w:lang w:val="nb-NO"/>
                </w:rPr>
                <w:t>https://www.helsedirektoratet.no/veiledere/prioriteringsveiledere/smertetilstander</w:t>
              </w:r>
            </w:hyperlink>
            <w:r w:rsidR="004536ED">
              <w:rPr>
                <w:sz w:val="20"/>
                <w:szCs w:val="20"/>
                <w:lang w:val="nb-NO"/>
              </w:rPr>
              <w:t xml:space="preserve"> </w:t>
            </w:r>
          </w:p>
        </w:tc>
      </w:tr>
    </w:tbl>
    <w:p w14:paraId="0D0B940D" w14:textId="77777777" w:rsidR="001B4659" w:rsidRDefault="001B4659">
      <w:pPr>
        <w:rPr>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C978ED" w14:paraId="645B6266" w14:textId="77777777" w:rsidTr="5D94754C">
        <w:tc>
          <w:tcPr>
            <w:tcW w:w="2093" w:type="dxa"/>
            <w:shd w:val="clear" w:color="auto" w:fill="auto"/>
          </w:tcPr>
          <w:p w14:paraId="0F2845FB" w14:textId="77777777" w:rsidR="00324BA9" w:rsidRPr="0095564D" w:rsidRDefault="00324BA9"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14:paraId="11AA55BE" w14:textId="77777777" w:rsidR="00D661FB" w:rsidRPr="00C978ED" w:rsidRDefault="001B573A" w:rsidP="002F6B21">
            <w:pPr>
              <w:spacing w:after="120"/>
              <w:rPr>
                <w:b/>
                <w:color w:val="009ECE"/>
                <w:sz w:val="20"/>
                <w:szCs w:val="20"/>
                <w:lang w:val="nb-NO"/>
              </w:rPr>
            </w:pPr>
            <w:hyperlink r:id="rId74" w:history="1">
              <w:r w:rsidR="003938B6" w:rsidRPr="00C978ED">
                <w:rPr>
                  <w:rStyle w:val="Hyperkobling"/>
                  <w:color w:val="004F81"/>
                  <w:sz w:val="20"/>
                  <w:szCs w:val="20"/>
                  <w:lang w:val="nb-NO"/>
                </w:rPr>
                <w:t>UpToDate</w:t>
              </w:r>
            </w:hyperlink>
            <w:r w:rsidR="003938B6" w:rsidRPr="00C978ED">
              <w:rPr>
                <w:color w:val="009ECE"/>
                <w:sz w:val="20"/>
                <w:szCs w:val="20"/>
                <w:lang w:val="nb-NO"/>
              </w:rPr>
              <w:t xml:space="preserve"> </w:t>
            </w:r>
            <w:r w:rsidR="003E217E">
              <w:rPr>
                <w:bCs/>
                <w:color w:val="61505A"/>
                <w:sz w:val="20"/>
                <w:szCs w:val="20"/>
                <w:lang w:val="nb-NO"/>
              </w:rPr>
              <w:t>(obligatorisk)</w:t>
            </w:r>
          </w:p>
        </w:tc>
      </w:tr>
      <w:tr w:rsidR="00165E42" w:rsidRPr="0095564D" w14:paraId="54850744" w14:textId="77777777" w:rsidTr="5D94754C">
        <w:tc>
          <w:tcPr>
            <w:tcW w:w="2093" w:type="dxa"/>
            <w:shd w:val="clear" w:color="auto" w:fill="auto"/>
          </w:tcPr>
          <w:p w14:paraId="50690D08"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6F574B4A" w14:textId="77777777" w:rsidR="00165E42" w:rsidRPr="00E97BF1" w:rsidRDefault="00BA48EB" w:rsidP="002F6B21">
            <w:pPr>
              <w:spacing w:after="120"/>
              <w:rPr>
                <w:color w:val="009ECE"/>
                <w:sz w:val="20"/>
                <w:szCs w:val="20"/>
              </w:rPr>
            </w:pPr>
            <w:r w:rsidRPr="00BA48EB">
              <w:rPr>
                <w:sz w:val="20"/>
                <w:szCs w:val="20"/>
              </w:rPr>
              <w:t>08.04.2024</w:t>
            </w:r>
          </w:p>
        </w:tc>
      </w:tr>
      <w:tr w:rsidR="00A93C2E" w:rsidRPr="001B573A" w14:paraId="7976CEA9" w14:textId="77777777" w:rsidTr="5D94754C">
        <w:tc>
          <w:tcPr>
            <w:tcW w:w="2093" w:type="dxa"/>
            <w:shd w:val="clear" w:color="auto" w:fill="auto"/>
          </w:tcPr>
          <w:p w14:paraId="01DEC523" w14:textId="77777777" w:rsidR="00324BA9" w:rsidRPr="0095564D" w:rsidRDefault="008417BF" w:rsidP="002F6B21">
            <w:pPr>
              <w:spacing w:after="120"/>
              <w:rPr>
                <w:b/>
                <w:color w:val="61505A"/>
                <w:sz w:val="20"/>
                <w:szCs w:val="20"/>
              </w:rPr>
            </w:pPr>
            <w:r w:rsidRPr="0095564D">
              <w:rPr>
                <w:b/>
                <w:color w:val="61505A"/>
                <w:sz w:val="20"/>
                <w:szCs w:val="20"/>
                <w:lang w:val="nb-NO"/>
              </w:rPr>
              <w:t>Søkehistorie eller fremgangsmåte</w:t>
            </w:r>
          </w:p>
        </w:tc>
        <w:tc>
          <w:tcPr>
            <w:tcW w:w="7938" w:type="dxa"/>
            <w:shd w:val="clear" w:color="auto" w:fill="auto"/>
          </w:tcPr>
          <w:p w14:paraId="45D0DFB9" w14:textId="77777777" w:rsidR="00D10E69" w:rsidRDefault="00D10E69" w:rsidP="00327439">
            <w:pPr>
              <w:spacing w:after="120"/>
              <w:rPr>
                <w:sz w:val="20"/>
                <w:szCs w:val="20"/>
              </w:rPr>
            </w:pPr>
            <w:r>
              <w:rPr>
                <w:sz w:val="20"/>
                <w:szCs w:val="20"/>
              </w:rPr>
              <w:t>Contents &gt; Topics by specialty &gt; Pulmonary and Critical Care Medicine</w:t>
            </w:r>
          </w:p>
          <w:p w14:paraId="0B966A7E" w14:textId="77777777" w:rsidR="000039B6" w:rsidRPr="00253B6C" w:rsidRDefault="00D10E69" w:rsidP="00327439">
            <w:pPr>
              <w:spacing w:after="120"/>
              <w:rPr>
                <w:sz w:val="20"/>
                <w:szCs w:val="20"/>
                <w:lang w:val="nb-NO"/>
              </w:rPr>
            </w:pPr>
            <w:r w:rsidRPr="00253B6C">
              <w:rPr>
                <w:sz w:val="20"/>
                <w:szCs w:val="20"/>
                <w:lang w:val="nb-NO"/>
              </w:rPr>
              <w:t xml:space="preserve">Søk: </w:t>
            </w:r>
            <w:r w:rsidR="00327439" w:rsidRPr="00253B6C">
              <w:rPr>
                <w:sz w:val="20"/>
                <w:szCs w:val="20"/>
                <w:lang w:val="nb-NO"/>
              </w:rPr>
              <w:t>intensive care,</w:t>
            </w:r>
            <w:r w:rsidR="00253B6C" w:rsidRPr="00253B6C">
              <w:rPr>
                <w:sz w:val="20"/>
                <w:szCs w:val="20"/>
                <w:lang w:val="nb-NO"/>
              </w:rPr>
              <w:t xml:space="preserve"> ICU,</w:t>
            </w:r>
            <w:r w:rsidR="00327439" w:rsidRPr="00253B6C">
              <w:rPr>
                <w:sz w:val="20"/>
                <w:szCs w:val="20"/>
                <w:lang w:val="nb-NO"/>
              </w:rPr>
              <w:t xml:space="preserve"> critically ill</w:t>
            </w:r>
            <w:r w:rsidR="00E20969" w:rsidRPr="00253B6C">
              <w:rPr>
                <w:sz w:val="20"/>
                <w:szCs w:val="20"/>
                <w:lang w:val="nb-NO"/>
              </w:rPr>
              <w:t xml:space="preserve"> kombinert med de ulike PICO-ordene</w:t>
            </w:r>
          </w:p>
        </w:tc>
      </w:tr>
      <w:tr w:rsidR="00C34EB4" w:rsidRPr="002931DF" w14:paraId="33CF5C63" w14:textId="77777777" w:rsidTr="5D94754C">
        <w:tc>
          <w:tcPr>
            <w:tcW w:w="2093" w:type="dxa"/>
            <w:shd w:val="clear" w:color="auto" w:fill="auto"/>
          </w:tcPr>
          <w:p w14:paraId="69AEBED3" w14:textId="77777777" w:rsidR="00C34EB4" w:rsidRPr="0095564D" w:rsidRDefault="00C34EB4" w:rsidP="002F6B21">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7D4DAC34" w14:textId="77777777" w:rsidR="006724DB" w:rsidRPr="00327439" w:rsidRDefault="006724DB" w:rsidP="006724DB">
            <w:pPr>
              <w:spacing w:after="120"/>
              <w:rPr>
                <w:b/>
                <w:sz w:val="20"/>
                <w:szCs w:val="20"/>
              </w:rPr>
            </w:pPr>
            <w:r w:rsidRPr="00327439">
              <w:rPr>
                <w:b/>
                <w:sz w:val="20"/>
                <w:szCs w:val="20"/>
              </w:rPr>
              <w:t>Kommunikasjon/ sanser:</w:t>
            </w:r>
          </w:p>
          <w:p w14:paraId="75E613D4" w14:textId="77777777" w:rsidR="00C87367" w:rsidRDefault="00FF1878" w:rsidP="006724DB">
            <w:pPr>
              <w:spacing w:after="120"/>
              <w:rPr>
                <w:sz w:val="20"/>
                <w:szCs w:val="20"/>
              </w:rPr>
            </w:pPr>
            <w:r w:rsidRPr="00FF1878">
              <w:rPr>
                <w:sz w:val="20"/>
                <w:szCs w:val="20"/>
              </w:rPr>
              <w:t>Ethics in the intensive care unit: Informed consent</w:t>
            </w:r>
          </w:p>
          <w:p w14:paraId="6ED9D8D1" w14:textId="77777777" w:rsidR="00FF1878" w:rsidRDefault="001B573A" w:rsidP="006724DB">
            <w:pPr>
              <w:spacing w:after="120"/>
              <w:rPr>
                <w:rStyle w:val="Hyperkobling"/>
                <w:sz w:val="20"/>
                <w:szCs w:val="20"/>
              </w:rPr>
            </w:pPr>
            <w:hyperlink r:id="rId75" w:history="1">
              <w:r w:rsidR="00FF1878" w:rsidRPr="00F15735">
                <w:rPr>
                  <w:rStyle w:val="Hyperkobling"/>
                  <w:sz w:val="20"/>
                  <w:szCs w:val="20"/>
                </w:rPr>
                <w:t>https://www.uptodate.com/contents/1621</w:t>
              </w:r>
            </w:hyperlink>
          </w:p>
          <w:p w14:paraId="2F92C90D" w14:textId="77777777" w:rsidR="0002047E" w:rsidRDefault="0002047E" w:rsidP="006724DB">
            <w:pPr>
              <w:spacing w:after="120"/>
              <w:rPr>
                <w:sz w:val="20"/>
                <w:szCs w:val="20"/>
              </w:rPr>
            </w:pPr>
            <w:r w:rsidRPr="0002047E">
              <w:rPr>
                <w:sz w:val="20"/>
                <w:szCs w:val="20"/>
              </w:rPr>
              <w:lastRenderedPageBreak/>
              <w:t>Diagnosis of delirium and confusional states</w:t>
            </w:r>
          </w:p>
          <w:p w14:paraId="75DCCDE7" w14:textId="77777777" w:rsidR="0002047E" w:rsidRDefault="001B573A" w:rsidP="006724DB">
            <w:pPr>
              <w:spacing w:after="120"/>
              <w:rPr>
                <w:sz w:val="20"/>
                <w:szCs w:val="20"/>
              </w:rPr>
            </w:pPr>
            <w:hyperlink r:id="rId76" w:history="1">
              <w:r w:rsidR="0002047E" w:rsidRPr="008F08D1">
                <w:rPr>
                  <w:rStyle w:val="Hyperkobling"/>
                  <w:sz w:val="20"/>
                  <w:szCs w:val="20"/>
                </w:rPr>
                <w:t>https://www.uptodate.com/contents/4824</w:t>
              </w:r>
            </w:hyperlink>
          </w:p>
          <w:p w14:paraId="745D5979" w14:textId="77777777" w:rsidR="00E80048" w:rsidRDefault="00E80048" w:rsidP="00E80048">
            <w:pPr>
              <w:spacing w:after="120"/>
              <w:rPr>
                <w:sz w:val="20"/>
                <w:szCs w:val="20"/>
              </w:rPr>
            </w:pPr>
            <w:r w:rsidRPr="00C34EB4">
              <w:rPr>
                <w:sz w:val="20"/>
                <w:szCs w:val="20"/>
              </w:rPr>
              <w:t>Delirium and acute confusional states: Prevention, treatment, and prognosis</w:t>
            </w:r>
          </w:p>
          <w:p w14:paraId="21A0930C" w14:textId="77777777" w:rsidR="00E80048" w:rsidRDefault="001B573A" w:rsidP="00E80048">
            <w:pPr>
              <w:spacing w:after="120"/>
              <w:rPr>
                <w:rStyle w:val="Hyperkobling"/>
                <w:sz w:val="20"/>
                <w:szCs w:val="20"/>
              </w:rPr>
            </w:pPr>
            <w:hyperlink r:id="rId77" w:history="1">
              <w:r w:rsidR="00E80048" w:rsidRPr="00736EDF">
                <w:rPr>
                  <w:rStyle w:val="Hyperkobling"/>
                  <w:sz w:val="20"/>
                  <w:szCs w:val="20"/>
                </w:rPr>
                <w:t>https://www.uptodate.com/contents/4823</w:t>
              </w:r>
            </w:hyperlink>
          </w:p>
          <w:p w14:paraId="7D0A1519" w14:textId="77777777" w:rsidR="00294365" w:rsidRDefault="00294365" w:rsidP="00E80048">
            <w:pPr>
              <w:spacing w:after="120"/>
              <w:rPr>
                <w:sz w:val="20"/>
                <w:szCs w:val="20"/>
              </w:rPr>
            </w:pPr>
            <w:r w:rsidRPr="00294365">
              <w:rPr>
                <w:sz w:val="20"/>
                <w:szCs w:val="20"/>
              </w:rPr>
              <w:t>Hospital management of older adults</w:t>
            </w:r>
          </w:p>
          <w:p w14:paraId="79A20204" w14:textId="77777777" w:rsidR="00294365" w:rsidRDefault="001B573A" w:rsidP="00E80048">
            <w:pPr>
              <w:spacing w:after="120"/>
              <w:rPr>
                <w:sz w:val="20"/>
                <w:szCs w:val="20"/>
              </w:rPr>
            </w:pPr>
            <w:hyperlink r:id="rId78" w:history="1">
              <w:r w:rsidR="00294365" w:rsidRPr="00F15735">
                <w:rPr>
                  <w:rStyle w:val="Hyperkobling"/>
                  <w:sz w:val="20"/>
                  <w:szCs w:val="20"/>
                </w:rPr>
                <w:t>https://www.uptodate.com/contents/16283</w:t>
              </w:r>
            </w:hyperlink>
          </w:p>
          <w:p w14:paraId="04DF82BF" w14:textId="77777777" w:rsidR="00EB1E56" w:rsidRDefault="00EB1E56" w:rsidP="006724DB">
            <w:pPr>
              <w:spacing w:after="120"/>
              <w:rPr>
                <w:sz w:val="20"/>
                <w:szCs w:val="20"/>
              </w:rPr>
            </w:pPr>
            <w:r w:rsidRPr="00EB1E56">
              <w:rPr>
                <w:sz w:val="20"/>
                <w:szCs w:val="20"/>
              </w:rPr>
              <w:t>Communication in the ICU: Holding a meeting with families and caregivers</w:t>
            </w:r>
          </w:p>
          <w:p w14:paraId="22358D19" w14:textId="77777777" w:rsidR="00EB1E56" w:rsidRDefault="001B573A" w:rsidP="006724DB">
            <w:pPr>
              <w:spacing w:after="120"/>
              <w:rPr>
                <w:sz w:val="20"/>
                <w:szCs w:val="20"/>
              </w:rPr>
            </w:pPr>
            <w:hyperlink r:id="rId79" w:history="1">
              <w:r w:rsidR="00EB1E56" w:rsidRPr="00F15CC6">
                <w:rPr>
                  <w:rStyle w:val="Hyperkobling"/>
                  <w:sz w:val="20"/>
                  <w:szCs w:val="20"/>
                </w:rPr>
                <w:t>https://www.uptodate.com/contents/communication-in-the-icu-holding-a-meeting-with-families-and-caregivers</w:t>
              </w:r>
            </w:hyperlink>
          </w:p>
          <w:p w14:paraId="3D5229FA" w14:textId="77777777" w:rsidR="00BA48EB" w:rsidRDefault="00824498" w:rsidP="006724DB">
            <w:pPr>
              <w:spacing w:after="120"/>
              <w:rPr>
                <w:sz w:val="20"/>
                <w:szCs w:val="20"/>
              </w:rPr>
            </w:pPr>
            <w:r w:rsidRPr="00824498">
              <w:rPr>
                <w:sz w:val="20"/>
                <w:szCs w:val="20"/>
              </w:rPr>
              <w:t>Sexual and gender minority women (lesbian, gay, bisexual, transgender, plus): Medical and reproductive care</w:t>
            </w:r>
          </w:p>
          <w:p w14:paraId="6C35A461" w14:textId="77777777" w:rsidR="00824498" w:rsidRDefault="001B573A" w:rsidP="006724DB">
            <w:pPr>
              <w:spacing w:after="120"/>
              <w:rPr>
                <w:sz w:val="20"/>
                <w:szCs w:val="20"/>
              </w:rPr>
            </w:pPr>
            <w:hyperlink r:id="rId80" w:history="1">
              <w:r w:rsidR="00824498" w:rsidRPr="00F15CC6">
                <w:rPr>
                  <w:rStyle w:val="Hyperkobling"/>
                  <w:sz w:val="20"/>
                  <w:szCs w:val="20"/>
                </w:rPr>
                <w:t>https://www.uptodate.com/contents/sexual-and-gender-minority-women-lesbian-gay-bisexual-transgender-plus-medical-and-reproductive-care</w:t>
              </w:r>
            </w:hyperlink>
          </w:p>
          <w:p w14:paraId="78DDD6FA" w14:textId="77777777" w:rsidR="006724DB" w:rsidRPr="00327439" w:rsidRDefault="006724DB" w:rsidP="006724DB">
            <w:pPr>
              <w:spacing w:after="120"/>
              <w:rPr>
                <w:b/>
                <w:sz w:val="20"/>
                <w:szCs w:val="20"/>
              </w:rPr>
            </w:pPr>
            <w:r w:rsidRPr="00327439">
              <w:rPr>
                <w:b/>
                <w:sz w:val="20"/>
                <w:szCs w:val="20"/>
              </w:rPr>
              <w:t>Kunnskap/ utvikling/ psykisk:</w:t>
            </w:r>
          </w:p>
          <w:p w14:paraId="02A64D85" w14:textId="77777777" w:rsidR="00153197" w:rsidRDefault="00153197" w:rsidP="006724DB">
            <w:pPr>
              <w:spacing w:after="120"/>
              <w:rPr>
                <w:sz w:val="20"/>
                <w:szCs w:val="20"/>
              </w:rPr>
            </w:pPr>
            <w:r w:rsidRPr="00153197">
              <w:rPr>
                <w:sz w:val="20"/>
                <w:szCs w:val="20"/>
              </w:rPr>
              <w:t>Psychosocial issues in advanced illness</w:t>
            </w:r>
          </w:p>
          <w:p w14:paraId="1BFBA2BF" w14:textId="77777777" w:rsidR="00153197" w:rsidRDefault="001B573A" w:rsidP="006724DB">
            <w:pPr>
              <w:spacing w:after="120"/>
              <w:rPr>
                <w:rStyle w:val="Hyperkobling"/>
                <w:sz w:val="20"/>
                <w:szCs w:val="20"/>
              </w:rPr>
            </w:pPr>
            <w:hyperlink r:id="rId81" w:history="1">
              <w:r w:rsidR="00153197" w:rsidRPr="00F15735">
                <w:rPr>
                  <w:rStyle w:val="Hyperkobling"/>
                  <w:sz w:val="20"/>
                  <w:szCs w:val="20"/>
                </w:rPr>
                <w:t>https://www.uptodate.com/contents/2195</w:t>
              </w:r>
            </w:hyperlink>
          </w:p>
          <w:p w14:paraId="7AE05C15" w14:textId="77777777" w:rsidR="00896D0E" w:rsidRDefault="00896D0E" w:rsidP="006724DB">
            <w:pPr>
              <w:spacing w:after="120"/>
              <w:rPr>
                <w:sz w:val="20"/>
                <w:szCs w:val="20"/>
              </w:rPr>
            </w:pPr>
            <w:r w:rsidRPr="00896D0E">
              <w:rPr>
                <w:sz w:val="20"/>
                <w:szCs w:val="20"/>
              </w:rPr>
              <w:t>Palliative care: Issues in the intensive care unit in adults</w:t>
            </w:r>
          </w:p>
          <w:p w14:paraId="79120649" w14:textId="77777777" w:rsidR="00153197" w:rsidRPr="00153197" w:rsidRDefault="001B573A" w:rsidP="006724DB">
            <w:pPr>
              <w:spacing w:after="120"/>
              <w:rPr>
                <w:sz w:val="20"/>
                <w:szCs w:val="20"/>
              </w:rPr>
            </w:pPr>
            <w:hyperlink r:id="rId82" w:history="1">
              <w:r w:rsidR="00896D0E" w:rsidRPr="00F15CC6">
                <w:rPr>
                  <w:rStyle w:val="Hyperkobling"/>
                  <w:sz w:val="20"/>
                  <w:szCs w:val="20"/>
                </w:rPr>
                <w:t>https://www.uptodate.com/contents/palliative-care-issues-in-the-intensive-care-unit-in-adults</w:t>
              </w:r>
            </w:hyperlink>
          </w:p>
          <w:p w14:paraId="53BC9A19" w14:textId="77777777" w:rsidR="006724DB" w:rsidRPr="00153197" w:rsidRDefault="006724DB" w:rsidP="006724DB">
            <w:pPr>
              <w:spacing w:after="120"/>
              <w:rPr>
                <w:b/>
                <w:sz w:val="20"/>
                <w:szCs w:val="20"/>
              </w:rPr>
            </w:pPr>
            <w:r w:rsidRPr="00153197">
              <w:rPr>
                <w:b/>
                <w:sz w:val="20"/>
                <w:szCs w:val="20"/>
              </w:rPr>
              <w:t>Respirasjon/oksygenbehandling:</w:t>
            </w:r>
          </w:p>
          <w:p w14:paraId="255C582A" w14:textId="77777777" w:rsidR="00CC3AC5" w:rsidRDefault="00CC3AC5" w:rsidP="006724DB">
            <w:pPr>
              <w:spacing w:after="120"/>
              <w:rPr>
                <w:sz w:val="20"/>
                <w:szCs w:val="20"/>
              </w:rPr>
            </w:pPr>
            <w:r w:rsidRPr="00CC3AC5">
              <w:rPr>
                <w:sz w:val="20"/>
                <w:szCs w:val="20"/>
              </w:rPr>
              <w:t>Continuous oxygen delivery systems for the acute care of infants, children, and adults</w:t>
            </w:r>
          </w:p>
          <w:p w14:paraId="65BF227C" w14:textId="77777777" w:rsidR="00CC3AC5" w:rsidRDefault="001B573A" w:rsidP="006724DB">
            <w:pPr>
              <w:spacing w:after="120"/>
              <w:rPr>
                <w:sz w:val="20"/>
                <w:szCs w:val="20"/>
              </w:rPr>
            </w:pPr>
            <w:hyperlink r:id="rId83" w:history="1">
              <w:r w:rsidR="00CC3AC5" w:rsidRPr="00CB4840">
                <w:rPr>
                  <w:rStyle w:val="Hyperkobling"/>
                  <w:sz w:val="20"/>
                  <w:szCs w:val="20"/>
                </w:rPr>
                <w:t>https://www.uptodate.com/contents/6394</w:t>
              </w:r>
            </w:hyperlink>
          </w:p>
          <w:p w14:paraId="34031F24" w14:textId="77777777" w:rsidR="00C4328D" w:rsidRDefault="00C4328D" w:rsidP="006724DB">
            <w:pPr>
              <w:spacing w:after="120"/>
              <w:rPr>
                <w:sz w:val="20"/>
                <w:szCs w:val="20"/>
              </w:rPr>
            </w:pPr>
            <w:r w:rsidRPr="00C4328D">
              <w:rPr>
                <w:sz w:val="20"/>
                <w:szCs w:val="20"/>
              </w:rPr>
              <w:t>Overview of initiating invasive mechanical ventilation in adults in the intensive care unit</w:t>
            </w:r>
          </w:p>
          <w:p w14:paraId="287BA973" w14:textId="77777777" w:rsidR="00C4328D" w:rsidRDefault="001B573A" w:rsidP="006724DB">
            <w:pPr>
              <w:spacing w:after="120"/>
              <w:rPr>
                <w:sz w:val="20"/>
                <w:szCs w:val="20"/>
              </w:rPr>
            </w:pPr>
            <w:hyperlink r:id="rId84" w:history="1">
              <w:r w:rsidR="00C4328D" w:rsidRPr="00F15735">
                <w:rPr>
                  <w:rStyle w:val="Hyperkobling"/>
                  <w:sz w:val="20"/>
                  <w:szCs w:val="20"/>
                </w:rPr>
                <w:t>https://www.uptodate.com/contents/1640</w:t>
              </w:r>
            </w:hyperlink>
          </w:p>
          <w:p w14:paraId="5F65F8F4" w14:textId="77777777" w:rsidR="008330EB" w:rsidRDefault="008330EB" w:rsidP="008330EB">
            <w:pPr>
              <w:spacing w:after="120"/>
              <w:rPr>
                <w:sz w:val="20"/>
                <w:szCs w:val="20"/>
              </w:rPr>
            </w:pPr>
            <w:r w:rsidRPr="00B17921">
              <w:rPr>
                <w:sz w:val="20"/>
                <w:szCs w:val="20"/>
              </w:rPr>
              <w:t>Acute exacerbations of asthma in adults: Emergency department and inpatient management</w:t>
            </w:r>
          </w:p>
          <w:p w14:paraId="1F224BBB" w14:textId="77777777" w:rsidR="008330EB" w:rsidRDefault="001B573A" w:rsidP="008330EB">
            <w:pPr>
              <w:spacing w:after="120"/>
              <w:rPr>
                <w:rStyle w:val="Hyperkobling"/>
                <w:sz w:val="20"/>
                <w:szCs w:val="20"/>
              </w:rPr>
            </w:pPr>
            <w:hyperlink r:id="rId85" w:history="1">
              <w:r w:rsidR="008330EB" w:rsidRPr="00D363E9">
                <w:rPr>
                  <w:rStyle w:val="Hyperkobling"/>
                  <w:sz w:val="20"/>
                  <w:szCs w:val="20"/>
                </w:rPr>
                <w:t>https://www.uptodate.com/contents/119093</w:t>
              </w:r>
            </w:hyperlink>
          </w:p>
          <w:p w14:paraId="009850EB" w14:textId="77777777" w:rsidR="00C55E52" w:rsidRDefault="009B48FE" w:rsidP="006724DB">
            <w:pPr>
              <w:spacing w:after="120"/>
              <w:rPr>
                <w:sz w:val="20"/>
                <w:szCs w:val="20"/>
              </w:rPr>
            </w:pPr>
            <w:r w:rsidRPr="009B48FE">
              <w:rPr>
                <w:sz w:val="20"/>
                <w:szCs w:val="20"/>
              </w:rPr>
              <w:t>Strategies to reduce postoperative pulmonary complications in adults</w:t>
            </w:r>
          </w:p>
          <w:p w14:paraId="50B2FBEC" w14:textId="77777777" w:rsidR="009B48FE" w:rsidRDefault="001B573A" w:rsidP="006724DB">
            <w:pPr>
              <w:spacing w:after="120"/>
              <w:rPr>
                <w:sz w:val="20"/>
                <w:szCs w:val="20"/>
              </w:rPr>
            </w:pPr>
            <w:hyperlink r:id="rId86" w:history="1">
              <w:r w:rsidR="009B48FE" w:rsidRPr="00F15735">
                <w:rPr>
                  <w:rStyle w:val="Hyperkobling"/>
                  <w:sz w:val="20"/>
                  <w:szCs w:val="20"/>
                </w:rPr>
                <w:t>https://www.uptodate.com/contents/strategies-to-reduce-postoperative-pulmonary-complications-in-adults</w:t>
              </w:r>
            </w:hyperlink>
          </w:p>
          <w:p w14:paraId="26C794DA" w14:textId="77777777" w:rsidR="009B48FE" w:rsidRDefault="00C50F93" w:rsidP="006724DB">
            <w:pPr>
              <w:spacing w:after="120"/>
              <w:rPr>
                <w:sz w:val="20"/>
                <w:szCs w:val="20"/>
              </w:rPr>
            </w:pPr>
            <w:r w:rsidRPr="00C50F93">
              <w:rPr>
                <w:sz w:val="20"/>
                <w:szCs w:val="20"/>
              </w:rPr>
              <w:t>Withholding and withdrawing ventilatory support in adults in the intensive care unit</w:t>
            </w:r>
          </w:p>
          <w:p w14:paraId="1D921D7A" w14:textId="77777777" w:rsidR="00C50F93" w:rsidRDefault="001B573A" w:rsidP="006724DB">
            <w:pPr>
              <w:spacing w:after="120"/>
              <w:rPr>
                <w:sz w:val="20"/>
                <w:szCs w:val="20"/>
              </w:rPr>
            </w:pPr>
            <w:hyperlink r:id="rId87" w:history="1">
              <w:r w:rsidR="00C50F93" w:rsidRPr="00F15735">
                <w:rPr>
                  <w:rStyle w:val="Hyperkobling"/>
                  <w:sz w:val="20"/>
                  <w:szCs w:val="20"/>
                </w:rPr>
                <w:t>https://www.uptodate.com/contents/16295</w:t>
              </w:r>
            </w:hyperlink>
          </w:p>
          <w:p w14:paraId="1EF8CF09" w14:textId="77777777" w:rsidR="004C641E" w:rsidRDefault="00340A6F" w:rsidP="006724DB">
            <w:pPr>
              <w:spacing w:after="120"/>
              <w:rPr>
                <w:sz w:val="20"/>
                <w:szCs w:val="20"/>
              </w:rPr>
            </w:pPr>
            <w:r w:rsidRPr="00340A6F">
              <w:rPr>
                <w:sz w:val="20"/>
                <w:szCs w:val="20"/>
              </w:rPr>
              <w:t>Complications of the endotracheal tube following initial placement: Prevention and management in adult intensive care unit patients</w:t>
            </w:r>
          </w:p>
          <w:p w14:paraId="775428C4" w14:textId="77777777" w:rsidR="00340A6F" w:rsidRDefault="001B573A" w:rsidP="006724DB">
            <w:pPr>
              <w:spacing w:after="120"/>
              <w:rPr>
                <w:sz w:val="20"/>
                <w:szCs w:val="20"/>
              </w:rPr>
            </w:pPr>
            <w:hyperlink r:id="rId88" w:history="1">
              <w:r w:rsidR="00340A6F" w:rsidRPr="00F15735">
                <w:rPr>
                  <w:rStyle w:val="Hyperkobling"/>
                  <w:sz w:val="20"/>
                  <w:szCs w:val="20"/>
                </w:rPr>
                <w:t>https://www.uptodate.com/contents/1644</w:t>
              </w:r>
            </w:hyperlink>
          </w:p>
          <w:p w14:paraId="7B870BDC" w14:textId="77777777" w:rsidR="00340A6F" w:rsidRDefault="00B002A4" w:rsidP="006724DB">
            <w:pPr>
              <w:spacing w:after="120"/>
              <w:rPr>
                <w:sz w:val="20"/>
                <w:szCs w:val="20"/>
              </w:rPr>
            </w:pPr>
            <w:r w:rsidRPr="00B002A4">
              <w:rPr>
                <w:sz w:val="20"/>
                <w:szCs w:val="20"/>
              </w:rPr>
              <w:t>Extubation management in the adult intensive care unit</w:t>
            </w:r>
          </w:p>
          <w:p w14:paraId="52AD5647" w14:textId="77777777" w:rsidR="00B002A4" w:rsidRDefault="001B573A" w:rsidP="006724DB">
            <w:pPr>
              <w:spacing w:after="120"/>
              <w:rPr>
                <w:sz w:val="20"/>
                <w:szCs w:val="20"/>
              </w:rPr>
            </w:pPr>
            <w:hyperlink r:id="rId89" w:history="1">
              <w:r w:rsidR="00B002A4" w:rsidRPr="00F15735">
                <w:rPr>
                  <w:rStyle w:val="Hyperkobling"/>
                  <w:sz w:val="20"/>
                  <w:szCs w:val="20"/>
                </w:rPr>
                <w:t>https://www.uptodate.com/contents/1634</w:t>
              </w:r>
            </w:hyperlink>
          </w:p>
          <w:p w14:paraId="35CB359E" w14:textId="77777777" w:rsidR="008330EB" w:rsidRDefault="008330EB" w:rsidP="008330EB">
            <w:pPr>
              <w:spacing w:after="120"/>
              <w:rPr>
                <w:sz w:val="20"/>
                <w:szCs w:val="20"/>
              </w:rPr>
            </w:pPr>
            <w:r w:rsidRPr="007337AA">
              <w:rPr>
                <w:sz w:val="20"/>
                <w:szCs w:val="20"/>
              </w:rPr>
              <w:t>Postoperative airway and pulmonary complications in adults: Etiologies and initial assessment and stabilization</w:t>
            </w:r>
          </w:p>
          <w:p w14:paraId="584F1417" w14:textId="77777777" w:rsidR="008330EB" w:rsidRDefault="001B573A" w:rsidP="008330EB">
            <w:pPr>
              <w:spacing w:after="120"/>
              <w:rPr>
                <w:sz w:val="20"/>
                <w:szCs w:val="20"/>
              </w:rPr>
            </w:pPr>
            <w:hyperlink r:id="rId90" w:history="1">
              <w:r w:rsidR="008330EB" w:rsidRPr="00D363E9">
                <w:rPr>
                  <w:rStyle w:val="Hyperkobling"/>
                  <w:sz w:val="20"/>
                  <w:szCs w:val="20"/>
                </w:rPr>
                <w:t>https://www.uptodate.com/contents/94348</w:t>
              </w:r>
            </w:hyperlink>
          </w:p>
          <w:p w14:paraId="493B2804" w14:textId="77777777" w:rsidR="00B002A4" w:rsidRDefault="00344B0A" w:rsidP="006724DB">
            <w:pPr>
              <w:spacing w:after="120"/>
              <w:rPr>
                <w:sz w:val="20"/>
                <w:szCs w:val="20"/>
              </w:rPr>
            </w:pPr>
            <w:r w:rsidRPr="00344B0A">
              <w:rPr>
                <w:sz w:val="20"/>
                <w:szCs w:val="20"/>
              </w:rPr>
              <w:t>Management of the difficult-to-liberate adult patient in the intensive care unit</w:t>
            </w:r>
          </w:p>
          <w:p w14:paraId="6C423E2E" w14:textId="77777777" w:rsidR="00344B0A" w:rsidRDefault="001B573A" w:rsidP="006724DB">
            <w:pPr>
              <w:spacing w:after="120"/>
              <w:rPr>
                <w:sz w:val="20"/>
                <w:szCs w:val="20"/>
              </w:rPr>
            </w:pPr>
            <w:hyperlink r:id="rId91" w:history="1">
              <w:r w:rsidR="00860E80" w:rsidRPr="00CB4840">
                <w:rPr>
                  <w:rStyle w:val="Hyperkobling"/>
                  <w:sz w:val="20"/>
                  <w:szCs w:val="20"/>
                </w:rPr>
                <w:t>https://www.uptodate.com/contents/1646</w:t>
              </w:r>
            </w:hyperlink>
          </w:p>
          <w:p w14:paraId="11AEE299" w14:textId="77777777" w:rsidR="00161564" w:rsidRDefault="00161564" w:rsidP="00161564">
            <w:pPr>
              <w:spacing w:after="120"/>
              <w:rPr>
                <w:sz w:val="20"/>
                <w:szCs w:val="20"/>
              </w:rPr>
            </w:pPr>
            <w:r w:rsidRPr="00C55E52">
              <w:rPr>
                <w:sz w:val="20"/>
                <w:szCs w:val="20"/>
              </w:rPr>
              <w:lastRenderedPageBreak/>
              <w:t>Acute severe asthma exacerbations in children younger than 12 years: Intensive care unit management</w:t>
            </w:r>
          </w:p>
          <w:p w14:paraId="47A384C4" w14:textId="77777777" w:rsidR="00161564" w:rsidRDefault="001B573A" w:rsidP="00161564">
            <w:pPr>
              <w:spacing w:after="120"/>
              <w:rPr>
                <w:rStyle w:val="Hyperkobling"/>
                <w:sz w:val="20"/>
                <w:szCs w:val="20"/>
              </w:rPr>
            </w:pPr>
            <w:hyperlink r:id="rId92" w:history="1">
              <w:r w:rsidR="00161564" w:rsidRPr="00F15735">
                <w:rPr>
                  <w:rStyle w:val="Hyperkobling"/>
                  <w:sz w:val="20"/>
                  <w:szCs w:val="20"/>
                </w:rPr>
                <w:t>https://www.uptodate.com/contents/5747</w:t>
              </w:r>
            </w:hyperlink>
          </w:p>
          <w:p w14:paraId="5D359780" w14:textId="77777777" w:rsidR="00FF2644" w:rsidRDefault="00FF2644" w:rsidP="00161564">
            <w:pPr>
              <w:spacing w:after="120"/>
              <w:rPr>
                <w:sz w:val="20"/>
                <w:szCs w:val="20"/>
              </w:rPr>
            </w:pPr>
            <w:r w:rsidRPr="00FF2644">
              <w:rPr>
                <w:sz w:val="20"/>
                <w:szCs w:val="20"/>
              </w:rPr>
              <w:t>Initiating mechanical ventilation in children</w:t>
            </w:r>
          </w:p>
          <w:p w14:paraId="05306398" w14:textId="77777777" w:rsidR="00FF2644" w:rsidRDefault="001B573A" w:rsidP="00161564">
            <w:pPr>
              <w:spacing w:after="120"/>
              <w:rPr>
                <w:sz w:val="20"/>
                <w:szCs w:val="20"/>
              </w:rPr>
            </w:pPr>
            <w:hyperlink r:id="rId93" w:history="1">
              <w:r w:rsidR="00FF2644" w:rsidRPr="00CB4840">
                <w:rPr>
                  <w:rStyle w:val="Hyperkobling"/>
                  <w:sz w:val="20"/>
                  <w:szCs w:val="20"/>
                </w:rPr>
                <w:t>https://www.uptodate.com/contents/109649</w:t>
              </w:r>
            </w:hyperlink>
          </w:p>
          <w:p w14:paraId="2F93B674" w14:textId="77777777" w:rsidR="00842143" w:rsidRDefault="00842143" w:rsidP="00161564">
            <w:pPr>
              <w:spacing w:after="120"/>
              <w:rPr>
                <w:sz w:val="20"/>
                <w:szCs w:val="20"/>
              </w:rPr>
            </w:pPr>
            <w:r w:rsidRPr="00842143">
              <w:rPr>
                <w:sz w:val="20"/>
                <w:szCs w:val="20"/>
              </w:rPr>
              <w:t>Noninvasive ventilation for acute and impending respiratory failure in children</w:t>
            </w:r>
          </w:p>
          <w:p w14:paraId="2DFD73E9" w14:textId="77777777" w:rsidR="00842143" w:rsidRDefault="001B573A" w:rsidP="00161564">
            <w:pPr>
              <w:spacing w:after="120"/>
              <w:rPr>
                <w:sz w:val="20"/>
                <w:szCs w:val="20"/>
              </w:rPr>
            </w:pPr>
            <w:hyperlink r:id="rId94" w:history="1">
              <w:r w:rsidR="00842143" w:rsidRPr="00CB4840">
                <w:rPr>
                  <w:rStyle w:val="Hyperkobling"/>
                  <w:sz w:val="20"/>
                  <w:szCs w:val="20"/>
                </w:rPr>
                <w:t>https://www.uptodate.com/contents/100358</w:t>
              </w:r>
            </w:hyperlink>
          </w:p>
          <w:p w14:paraId="07B3CB2C" w14:textId="77777777" w:rsidR="00161564" w:rsidRDefault="00161564" w:rsidP="006724DB">
            <w:pPr>
              <w:spacing w:after="120"/>
              <w:rPr>
                <w:sz w:val="20"/>
                <w:szCs w:val="20"/>
              </w:rPr>
            </w:pPr>
            <w:r w:rsidRPr="00161564">
              <w:rPr>
                <w:sz w:val="20"/>
                <w:szCs w:val="20"/>
              </w:rPr>
              <w:t>High-flow nasal cannula oxygen therapy in children</w:t>
            </w:r>
          </w:p>
          <w:p w14:paraId="0147CDCD" w14:textId="77777777" w:rsidR="00161564" w:rsidRDefault="001B573A" w:rsidP="006724DB">
            <w:pPr>
              <w:spacing w:after="120"/>
              <w:rPr>
                <w:sz w:val="20"/>
                <w:szCs w:val="20"/>
              </w:rPr>
            </w:pPr>
            <w:hyperlink r:id="rId95" w:history="1">
              <w:r w:rsidR="00161564" w:rsidRPr="00CB4840">
                <w:rPr>
                  <w:rStyle w:val="Hyperkobling"/>
                  <w:sz w:val="20"/>
                  <w:szCs w:val="20"/>
                </w:rPr>
                <w:t>https://www.uptodate.com/contents/122550</w:t>
              </w:r>
            </w:hyperlink>
          </w:p>
          <w:p w14:paraId="514E098D" w14:textId="77777777" w:rsidR="00B7616F" w:rsidRPr="00B7616F" w:rsidRDefault="00B7616F" w:rsidP="00B7616F">
            <w:pPr>
              <w:spacing w:after="120"/>
              <w:rPr>
                <w:sz w:val="20"/>
                <w:szCs w:val="20"/>
              </w:rPr>
            </w:pPr>
            <w:r w:rsidRPr="00B7616F">
              <w:rPr>
                <w:sz w:val="20"/>
                <w:szCs w:val="20"/>
              </w:rPr>
              <w:t>Prone ventilation for adult patients with acute respiratory distress syndrome</w:t>
            </w:r>
          </w:p>
          <w:p w14:paraId="10797C11" w14:textId="77777777" w:rsidR="00B7616F" w:rsidRPr="00B7616F" w:rsidRDefault="001B573A" w:rsidP="00B7616F">
            <w:pPr>
              <w:spacing w:after="120"/>
              <w:rPr>
                <w:sz w:val="20"/>
                <w:szCs w:val="20"/>
              </w:rPr>
            </w:pPr>
            <w:hyperlink r:id="rId96" w:history="1">
              <w:r w:rsidR="00B7616F" w:rsidRPr="00B7616F">
                <w:rPr>
                  <w:rStyle w:val="Hyperkobling"/>
                  <w:sz w:val="20"/>
                  <w:szCs w:val="20"/>
                </w:rPr>
                <w:t>https://www.uptodate.com/contents/1630</w:t>
              </w:r>
            </w:hyperlink>
          </w:p>
          <w:p w14:paraId="774C42F3" w14:textId="77777777" w:rsidR="00B7616F" w:rsidRPr="00B7616F" w:rsidRDefault="00B7616F" w:rsidP="00B7616F">
            <w:pPr>
              <w:spacing w:after="120"/>
              <w:rPr>
                <w:sz w:val="20"/>
                <w:szCs w:val="20"/>
              </w:rPr>
            </w:pPr>
            <w:r w:rsidRPr="00B7616F">
              <w:rPr>
                <w:sz w:val="20"/>
                <w:szCs w:val="20"/>
              </w:rPr>
              <w:t>Risk factors and prevention of hospital-acquired and ventilator-associated pneumonia in adults</w:t>
            </w:r>
          </w:p>
          <w:p w14:paraId="56139C8B" w14:textId="77777777" w:rsidR="00B7616F" w:rsidRDefault="001B573A" w:rsidP="00B7616F">
            <w:pPr>
              <w:spacing w:after="120"/>
              <w:rPr>
                <w:sz w:val="20"/>
                <w:szCs w:val="20"/>
              </w:rPr>
            </w:pPr>
            <w:hyperlink r:id="rId97" w:history="1">
              <w:r w:rsidR="00B7616F" w:rsidRPr="00CB4840">
                <w:rPr>
                  <w:rStyle w:val="Hyperkobling"/>
                  <w:sz w:val="20"/>
                  <w:szCs w:val="20"/>
                </w:rPr>
                <w:t>https://www.uptodate.com/contents/6995</w:t>
              </w:r>
            </w:hyperlink>
          </w:p>
          <w:p w14:paraId="51F8F16A" w14:textId="77777777" w:rsidR="006724DB" w:rsidRPr="00327439" w:rsidRDefault="006724DB" w:rsidP="006724DB">
            <w:pPr>
              <w:spacing w:after="120"/>
              <w:rPr>
                <w:b/>
                <w:sz w:val="20"/>
                <w:szCs w:val="20"/>
              </w:rPr>
            </w:pPr>
            <w:r w:rsidRPr="00327439">
              <w:rPr>
                <w:b/>
                <w:sz w:val="20"/>
                <w:szCs w:val="20"/>
              </w:rPr>
              <w:t>Sirkulasjon:</w:t>
            </w:r>
          </w:p>
          <w:p w14:paraId="563523A8" w14:textId="77777777" w:rsidR="00E60351" w:rsidRDefault="00E60351" w:rsidP="003B2ABB">
            <w:pPr>
              <w:spacing w:after="120"/>
              <w:rPr>
                <w:sz w:val="20"/>
                <w:szCs w:val="20"/>
              </w:rPr>
            </w:pPr>
            <w:r w:rsidRPr="00E60351">
              <w:rPr>
                <w:sz w:val="20"/>
                <w:szCs w:val="20"/>
              </w:rPr>
              <w:t>Cardiovascular problems in the post-anesthesia care unit (PACU)</w:t>
            </w:r>
          </w:p>
          <w:p w14:paraId="25EC42B7" w14:textId="77777777" w:rsidR="00E60351" w:rsidRDefault="001B573A" w:rsidP="003B2ABB">
            <w:pPr>
              <w:spacing w:after="120"/>
              <w:rPr>
                <w:sz w:val="20"/>
                <w:szCs w:val="20"/>
              </w:rPr>
            </w:pPr>
            <w:hyperlink r:id="rId98" w:history="1">
              <w:r w:rsidR="00E60351" w:rsidRPr="00CB4840">
                <w:rPr>
                  <w:rStyle w:val="Hyperkobling"/>
                  <w:sz w:val="20"/>
                  <w:szCs w:val="20"/>
                </w:rPr>
                <w:t>https://www.uptodate.com/contents/94349</w:t>
              </w:r>
            </w:hyperlink>
          </w:p>
          <w:p w14:paraId="6868B931" w14:textId="77777777" w:rsidR="003B2ABB" w:rsidRDefault="003B2ABB" w:rsidP="003B2ABB">
            <w:pPr>
              <w:spacing w:after="120"/>
              <w:rPr>
                <w:sz w:val="20"/>
                <w:szCs w:val="20"/>
              </w:rPr>
            </w:pPr>
            <w:r w:rsidRPr="00C34EB4">
              <w:rPr>
                <w:sz w:val="20"/>
                <w:szCs w:val="20"/>
              </w:rPr>
              <w:t>Strategies to reduce postoperative pulmonary complications in adults</w:t>
            </w:r>
          </w:p>
          <w:p w14:paraId="46F2EED4" w14:textId="77777777" w:rsidR="003B2ABB" w:rsidRDefault="001B573A" w:rsidP="003B2ABB">
            <w:pPr>
              <w:spacing w:after="120"/>
              <w:rPr>
                <w:rStyle w:val="Hyperkobling"/>
                <w:sz w:val="20"/>
                <w:szCs w:val="20"/>
              </w:rPr>
            </w:pPr>
            <w:hyperlink r:id="rId99" w:history="1">
              <w:r w:rsidR="003B2ABB" w:rsidRPr="00736EDF">
                <w:rPr>
                  <w:rStyle w:val="Hyperkobling"/>
                  <w:sz w:val="20"/>
                  <w:szCs w:val="20"/>
                </w:rPr>
                <w:t>https://www.uptodate.com/contents/6970</w:t>
              </w:r>
            </w:hyperlink>
          </w:p>
          <w:p w14:paraId="41373BF2" w14:textId="77777777" w:rsidR="00C84211" w:rsidRDefault="00C84211" w:rsidP="003B2ABB">
            <w:pPr>
              <w:spacing w:after="120"/>
              <w:rPr>
                <w:sz w:val="20"/>
                <w:szCs w:val="20"/>
              </w:rPr>
            </w:pPr>
            <w:r w:rsidRPr="00C84211">
              <w:rPr>
                <w:sz w:val="20"/>
                <w:szCs w:val="20"/>
              </w:rPr>
              <w:t>Stress ulcers in the intensive care unit: Diagnosis, management, and prevention</w:t>
            </w:r>
          </w:p>
          <w:p w14:paraId="52FBD1BB" w14:textId="77777777" w:rsidR="00C84211" w:rsidRDefault="001B573A" w:rsidP="003B2ABB">
            <w:pPr>
              <w:spacing w:after="120"/>
              <w:rPr>
                <w:rStyle w:val="Hyperkobling"/>
                <w:sz w:val="20"/>
                <w:szCs w:val="20"/>
              </w:rPr>
            </w:pPr>
            <w:hyperlink r:id="rId100" w:history="1">
              <w:r w:rsidR="00C84211" w:rsidRPr="00F15735">
                <w:rPr>
                  <w:rStyle w:val="Hyperkobling"/>
                  <w:sz w:val="20"/>
                  <w:szCs w:val="20"/>
                </w:rPr>
                <w:t>https://www.uptodate.com/contents/1611</w:t>
              </w:r>
            </w:hyperlink>
          </w:p>
          <w:p w14:paraId="634715AC" w14:textId="77777777" w:rsidR="00E66684" w:rsidRDefault="00E66684" w:rsidP="00E66684">
            <w:pPr>
              <w:spacing w:after="120"/>
              <w:rPr>
                <w:sz w:val="20"/>
                <w:szCs w:val="20"/>
              </w:rPr>
            </w:pPr>
            <w:r w:rsidRPr="004C641E">
              <w:rPr>
                <w:sz w:val="20"/>
                <w:szCs w:val="20"/>
              </w:rPr>
              <w:t>Intensive care unit management of the intubated post-cardiac arrest adult patient</w:t>
            </w:r>
          </w:p>
          <w:p w14:paraId="6673D5F6" w14:textId="77777777" w:rsidR="00E66684" w:rsidRDefault="001B573A" w:rsidP="00E66684">
            <w:pPr>
              <w:spacing w:after="120"/>
              <w:rPr>
                <w:sz w:val="20"/>
                <w:szCs w:val="20"/>
              </w:rPr>
            </w:pPr>
            <w:hyperlink r:id="rId101" w:history="1">
              <w:r w:rsidR="00E66684" w:rsidRPr="00F15735">
                <w:rPr>
                  <w:rStyle w:val="Hyperkobling"/>
                  <w:sz w:val="20"/>
                  <w:szCs w:val="20"/>
                </w:rPr>
                <w:t>https://www.uptodate.com/contents</w:t>
              </w:r>
              <w:r w:rsidR="00E66684" w:rsidRPr="00F15735">
                <w:rPr>
                  <w:rStyle w:val="Hyperkobling"/>
                </w:rPr>
                <w:t>/</w:t>
              </w:r>
              <w:r w:rsidR="00E66684" w:rsidRPr="00F15735">
                <w:rPr>
                  <w:rStyle w:val="Hyperkobling"/>
                  <w:sz w:val="20"/>
                  <w:szCs w:val="20"/>
                </w:rPr>
                <w:t>127223</w:t>
              </w:r>
            </w:hyperlink>
          </w:p>
          <w:p w14:paraId="3049910F" w14:textId="77777777" w:rsidR="00327439" w:rsidRDefault="00327439" w:rsidP="00327439">
            <w:pPr>
              <w:spacing w:after="120"/>
              <w:rPr>
                <w:sz w:val="20"/>
                <w:szCs w:val="20"/>
              </w:rPr>
            </w:pPr>
            <w:r w:rsidRPr="00C87367">
              <w:rPr>
                <w:sz w:val="20"/>
                <w:szCs w:val="20"/>
              </w:rPr>
              <w:t>Predictive scoring systems in the intensive care unit</w:t>
            </w:r>
          </w:p>
          <w:p w14:paraId="6468B69A" w14:textId="77777777" w:rsidR="00327439" w:rsidRDefault="001B573A" w:rsidP="00327439">
            <w:pPr>
              <w:spacing w:after="120"/>
              <w:rPr>
                <w:rStyle w:val="Hyperkobling"/>
                <w:sz w:val="20"/>
                <w:szCs w:val="20"/>
              </w:rPr>
            </w:pPr>
            <w:hyperlink r:id="rId102" w:history="1">
              <w:r w:rsidR="00327439" w:rsidRPr="00F15735">
                <w:rPr>
                  <w:rStyle w:val="Hyperkobling"/>
                  <w:sz w:val="20"/>
                  <w:szCs w:val="20"/>
                </w:rPr>
                <w:t>https://www.uptodate.com/contents/1655</w:t>
              </w:r>
            </w:hyperlink>
          </w:p>
          <w:p w14:paraId="31CBFAF4" w14:textId="77777777" w:rsidR="001F12DB" w:rsidRPr="001F12DB" w:rsidRDefault="001F12DB" w:rsidP="00327439">
            <w:pPr>
              <w:spacing w:after="120"/>
              <w:rPr>
                <w:rStyle w:val="Hyperkobling"/>
                <w:color w:val="auto"/>
                <w:sz w:val="20"/>
                <w:szCs w:val="20"/>
                <w:u w:val="none"/>
              </w:rPr>
            </w:pPr>
            <w:r w:rsidRPr="001F12DB">
              <w:rPr>
                <w:rStyle w:val="Hyperkobling"/>
                <w:color w:val="auto"/>
                <w:sz w:val="20"/>
                <w:szCs w:val="20"/>
                <w:u w:val="none"/>
              </w:rPr>
              <w:t>Ongoing assessment, monitoring, and resuscitation of the severely injured patient</w:t>
            </w:r>
          </w:p>
          <w:p w14:paraId="12C9B922" w14:textId="77777777" w:rsidR="00BB6AB5" w:rsidRDefault="001F12DB" w:rsidP="00327439">
            <w:pPr>
              <w:spacing w:after="120"/>
              <w:rPr>
                <w:rStyle w:val="Hyperkobling"/>
                <w:sz w:val="20"/>
                <w:szCs w:val="20"/>
              </w:rPr>
            </w:pPr>
            <w:r w:rsidRPr="001F12DB">
              <w:rPr>
                <w:rStyle w:val="Hyperkobling"/>
                <w:sz w:val="20"/>
                <w:szCs w:val="20"/>
              </w:rPr>
              <w:t>https://www.uptodate.com/contents/117817</w:t>
            </w:r>
          </w:p>
          <w:p w14:paraId="5BC1D759" w14:textId="77777777" w:rsidR="00984544" w:rsidRDefault="00984544" w:rsidP="00327439">
            <w:pPr>
              <w:spacing w:after="120"/>
              <w:rPr>
                <w:sz w:val="20"/>
                <w:szCs w:val="20"/>
              </w:rPr>
            </w:pPr>
            <w:r w:rsidRPr="00984544">
              <w:rPr>
                <w:sz w:val="20"/>
                <w:szCs w:val="20"/>
              </w:rPr>
              <w:t>Evaluation of and initial approach to the adult patient with undifferentiated hypotension and shock</w:t>
            </w:r>
          </w:p>
          <w:p w14:paraId="684DAF09" w14:textId="77777777" w:rsidR="00984544" w:rsidRDefault="001B573A" w:rsidP="00327439">
            <w:pPr>
              <w:spacing w:after="120"/>
              <w:rPr>
                <w:sz w:val="20"/>
                <w:szCs w:val="20"/>
              </w:rPr>
            </w:pPr>
            <w:hyperlink r:id="rId103" w:history="1">
              <w:r w:rsidR="00984544" w:rsidRPr="00CB4840">
                <w:rPr>
                  <w:rStyle w:val="Hyperkobling"/>
                  <w:sz w:val="20"/>
                  <w:szCs w:val="20"/>
                </w:rPr>
                <w:t>https://www.uptodate.com/contents</w:t>
              </w:r>
              <w:r w:rsidR="00984544" w:rsidRPr="00CB4840">
                <w:rPr>
                  <w:rStyle w:val="Hyperkobling"/>
                </w:rPr>
                <w:t>/</w:t>
              </w:r>
              <w:r w:rsidR="00984544" w:rsidRPr="00CB4840">
                <w:rPr>
                  <w:rStyle w:val="Hyperkobling"/>
                  <w:sz w:val="20"/>
                  <w:szCs w:val="20"/>
                </w:rPr>
                <w:t>98976</w:t>
              </w:r>
            </w:hyperlink>
          </w:p>
          <w:p w14:paraId="76539662" w14:textId="77777777" w:rsidR="00516AD6" w:rsidRPr="00516AD6" w:rsidRDefault="00516AD6" w:rsidP="00516AD6">
            <w:pPr>
              <w:spacing w:after="120"/>
              <w:rPr>
                <w:sz w:val="20"/>
                <w:szCs w:val="20"/>
              </w:rPr>
            </w:pPr>
            <w:r w:rsidRPr="00516AD6">
              <w:rPr>
                <w:sz w:val="20"/>
                <w:szCs w:val="20"/>
              </w:rPr>
              <w:t>Evaluation and management of suspected sepsis and septic shock in adults</w:t>
            </w:r>
          </w:p>
          <w:p w14:paraId="428BE130" w14:textId="77777777" w:rsidR="00516AD6" w:rsidRDefault="001B573A" w:rsidP="00516AD6">
            <w:pPr>
              <w:spacing w:after="120"/>
              <w:rPr>
                <w:sz w:val="20"/>
                <w:szCs w:val="20"/>
              </w:rPr>
            </w:pPr>
            <w:hyperlink r:id="rId104" w:history="1">
              <w:r w:rsidR="00516AD6" w:rsidRPr="00CB4840">
                <w:rPr>
                  <w:rStyle w:val="Hyperkobling"/>
                  <w:sz w:val="20"/>
                  <w:szCs w:val="20"/>
                </w:rPr>
                <w:t>https://www.uptodate.com/contents/1613</w:t>
              </w:r>
            </w:hyperlink>
          </w:p>
          <w:p w14:paraId="20B85DBC" w14:textId="77777777" w:rsidR="00525404" w:rsidRDefault="00525404" w:rsidP="00327439">
            <w:pPr>
              <w:spacing w:after="120"/>
              <w:rPr>
                <w:sz w:val="20"/>
                <w:szCs w:val="20"/>
              </w:rPr>
            </w:pPr>
            <w:r w:rsidRPr="00525404">
              <w:rPr>
                <w:sz w:val="20"/>
                <w:szCs w:val="20"/>
              </w:rPr>
              <w:t>Novel tools for hemodynamic monitoring in critically ill patients with shock</w:t>
            </w:r>
          </w:p>
          <w:p w14:paraId="635E1C99" w14:textId="77777777" w:rsidR="00525404" w:rsidRDefault="001B573A" w:rsidP="00327439">
            <w:pPr>
              <w:spacing w:after="120"/>
              <w:rPr>
                <w:rStyle w:val="Hyperkobling"/>
                <w:sz w:val="20"/>
                <w:szCs w:val="20"/>
              </w:rPr>
            </w:pPr>
            <w:hyperlink r:id="rId105" w:history="1">
              <w:r w:rsidR="00525404" w:rsidRPr="00CB4840">
                <w:rPr>
                  <w:rStyle w:val="Hyperkobling"/>
                  <w:sz w:val="20"/>
                  <w:szCs w:val="20"/>
                </w:rPr>
                <w:t>https://www.uptodate.com/contents/107337</w:t>
              </w:r>
            </w:hyperlink>
          </w:p>
          <w:p w14:paraId="03E5A51F" w14:textId="77777777" w:rsidR="00597E9E" w:rsidRDefault="00597E9E" w:rsidP="00327439">
            <w:pPr>
              <w:spacing w:after="120"/>
              <w:rPr>
                <w:sz w:val="20"/>
                <w:szCs w:val="20"/>
              </w:rPr>
            </w:pPr>
            <w:r w:rsidRPr="00597E9E">
              <w:rPr>
                <w:sz w:val="20"/>
                <w:szCs w:val="20"/>
              </w:rPr>
              <w:t>Clinical use of coagulation tests</w:t>
            </w:r>
          </w:p>
          <w:p w14:paraId="30A025A8" w14:textId="77777777" w:rsidR="00597E9E" w:rsidRDefault="001B573A" w:rsidP="00327439">
            <w:pPr>
              <w:spacing w:after="120"/>
              <w:rPr>
                <w:sz w:val="20"/>
                <w:szCs w:val="20"/>
              </w:rPr>
            </w:pPr>
            <w:hyperlink r:id="rId106" w:history="1">
              <w:r w:rsidR="00597E9E" w:rsidRPr="007256A6">
                <w:rPr>
                  <w:rStyle w:val="Hyperkobling"/>
                  <w:sz w:val="20"/>
                  <w:szCs w:val="20"/>
                </w:rPr>
                <w:t>https://www.uptodate.com/contents/1368</w:t>
              </w:r>
            </w:hyperlink>
          </w:p>
          <w:p w14:paraId="362B5E89" w14:textId="77777777" w:rsidR="00BB6AB5" w:rsidRDefault="00BB6AB5" w:rsidP="00327439">
            <w:pPr>
              <w:spacing w:after="120"/>
              <w:rPr>
                <w:sz w:val="20"/>
                <w:szCs w:val="20"/>
              </w:rPr>
            </w:pPr>
            <w:r w:rsidRPr="00BB6AB5">
              <w:rPr>
                <w:sz w:val="20"/>
                <w:szCs w:val="20"/>
              </w:rPr>
              <w:t>Pulmonary artery catheterization: Interpretation of hemodynamic values and waveforms in adults</w:t>
            </w:r>
          </w:p>
          <w:p w14:paraId="7B017089" w14:textId="77777777" w:rsidR="00BB6AB5" w:rsidRDefault="001B573A" w:rsidP="00327439">
            <w:pPr>
              <w:spacing w:after="120"/>
              <w:rPr>
                <w:rStyle w:val="Hyperkobling"/>
                <w:sz w:val="20"/>
                <w:szCs w:val="20"/>
              </w:rPr>
            </w:pPr>
            <w:hyperlink r:id="rId107" w:history="1">
              <w:r w:rsidR="00BB6AB5" w:rsidRPr="00CB4840">
                <w:rPr>
                  <w:rStyle w:val="Hyperkobling"/>
                  <w:sz w:val="20"/>
                  <w:szCs w:val="20"/>
                </w:rPr>
                <w:t>https://www.uptodate.com/contents/1595</w:t>
              </w:r>
            </w:hyperlink>
          </w:p>
          <w:p w14:paraId="318B0600" w14:textId="77777777" w:rsidR="00807513" w:rsidRPr="006D480F" w:rsidRDefault="00807513" w:rsidP="00807513">
            <w:pPr>
              <w:spacing w:after="120"/>
              <w:rPr>
                <w:sz w:val="20"/>
                <w:szCs w:val="20"/>
              </w:rPr>
            </w:pPr>
            <w:r w:rsidRPr="006D480F">
              <w:rPr>
                <w:sz w:val="20"/>
                <w:szCs w:val="20"/>
              </w:rPr>
              <w:t>Pulmonary artery catheterization: Indications, contraindications, and complications in adults</w:t>
            </w:r>
          </w:p>
          <w:p w14:paraId="2C2948DC" w14:textId="77777777" w:rsidR="00807513" w:rsidRDefault="001B573A" w:rsidP="00807513">
            <w:pPr>
              <w:spacing w:after="120"/>
              <w:rPr>
                <w:sz w:val="20"/>
                <w:szCs w:val="20"/>
              </w:rPr>
            </w:pPr>
            <w:hyperlink r:id="rId108" w:history="1">
              <w:r w:rsidR="00807513" w:rsidRPr="006C610E">
                <w:rPr>
                  <w:rStyle w:val="Hyperkobling"/>
                  <w:sz w:val="20"/>
                  <w:szCs w:val="20"/>
                </w:rPr>
                <w:t>https://www.uptodate.com/contents/1593</w:t>
              </w:r>
            </w:hyperlink>
          </w:p>
          <w:p w14:paraId="5F37E446" w14:textId="77777777" w:rsidR="000A5FD7" w:rsidRDefault="000A5FD7" w:rsidP="000A5FD7">
            <w:pPr>
              <w:spacing w:after="120"/>
              <w:rPr>
                <w:sz w:val="20"/>
                <w:szCs w:val="20"/>
              </w:rPr>
            </w:pPr>
            <w:r w:rsidRPr="00220D6C">
              <w:rPr>
                <w:sz w:val="20"/>
                <w:szCs w:val="20"/>
              </w:rPr>
              <w:t>Prevention of venous thromboembolic disease in acutely ill hospitalized medical adults</w:t>
            </w:r>
          </w:p>
          <w:p w14:paraId="2916D120" w14:textId="77777777" w:rsidR="000A5FD7" w:rsidRDefault="001B573A" w:rsidP="000A5FD7">
            <w:pPr>
              <w:spacing w:after="120"/>
              <w:rPr>
                <w:sz w:val="20"/>
                <w:szCs w:val="20"/>
              </w:rPr>
            </w:pPr>
            <w:hyperlink r:id="rId109">
              <w:r w:rsidR="000A5FD7" w:rsidRPr="5D94754C">
                <w:rPr>
                  <w:rStyle w:val="Hyperkobling"/>
                </w:rPr>
                <w:t>https://www.uptodate.com/</w:t>
              </w:r>
              <w:r w:rsidR="000A5FD7" w:rsidRPr="5D94754C">
                <w:rPr>
                  <w:rStyle w:val="Hyperkobling"/>
                  <w:sz w:val="20"/>
                  <w:szCs w:val="20"/>
                </w:rPr>
                <w:t>contents/1346</w:t>
              </w:r>
            </w:hyperlink>
          </w:p>
          <w:p w14:paraId="3596D471" w14:textId="77777777" w:rsidR="0091561B" w:rsidRDefault="0091561B" w:rsidP="00327439">
            <w:pPr>
              <w:spacing w:after="120"/>
              <w:rPr>
                <w:sz w:val="20"/>
                <w:szCs w:val="20"/>
              </w:rPr>
            </w:pPr>
            <w:r w:rsidRPr="0091561B">
              <w:rPr>
                <w:sz w:val="20"/>
                <w:szCs w:val="20"/>
              </w:rPr>
              <w:t>Disseminated intravascular coagulation in infants and children</w:t>
            </w:r>
          </w:p>
          <w:p w14:paraId="1648CFE6" w14:textId="77777777" w:rsidR="0091561B" w:rsidRDefault="001B573A" w:rsidP="00327439">
            <w:pPr>
              <w:spacing w:after="120"/>
              <w:rPr>
                <w:sz w:val="20"/>
                <w:szCs w:val="20"/>
              </w:rPr>
            </w:pPr>
            <w:hyperlink r:id="rId110" w:history="1">
              <w:r w:rsidR="0091561B" w:rsidRPr="00CB4840">
                <w:rPr>
                  <w:rStyle w:val="Hyperkobling"/>
                  <w:sz w:val="20"/>
                  <w:szCs w:val="20"/>
                </w:rPr>
                <w:t>https://www.uptodate.com/contents/5915</w:t>
              </w:r>
            </w:hyperlink>
          </w:p>
          <w:p w14:paraId="2EB43A22" w14:textId="77777777" w:rsidR="00C84211" w:rsidRDefault="00764E6E" w:rsidP="003B2ABB">
            <w:pPr>
              <w:spacing w:after="120"/>
              <w:rPr>
                <w:sz w:val="20"/>
                <w:szCs w:val="20"/>
              </w:rPr>
            </w:pPr>
            <w:r w:rsidRPr="00764E6E">
              <w:rPr>
                <w:sz w:val="20"/>
                <w:szCs w:val="20"/>
              </w:rPr>
              <w:t>Initial evaluation of shock in children</w:t>
            </w:r>
          </w:p>
          <w:p w14:paraId="405EF56D" w14:textId="77777777" w:rsidR="00764E6E" w:rsidRDefault="001B573A" w:rsidP="003B2ABB">
            <w:pPr>
              <w:spacing w:after="120"/>
              <w:rPr>
                <w:sz w:val="20"/>
                <w:szCs w:val="20"/>
              </w:rPr>
            </w:pPr>
            <w:hyperlink r:id="rId111" w:history="1">
              <w:r w:rsidR="00764E6E" w:rsidRPr="00CB4840">
                <w:rPr>
                  <w:rStyle w:val="Hyperkobling"/>
                  <w:sz w:val="20"/>
                  <w:szCs w:val="20"/>
                </w:rPr>
                <w:t>https://www.uptodate.com/contents/6396</w:t>
              </w:r>
            </w:hyperlink>
          </w:p>
          <w:p w14:paraId="00CACF87" w14:textId="77777777" w:rsidR="00764E6E" w:rsidRDefault="00F849A9" w:rsidP="003B2ABB">
            <w:pPr>
              <w:spacing w:after="120"/>
              <w:rPr>
                <w:sz w:val="20"/>
                <w:szCs w:val="20"/>
              </w:rPr>
            </w:pPr>
            <w:r w:rsidRPr="00F849A9">
              <w:rPr>
                <w:sz w:val="20"/>
                <w:szCs w:val="20"/>
              </w:rPr>
              <w:t>Initial assessment and stabilization of children with respiratory or circulatory compromise</w:t>
            </w:r>
          </w:p>
          <w:p w14:paraId="4635388C" w14:textId="77777777" w:rsidR="00F849A9" w:rsidRDefault="001B573A" w:rsidP="003B2ABB">
            <w:pPr>
              <w:spacing w:after="120"/>
              <w:rPr>
                <w:sz w:val="20"/>
                <w:szCs w:val="20"/>
              </w:rPr>
            </w:pPr>
            <w:hyperlink r:id="rId112" w:history="1">
              <w:r w:rsidR="00F849A9" w:rsidRPr="00CB4840">
                <w:rPr>
                  <w:rStyle w:val="Hyperkobling"/>
                  <w:sz w:val="20"/>
                  <w:szCs w:val="20"/>
                </w:rPr>
                <w:t>https://www.uptodate.com/contents/6393</w:t>
              </w:r>
            </w:hyperlink>
          </w:p>
          <w:p w14:paraId="007841E9" w14:textId="77777777" w:rsidR="00034E48" w:rsidRPr="00034E48" w:rsidRDefault="00034E48" w:rsidP="00034E48">
            <w:pPr>
              <w:spacing w:after="120"/>
              <w:rPr>
                <w:sz w:val="20"/>
                <w:szCs w:val="20"/>
              </w:rPr>
            </w:pPr>
            <w:r w:rsidRPr="00034E48">
              <w:rPr>
                <w:sz w:val="20"/>
                <w:szCs w:val="20"/>
              </w:rPr>
              <w:t>Intra-arterial catheterization for invasive monitoring: Indications, insertion techniques, and interpretation</w:t>
            </w:r>
          </w:p>
          <w:p w14:paraId="198A655C" w14:textId="77777777" w:rsidR="00034E48" w:rsidRDefault="001B573A" w:rsidP="00034E48">
            <w:pPr>
              <w:spacing w:after="120"/>
              <w:rPr>
                <w:sz w:val="20"/>
                <w:szCs w:val="20"/>
              </w:rPr>
            </w:pPr>
            <w:hyperlink r:id="rId113" w:history="1">
              <w:r w:rsidR="00034E48" w:rsidRPr="00CB4840">
                <w:rPr>
                  <w:rStyle w:val="Hyperkobling"/>
                  <w:sz w:val="20"/>
                  <w:szCs w:val="20"/>
                </w:rPr>
                <w:t>https://www.uptodate.com/contents/8174</w:t>
              </w:r>
            </w:hyperlink>
          </w:p>
          <w:p w14:paraId="7AF21337" w14:textId="77777777" w:rsidR="00034E48" w:rsidRPr="00034E48" w:rsidRDefault="00034E48" w:rsidP="00034E48">
            <w:pPr>
              <w:spacing w:after="120"/>
              <w:rPr>
                <w:sz w:val="20"/>
                <w:szCs w:val="20"/>
              </w:rPr>
            </w:pPr>
            <w:r w:rsidRPr="00034E48">
              <w:rPr>
                <w:sz w:val="20"/>
                <w:szCs w:val="20"/>
              </w:rPr>
              <w:t>Oxygen delivery and consumption</w:t>
            </w:r>
          </w:p>
          <w:p w14:paraId="4ED7931C" w14:textId="77777777" w:rsidR="00034E48" w:rsidRDefault="001B573A" w:rsidP="00034E48">
            <w:pPr>
              <w:spacing w:after="120"/>
              <w:rPr>
                <w:sz w:val="20"/>
                <w:szCs w:val="20"/>
              </w:rPr>
            </w:pPr>
            <w:hyperlink r:id="rId114" w:history="1">
              <w:r w:rsidR="00034E48" w:rsidRPr="00CB4840">
                <w:rPr>
                  <w:rStyle w:val="Hyperkobling"/>
                  <w:sz w:val="20"/>
                  <w:szCs w:val="20"/>
                </w:rPr>
                <w:t>https://www.uptodate.com/1623</w:t>
              </w:r>
            </w:hyperlink>
          </w:p>
          <w:p w14:paraId="1C256640" w14:textId="77777777" w:rsidR="00034E48" w:rsidRPr="00034E48" w:rsidRDefault="00034E48" w:rsidP="00034E48">
            <w:pPr>
              <w:spacing w:after="120"/>
              <w:rPr>
                <w:sz w:val="20"/>
                <w:szCs w:val="20"/>
              </w:rPr>
            </w:pPr>
            <w:r w:rsidRPr="00034E48">
              <w:rPr>
                <w:sz w:val="20"/>
                <w:szCs w:val="20"/>
              </w:rPr>
              <w:t>Hemodynamics derived from transesophageal echocardiography</w:t>
            </w:r>
          </w:p>
          <w:p w14:paraId="6F78B3BC" w14:textId="77777777" w:rsidR="00034E48" w:rsidRDefault="001B573A" w:rsidP="00034E48">
            <w:pPr>
              <w:spacing w:after="120"/>
              <w:rPr>
                <w:sz w:val="20"/>
                <w:szCs w:val="20"/>
              </w:rPr>
            </w:pPr>
            <w:hyperlink r:id="rId115" w:history="1">
              <w:r w:rsidR="00034E48" w:rsidRPr="00CB4840">
                <w:rPr>
                  <w:rStyle w:val="Hyperkobling"/>
                  <w:sz w:val="20"/>
                  <w:szCs w:val="20"/>
                </w:rPr>
                <w:t>https://www.uptodate.com/5296</w:t>
              </w:r>
            </w:hyperlink>
          </w:p>
          <w:p w14:paraId="70839A4E" w14:textId="77777777" w:rsidR="00034E48" w:rsidRPr="00034E48" w:rsidRDefault="00034E48" w:rsidP="00034E48">
            <w:pPr>
              <w:spacing w:after="120"/>
              <w:rPr>
                <w:sz w:val="20"/>
                <w:szCs w:val="20"/>
              </w:rPr>
            </w:pPr>
            <w:r w:rsidRPr="00034E48">
              <w:rPr>
                <w:sz w:val="20"/>
                <w:szCs w:val="20"/>
              </w:rPr>
              <w:t>Sepsis syndromes in adults: Epidemiology, definitions, clinical presentation, diagnosis, and prognosis</w:t>
            </w:r>
          </w:p>
          <w:p w14:paraId="6F6A9B12" w14:textId="77777777" w:rsidR="00034E48" w:rsidRPr="004B1181" w:rsidRDefault="00034E48" w:rsidP="00C237C8">
            <w:pPr>
              <w:pStyle w:val="Listeavsnitt"/>
              <w:numPr>
                <w:ilvl w:val="0"/>
                <w:numId w:val="6"/>
              </w:numPr>
              <w:spacing w:after="120"/>
              <w:rPr>
                <w:sz w:val="20"/>
                <w:szCs w:val="20"/>
                <w:lang w:val="en-US"/>
              </w:rPr>
            </w:pPr>
            <w:r w:rsidRPr="004B1181">
              <w:rPr>
                <w:sz w:val="20"/>
                <w:szCs w:val="20"/>
                <w:lang w:val="en-US"/>
              </w:rPr>
              <w:t xml:space="preserve">Clinical presentation - Symptoms and signs </w:t>
            </w:r>
          </w:p>
          <w:p w14:paraId="108B497E" w14:textId="77777777" w:rsidR="00034E48" w:rsidRDefault="001B573A" w:rsidP="00034E48">
            <w:pPr>
              <w:spacing w:after="120"/>
              <w:rPr>
                <w:sz w:val="20"/>
                <w:szCs w:val="20"/>
              </w:rPr>
            </w:pPr>
            <w:hyperlink r:id="rId116" w:history="1">
              <w:r w:rsidR="00034E48" w:rsidRPr="00CB4840">
                <w:rPr>
                  <w:rStyle w:val="Hyperkobling"/>
                  <w:sz w:val="20"/>
                  <w:szCs w:val="20"/>
                </w:rPr>
                <w:t>https://www.uptodate.com/1657</w:t>
              </w:r>
            </w:hyperlink>
          </w:p>
          <w:p w14:paraId="3095BD05" w14:textId="77777777" w:rsidR="001F1457" w:rsidRPr="001F1457" w:rsidRDefault="001F1457" w:rsidP="001F1457">
            <w:pPr>
              <w:spacing w:after="120"/>
              <w:rPr>
                <w:sz w:val="20"/>
                <w:szCs w:val="20"/>
              </w:rPr>
            </w:pPr>
            <w:r w:rsidRPr="001F1457">
              <w:rPr>
                <w:sz w:val="20"/>
                <w:szCs w:val="20"/>
              </w:rPr>
              <w:t>Predictive scoring systems in the intensive care unit</w:t>
            </w:r>
          </w:p>
          <w:p w14:paraId="100734AB" w14:textId="77777777" w:rsidR="001F1457" w:rsidRPr="00C237C8" w:rsidRDefault="001F1457" w:rsidP="00C237C8">
            <w:pPr>
              <w:pStyle w:val="Listeavsnitt"/>
              <w:numPr>
                <w:ilvl w:val="0"/>
                <w:numId w:val="6"/>
              </w:numPr>
              <w:spacing w:after="120"/>
              <w:rPr>
                <w:sz w:val="20"/>
                <w:szCs w:val="20"/>
                <w:lang w:val="en-US"/>
              </w:rPr>
            </w:pPr>
            <w:r w:rsidRPr="00C237C8">
              <w:rPr>
                <w:sz w:val="20"/>
                <w:szCs w:val="20"/>
                <w:lang w:val="en-US"/>
              </w:rPr>
              <w:t>Sequential (sepsis-related) Organ Failure Assessment (SOFA)</w:t>
            </w:r>
          </w:p>
          <w:p w14:paraId="3BD884A4" w14:textId="77777777" w:rsidR="001F1457" w:rsidRPr="001F1457" w:rsidRDefault="001B573A" w:rsidP="001F1457">
            <w:pPr>
              <w:spacing w:after="120"/>
              <w:rPr>
                <w:sz w:val="20"/>
                <w:szCs w:val="20"/>
              </w:rPr>
            </w:pPr>
            <w:hyperlink r:id="rId117" w:history="1">
              <w:r w:rsidR="001F1457" w:rsidRPr="00CB4840">
                <w:rPr>
                  <w:rStyle w:val="Hyperkobling"/>
                  <w:sz w:val="20"/>
                  <w:szCs w:val="20"/>
                </w:rPr>
                <w:t>https://www.uptodate.com/1655</w:t>
              </w:r>
            </w:hyperlink>
          </w:p>
          <w:p w14:paraId="679BBD97" w14:textId="77777777" w:rsidR="001F1457" w:rsidRPr="001F1457" w:rsidRDefault="001F1457" w:rsidP="001F1457">
            <w:pPr>
              <w:spacing w:after="120"/>
              <w:rPr>
                <w:sz w:val="20"/>
                <w:szCs w:val="20"/>
              </w:rPr>
            </w:pPr>
            <w:r w:rsidRPr="001F1457">
              <w:rPr>
                <w:sz w:val="20"/>
                <w:szCs w:val="20"/>
              </w:rPr>
              <w:t>Initial management of shock in children</w:t>
            </w:r>
          </w:p>
          <w:p w14:paraId="78FAF753" w14:textId="77777777" w:rsidR="001F1457" w:rsidRPr="00C237C8" w:rsidRDefault="00C237C8" w:rsidP="00C237C8">
            <w:pPr>
              <w:pStyle w:val="Listeavsnitt"/>
              <w:numPr>
                <w:ilvl w:val="0"/>
                <w:numId w:val="6"/>
              </w:numPr>
              <w:spacing w:after="120"/>
              <w:rPr>
                <w:sz w:val="20"/>
                <w:szCs w:val="20"/>
              </w:rPr>
            </w:pPr>
            <w:r>
              <w:rPr>
                <w:sz w:val="20"/>
                <w:szCs w:val="20"/>
              </w:rPr>
              <w:t>M</w:t>
            </w:r>
            <w:r w:rsidR="001F1457" w:rsidRPr="00C237C8">
              <w:rPr>
                <w:sz w:val="20"/>
                <w:szCs w:val="20"/>
              </w:rPr>
              <w:t>onitoring</w:t>
            </w:r>
          </w:p>
          <w:p w14:paraId="4CE18EA6" w14:textId="77777777" w:rsidR="001F1457" w:rsidRPr="00777EE1" w:rsidRDefault="001B573A" w:rsidP="001F1457">
            <w:pPr>
              <w:spacing w:after="120"/>
              <w:rPr>
                <w:sz w:val="20"/>
                <w:szCs w:val="20"/>
                <w:lang w:val="nb-NO"/>
              </w:rPr>
            </w:pPr>
            <w:hyperlink r:id="rId118" w:history="1">
              <w:r w:rsidR="001F1457" w:rsidRPr="00777EE1">
                <w:rPr>
                  <w:rStyle w:val="Hyperkobling"/>
                  <w:sz w:val="20"/>
                  <w:szCs w:val="20"/>
                  <w:lang w:val="nb-NO"/>
                </w:rPr>
                <w:t>https://www.uptodate.com/6397</w:t>
              </w:r>
            </w:hyperlink>
          </w:p>
          <w:p w14:paraId="1A1998C7" w14:textId="77777777" w:rsidR="001F1457" w:rsidRPr="001F1457" w:rsidRDefault="001F1457" w:rsidP="001F1457">
            <w:pPr>
              <w:spacing w:after="120"/>
              <w:rPr>
                <w:sz w:val="20"/>
                <w:szCs w:val="20"/>
              </w:rPr>
            </w:pPr>
            <w:r w:rsidRPr="001F1457">
              <w:rPr>
                <w:sz w:val="20"/>
                <w:szCs w:val="20"/>
              </w:rPr>
              <w:t>Septic shock in children: Rapid recognition and initial resuscitation (first hour)</w:t>
            </w:r>
          </w:p>
          <w:p w14:paraId="5541ADC1" w14:textId="77777777" w:rsidR="001F1457" w:rsidRDefault="001B573A" w:rsidP="001F1457">
            <w:pPr>
              <w:spacing w:after="120"/>
              <w:rPr>
                <w:sz w:val="20"/>
                <w:szCs w:val="20"/>
              </w:rPr>
            </w:pPr>
            <w:hyperlink r:id="rId119" w:history="1">
              <w:r w:rsidR="001F1457" w:rsidRPr="00CB4840">
                <w:rPr>
                  <w:rStyle w:val="Hyperkobling"/>
                  <w:sz w:val="20"/>
                  <w:szCs w:val="20"/>
                </w:rPr>
                <w:t>https://www.uptodate.com/85767</w:t>
              </w:r>
            </w:hyperlink>
          </w:p>
          <w:p w14:paraId="4B26CF5B" w14:textId="77777777" w:rsidR="001F1457" w:rsidRPr="001F1457" w:rsidRDefault="001F1457" w:rsidP="001F1457">
            <w:pPr>
              <w:spacing w:after="120"/>
              <w:rPr>
                <w:sz w:val="20"/>
                <w:szCs w:val="20"/>
              </w:rPr>
            </w:pPr>
            <w:r w:rsidRPr="001F1457">
              <w:rPr>
                <w:sz w:val="20"/>
                <w:szCs w:val="20"/>
              </w:rPr>
              <w:t>Septic shock in children: Ongoing management after resuscitation</w:t>
            </w:r>
          </w:p>
          <w:p w14:paraId="63D79DCF" w14:textId="77777777" w:rsidR="001F1457" w:rsidRDefault="001B573A" w:rsidP="001F1457">
            <w:pPr>
              <w:spacing w:after="120"/>
              <w:rPr>
                <w:sz w:val="20"/>
                <w:szCs w:val="20"/>
              </w:rPr>
            </w:pPr>
            <w:hyperlink r:id="rId120" w:history="1">
              <w:r w:rsidR="001F1457" w:rsidRPr="00CB4840">
                <w:rPr>
                  <w:rStyle w:val="Hyperkobling"/>
                  <w:sz w:val="20"/>
                  <w:szCs w:val="20"/>
                </w:rPr>
                <w:t>https://www.uptodate.com/86881</w:t>
              </w:r>
            </w:hyperlink>
          </w:p>
          <w:p w14:paraId="563D7CD9" w14:textId="77777777" w:rsidR="001F1457" w:rsidRPr="001F1457" w:rsidRDefault="001F1457" w:rsidP="001F1457">
            <w:pPr>
              <w:spacing w:after="120"/>
              <w:rPr>
                <w:sz w:val="20"/>
                <w:szCs w:val="20"/>
              </w:rPr>
            </w:pPr>
            <w:r w:rsidRPr="001F1457">
              <w:rPr>
                <w:sz w:val="20"/>
                <w:szCs w:val="20"/>
              </w:rPr>
              <w:t>Systemic inflammatory response syndrome (SIRS) and sepsis in children: Definitions, epidemiology, clinical manifestations, and diagnosis</w:t>
            </w:r>
          </w:p>
          <w:p w14:paraId="3C9DF4D3" w14:textId="77777777" w:rsidR="001F1457" w:rsidRDefault="001B573A" w:rsidP="001F1457">
            <w:pPr>
              <w:spacing w:after="120"/>
              <w:rPr>
                <w:sz w:val="20"/>
                <w:szCs w:val="20"/>
              </w:rPr>
            </w:pPr>
            <w:hyperlink r:id="rId121" w:history="1">
              <w:r w:rsidR="001F1457" w:rsidRPr="00CB4840">
                <w:rPr>
                  <w:rStyle w:val="Hyperkobling"/>
                  <w:sz w:val="20"/>
                  <w:szCs w:val="20"/>
                </w:rPr>
                <w:t>https://www.uptodate.com/6395</w:t>
              </w:r>
            </w:hyperlink>
          </w:p>
          <w:p w14:paraId="2ED70C8E" w14:textId="77777777" w:rsidR="006D480F" w:rsidRPr="006D480F" w:rsidRDefault="006D480F" w:rsidP="006D480F">
            <w:pPr>
              <w:spacing w:after="120"/>
              <w:rPr>
                <w:sz w:val="20"/>
                <w:szCs w:val="20"/>
              </w:rPr>
            </w:pPr>
            <w:r w:rsidRPr="006D480F">
              <w:rPr>
                <w:sz w:val="20"/>
                <w:szCs w:val="20"/>
              </w:rPr>
              <w:t xml:space="preserve">Evaluation of and initial approach to the adult patient with undifferentiated hypotension </w:t>
            </w:r>
          </w:p>
          <w:p w14:paraId="14048008" w14:textId="77777777" w:rsidR="006D480F" w:rsidRPr="006D480F" w:rsidRDefault="006D480F" w:rsidP="006D480F">
            <w:pPr>
              <w:spacing w:after="120"/>
              <w:rPr>
                <w:sz w:val="20"/>
                <w:szCs w:val="20"/>
              </w:rPr>
            </w:pPr>
            <w:r w:rsidRPr="006D480F">
              <w:rPr>
                <w:sz w:val="20"/>
                <w:szCs w:val="20"/>
              </w:rPr>
              <w:t>and shock</w:t>
            </w:r>
          </w:p>
          <w:p w14:paraId="7004E351" w14:textId="77777777" w:rsidR="001F1457" w:rsidRDefault="001B573A" w:rsidP="006D480F">
            <w:pPr>
              <w:spacing w:after="120"/>
              <w:rPr>
                <w:sz w:val="20"/>
                <w:szCs w:val="20"/>
              </w:rPr>
            </w:pPr>
            <w:hyperlink r:id="rId122" w:history="1">
              <w:r w:rsidR="006D480F" w:rsidRPr="006C610E">
                <w:rPr>
                  <w:rStyle w:val="Hyperkobling"/>
                  <w:sz w:val="20"/>
                  <w:szCs w:val="20"/>
                </w:rPr>
                <w:t>https://www.uptodate.com/contents/98976</w:t>
              </w:r>
            </w:hyperlink>
          </w:p>
          <w:p w14:paraId="78C8B007" w14:textId="77777777" w:rsidR="006D480F" w:rsidRPr="006D480F" w:rsidRDefault="006D480F" w:rsidP="006D480F">
            <w:pPr>
              <w:spacing w:after="120"/>
              <w:rPr>
                <w:sz w:val="20"/>
                <w:szCs w:val="20"/>
              </w:rPr>
            </w:pPr>
            <w:r w:rsidRPr="006D480F">
              <w:rPr>
                <w:sz w:val="20"/>
                <w:szCs w:val="20"/>
              </w:rPr>
              <w:t>Coronavirus disease 2019 (COVID-19): Hypercoagulability</w:t>
            </w:r>
          </w:p>
          <w:p w14:paraId="591BA52A" w14:textId="77777777" w:rsidR="006D480F" w:rsidRPr="006D480F" w:rsidRDefault="006D480F" w:rsidP="006D480F">
            <w:pPr>
              <w:spacing w:after="120"/>
              <w:rPr>
                <w:sz w:val="20"/>
                <w:szCs w:val="20"/>
              </w:rPr>
            </w:pPr>
            <w:r w:rsidRPr="006D480F">
              <w:rPr>
                <w:sz w:val="20"/>
                <w:szCs w:val="20"/>
              </w:rPr>
              <w:t>https://www.uptodate.com/127926</w:t>
            </w:r>
          </w:p>
          <w:p w14:paraId="39155F14" w14:textId="77777777" w:rsidR="006D480F" w:rsidRPr="006D480F" w:rsidRDefault="006D480F" w:rsidP="006D480F">
            <w:pPr>
              <w:spacing w:after="120"/>
              <w:rPr>
                <w:sz w:val="20"/>
                <w:szCs w:val="20"/>
              </w:rPr>
            </w:pPr>
            <w:r w:rsidRPr="006D480F">
              <w:rPr>
                <w:sz w:val="20"/>
                <w:szCs w:val="20"/>
              </w:rPr>
              <w:t>Initial management of shock in children</w:t>
            </w:r>
          </w:p>
          <w:p w14:paraId="347CD626" w14:textId="77777777" w:rsidR="006D480F" w:rsidRPr="006D480F" w:rsidRDefault="006D480F" w:rsidP="006D480F">
            <w:pPr>
              <w:spacing w:after="120"/>
              <w:rPr>
                <w:sz w:val="20"/>
                <w:szCs w:val="20"/>
                <w:lang w:val="nb-NO"/>
              </w:rPr>
            </w:pPr>
            <w:r w:rsidRPr="006D480F">
              <w:rPr>
                <w:sz w:val="20"/>
                <w:szCs w:val="20"/>
                <w:lang w:val="nb-NO"/>
              </w:rPr>
              <w:lastRenderedPageBreak/>
              <w:t>se under monitoring</w:t>
            </w:r>
          </w:p>
          <w:p w14:paraId="12390C61" w14:textId="77777777" w:rsidR="006D480F" w:rsidRPr="006D480F" w:rsidRDefault="006D480F" w:rsidP="006D480F">
            <w:pPr>
              <w:spacing w:after="120"/>
              <w:rPr>
                <w:sz w:val="20"/>
                <w:szCs w:val="20"/>
                <w:lang w:val="nb-NO"/>
              </w:rPr>
            </w:pPr>
            <w:r w:rsidRPr="006D480F">
              <w:rPr>
                <w:sz w:val="20"/>
                <w:szCs w:val="20"/>
                <w:lang w:val="nb-NO"/>
              </w:rPr>
              <w:t>https://www.uptodate.com/6397</w:t>
            </w:r>
          </w:p>
          <w:p w14:paraId="00569394" w14:textId="77777777" w:rsidR="006D480F" w:rsidRPr="006D480F" w:rsidRDefault="006D480F" w:rsidP="006D480F">
            <w:pPr>
              <w:spacing w:after="120"/>
              <w:rPr>
                <w:sz w:val="20"/>
                <w:szCs w:val="20"/>
              </w:rPr>
            </w:pPr>
            <w:r w:rsidRPr="006D480F">
              <w:rPr>
                <w:sz w:val="20"/>
                <w:szCs w:val="20"/>
              </w:rPr>
              <w:t>Septic shock in children: Rapid recognition and initial resuscitation (first hour)</w:t>
            </w:r>
          </w:p>
          <w:p w14:paraId="7BCB3402" w14:textId="77777777" w:rsidR="006D480F" w:rsidRPr="006D480F" w:rsidRDefault="006D480F" w:rsidP="006D480F">
            <w:pPr>
              <w:spacing w:after="120"/>
              <w:rPr>
                <w:sz w:val="20"/>
                <w:szCs w:val="20"/>
              </w:rPr>
            </w:pPr>
            <w:r w:rsidRPr="006D480F">
              <w:rPr>
                <w:sz w:val="20"/>
                <w:szCs w:val="20"/>
              </w:rPr>
              <w:t>https://www.uptodate.com/85767</w:t>
            </w:r>
          </w:p>
          <w:p w14:paraId="6BD1ADE7" w14:textId="77777777" w:rsidR="006D480F" w:rsidRPr="006D480F" w:rsidRDefault="006D480F" w:rsidP="006D480F">
            <w:pPr>
              <w:spacing w:after="120"/>
              <w:rPr>
                <w:sz w:val="20"/>
                <w:szCs w:val="20"/>
              </w:rPr>
            </w:pPr>
            <w:r w:rsidRPr="006D480F">
              <w:rPr>
                <w:sz w:val="20"/>
                <w:szCs w:val="20"/>
              </w:rPr>
              <w:t>Septic shock in children: Ongoing management after resuscitation</w:t>
            </w:r>
          </w:p>
          <w:p w14:paraId="6BB596D9" w14:textId="77777777" w:rsidR="006D480F" w:rsidRPr="006D480F" w:rsidRDefault="006D480F" w:rsidP="006D480F">
            <w:pPr>
              <w:spacing w:after="120"/>
              <w:rPr>
                <w:sz w:val="20"/>
                <w:szCs w:val="20"/>
              </w:rPr>
            </w:pPr>
            <w:r w:rsidRPr="006D480F">
              <w:rPr>
                <w:sz w:val="20"/>
                <w:szCs w:val="20"/>
              </w:rPr>
              <w:t>https://www.uptodate.com/86881</w:t>
            </w:r>
          </w:p>
          <w:p w14:paraId="1715B7F6" w14:textId="77777777" w:rsidR="006D480F" w:rsidRPr="006D480F" w:rsidRDefault="006D480F" w:rsidP="006D480F">
            <w:pPr>
              <w:spacing w:after="120"/>
              <w:rPr>
                <w:sz w:val="20"/>
                <w:szCs w:val="20"/>
              </w:rPr>
            </w:pPr>
            <w:r w:rsidRPr="006D480F">
              <w:rPr>
                <w:sz w:val="20"/>
                <w:szCs w:val="20"/>
              </w:rPr>
              <w:t xml:space="preserve">Systemic inflammatory response syndrome (SIRS) and sepsis in children: Definitions, </w:t>
            </w:r>
          </w:p>
          <w:p w14:paraId="51CCEF1F" w14:textId="77777777" w:rsidR="006D480F" w:rsidRPr="006D480F" w:rsidRDefault="006D480F" w:rsidP="006D480F">
            <w:pPr>
              <w:spacing w:after="120"/>
              <w:rPr>
                <w:sz w:val="20"/>
                <w:szCs w:val="20"/>
              </w:rPr>
            </w:pPr>
            <w:r w:rsidRPr="006D480F">
              <w:rPr>
                <w:sz w:val="20"/>
                <w:szCs w:val="20"/>
              </w:rPr>
              <w:t>epidemiology, clinical manifestations, and diagnosis</w:t>
            </w:r>
          </w:p>
          <w:p w14:paraId="4BA83B40" w14:textId="77777777" w:rsidR="006D480F" w:rsidRPr="003B2ABB" w:rsidRDefault="001B573A" w:rsidP="006D480F">
            <w:pPr>
              <w:spacing w:after="120"/>
              <w:rPr>
                <w:sz w:val="20"/>
                <w:szCs w:val="20"/>
              </w:rPr>
            </w:pPr>
            <w:hyperlink r:id="rId123" w:history="1">
              <w:r w:rsidR="006D480F" w:rsidRPr="006C610E">
                <w:rPr>
                  <w:rStyle w:val="Hyperkobling"/>
                  <w:sz w:val="20"/>
                  <w:szCs w:val="20"/>
                </w:rPr>
                <w:t>https://www.uptodate.com/6395</w:t>
              </w:r>
            </w:hyperlink>
          </w:p>
          <w:p w14:paraId="649DBE69" w14:textId="77777777" w:rsidR="006724DB" w:rsidRPr="00327439" w:rsidRDefault="006724DB" w:rsidP="006724DB">
            <w:pPr>
              <w:spacing w:after="120"/>
              <w:rPr>
                <w:b/>
                <w:sz w:val="20"/>
                <w:szCs w:val="20"/>
              </w:rPr>
            </w:pPr>
            <w:r w:rsidRPr="00327439">
              <w:rPr>
                <w:b/>
                <w:sz w:val="20"/>
                <w:szCs w:val="20"/>
              </w:rPr>
              <w:t>Ernæring/væske/elektrolyttbalanse:</w:t>
            </w:r>
          </w:p>
          <w:p w14:paraId="360EF3BC" w14:textId="77777777" w:rsidR="00B02D12" w:rsidRPr="00B02D12" w:rsidRDefault="00B02D12" w:rsidP="006724DB">
            <w:pPr>
              <w:spacing w:after="120"/>
              <w:rPr>
                <w:sz w:val="20"/>
                <w:szCs w:val="20"/>
              </w:rPr>
            </w:pPr>
            <w:r w:rsidRPr="00B02D12">
              <w:rPr>
                <w:sz w:val="20"/>
                <w:szCs w:val="20"/>
              </w:rPr>
              <w:t>Nutrition support in intubated critically ill adult patients: Initial evaluation and prescription</w:t>
            </w:r>
          </w:p>
          <w:p w14:paraId="6A6F1B0E" w14:textId="77777777" w:rsidR="00B02D12" w:rsidRDefault="001B573A" w:rsidP="006724DB">
            <w:pPr>
              <w:spacing w:after="120"/>
              <w:rPr>
                <w:sz w:val="20"/>
                <w:szCs w:val="20"/>
              </w:rPr>
            </w:pPr>
            <w:hyperlink r:id="rId124" w:history="1">
              <w:r w:rsidR="00B02D12" w:rsidRPr="00F15735">
                <w:rPr>
                  <w:rStyle w:val="Hyperkobling"/>
                  <w:sz w:val="20"/>
                  <w:szCs w:val="20"/>
                </w:rPr>
                <w:t>https://www.uptodate.com/contents/</w:t>
              </w:r>
              <w:r w:rsidR="00B02D12" w:rsidRPr="00F15735">
                <w:rPr>
                  <w:rStyle w:val="Hyperkobling"/>
                  <w:b/>
                  <w:sz w:val="20"/>
                  <w:szCs w:val="20"/>
                </w:rPr>
                <w:t>1617</w:t>
              </w:r>
            </w:hyperlink>
          </w:p>
          <w:p w14:paraId="5E6D2732" w14:textId="77777777" w:rsidR="009C64E5" w:rsidRDefault="009C64E5" w:rsidP="006724DB">
            <w:pPr>
              <w:spacing w:after="120"/>
              <w:rPr>
                <w:sz w:val="20"/>
                <w:szCs w:val="20"/>
              </w:rPr>
            </w:pPr>
            <w:r w:rsidRPr="009C64E5">
              <w:rPr>
                <w:sz w:val="20"/>
                <w:szCs w:val="20"/>
              </w:rPr>
              <w:t>Nutrition support in intubated critically ill adult patients: Enteral nutrition</w:t>
            </w:r>
          </w:p>
          <w:p w14:paraId="0DB2BBE9" w14:textId="77777777" w:rsidR="009C64E5" w:rsidRDefault="001B573A" w:rsidP="006724DB">
            <w:pPr>
              <w:spacing w:after="120"/>
              <w:rPr>
                <w:rStyle w:val="Hyperkobling"/>
                <w:sz w:val="20"/>
                <w:szCs w:val="20"/>
              </w:rPr>
            </w:pPr>
            <w:hyperlink r:id="rId125" w:history="1">
              <w:r w:rsidR="009C64E5" w:rsidRPr="00F15735">
                <w:rPr>
                  <w:rStyle w:val="Hyperkobling"/>
                  <w:sz w:val="20"/>
                  <w:szCs w:val="20"/>
                </w:rPr>
                <w:t>https://www.uptodate.com/contents/1605</w:t>
              </w:r>
            </w:hyperlink>
          </w:p>
          <w:p w14:paraId="5174EF3F" w14:textId="77777777" w:rsidR="00232E49" w:rsidRDefault="00232E49" w:rsidP="006724DB">
            <w:pPr>
              <w:spacing w:after="120"/>
              <w:rPr>
                <w:sz w:val="20"/>
                <w:szCs w:val="20"/>
              </w:rPr>
            </w:pPr>
            <w:r w:rsidRPr="00232E49">
              <w:rPr>
                <w:sz w:val="20"/>
                <w:szCs w:val="20"/>
              </w:rPr>
              <w:t>Nutrition support in intubated critically ill adult patients: Parenteral nutrition</w:t>
            </w:r>
          </w:p>
          <w:p w14:paraId="0EC3244C" w14:textId="77777777" w:rsidR="00232E49" w:rsidRDefault="001B573A" w:rsidP="006724DB">
            <w:pPr>
              <w:spacing w:after="120"/>
              <w:rPr>
                <w:sz w:val="20"/>
                <w:szCs w:val="20"/>
              </w:rPr>
            </w:pPr>
            <w:hyperlink r:id="rId126" w:history="1">
              <w:r w:rsidR="00232E49" w:rsidRPr="008F08D1">
                <w:rPr>
                  <w:rStyle w:val="Hyperkobling"/>
                  <w:sz w:val="20"/>
                  <w:szCs w:val="20"/>
                </w:rPr>
                <w:t>https://www.uptodate.com/contents/1626</w:t>
              </w:r>
            </w:hyperlink>
          </w:p>
          <w:p w14:paraId="0CB6CA02" w14:textId="77777777" w:rsidR="00B02D12" w:rsidRDefault="00F5225B" w:rsidP="006724DB">
            <w:pPr>
              <w:spacing w:after="120"/>
              <w:rPr>
                <w:sz w:val="20"/>
                <w:szCs w:val="20"/>
              </w:rPr>
            </w:pPr>
            <w:r w:rsidRPr="00F5225B">
              <w:rPr>
                <w:sz w:val="20"/>
                <w:szCs w:val="20"/>
              </w:rPr>
              <w:t>Glycemic control in critically ill adult and pediatric patients</w:t>
            </w:r>
          </w:p>
          <w:p w14:paraId="11248160" w14:textId="77777777" w:rsidR="00F5225B" w:rsidRDefault="001B573A" w:rsidP="006724DB">
            <w:pPr>
              <w:spacing w:after="120"/>
              <w:rPr>
                <w:sz w:val="20"/>
                <w:szCs w:val="20"/>
              </w:rPr>
            </w:pPr>
            <w:hyperlink r:id="rId127" w:history="1">
              <w:r w:rsidR="00F5225B" w:rsidRPr="00F15735">
                <w:rPr>
                  <w:rStyle w:val="Hyperkobling"/>
                  <w:sz w:val="20"/>
                  <w:szCs w:val="20"/>
                </w:rPr>
                <w:t>https://www.uptodate.com/contents/1600</w:t>
              </w:r>
            </w:hyperlink>
          </w:p>
          <w:p w14:paraId="5B50B1C3" w14:textId="77777777" w:rsidR="00F5225B" w:rsidRDefault="006A6E61" w:rsidP="006724DB">
            <w:pPr>
              <w:spacing w:after="120"/>
              <w:rPr>
                <w:sz w:val="20"/>
                <w:szCs w:val="20"/>
              </w:rPr>
            </w:pPr>
            <w:r w:rsidRPr="006A6E61">
              <w:rPr>
                <w:sz w:val="20"/>
                <w:szCs w:val="20"/>
              </w:rPr>
              <w:t>Overview of enteral nutrition in infants and children</w:t>
            </w:r>
          </w:p>
          <w:p w14:paraId="5CCE2488" w14:textId="77777777" w:rsidR="006A6E61" w:rsidRDefault="001B573A" w:rsidP="006724DB">
            <w:pPr>
              <w:spacing w:after="120"/>
              <w:rPr>
                <w:rStyle w:val="Hyperkobling"/>
                <w:sz w:val="20"/>
                <w:szCs w:val="20"/>
              </w:rPr>
            </w:pPr>
            <w:hyperlink r:id="rId128" w:history="1">
              <w:r w:rsidR="006A6E61" w:rsidRPr="00F15735">
                <w:rPr>
                  <w:rStyle w:val="Hyperkobling"/>
                  <w:sz w:val="20"/>
                  <w:szCs w:val="20"/>
                </w:rPr>
                <w:t>https://www.uptodate.com/contents/15643</w:t>
              </w:r>
            </w:hyperlink>
          </w:p>
          <w:p w14:paraId="4D0DF51A" w14:textId="77777777" w:rsidR="00403718" w:rsidRDefault="00403718" w:rsidP="006724DB">
            <w:pPr>
              <w:spacing w:after="120"/>
              <w:rPr>
                <w:sz w:val="20"/>
                <w:szCs w:val="20"/>
              </w:rPr>
            </w:pPr>
            <w:r w:rsidRPr="00403718">
              <w:rPr>
                <w:sz w:val="20"/>
                <w:szCs w:val="20"/>
              </w:rPr>
              <w:t>Overview of nutrition support in burn patients</w:t>
            </w:r>
          </w:p>
          <w:p w14:paraId="23895A85" w14:textId="77777777" w:rsidR="00403718" w:rsidRDefault="001B573A" w:rsidP="006724DB">
            <w:pPr>
              <w:spacing w:after="120"/>
              <w:rPr>
                <w:sz w:val="20"/>
                <w:szCs w:val="20"/>
              </w:rPr>
            </w:pPr>
            <w:hyperlink r:id="rId129" w:history="1">
              <w:r w:rsidR="00403718" w:rsidRPr="008F08D1">
                <w:rPr>
                  <w:rStyle w:val="Hyperkobling"/>
                  <w:sz w:val="20"/>
                  <w:szCs w:val="20"/>
                </w:rPr>
                <w:t>https://www.uptodate.com/contents/821</w:t>
              </w:r>
            </w:hyperlink>
          </w:p>
          <w:p w14:paraId="54487642" w14:textId="77777777" w:rsidR="00EB3DD0" w:rsidRDefault="00EB3DD0" w:rsidP="006724DB">
            <w:pPr>
              <w:spacing w:after="120"/>
              <w:rPr>
                <w:sz w:val="20"/>
                <w:szCs w:val="20"/>
              </w:rPr>
            </w:pPr>
            <w:r w:rsidRPr="00EB3DD0">
              <w:rPr>
                <w:sz w:val="20"/>
                <w:szCs w:val="20"/>
              </w:rPr>
              <w:t>Overview of perioperative nutrition support</w:t>
            </w:r>
          </w:p>
          <w:p w14:paraId="33FD3C80" w14:textId="77777777" w:rsidR="00EB3DD0" w:rsidRDefault="001B573A" w:rsidP="006724DB">
            <w:pPr>
              <w:spacing w:after="120"/>
              <w:rPr>
                <w:sz w:val="20"/>
                <w:szCs w:val="20"/>
              </w:rPr>
            </w:pPr>
            <w:hyperlink r:id="rId130" w:history="1">
              <w:r w:rsidR="00EB3DD0" w:rsidRPr="008F08D1">
                <w:rPr>
                  <w:rStyle w:val="Hyperkobling"/>
                  <w:sz w:val="20"/>
                  <w:szCs w:val="20"/>
                </w:rPr>
                <w:t>https://www.uptodate.com/contents/2880</w:t>
              </w:r>
            </w:hyperlink>
          </w:p>
          <w:p w14:paraId="3FC95BF5" w14:textId="77777777" w:rsidR="006A6E61" w:rsidRDefault="003C1C4F" w:rsidP="006724DB">
            <w:pPr>
              <w:spacing w:after="120"/>
              <w:rPr>
                <w:sz w:val="20"/>
                <w:szCs w:val="20"/>
              </w:rPr>
            </w:pPr>
            <w:r w:rsidRPr="003C1C4F">
              <w:rPr>
                <w:sz w:val="20"/>
                <w:szCs w:val="20"/>
              </w:rPr>
              <w:t>Maintenance intravenous fluid therapy in children</w:t>
            </w:r>
          </w:p>
          <w:p w14:paraId="3E18E631" w14:textId="77777777" w:rsidR="003C1C4F" w:rsidRDefault="001B573A" w:rsidP="006724DB">
            <w:pPr>
              <w:spacing w:after="120"/>
              <w:rPr>
                <w:rStyle w:val="Hyperkobling"/>
                <w:sz w:val="20"/>
                <w:szCs w:val="20"/>
              </w:rPr>
            </w:pPr>
            <w:hyperlink r:id="rId131" w:history="1">
              <w:r w:rsidR="003C1C4F" w:rsidRPr="00F15735">
                <w:rPr>
                  <w:rStyle w:val="Hyperkobling"/>
                  <w:sz w:val="20"/>
                  <w:szCs w:val="20"/>
                </w:rPr>
                <w:t>https://www.uptodate.com/contents/6122</w:t>
              </w:r>
            </w:hyperlink>
          </w:p>
          <w:p w14:paraId="5F20228B" w14:textId="77777777" w:rsidR="004B1181" w:rsidRPr="004B1181" w:rsidRDefault="004B1181" w:rsidP="006724DB">
            <w:pPr>
              <w:spacing w:after="120"/>
              <w:rPr>
                <w:rStyle w:val="Hyperkobling"/>
                <w:color w:val="auto"/>
                <w:sz w:val="20"/>
                <w:szCs w:val="20"/>
                <w:u w:val="none"/>
              </w:rPr>
            </w:pPr>
            <w:r w:rsidRPr="004B1181">
              <w:rPr>
                <w:rStyle w:val="Hyperkobling"/>
                <w:color w:val="auto"/>
                <w:sz w:val="20"/>
                <w:szCs w:val="20"/>
                <w:u w:val="none"/>
              </w:rPr>
              <w:t>Postoperative nausea and vomiting</w:t>
            </w:r>
          </w:p>
          <w:p w14:paraId="18FD9934" w14:textId="77777777" w:rsidR="00E31CBE" w:rsidRDefault="001B573A" w:rsidP="006724DB">
            <w:pPr>
              <w:spacing w:after="120"/>
              <w:rPr>
                <w:sz w:val="20"/>
                <w:szCs w:val="20"/>
              </w:rPr>
            </w:pPr>
            <w:hyperlink r:id="rId132" w:history="1">
              <w:r w:rsidR="00A17554" w:rsidRPr="00CB4840">
                <w:rPr>
                  <w:rStyle w:val="Hyperkobling"/>
                  <w:sz w:val="20"/>
                  <w:szCs w:val="20"/>
                </w:rPr>
                <w:t>https://www.uptodate.com/contents/16849</w:t>
              </w:r>
            </w:hyperlink>
          </w:p>
          <w:p w14:paraId="7CCE7EFC" w14:textId="77777777" w:rsidR="00A17554" w:rsidRDefault="00795884" w:rsidP="006724DB">
            <w:pPr>
              <w:spacing w:after="120"/>
              <w:rPr>
                <w:sz w:val="20"/>
                <w:szCs w:val="20"/>
              </w:rPr>
            </w:pPr>
            <w:r w:rsidRPr="00795884">
              <w:rPr>
                <w:sz w:val="20"/>
                <w:szCs w:val="20"/>
              </w:rPr>
              <w:t>Overview of postoperative electrolyte abnormalities</w:t>
            </w:r>
          </w:p>
          <w:p w14:paraId="33D74256" w14:textId="77777777" w:rsidR="00795884" w:rsidRDefault="001B573A" w:rsidP="006724DB">
            <w:pPr>
              <w:spacing w:after="120"/>
              <w:rPr>
                <w:rStyle w:val="Hyperkobling"/>
                <w:sz w:val="20"/>
                <w:szCs w:val="20"/>
              </w:rPr>
            </w:pPr>
            <w:hyperlink r:id="rId133" w:history="1">
              <w:r w:rsidR="00795884" w:rsidRPr="00CB4840">
                <w:rPr>
                  <w:rStyle w:val="Hyperkobling"/>
                  <w:sz w:val="20"/>
                  <w:szCs w:val="20"/>
                </w:rPr>
                <w:t>https://www.uptodate.com/contents/106524</w:t>
              </w:r>
            </w:hyperlink>
          </w:p>
          <w:p w14:paraId="6D2D3528" w14:textId="77777777" w:rsidR="00EC3A4C" w:rsidRDefault="00EC3A4C" w:rsidP="006724DB">
            <w:pPr>
              <w:spacing w:after="120"/>
              <w:rPr>
                <w:sz w:val="20"/>
                <w:szCs w:val="20"/>
              </w:rPr>
            </w:pPr>
            <w:r w:rsidRPr="00EC3A4C">
              <w:rPr>
                <w:sz w:val="20"/>
                <w:szCs w:val="20"/>
              </w:rPr>
              <w:t>Inpatient placement and management of nasogastric and nasoenteric tubes in adults</w:t>
            </w:r>
          </w:p>
          <w:p w14:paraId="78330E78" w14:textId="77777777" w:rsidR="00EC3A4C" w:rsidRDefault="001B573A" w:rsidP="006724DB">
            <w:pPr>
              <w:spacing w:after="120"/>
              <w:rPr>
                <w:sz w:val="20"/>
                <w:szCs w:val="20"/>
              </w:rPr>
            </w:pPr>
            <w:hyperlink r:id="rId134" w:history="1">
              <w:r w:rsidR="00EC3A4C" w:rsidRPr="008F08D1">
                <w:rPr>
                  <w:rStyle w:val="Hyperkobling"/>
                  <w:sz w:val="20"/>
                  <w:szCs w:val="20"/>
                </w:rPr>
                <w:t>https://www.uptodate.com/contents/inpatient-placement-and-management-of-nasogastric-and-nasoenteric-tubes-in-adults</w:t>
              </w:r>
            </w:hyperlink>
          </w:p>
          <w:p w14:paraId="29FC9AF5" w14:textId="77777777" w:rsidR="00E3003C" w:rsidRDefault="00E3003C" w:rsidP="006724DB">
            <w:pPr>
              <w:spacing w:after="120"/>
              <w:rPr>
                <w:sz w:val="20"/>
                <w:szCs w:val="20"/>
              </w:rPr>
            </w:pPr>
            <w:r w:rsidRPr="00E3003C">
              <w:rPr>
                <w:sz w:val="20"/>
                <w:szCs w:val="20"/>
              </w:rPr>
              <w:t>Enteral feeding: Gastric versus post-pyloric</w:t>
            </w:r>
          </w:p>
          <w:p w14:paraId="37A92F57" w14:textId="77777777" w:rsidR="00E3003C" w:rsidRDefault="001B573A" w:rsidP="006724DB">
            <w:pPr>
              <w:spacing w:after="120"/>
              <w:rPr>
                <w:sz w:val="20"/>
                <w:szCs w:val="20"/>
              </w:rPr>
            </w:pPr>
            <w:hyperlink r:id="rId135" w:history="1">
              <w:r w:rsidR="00E3003C" w:rsidRPr="008F08D1">
                <w:rPr>
                  <w:rStyle w:val="Hyperkobling"/>
                  <w:sz w:val="20"/>
                  <w:szCs w:val="20"/>
                </w:rPr>
                <w:t>https://www.uptodate.com/contents/enteral-feeding-gastric-versus-post-pyloric</w:t>
              </w:r>
            </w:hyperlink>
          </w:p>
          <w:p w14:paraId="0E550903" w14:textId="77777777" w:rsidR="008F1F55" w:rsidRDefault="008F1F55" w:rsidP="006724DB">
            <w:pPr>
              <w:spacing w:after="120"/>
              <w:rPr>
                <w:sz w:val="20"/>
                <w:szCs w:val="20"/>
              </w:rPr>
            </w:pPr>
            <w:r w:rsidRPr="008F1F55">
              <w:rPr>
                <w:sz w:val="20"/>
                <w:szCs w:val="20"/>
              </w:rPr>
              <w:t>Approach to the adult with nausea and vomiting</w:t>
            </w:r>
          </w:p>
          <w:p w14:paraId="5AFDB04A" w14:textId="77777777" w:rsidR="008F1F55" w:rsidRDefault="001B573A" w:rsidP="006724DB">
            <w:pPr>
              <w:spacing w:after="120"/>
              <w:rPr>
                <w:sz w:val="20"/>
                <w:szCs w:val="20"/>
              </w:rPr>
            </w:pPr>
            <w:hyperlink r:id="rId136" w:history="1">
              <w:r w:rsidR="008F1F55" w:rsidRPr="008F08D1">
                <w:rPr>
                  <w:rStyle w:val="Hyperkobling"/>
                  <w:sz w:val="20"/>
                  <w:szCs w:val="20"/>
                </w:rPr>
                <w:t>https://www.uptodate.com/contents/2537</w:t>
              </w:r>
            </w:hyperlink>
          </w:p>
          <w:p w14:paraId="6EE3198A" w14:textId="77777777" w:rsidR="006724DB" w:rsidRPr="00B02D12" w:rsidRDefault="006724DB" w:rsidP="006724DB">
            <w:pPr>
              <w:spacing w:after="120"/>
              <w:rPr>
                <w:b/>
                <w:sz w:val="20"/>
                <w:szCs w:val="20"/>
              </w:rPr>
            </w:pPr>
            <w:r w:rsidRPr="00B02D12">
              <w:rPr>
                <w:b/>
                <w:sz w:val="20"/>
                <w:szCs w:val="20"/>
              </w:rPr>
              <w:t>Eliminasjon:</w:t>
            </w:r>
          </w:p>
          <w:p w14:paraId="730B981A" w14:textId="77777777" w:rsidR="006724DB" w:rsidRDefault="006724DB" w:rsidP="006724DB">
            <w:pPr>
              <w:spacing w:after="120"/>
              <w:rPr>
                <w:sz w:val="20"/>
                <w:szCs w:val="20"/>
              </w:rPr>
            </w:pPr>
            <w:r w:rsidRPr="00E85CD0">
              <w:rPr>
                <w:sz w:val="20"/>
                <w:szCs w:val="20"/>
              </w:rPr>
              <w:t>Acute urinary retention</w:t>
            </w:r>
          </w:p>
          <w:p w14:paraId="0FBA7DF2" w14:textId="77777777" w:rsidR="006724DB" w:rsidRDefault="001B573A" w:rsidP="006724DB">
            <w:pPr>
              <w:spacing w:after="120"/>
              <w:rPr>
                <w:rStyle w:val="Hyperkobling"/>
                <w:sz w:val="20"/>
                <w:szCs w:val="20"/>
              </w:rPr>
            </w:pPr>
            <w:hyperlink r:id="rId137" w:history="1">
              <w:r w:rsidR="006724DB" w:rsidRPr="00FE1334">
                <w:rPr>
                  <w:rStyle w:val="Hyperkobling"/>
                  <w:sz w:val="20"/>
                  <w:szCs w:val="20"/>
                </w:rPr>
                <w:t>https://www.uptodate.com/contents/6883</w:t>
              </w:r>
            </w:hyperlink>
          </w:p>
          <w:p w14:paraId="3145D0BB" w14:textId="77777777" w:rsidR="006724DB" w:rsidRDefault="00A977D1" w:rsidP="006724DB">
            <w:pPr>
              <w:spacing w:after="120"/>
              <w:rPr>
                <w:sz w:val="20"/>
                <w:szCs w:val="20"/>
              </w:rPr>
            </w:pPr>
            <w:r w:rsidRPr="00A977D1">
              <w:rPr>
                <w:sz w:val="20"/>
                <w:szCs w:val="20"/>
              </w:rPr>
              <w:t>Complications of urinary bladder catheters and preventive strategies</w:t>
            </w:r>
          </w:p>
          <w:p w14:paraId="025D5420" w14:textId="77777777" w:rsidR="00A977D1" w:rsidRDefault="001B573A" w:rsidP="006724DB">
            <w:pPr>
              <w:spacing w:after="120"/>
              <w:rPr>
                <w:rStyle w:val="Hyperkobling"/>
                <w:sz w:val="20"/>
                <w:szCs w:val="20"/>
              </w:rPr>
            </w:pPr>
            <w:hyperlink r:id="rId138" w:history="1">
              <w:r w:rsidR="00A977D1" w:rsidRPr="00F15735">
                <w:rPr>
                  <w:rStyle w:val="Hyperkobling"/>
                  <w:sz w:val="20"/>
                  <w:szCs w:val="20"/>
                </w:rPr>
                <w:t>https://www.uptodate.com/contents/8095</w:t>
              </w:r>
            </w:hyperlink>
          </w:p>
          <w:p w14:paraId="74E525F3" w14:textId="77777777" w:rsidR="00E31CBE" w:rsidRDefault="00E31CBE" w:rsidP="006724DB">
            <w:pPr>
              <w:spacing w:after="120"/>
              <w:rPr>
                <w:sz w:val="20"/>
                <w:szCs w:val="20"/>
              </w:rPr>
            </w:pPr>
            <w:r w:rsidRPr="00E31CBE">
              <w:rPr>
                <w:sz w:val="20"/>
                <w:szCs w:val="20"/>
              </w:rPr>
              <w:t>Postoperative urinary retention in females</w:t>
            </w:r>
          </w:p>
          <w:p w14:paraId="7396CA23" w14:textId="77777777" w:rsidR="00E31CBE" w:rsidRDefault="001B573A" w:rsidP="006724DB">
            <w:pPr>
              <w:spacing w:after="120"/>
              <w:rPr>
                <w:rStyle w:val="Hyperkobling"/>
                <w:sz w:val="20"/>
                <w:szCs w:val="20"/>
              </w:rPr>
            </w:pPr>
            <w:hyperlink r:id="rId139" w:history="1">
              <w:r w:rsidR="00E31CBE" w:rsidRPr="00CB4840">
                <w:rPr>
                  <w:rStyle w:val="Hyperkobling"/>
                  <w:sz w:val="20"/>
                  <w:szCs w:val="20"/>
                </w:rPr>
                <w:t>https://www.uptodate.com/contents/postoperative-urinary-retention-in-females</w:t>
              </w:r>
            </w:hyperlink>
          </w:p>
          <w:p w14:paraId="0E7B1734" w14:textId="77777777" w:rsidR="00CA164F" w:rsidRPr="000C5901" w:rsidRDefault="00CA164F" w:rsidP="006724DB">
            <w:pPr>
              <w:spacing w:after="120"/>
              <w:rPr>
                <w:sz w:val="20"/>
                <w:szCs w:val="20"/>
                <w:lang w:val="nb-NO"/>
              </w:rPr>
            </w:pPr>
            <w:r w:rsidRPr="000C5901">
              <w:rPr>
                <w:sz w:val="20"/>
                <w:szCs w:val="20"/>
                <w:lang w:val="nb-NO"/>
              </w:rPr>
              <w:t>Postoperative ileus</w:t>
            </w:r>
          </w:p>
          <w:p w14:paraId="6A413CD6" w14:textId="77777777" w:rsidR="00E31CBE" w:rsidRPr="000C5901" w:rsidRDefault="001B573A" w:rsidP="006724DB">
            <w:pPr>
              <w:spacing w:after="120"/>
              <w:rPr>
                <w:sz w:val="20"/>
                <w:szCs w:val="20"/>
                <w:lang w:val="nb-NO"/>
              </w:rPr>
            </w:pPr>
            <w:hyperlink r:id="rId140" w:history="1">
              <w:r w:rsidR="00CA164F" w:rsidRPr="000C5901">
                <w:rPr>
                  <w:rStyle w:val="Hyperkobling"/>
                  <w:sz w:val="20"/>
                  <w:szCs w:val="20"/>
                  <w:lang w:val="nb-NO"/>
                </w:rPr>
                <w:t>https://www.uptodate.com/contents/postoperative-ileus</w:t>
              </w:r>
            </w:hyperlink>
          </w:p>
          <w:p w14:paraId="5BBC991D" w14:textId="77777777" w:rsidR="006724DB" w:rsidRPr="000C5901" w:rsidRDefault="006724DB" w:rsidP="006724DB">
            <w:pPr>
              <w:spacing w:after="120"/>
              <w:rPr>
                <w:b/>
                <w:sz w:val="20"/>
                <w:szCs w:val="20"/>
                <w:lang w:val="nb-NO"/>
              </w:rPr>
            </w:pPr>
            <w:r w:rsidRPr="000C5901">
              <w:rPr>
                <w:b/>
                <w:sz w:val="20"/>
                <w:szCs w:val="20"/>
                <w:lang w:val="nb-NO"/>
              </w:rPr>
              <w:t>Hud, vev og sår:</w:t>
            </w:r>
          </w:p>
          <w:p w14:paraId="4ACC8B76" w14:textId="77777777" w:rsidR="001C60ED" w:rsidRDefault="001C60ED" w:rsidP="006724DB">
            <w:pPr>
              <w:spacing w:after="120"/>
              <w:rPr>
                <w:sz w:val="20"/>
                <w:szCs w:val="20"/>
              </w:rPr>
            </w:pPr>
            <w:r w:rsidRPr="001C60ED">
              <w:rPr>
                <w:sz w:val="20"/>
                <w:szCs w:val="20"/>
              </w:rPr>
              <w:t>Prevention of pressure-induced skin and soft tissue injury</w:t>
            </w:r>
          </w:p>
          <w:p w14:paraId="2D6B152F" w14:textId="77777777" w:rsidR="001C60ED" w:rsidRDefault="001B573A" w:rsidP="006724DB">
            <w:pPr>
              <w:spacing w:after="120"/>
              <w:rPr>
                <w:sz w:val="20"/>
                <w:szCs w:val="20"/>
              </w:rPr>
            </w:pPr>
            <w:hyperlink r:id="rId141" w:history="1">
              <w:r w:rsidR="001C60ED" w:rsidRPr="00F15735">
                <w:rPr>
                  <w:rStyle w:val="Hyperkobling"/>
                  <w:sz w:val="20"/>
                  <w:szCs w:val="20"/>
                </w:rPr>
                <w:t>https://www.uptodate.com/contents/2885</w:t>
              </w:r>
            </w:hyperlink>
          </w:p>
          <w:p w14:paraId="203BAA23" w14:textId="77777777" w:rsidR="001C60ED" w:rsidRDefault="00997994" w:rsidP="006724DB">
            <w:pPr>
              <w:spacing w:after="120"/>
              <w:rPr>
                <w:sz w:val="20"/>
                <w:szCs w:val="20"/>
              </w:rPr>
            </w:pPr>
            <w:r w:rsidRPr="00997994">
              <w:rPr>
                <w:sz w:val="20"/>
                <w:szCs w:val="20"/>
              </w:rPr>
              <w:t>Nosocomial infections in the intensive care unit: Epidemiology and prevention</w:t>
            </w:r>
          </w:p>
          <w:p w14:paraId="08CE2E3C" w14:textId="77777777" w:rsidR="00997994" w:rsidRDefault="001B573A" w:rsidP="006724DB">
            <w:pPr>
              <w:spacing w:after="120"/>
              <w:rPr>
                <w:sz w:val="20"/>
                <w:szCs w:val="20"/>
              </w:rPr>
            </w:pPr>
            <w:hyperlink r:id="rId142" w:history="1">
              <w:r w:rsidR="00997994" w:rsidRPr="00F15735">
                <w:rPr>
                  <w:rStyle w:val="Hyperkobling"/>
                  <w:sz w:val="20"/>
                  <w:szCs w:val="20"/>
                </w:rPr>
                <w:t>https://www.uptodate.com/contents/3810</w:t>
              </w:r>
            </w:hyperlink>
          </w:p>
          <w:p w14:paraId="090992D2" w14:textId="77777777" w:rsidR="00997994" w:rsidRDefault="004E1EBB" w:rsidP="006724DB">
            <w:pPr>
              <w:spacing w:after="120"/>
              <w:rPr>
                <w:sz w:val="20"/>
                <w:szCs w:val="20"/>
              </w:rPr>
            </w:pPr>
            <w:r w:rsidRPr="004E1EBB">
              <w:rPr>
                <w:sz w:val="20"/>
                <w:szCs w:val="20"/>
              </w:rPr>
              <w:t>Overview of the management of the severely burned patient</w:t>
            </w:r>
          </w:p>
          <w:p w14:paraId="5420A0B9" w14:textId="77777777" w:rsidR="004E1EBB" w:rsidRDefault="001B573A" w:rsidP="006724DB">
            <w:pPr>
              <w:spacing w:after="120"/>
              <w:rPr>
                <w:sz w:val="20"/>
                <w:szCs w:val="20"/>
              </w:rPr>
            </w:pPr>
            <w:hyperlink r:id="rId143" w:history="1">
              <w:r w:rsidR="004E1EBB" w:rsidRPr="00F15735">
                <w:rPr>
                  <w:rStyle w:val="Hyperkobling"/>
                  <w:sz w:val="20"/>
                  <w:szCs w:val="20"/>
                </w:rPr>
                <w:t>https://www.uptodate.com/contents/16320</w:t>
              </w:r>
            </w:hyperlink>
          </w:p>
          <w:p w14:paraId="6B68CE07" w14:textId="77777777" w:rsidR="004E1EBB" w:rsidRDefault="00861B59" w:rsidP="006724DB">
            <w:pPr>
              <w:spacing w:after="120"/>
              <w:rPr>
                <w:sz w:val="20"/>
                <w:szCs w:val="20"/>
              </w:rPr>
            </w:pPr>
            <w:r w:rsidRPr="00861B59">
              <w:rPr>
                <w:sz w:val="20"/>
                <w:szCs w:val="20"/>
              </w:rPr>
              <w:t>Overview of the care of adult patients with nonhealable wounds</w:t>
            </w:r>
          </w:p>
          <w:p w14:paraId="045D6033" w14:textId="77777777" w:rsidR="00861B59" w:rsidRPr="001C60ED" w:rsidRDefault="001B573A" w:rsidP="006724DB">
            <w:pPr>
              <w:spacing w:after="120"/>
              <w:rPr>
                <w:sz w:val="20"/>
                <w:szCs w:val="20"/>
              </w:rPr>
            </w:pPr>
            <w:hyperlink r:id="rId144" w:history="1">
              <w:r w:rsidR="00861B59" w:rsidRPr="00F15735">
                <w:rPr>
                  <w:rStyle w:val="Hyperkobling"/>
                  <w:sz w:val="20"/>
                  <w:szCs w:val="20"/>
                </w:rPr>
                <w:t>https://www.uptodate.com/contents/143070</w:t>
              </w:r>
            </w:hyperlink>
          </w:p>
          <w:p w14:paraId="4B79373C" w14:textId="77777777" w:rsidR="006724DB" w:rsidRPr="00327439" w:rsidRDefault="006724DB" w:rsidP="006724DB">
            <w:pPr>
              <w:spacing w:after="120"/>
              <w:rPr>
                <w:b/>
                <w:sz w:val="20"/>
                <w:szCs w:val="20"/>
              </w:rPr>
            </w:pPr>
            <w:r w:rsidRPr="00327439">
              <w:rPr>
                <w:b/>
                <w:sz w:val="20"/>
                <w:szCs w:val="20"/>
              </w:rPr>
              <w:t xml:space="preserve">Aktivitet/funksjonsnivå: </w:t>
            </w:r>
          </w:p>
          <w:p w14:paraId="61F85CEE" w14:textId="77777777" w:rsidR="00916843" w:rsidRDefault="00916843" w:rsidP="006724DB">
            <w:pPr>
              <w:spacing w:after="120"/>
              <w:rPr>
                <w:sz w:val="20"/>
                <w:szCs w:val="20"/>
              </w:rPr>
            </w:pPr>
            <w:r w:rsidRPr="00916843">
              <w:rPr>
                <w:sz w:val="20"/>
                <w:szCs w:val="20"/>
              </w:rPr>
              <w:t>Intensive care unit management of patients with obesity</w:t>
            </w:r>
          </w:p>
          <w:p w14:paraId="30EBEB8F" w14:textId="77777777" w:rsidR="00916843" w:rsidRDefault="001B573A" w:rsidP="006724DB">
            <w:pPr>
              <w:spacing w:after="120"/>
              <w:rPr>
                <w:sz w:val="20"/>
                <w:szCs w:val="20"/>
              </w:rPr>
            </w:pPr>
            <w:hyperlink r:id="rId145" w:history="1">
              <w:r w:rsidR="00916843" w:rsidRPr="00F15735">
                <w:rPr>
                  <w:rStyle w:val="Hyperkobling"/>
                  <w:sz w:val="20"/>
                  <w:szCs w:val="20"/>
                </w:rPr>
                <w:t>https://www.uptodate.com/contents/584</w:t>
              </w:r>
            </w:hyperlink>
          </w:p>
          <w:p w14:paraId="5A78D0F5" w14:textId="77777777" w:rsidR="00916843" w:rsidRDefault="00EB6DFA" w:rsidP="006724DB">
            <w:pPr>
              <w:spacing w:after="120"/>
              <w:rPr>
                <w:sz w:val="20"/>
                <w:szCs w:val="20"/>
              </w:rPr>
            </w:pPr>
            <w:r w:rsidRPr="00EB6DFA">
              <w:rPr>
                <w:sz w:val="20"/>
                <w:szCs w:val="20"/>
              </w:rPr>
              <w:t>Neuromuscular weakness related to critical illness</w:t>
            </w:r>
          </w:p>
          <w:p w14:paraId="4097D81E" w14:textId="77777777" w:rsidR="00EB6DFA" w:rsidRDefault="001B573A" w:rsidP="006724DB">
            <w:pPr>
              <w:spacing w:after="120"/>
              <w:rPr>
                <w:sz w:val="20"/>
                <w:szCs w:val="20"/>
              </w:rPr>
            </w:pPr>
            <w:hyperlink r:id="rId146" w:history="1">
              <w:r w:rsidR="00EB6DFA" w:rsidRPr="00F15735">
                <w:rPr>
                  <w:rStyle w:val="Hyperkobling"/>
                  <w:sz w:val="20"/>
                  <w:szCs w:val="20"/>
                </w:rPr>
                <w:t>https://www.uptodate.com/contents/5144</w:t>
              </w:r>
            </w:hyperlink>
          </w:p>
          <w:p w14:paraId="4CEDD639" w14:textId="77777777" w:rsidR="00C055A9" w:rsidRDefault="00C055A9" w:rsidP="00C055A9">
            <w:pPr>
              <w:spacing w:after="120"/>
              <w:rPr>
                <w:sz w:val="20"/>
                <w:szCs w:val="20"/>
              </w:rPr>
            </w:pPr>
            <w:r w:rsidRPr="00294365">
              <w:rPr>
                <w:sz w:val="20"/>
                <w:szCs w:val="20"/>
              </w:rPr>
              <w:t>Hospital management of older adults</w:t>
            </w:r>
          </w:p>
          <w:p w14:paraId="01BF4386" w14:textId="77777777" w:rsidR="00C055A9" w:rsidRDefault="001B573A" w:rsidP="00C055A9">
            <w:pPr>
              <w:spacing w:after="120"/>
              <w:rPr>
                <w:sz w:val="20"/>
                <w:szCs w:val="20"/>
              </w:rPr>
            </w:pPr>
            <w:hyperlink r:id="rId147" w:history="1">
              <w:r w:rsidR="00C055A9" w:rsidRPr="00F15735">
                <w:rPr>
                  <w:rStyle w:val="Hyperkobling"/>
                  <w:sz w:val="20"/>
                  <w:szCs w:val="20"/>
                </w:rPr>
                <w:t>https://www.uptodate.com/contents/16283</w:t>
              </w:r>
            </w:hyperlink>
          </w:p>
          <w:p w14:paraId="0A47CFFD" w14:textId="77777777" w:rsidR="00EB6DFA" w:rsidRDefault="00584EE4" w:rsidP="006724DB">
            <w:pPr>
              <w:spacing w:after="120"/>
              <w:rPr>
                <w:sz w:val="20"/>
                <w:szCs w:val="20"/>
              </w:rPr>
            </w:pPr>
            <w:r w:rsidRPr="00584EE4">
              <w:rPr>
                <w:sz w:val="20"/>
                <w:szCs w:val="20"/>
              </w:rPr>
              <w:t>Approach to the patient with muscle weakness</w:t>
            </w:r>
          </w:p>
          <w:p w14:paraId="4678DDEA" w14:textId="77777777" w:rsidR="00584EE4" w:rsidRPr="00916843" w:rsidRDefault="001B573A" w:rsidP="006724DB">
            <w:pPr>
              <w:spacing w:after="120"/>
              <w:rPr>
                <w:sz w:val="20"/>
                <w:szCs w:val="20"/>
              </w:rPr>
            </w:pPr>
            <w:hyperlink r:id="rId148" w:history="1">
              <w:r w:rsidR="00584EE4" w:rsidRPr="007256A6">
                <w:rPr>
                  <w:rStyle w:val="Hyperkobling"/>
                  <w:sz w:val="20"/>
                  <w:szCs w:val="20"/>
                </w:rPr>
                <w:t>https://www.uptodate.com/contents/5155</w:t>
              </w:r>
            </w:hyperlink>
          </w:p>
          <w:p w14:paraId="0B9D29B3" w14:textId="77777777" w:rsidR="006724DB" w:rsidRPr="00327439" w:rsidRDefault="006724DB" w:rsidP="006724DB">
            <w:pPr>
              <w:spacing w:after="120"/>
              <w:rPr>
                <w:b/>
                <w:sz w:val="20"/>
                <w:szCs w:val="20"/>
              </w:rPr>
            </w:pPr>
            <w:r w:rsidRPr="00327439">
              <w:rPr>
                <w:b/>
                <w:sz w:val="20"/>
                <w:szCs w:val="20"/>
              </w:rPr>
              <w:t>Smerte:</w:t>
            </w:r>
          </w:p>
          <w:p w14:paraId="6101DBAF" w14:textId="77777777" w:rsidR="002D49B2" w:rsidRDefault="002D49B2" w:rsidP="006724DB">
            <w:pPr>
              <w:spacing w:after="120"/>
              <w:rPr>
                <w:sz w:val="20"/>
                <w:szCs w:val="20"/>
              </w:rPr>
            </w:pPr>
            <w:r w:rsidRPr="002D49B2">
              <w:rPr>
                <w:sz w:val="20"/>
                <w:szCs w:val="20"/>
              </w:rPr>
              <w:t>Pain control in the critically ill adult patient</w:t>
            </w:r>
          </w:p>
          <w:p w14:paraId="4378D036" w14:textId="77777777" w:rsidR="002D49B2" w:rsidRDefault="001B573A" w:rsidP="006724DB">
            <w:pPr>
              <w:spacing w:after="120"/>
              <w:rPr>
                <w:sz w:val="20"/>
                <w:szCs w:val="20"/>
              </w:rPr>
            </w:pPr>
            <w:hyperlink r:id="rId149" w:history="1">
              <w:r w:rsidR="002D49B2" w:rsidRPr="00F15735">
                <w:rPr>
                  <w:rStyle w:val="Hyperkobling"/>
                  <w:sz w:val="20"/>
                  <w:szCs w:val="20"/>
                </w:rPr>
                <w:t>https://www.uptodate.com/contents/2888</w:t>
              </w:r>
            </w:hyperlink>
          </w:p>
          <w:p w14:paraId="56ED73FC" w14:textId="77777777" w:rsidR="002D49B2" w:rsidRDefault="006259DB" w:rsidP="006724DB">
            <w:pPr>
              <w:spacing w:after="120"/>
              <w:rPr>
                <w:sz w:val="20"/>
                <w:szCs w:val="20"/>
              </w:rPr>
            </w:pPr>
            <w:r w:rsidRPr="006259DB">
              <w:rPr>
                <w:sz w:val="20"/>
                <w:szCs w:val="20"/>
              </w:rPr>
              <w:t>Approach to the management of acute pain in adults</w:t>
            </w:r>
          </w:p>
          <w:p w14:paraId="14823C5D" w14:textId="77777777" w:rsidR="006259DB" w:rsidRDefault="001B573A" w:rsidP="006724DB">
            <w:pPr>
              <w:spacing w:after="120"/>
              <w:rPr>
                <w:rStyle w:val="Hyperkobling"/>
                <w:sz w:val="20"/>
                <w:szCs w:val="20"/>
              </w:rPr>
            </w:pPr>
            <w:hyperlink r:id="rId150" w:history="1">
              <w:r w:rsidR="006259DB" w:rsidRPr="00F15735">
                <w:rPr>
                  <w:rStyle w:val="Hyperkobling"/>
                  <w:sz w:val="20"/>
                  <w:szCs w:val="20"/>
                </w:rPr>
                <w:t>https://www.uptodate.com/contents</w:t>
              </w:r>
              <w:r w:rsidR="006259DB" w:rsidRPr="00F15735">
                <w:rPr>
                  <w:rStyle w:val="Hyperkobling"/>
                </w:rPr>
                <w:t>/</w:t>
              </w:r>
              <w:r w:rsidR="006259DB" w:rsidRPr="00F15735">
                <w:rPr>
                  <w:rStyle w:val="Hyperkobling"/>
                  <w:sz w:val="20"/>
                  <w:szCs w:val="20"/>
                </w:rPr>
                <w:t>130312</w:t>
              </w:r>
            </w:hyperlink>
          </w:p>
          <w:p w14:paraId="270BC7A8" w14:textId="77777777" w:rsidR="002149C9" w:rsidRDefault="002149C9" w:rsidP="006724DB">
            <w:pPr>
              <w:spacing w:after="120"/>
              <w:rPr>
                <w:sz w:val="20"/>
                <w:szCs w:val="20"/>
              </w:rPr>
            </w:pPr>
            <w:r w:rsidRPr="002149C9">
              <w:rPr>
                <w:sz w:val="20"/>
                <w:szCs w:val="20"/>
              </w:rPr>
              <w:t>Sedative-analgesia in ventilated adults: Management strategies, agent selection, monitoring, and withdrawal</w:t>
            </w:r>
          </w:p>
          <w:p w14:paraId="0DB16214" w14:textId="77777777" w:rsidR="002149C9" w:rsidRDefault="001B573A" w:rsidP="006724DB">
            <w:pPr>
              <w:spacing w:after="120"/>
              <w:rPr>
                <w:sz w:val="20"/>
                <w:szCs w:val="20"/>
              </w:rPr>
            </w:pPr>
            <w:hyperlink r:id="rId151" w:history="1">
              <w:r w:rsidR="002149C9" w:rsidRPr="008F08D1">
                <w:rPr>
                  <w:rStyle w:val="Hyperkobling"/>
                  <w:sz w:val="20"/>
                  <w:szCs w:val="20"/>
                </w:rPr>
                <w:t>https://www.uptodate.com/contents/1606</w:t>
              </w:r>
            </w:hyperlink>
          </w:p>
          <w:p w14:paraId="1891FF0C" w14:textId="77777777" w:rsidR="000B2B57" w:rsidRDefault="000B2B57" w:rsidP="006724DB">
            <w:pPr>
              <w:spacing w:after="120"/>
              <w:rPr>
                <w:sz w:val="20"/>
                <w:szCs w:val="20"/>
              </w:rPr>
            </w:pPr>
            <w:r w:rsidRPr="000B2B57">
              <w:rPr>
                <w:sz w:val="20"/>
                <w:szCs w:val="20"/>
              </w:rPr>
              <w:t>Neuromuscular blocking agents in critically ill patients: Use, agent selection, administration, and adverse effects</w:t>
            </w:r>
          </w:p>
          <w:p w14:paraId="290E26CA" w14:textId="77777777" w:rsidR="000B2B57" w:rsidRDefault="001B573A" w:rsidP="006724DB">
            <w:pPr>
              <w:spacing w:after="120"/>
              <w:rPr>
                <w:sz w:val="20"/>
                <w:szCs w:val="20"/>
              </w:rPr>
            </w:pPr>
            <w:hyperlink r:id="rId152" w:history="1">
              <w:r w:rsidR="000B2B57" w:rsidRPr="008F08D1">
                <w:rPr>
                  <w:rStyle w:val="Hyperkobling"/>
                  <w:sz w:val="20"/>
                  <w:szCs w:val="20"/>
                </w:rPr>
                <w:t>https://www.uptodate.com/contents/1590</w:t>
              </w:r>
            </w:hyperlink>
          </w:p>
          <w:p w14:paraId="088C0C4B" w14:textId="77777777" w:rsidR="006259DB" w:rsidRDefault="00A95EB3" w:rsidP="006724DB">
            <w:pPr>
              <w:spacing w:after="120"/>
              <w:rPr>
                <w:sz w:val="20"/>
                <w:szCs w:val="20"/>
              </w:rPr>
            </w:pPr>
            <w:r w:rsidRPr="00A95EB3">
              <w:rPr>
                <w:sz w:val="20"/>
                <w:szCs w:val="20"/>
              </w:rPr>
              <w:t>Pain in children: Approach to pain assessment and overview of management principles</w:t>
            </w:r>
          </w:p>
          <w:p w14:paraId="0853E4B8" w14:textId="77777777" w:rsidR="00A95EB3" w:rsidRDefault="001B573A" w:rsidP="006724DB">
            <w:pPr>
              <w:spacing w:after="120"/>
              <w:rPr>
                <w:sz w:val="20"/>
                <w:szCs w:val="20"/>
              </w:rPr>
            </w:pPr>
            <w:hyperlink r:id="rId153" w:history="1">
              <w:r w:rsidR="00A95EB3" w:rsidRPr="00F15735">
                <w:rPr>
                  <w:rStyle w:val="Hyperkobling"/>
                  <w:sz w:val="20"/>
                  <w:szCs w:val="20"/>
                </w:rPr>
                <w:t>https://www.uptodate.com/contents/6254</w:t>
              </w:r>
            </w:hyperlink>
          </w:p>
          <w:p w14:paraId="3BF6ABD9" w14:textId="77777777" w:rsidR="00A95EB3" w:rsidRDefault="00920A4C" w:rsidP="006724DB">
            <w:pPr>
              <w:spacing w:after="120"/>
              <w:rPr>
                <w:sz w:val="20"/>
                <w:szCs w:val="20"/>
              </w:rPr>
            </w:pPr>
            <w:r w:rsidRPr="00920A4C">
              <w:rPr>
                <w:sz w:val="20"/>
                <w:szCs w:val="20"/>
              </w:rPr>
              <w:t>Approach to the management of acute perioperative pain in infants and children</w:t>
            </w:r>
          </w:p>
          <w:p w14:paraId="20907C30" w14:textId="77777777" w:rsidR="00920A4C" w:rsidRPr="002D49B2" w:rsidRDefault="001B573A" w:rsidP="006724DB">
            <w:pPr>
              <w:spacing w:after="120"/>
              <w:rPr>
                <w:sz w:val="20"/>
                <w:szCs w:val="20"/>
              </w:rPr>
            </w:pPr>
            <w:hyperlink r:id="rId154" w:history="1">
              <w:r w:rsidR="00920A4C" w:rsidRPr="00F15735">
                <w:rPr>
                  <w:rStyle w:val="Hyperkobling"/>
                  <w:sz w:val="20"/>
                  <w:szCs w:val="20"/>
                </w:rPr>
                <w:t>https://www.uptodate.com/contents/127173</w:t>
              </w:r>
            </w:hyperlink>
          </w:p>
          <w:p w14:paraId="7476FD19" w14:textId="77777777" w:rsidR="006724DB" w:rsidRPr="00327439" w:rsidRDefault="006724DB" w:rsidP="006724DB">
            <w:pPr>
              <w:spacing w:after="120"/>
              <w:rPr>
                <w:b/>
                <w:sz w:val="20"/>
                <w:szCs w:val="20"/>
              </w:rPr>
            </w:pPr>
            <w:r w:rsidRPr="00327439">
              <w:rPr>
                <w:b/>
                <w:sz w:val="20"/>
                <w:szCs w:val="20"/>
              </w:rPr>
              <w:t>Søvn, hvile og velvære:</w:t>
            </w:r>
          </w:p>
          <w:p w14:paraId="07A081CA" w14:textId="77777777" w:rsidR="006724DB" w:rsidRPr="00AD5920" w:rsidRDefault="006724DB" w:rsidP="006724DB">
            <w:pPr>
              <w:pStyle w:val="Ingenmellomrom"/>
              <w:rPr>
                <w:rFonts w:ascii="Calibri" w:hAnsi="Calibri" w:cstheme="minorHAnsi"/>
                <w:bCs/>
                <w:color w:val="000000"/>
                <w:sz w:val="20"/>
                <w:szCs w:val="20"/>
                <w:lang w:val="en-US" w:eastAsia="zh-CN"/>
              </w:rPr>
            </w:pPr>
            <w:r w:rsidRPr="00AD5920">
              <w:rPr>
                <w:rFonts w:ascii="Calibri" w:hAnsi="Calibri"/>
                <w:sz w:val="20"/>
                <w:szCs w:val="20"/>
                <w:lang w:val="en-US"/>
              </w:rPr>
              <w:t xml:space="preserve">Poor sleep and </w:t>
            </w:r>
            <w:r>
              <w:rPr>
                <w:rFonts w:ascii="Calibri" w:hAnsi="Calibri"/>
                <w:sz w:val="20"/>
                <w:szCs w:val="20"/>
                <w:lang w:val="en-US"/>
              </w:rPr>
              <w:t>insomnia in hospitalized adults</w:t>
            </w:r>
          </w:p>
          <w:p w14:paraId="6D74D091" w14:textId="77777777" w:rsidR="006724DB" w:rsidRPr="006724DB" w:rsidRDefault="001B573A" w:rsidP="006724DB">
            <w:pPr>
              <w:pStyle w:val="Ingenmellomrom"/>
              <w:rPr>
                <w:sz w:val="20"/>
                <w:szCs w:val="20"/>
                <w:lang w:val="en-US"/>
              </w:rPr>
            </w:pPr>
            <w:hyperlink r:id="rId155" w:history="1">
              <w:r w:rsidR="006724DB" w:rsidRPr="00AD5920">
                <w:rPr>
                  <w:rStyle w:val="Hyperkobling"/>
                  <w:rFonts w:ascii="Calibri" w:hAnsi="Calibri" w:cstheme="minorHAnsi"/>
                  <w:bCs/>
                  <w:sz w:val="20"/>
                  <w:szCs w:val="20"/>
                  <w:lang w:val="en-US" w:eastAsia="zh-CN"/>
                </w:rPr>
                <w:t>http://www.uptodate.com/contents/</w:t>
              </w:r>
              <w:r w:rsidR="006724DB" w:rsidRPr="00AD5920">
                <w:rPr>
                  <w:rStyle w:val="Hyperkobling"/>
                  <w:rFonts w:ascii="Calibri" w:hAnsi="Calibri"/>
                  <w:sz w:val="20"/>
                  <w:szCs w:val="20"/>
                  <w:lang w:val="en-US"/>
                </w:rPr>
                <w:t>97849</w:t>
              </w:r>
            </w:hyperlink>
          </w:p>
          <w:p w14:paraId="3E0D1BD4" w14:textId="77777777" w:rsidR="006724DB" w:rsidRDefault="006724DB" w:rsidP="006724DB">
            <w:pPr>
              <w:spacing w:after="120"/>
              <w:rPr>
                <w:sz w:val="20"/>
                <w:szCs w:val="20"/>
              </w:rPr>
            </w:pPr>
            <w:r w:rsidRPr="00BD2212">
              <w:rPr>
                <w:sz w:val="20"/>
                <w:szCs w:val="20"/>
              </w:rPr>
              <w:t>Postoperative nausea and vomiting</w:t>
            </w:r>
          </w:p>
          <w:p w14:paraId="227809FD" w14:textId="77777777" w:rsidR="006724DB" w:rsidRDefault="001B573A" w:rsidP="006724DB">
            <w:pPr>
              <w:spacing w:after="120"/>
              <w:rPr>
                <w:rStyle w:val="Hyperkobling"/>
                <w:sz w:val="20"/>
                <w:szCs w:val="20"/>
              </w:rPr>
            </w:pPr>
            <w:hyperlink r:id="rId156" w:history="1">
              <w:r w:rsidR="006724DB" w:rsidRPr="00D363E9">
                <w:rPr>
                  <w:rStyle w:val="Hyperkobling"/>
                  <w:sz w:val="20"/>
                  <w:szCs w:val="20"/>
                </w:rPr>
                <w:t>https://www.uptodate.com/contents/16849</w:t>
              </w:r>
            </w:hyperlink>
          </w:p>
          <w:p w14:paraId="259B22B9" w14:textId="77777777" w:rsidR="000B3654" w:rsidRDefault="000B3654" w:rsidP="006724DB">
            <w:pPr>
              <w:spacing w:after="120"/>
              <w:rPr>
                <w:sz w:val="20"/>
                <w:szCs w:val="20"/>
              </w:rPr>
            </w:pPr>
            <w:r w:rsidRPr="000B3654">
              <w:rPr>
                <w:sz w:val="20"/>
                <w:szCs w:val="20"/>
              </w:rPr>
              <w:t>Fever in the intensive care unit</w:t>
            </w:r>
          </w:p>
          <w:p w14:paraId="29396B30" w14:textId="77777777" w:rsidR="002931DF" w:rsidRDefault="001B573A" w:rsidP="009B42E1">
            <w:pPr>
              <w:spacing w:after="120"/>
              <w:rPr>
                <w:rStyle w:val="Hyperkobling"/>
              </w:rPr>
            </w:pPr>
            <w:hyperlink r:id="rId157" w:history="1">
              <w:r w:rsidR="000B3654" w:rsidRPr="00F15735">
                <w:rPr>
                  <w:rStyle w:val="Hyperkobling"/>
                  <w:sz w:val="20"/>
                  <w:szCs w:val="20"/>
                </w:rPr>
                <w:t>https://www.uptodate.com/contents/1624</w:t>
              </w:r>
            </w:hyperlink>
          </w:p>
          <w:p w14:paraId="505D0389" w14:textId="77777777" w:rsidR="002931DF" w:rsidRPr="00E00C51" w:rsidRDefault="002931DF" w:rsidP="002931DF">
            <w:pPr>
              <w:spacing w:after="120"/>
              <w:rPr>
                <w:b/>
                <w:sz w:val="20"/>
                <w:szCs w:val="20"/>
              </w:rPr>
            </w:pPr>
            <w:r w:rsidRPr="00E00C51">
              <w:rPr>
                <w:b/>
                <w:sz w:val="20"/>
                <w:szCs w:val="20"/>
              </w:rPr>
              <w:t>Åndelig, kulturelt og livsstil:</w:t>
            </w:r>
          </w:p>
          <w:p w14:paraId="0383FA99" w14:textId="77777777" w:rsidR="002931DF" w:rsidRDefault="002931DF" w:rsidP="009B42E1">
            <w:pPr>
              <w:spacing w:after="120"/>
              <w:rPr>
                <w:rStyle w:val="Hyperkobling"/>
                <w:color w:val="auto"/>
                <w:sz w:val="20"/>
                <w:szCs w:val="20"/>
                <w:u w:val="none"/>
              </w:rPr>
            </w:pPr>
            <w:r w:rsidRPr="002931DF">
              <w:rPr>
                <w:rStyle w:val="Hyperkobling"/>
                <w:color w:val="auto"/>
                <w:sz w:val="20"/>
                <w:szCs w:val="20"/>
                <w:u w:val="none"/>
              </w:rPr>
              <w:t>Overview of spirituality in palliative care</w:t>
            </w:r>
          </w:p>
          <w:p w14:paraId="33176171" w14:textId="77777777" w:rsidR="002931DF" w:rsidRDefault="001B573A" w:rsidP="002931DF">
            <w:pPr>
              <w:spacing w:after="120"/>
              <w:rPr>
                <w:rStyle w:val="Hyperkobling"/>
                <w:color w:val="auto"/>
                <w:sz w:val="20"/>
                <w:szCs w:val="20"/>
                <w:u w:val="none"/>
              </w:rPr>
            </w:pPr>
            <w:hyperlink r:id="rId158" w:history="1">
              <w:r w:rsidR="002931DF" w:rsidRPr="00F15CC6">
                <w:rPr>
                  <w:rStyle w:val="Hyperkobling"/>
                  <w:sz w:val="20"/>
                  <w:szCs w:val="20"/>
                </w:rPr>
                <w:t>https://www.uptodate.com/contents/2198</w:t>
              </w:r>
            </w:hyperlink>
          </w:p>
          <w:p w14:paraId="03B70C7C" w14:textId="77777777" w:rsidR="00C4784B" w:rsidRDefault="00C4784B" w:rsidP="002931DF">
            <w:pPr>
              <w:spacing w:after="120"/>
              <w:rPr>
                <w:sz w:val="20"/>
                <w:szCs w:val="20"/>
              </w:rPr>
            </w:pPr>
            <w:r w:rsidRPr="00C4784B">
              <w:rPr>
                <w:sz w:val="20"/>
                <w:szCs w:val="20"/>
              </w:rPr>
              <w:t>The patient’s culture and effective communication</w:t>
            </w:r>
          </w:p>
          <w:p w14:paraId="046B077F" w14:textId="77777777" w:rsidR="00C4784B" w:rsidRDefault="001B573A" w:rsidP="002931DF">
            <w:pPr>
              <w:spacing w:after="120"/>
              <w:rPr>
                <w:sz w:val="20"/>
                <w:szCs w:val="20"/>
              </w:rPr>
            </w:pPr>
            <w:hyperlink r:id="rId159" w:history="1">
              <w:r w:rsidR="00C4784B" w:rsidRPr="00F15CC6">
                <w:rPr>
                  <w:rStyle w:val="Hyperkobling"/>
                  <w:sz w:val="20"/>
                  <w:szCs w:val="20"/>
                </w:rPr>
                <w:t>https://www.uptodate.com/contents/the-patients-culture-and-effective-communication</w:t>
              </w:r>
            </w:hyperlink>
          </w:p>
          <w:p w14:paraId="787F3224" w14:textId="77777777" w:rsidR="00695132" w:rsidRDefault="00695132" w:rsidP="00695132">
            <w:pPr>
              <w:spacing w:after="120"/>
              <w:rPr>
                <w:sz w:val="20"/>
                <w:szCs w:val="20"/>
              </w:rPr>
            </w:pPr>
            <w:r w:rsidRPr="00BA48EB">
              <w:rPr>
                <w:sz w:val="20"/>
                <w:szCs w:val="20"/>
              </w:rPr>
              <w:t>The patient’s culture and effective communication</w:t>
            </w:r>
          </w:p>
          <w:p w14:paraId="57CA8BC8" w14:textId="77777777" w:rsidR="00695132" w:rsidRDefault="001B573A" w:rsidP="00695132">
            <w:pPr>
              <w:spacing w:after="120"/>
              <w:rPr>
                <w:rStyle w:val="Hyperkobling"/>
                <w:sz w:val="20"/>
                <w:szCs w:val="20"/>
              </w:rPr>
            </w:pPr>
            <w:hyperlink r:id="rId160" w:history="1">
              <w:r w:rsidR="00695132" w:rsidRPr="00F15735">
                <w:rPr>
                  <w:rStyle w:val="Hyperkobling"/>
                  <w:sz w:val="20"/>
                  <w:szCs w:val="20"/>
                </w:rPr>
                <w:t>https://www.uptodate.com/contents/2753</w:t>
              </w:r>
            </w:hyperlink>
          </w:p>
          <w:p w14:paraId="513FB12A" w14:textId="77777777" w:rsidR="00C4784B" w:rsidRDefault="00535B05" w:rsidP="002931DF">
            <w:pPr>
              <w:spacing w:after="120"/>
              <w:rPr>
                <w:sz w:val="20"/>
                <w:szCs w:val="20"/>
              </w:rPr>
            </w:pPr>
            <w:r w:rsidRPr="00535B05">
              <w:rPr>
                <w:sz w:val="20"/>
                <w:szCs w:val="20"/>
              </w:rPr>
              <w:t>Pediatric palliative care</w:t>
            </w:r>
          </w:p>
          <w:p w14:paraId="6D27DA31" w14:textId="77777777" w:rsidR="00535B05" w:rsidRDefault="001B573A" w:rsidP="002931DF">
            <w:pPr>
              <w:spacing w:after="120"/>
              <w:rPr>
                <w:sz w:val="20"/>
                <w:szCs w:val="20"/>
              </w:rPr>
            </w:pPr>
            <w:hyperlink r:id="rId161" w:history="1">
              <w:r w:rsidR="00535B05" w:rsidRPr="00F15CC6">
                <w:rPr>
                  <w:rStyle w:val="Hyperkobling"/>
                  <w:sz w:val="20"/>
                  <w:szCs w:val="20"/>
                </w:rPr>
                <w:t>https://www.uptodate.com/contents/pediatric-palliative-care</w:t>
              </w:r>
            </w:hyperlink>
          </w:p>
          <w:p w14:paraId="331B0207" w14:textId="77777777" w:rsidR="00535B05" w:rsidRPr="00535B05" w:rsidRDefault="00535B05" w:rsidP="00535B05">
            <w:pPr>
              <w:pStyle w:val="Listeavsnitt"/>
              <w:numPr>
                <w:ilvl w:val="0"/>
                <w:numId w:val="6"/>
              </w:numPr>
              <w:spacing w:after="120"/>
              <w:rPr>
                <w:sz w:val="20"/>
                <w:szCs w:val="20"/>
              </w:rPr>
            </w:pPr>
            <w:r>
              <w:rPr>
                <w:sz w:val="20"/>
                <w:szCs w:val="20"/>
              </w:rPr>
              <w:t>Spirituality</w:t>
            </w:r>
            <w:r w:rsidR="00E04747">
              <w:rPr>
                <w:sz w:val="20"/>
                <w:szCs w:val="20"/>
              </w:rPr>
              <w:t xml:space="preserve"> (venstremeny)</w:t>
            </w:r>
          </w:p>
        </w:tc>
      </w:tr>
      <w:tr w:rsidR="00874F23" w:rsidRPr="0095564D" w14:paraId="49EEDE90" w14:textId="77777777" w:rsidTr="5D94754C">
        <w:tc>
          <w:tcPr>
            <w:tcW w:w="2093" w:type="dxa"/>
            <w:shd w:val="clear" w:color="auto" w:fill="auto"/>
          </w:tcPr>
          <w:p w14:paraId="28588BD5" w14:textId="77777777" w:rsidR="00874F23" w:rsidRPr="00874F23" w:rsidRDefault="00874F23" w:rsidP="00874F23">
            <w:pPr>
              <w:spacing w:after="120"/>
              <w:rPr>
                <w:sz w:val="20"/>
                <w:szCs w:val="20"/>
              </w:rPr>
            </w:pPr>
            <w:r>
              <w:rPr>
                <w:b/>
                <w:color w:val="61505A"/>
                <w:sz w:val="20"/>
                <w:szCs w:val="20"/>
                <w:lang w:val="nb-NO"/>
              </w:rPr>
              <w:lastRenderedPageBreak/>
              <w:t>Patient Education</w:t>
            </w:r>
          </w:p>
        </w:tc>
        <w:tc>
          <w:tcPr>
            <w:tcW w:w="7938" w:type="dxa"/>
            <w:shd w:val="clear" w:color="auto" w:fill="auto"/>
          </w:tcPr>
          <w:p w14:paraId="0E27B00A" w14:textId="77777777" w:rsidR="00874F23" w:rsidRDefault="00874F23" w:rsidP="002F6B21">
            <w:pPr>
              <w:spacing w:after="120"/>
              <w:rPr>
                <w:sz w:val="20"/>
                <w:szCs w:val="20"/>
              </w:rPr>
            </w:pPr>
          </w:p>
        </w:tc>
      </w:tr>
      <w:tr w:rsidR="00A93C2E" w:rsidRPr="001B573A" w14:paraId="3AF09317" w14:textId="77777777" w:rsidTr="5D94754C">
        <w:tc>
          <w:tcPr>
            <w:tcW w:w="2093" w:type="dxa"/>
            <w:shd w:val="clear" w:color="auto" w:fill="auto"/>
          </w:tcPr>
          <w:p w14:paraId="5CA1F810" w14:textId="77777777" w:rsidR="00324BA9" w:rsidRPr="0095564D" w:rsidRDefault="00324BA9"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14:paraId="783AD1E5" w14:textId="77777777" w:rsidR="00324BA9" w:rsidRPr="00165E42" w:rsidRDefault="001B573A" w:rsidP="00943891">
            <w:pPr>
              <w:spacing w:after="120"/>
              <w:rPr>
                <w:sz w:val="20"/>
                <w:szCs w:val="20"/>
                <w:lang w:val="nb-NO"/>
              </w:rPr>
            </w:pPr>
            <w:hyperlink r:id="rId162" w:history="1">
              <w:r w:rsidR="00C978ED" w:rsidRPr="00C978ED">
                <w:rPr>
                  <w:rStyle w:val="Hyperkobling"/>
                  <w:lang w:val="nb-NO"/>
                </w:rPr>
                <w:t>Lettere å få tilgang til UpToDate hjemmefra – slik gjør du det - Helsebiblioteket</w:t>
              </w:r>
            </w:hyperlink>
          </w:p>
        </w:tc>
      </w:tr>
    </w:tbl>
    <w:p w14:paraId="60061E4C" w14:textId="77777777" w:rsidR="00324BA9" w:rsidRDefault="00324BA9">
      <w:pPr>
        <w:rPr>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14:paraId="7D2E41F9" w14:textId="77777777" w:rsidTr="0095564D">
        <w:tc>
          <w:tcPr>
            <w:tcW w:w="2093" w:type="dxa"/>
            <w:shd w:val="clear" w:color="auto" w:fill="auto"/>
          </w:tcPr>
          <w:p w14:paraId="7C2617C8" w14:textId="77777777" w:rsidR="00324BA9" w:rsidRPr="0095564D" w:rsidRDefault="00324BA9"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14:paraId="7C98A085" w14:textId="77777777" w:rsidR="00324BA9" w:rsidRPr="0095564D" w:rsidRDefault="001B573A" w:rsidP="002F6B21">
            <w:pPr>
              <w:spacing w:after="120"/>
              <w:rPr>
                <w:color w:val="009ECE"/>
                <w:sz w:val="20"/>
                <w:szCs w:val="20"/>
              </w:rPr>
            </w:pPr>
            <w:hyperlink r:id="rId163" w:history="1">
              <w:r w:rsidR="008417BF" w:rsidRPr="0094331F">
                <w:rPr>
                  <w:rStyle w:val="Hyperkobling"/>
                  <w:bCs/>
                  <w:color w:val="004F81"/>
                  <w:sz w:val="20"/>
                  <w:szCs w:val="20"/>
                  <w:lang w:val="nb-NO"/>
                </w:rPr>
                <w:t xml:space="preserve">BMJ Best </w:t>
              </w:r>
            </w:hyperlink>
            <w:hyperlink r:id="rId164" w:history="1">
              <w:r w:rsidR="008417BF" w:rsidRPr="0094331F">
                <w:rPr>
                  <w:rStyle w:val="Hyperkobling"/>
                  <w:bCs/>
                  <w:color w:val="004F81"/>
                  <w:sz w:val="20"/>
                  <w:szCs w:val="20"/>
                  <w:lang w:val="nb-NO"/>
                </w:rPr>
                <w:t>Practice</w:t>
              </w:r>
            </w:hyperlink>
            <w:r w:rsidR="003E217E">
              <w:rPr>
                <w:bCs/>
                <w:color w:val="61505A"/>
                <w:sz w:val="20"/>
                <w:szCs w:val="20"/>
                <w:lang w:val="nb-NO"/>
              </w:rPr>
              <w:t xml:space="preserve"> (obligatorisk)</w:t>
            </w:r>
          </w:p>
        </w:tc>
      </w:tr>
      <w:tr w:rsidR="00165E42" w:rsidRPr="0095564D" w14:paraId="5144667C" w14:textId="77777777" w:rsidTr="0095564D">
        <w:tc>
          <w:tcPr>
            <w:tcW w:w="2093" w:type="dxa"/>
            <w:shd w:val="clear" w:color="auto" w:fill="auto"/>
          </w:tcPr>
          <w:p w14:paraId="5F64BD8E"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1CD5D218" w14:textId="77777777" w:rsidR="00165E42" w:rsidRPr="00E97BF1" w:rsidRDefault="00332236" w:rsidP="002F6B21">
            <w:pPr>
              <w:spacing w:after="120"/>
              <w:rPr>
                <w:bCs/>
                <w:color w:val="009ECE"/>
                <w:sz w:val="20"/>
                <w:szCs w:val="20"/>
                <w:lang w:val="nb-NO"/>
              </w:rPr>
            </w:pPr>
            <w:r>
              <w:rPr>
                <w:bCs/>
                <w:color w:val="009ECE"/>
                <w:sz w:val="20"/>
                <w:szCs w:val="20"/>
                <w:lang w:val="nb-NO"/>
              </w:rPr>
              <w:t>18</w:t>
            </w:r>
            <w:r w:rsidR="00085186">
              <w:rPr>
                <w:bCs/>
                <w:color w:val="009ECE"/>
                <w:sz w:val="20"/>
                <w:szCs w:val="20"/>
                <w:lang w:val="nb-NO"/>
              </w:rPr>
              <w:t>.04.2024</w:t>
            </w:r>
          </w:p>
        </w:tc>
      </w:tr>
      <w:tr w:rsidR="00A93C2E" w:rsidRPr="0095564D" w14:paraId="10575BB5" w14:textId="77777777" w:rsidTr="0095564D">
        <w:tc>
          <w:tcPr>
            <w:tcW w:w="2093" w:type="dxa"/>
            <w:shd w:val="clear" w:color="auto" w:fill="auto"/>
          </w:tcPr>
          <w:p w14:paraId="291BB9B9" w14:textId="77777777" w:rsidR="00324BA9" w:rsidRPr="0095564D" w:rsidRDefault="00324BA9" w:rsidP="002F6B21">
            <w:pPr>
              <w:spacing w:after="120"/>
              <w:rPr>
                <w:b/>
                <w:color w:val="61505A"/>
                <w:sz w:val="20"/>
                <w:szCs w:val="20"/>
              </w:rPr>
            </w:pPr>
            <w:r w:rsidRPr="0095564D">
              <w:rPr>
                <w:b/>
                <w:color w:val="61505A"/>
                <w:sz w:val="20"/>
                <w:szCs w:val="20"/>
                <w:lang w:val="nb-NO"/>
              </w:rPr>
              <w:t>Søkehisto</w:t>
            </w:r>
            <w:r w:rsidR="008417BF" w:rsidRPr="0095564D">
              <w:rPr>
                <w:b/>
                <w:color w:val="61505A"/>
                <w:sz w:val="20"/>
                <w:szCs w:val="20"/>
              </w:rPr>
              <w:t xml:space="preserve">rie </w:t>
            </w:r>
            <w:r w:rsidR="008417BF" w:rsidRPr="0095564D">
              <w:rPr>
                <w:b/>
                <w:color w:val="61505A"/>
                <w:sz w:val="20"/>
                <w:szCs w:val="20"/>
                <w:lang w:val="nb-NO"/>
              </w:rPr>
              <w:t>eller fremgangsmåte</w:t>
            </w:r>
          </w:p>
        </w:tc>
        <w:tc>
          <w:tcPr>
            <w:tcW w:w="7938" w:type="dxa"/>
            <w:shd w:val="clear" w:color="auto" w:fill="auto"/>
          </w:tcPr>
          <w:p w14:paraId="0DA9C475" w14:textId="77777777" w:rsidR="00324BA9" w:rsidRPr="0095564D" w:rsidRDefault="005C4A80" w:rsidP="002F6B21">
            <w:pPr>
              <w:spacing w:after="120"/>
              <w:rPr>
                <w:sz w:val="20"/>
                <w:szCs w:val="20"/>
              </w:rPr>
            </w:pPr>
            <w:r>
              <w:rPr>
                <w:sz w:val="20"/>
                <w:szCs w:val="20"/>
              </w:rPr>
              <w:t>Sett gjennom liste</w:t>
            </w:r>
          </w:p>
        </w:tc>
      </w:tr>
      <w:tr w:rsidR="00D466CE" w:rsidRPr="00B847E2" w14:paraId="29984E6B" w14:textId="77777777" w:rsidTr="0095564D">
        <w:tc>
          <w:tcPr>
            <w:tcW w:w="2093" w:type="dxa"/>
            <w:shd w:val="clear" w:color="auto" w:fill="auto"/>
          </w:tcPr>
          <w:p w14:paraId="165D5FFF" w14:textId="77777777" w:rsidR="00D466CE" w:rsidRPr="0095564D" w:rsidRDefault="00D466CE" w:rsidP="002F6B21">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2429E133" w14:textId="77777777" w:rsidR="00552262" w:rsidRDefault="00552262" w:rsidP="00552262">
            <w:pPr>
              <w:rPr>
                <w:rFonts w:cs="Calibri"/>
                <w:b/>
                <w:sz w:val="20"/>
                <w:szCs w:val="20"/>
                <w:lang w:val="nb-NO"/>
              </w:rPr>
            </w:pPr>
            <w:r w:rsidRPr="00D120C8">
              <w:rPr>
                <w:rFonts w:cs="Calibri"/>
                <w:b/>
                <w:sz w:val="20"/>
                <w:szCs w:val="20"/>
                <w:lang w:val="nb-NO"/>
              </w:rPr>
              <w:t>Kommunikasjon/ sanser</w:t>
            </w:r>
            <w:r w:rsidRPr="00547A13">
              <w:rPr>
                <w:rFonts w:cs="Calibri"/>
                <w:b/>
                <w:sz w:val="20"/>
                <w:szCs w:val="20"/>
                <w:lang w:val="nb-NO"/>
              </w:rPr>
              <w:t>:</w:t>
            </w:r>
          </w:p>
          <w:p w14:paraId="44EAFD9C" w14:textId="77777777" w:rsidR="00552262" w:rsidRDefault="00552262" w:rsidP="00552262">
            <w:pPr>
              <w:rPr>
                <w:rFonts w:cs="Calibri"/>
                <w:b/>
                <w:sz w:val="20"/>
                <w:szCs w:val="20"/>
                <w:lang w:val="nb-NO"/>
              </w:rPr>
            </w:pPr>
          </w:p>
          <w:p w14:paraId="523DDD00" w14:textId="77777777" w:rsidR="00686CF3" w:rsidRPr="00E31CBE" w:rsidRDefault="00686CF3" w:rsidP="00552262">
            <w:pPr>
              <w:rPr>
                <w:rFonts w:cs="Calibri"/>
                <w:sz w:val="20"/>
                <w:szCs w:val="20"/>
                <w:lang w:val="nb-NO"/>
              </w:rPr>
            </w:pPr>
            <w:r w:rsidRPr="00E31CBE">
              <w:rPr>
                <w:rFonts w:cs="Calibri"/>
                <w:sz w:val="20"/>
                <w:szCs w:val="20"/>
                <w:lang w:val="nb-NO"/>
              </w:rPr>
              <w:t>Assessment of Delirium</w:t>
            </w:r>
          </w:p>
          <w:p w14:paraId="18FFF6B0" w14:textId="77777777" w:rsidR="00686CF3" w:rsidRPr="00E31CBE" w:rsidRDefault="001B573A" w:rsidP="00552262">
            <w:pPr>
              <w:rPr>
                <w:rFonts w:cs="Calibri"/>
                <w:sz w:val="20"/>
                <w:szCs w:val="20"/>
                <w:lang w:val="nb-NO"/>
              </w:rPr>
            </w:pPr>
            <w:hyperlink r:id="rId165" w:history="1">
              <w:r w:rsidR="00686CF3" w:rsidRPr="00E31CBE">
                <w:rPr>
                  <w:rStyle w:val="Hyperkobling"/>
                  <w:rFonts w:cs="Calibri"/>
                  <w:sz w:val="20"/>
                  <w:szCs w:val="20"/>
                  <w:lang w:val="nb-NO"/>
                </w:rPr>
                <w:t>https://bestpractice.bmj.com/topics/en-gb/241</w:t>
              </w:r>
            </w:hyperlink>
          </w:p>
          <w:p w14:paraId="4B94D5A5" w14:textId="77777777" w:rsidR="00686CF3" w:rsidRPr="00E31CBE" w:rsidRDefault="00686CF3" w:rsidP="00552262">
            <w:pPr>
              <w:rPr>
                <w:rFonts w:cs="Calibri"/>
                <w:b/>
                <w:sz w:val="20"/>
                <w:szCs w:val="20"/>
                <w:lang w:val="nb-NO"/>
              </w:rPr>
            </w:pPr>
          </w:p>
          <w:p w14:paraId="63AA6632" w14:textId="77777777" w:rsidR="00552262" w:rsidRDefault="00552262" w:rsidP="00552262">
            <w:pPr>
              <w:rPr>
                <w:rFonts w:cs="Calibri"/>
                <w:b/>
                <w:sz w:val="20"/>
                <w:szCs w:val="20"/>
                <w:lang w:val="nb-NO"/>
              </w:rPr>
            </w:pPr>
            <w:r w:rsidRPr="00D120C8">
              <w:rPr>
                <w:rFonts w:cs="Calibri"/>
                <w:b/>
                <w:sz w:val="20"/>
                <w:szCs w:val="20"/>
                <w:lang w:val="nb-NO"/>
              </w:rPr>
              <w:t>Respirasjon/oksygenbehandling</w:t>
            </w:r>
            <w:r w:rsidRPr="00547A13">
              <w:rPr>
                <w:rFonts w:cs="Calibri"/>
                <w:b/>
                <w:sz w:val="20"/>
                <w:szCs w:val="20"/>
                <w:lang w:val="nb-NO"/>
              </w:rPr>
              <w:t>:</w:t>
            </w:r>
          </w:p>
          <w:p w14:paraId="3DEEC669" w14:textId="77777777" w:rsidR="00552262" w:rsidRDefault="00552262" w:rsidP="00552262">
            <w:pPr>
              <w:rPr>
                <w:rFonts w:cs="Calibri"/>
                <w:b/>
                <w:sz w:val="20"/>
                <w:szCs w:val="20"/>
                <w:lang w:val="nb-NO"/>
              </w:rPr>
            </w:pPr>
          </w:p>
          <w:p w14:paraId="13A4FF03" w14:textId="77777777" w:rsidR="00552262" w:rsidRPr="00E31CBE" w:rsidRDefault="00552262" w:rsidP="00552262">
            <w:pPr>
              <w:spacing w:after="120"/>
              <w:rPr>
                <w:sz w:val="20"/>
                <w:szCs w:val="20"/>
                <w:lang w:val="nb-NO"/>
              </w:rPr>
            </w:pPr>
            <w:r w:rsidRPr="00E31CBE">
              <w:rPr>
                <w:sz w:val="20"/>
                <w:szCs w:val="20"/>
                <w:lang w:val="nb-NO"/>
              </w:rPr>
              <w:t>Acute respiratory distress syndrome (ARDS)</w:t>
            </w:r>
          </w:p>
          <w:p w14:paraId="6E4F0267" w14:textId="77777777" w:rsidR="00552262" w:rsidRPr="00E31CBE" w:rsidRDefault="001B573A" w:rsidP="00552262">
            <w:pPr>
              <w:spacing w:after="120"/>
              <w:rPr>
                <w:sz w:val="20"/>
                <w:szCs w:val="20"/>
                <w:lang w:val="nb-NO"/>
              </w:rPr>
            </w:pPr>
            <w:hyperlink r:id="rId166" w:history="1">
              <w:r w:rsidR="00552262" w:rsidRPr="00E31CBE">
                <w:rPr>
                  <w:rStyle w:val="Hyperkobling"/>
                  <w:sz w:val="20"/>
                  <w:szCs w:val="20"/>
                  <w:lang w:val="nb-NO"/>
                </w:rPr>
                <w:t>https://bestpractice.bmj.com/topics/en-gb/374</w:t>
              </w:r>
            </w:hyperlink>
          </w:p>
          <w:p w14:paraId="0F638A72" w14:textId="77777777" w:rsidR="00552262" w:rsidRDefault="00552262" w:rsidP="00552262">
            <w:pPr>
              <w:spacing w:after="120"/>
              <w:rPr>
                <w:sz w:val="20"/>
                <w:szCs w:val="20"/>
              </w:rPr>
            </w:pPr>
            <w:r w:rsidRPr="005C4A80">
              <w:rPr>
                <w:sz w:val="20"/>
                <w:szCs w:val="20"/>
              </w:rPr>
              <w:t>Acute respiratory failure</w:t>
            </w:r>
          </w:p>
          <w:p w14:paraId="1FDF52F2" w14:textId="77777777" w:rsidR="00552262" w:rsidRPr="00777EE1" w:rsidRDefault="00552262" w:rsidP="00552262">
            <w:pPr>
              <w:pStyle w:val="Listeavsnitt"/>
              <w:numPr>
                <w:ilvl w:val="0"/>
                <w:numId w:val="6"/>
              </w:numPr>
              <w:spacing w:after="120"/>
              <w:rPr>
                <w:sz w:val="20"/>
                <w:szCs w:val="20"/>
              </w:rPr>
            </w:pPr>
            <w:r>
              <w:rPr>
                <w:sz w:val="20"/>
                <w:szCs w:val="20"/>
              </w:rPr>
              <w:t>Criteria</w:t>
            </w:r>
          </w:p>
          <w:p w14:paraId="3EE7F0E4" w14:textId="77777777" w:rsidR="00552262" w:rsidRPr="00552262" w:rsidRDefault="001B573A" w:rsidP="00552262">
            <w:pPr>
              <w:spacing w:after="120"/>
              <w:rPr>
                <w:sz w:val="20"/>
                <w:szCs w:val="20"/>
                <w:lang w:val="nb-NO"/>
              </w:rPr>
            </w:pPr>
            <w:hyperlink r:id="rId167" w:history="1">
              <w:r w:rsidR="00552262" w:rsidRPr="00552262">
                <w:rPr>
                  <w:rStyle w:val="Hyperkobling"/>
                  <w:sz w:val="20"/>
                  <w:szCs w:val="20"/>
                  <w:lang w:val="nb-NO"/>
                </w:rPr>
                <w:t>https://bestpractice.bmj.com/topics/en-gb/853</w:t>
              </w:r>
            </w:hyperlink>
          </w:p>
          <w:p w14:paraId="0A8AFE91" w14:textId="77777777" w:rsidR="00552262" w:rsidRDefault="00552262" w:rsidP="00552262">
            <w:pPr>
              <w:spacing w:after="120"/>
              <w:rPr>
                <w:sz w:val="20"/>
                <w:szCs w:val="20"/>
              </w:rPr>
            </w:pPr>
            <w:r w:rsidRPr="005C4A80">
              <w:rPr>
                <w:sz w:val="20"/>
                <w:szCs w:val="20"/>
              </w:rPr>
              <w:t>Acute respiratory distress syndrome (ARDS)</w:t>
            </w:r>
          </w:p>
          <w:p w14:paraId="1C1778A3" w14:textId="77777777" w:rsidR="00552262" w:rsidRPr="00777EE1" w:rsidRDefault="00552262" w:rsidP="00552262">
            <w:pPr>
              <w:pStyle w:val="Listeavsnitt"/>
              <w:numPr>
                <w:ilvl w:val="0"/>
                <w:numId w:val="6"/>
              </w:numPr>
              <w:spacing w:after="120"/>
              <w:rPr>
                <w:sz w:val="20"/>
                <w:szCs w:val="20"/>
              </w:rPr>
            </w:pPr>
            <w:r>
              <w:rPr>
                <w:sz w:val="20"/>
                <w:szCs w:val="20"/>
              </w:rPr>
              <w:t>Criteria</w:t>
            </w:r>
          </w:p>
          <w:p w14:paraId="1CBC4028" w14:textId="77777777" w:rsidR="00552262" w:rsidRDefault="001B573A" w:rsidP="00552262">
            <w:pPr>
              <w:spacing w:after="120"/>
              <w:rPr>
                <w:sz w:val="20"/>
                <w:szCs w:val="20"/>
                <w:lang w:val="nb-NO"/>
              </w:rPr>
            </w:pPr>
            <w:hyperlink r:id="rId168" w:history="1">
              <w:r w:rsidR="00552262" w:rsidRPr="00CB4840">
                <w:rPr>
                  <w:rStyle w:val="Hyperkobling"/>
                  <w:sz w:val="20"/>
                  <w:szCs w:val="20"/>
                  <w:lang w:val="nb-NO"/>
                </w:rPr>
                <w:t>https://bestpractice.bmj.com/topics/en-gb/374</w:t>
              </w:r>
            </w:hyperlink>
          </w:p>
          <w:p w14:paraId="2A5A2687" w14:textId="77777777" w:rsidR="00552262" w:rsidRPr="005C4A80" w:rsidRDefault="00552262" w:rsidP="00552262">
            <w:pPr>
              <w:spacing w:after="120"/>
              <w:rPr>
                <w:sz w:val="20"/>
                <w:szCs w:val="20"/>
              </w:rPr>
            </w:pPr>
            <w:r w:rsidRPr="005C4A80">
              <w:rPr>
                <w:sz w:val="20"/>
                <w:szCs w:val="20"/>
              </w:rPr>
              <w:t>Acute asthma exacerbation in adults</w:t>
            </w:r>
          </w:p>
          <w:p w14:paraId="23919FEF" w14:textId="77777777" w:rsidR="00552262" w:rsidRPr="00777EE1" w:rsidRDefault="00552262" w:rsidP="00552262">
            <w:pPr>
              <w:pStyle w:val="Listeavsnitt"/>
              <w:numPr>
                <w:ilvl w:val="0"/>
                <w:numId w:val="6"/>
              </w:numPr>
              <w:spacing w:after="120"/>
              <w:rPr>
                <w:sz w:val="20"/>
                <w:szCs w:val="20"/>
              </w:rPr>
            </w:pPr>
            <w:r>
              <w:rPr>
                <w:sz w:val="20"/>
                <w:szCs w:val="20"/>
              </w:rPr>
              <w:lastRenderedPageBreak/>
              <w:t>C</w:t>
            </w:r>
            <w:r w:rsidRPr="00777EE1">
              <w:rPr>
                <w:sz w:val="20"/>
                <w:szCs w:val="20"/>
              </w:rPr>
              <w:t>riteria</w:t>
            </w:r>
          </w:p>
          <w:p w14:paraId="78FE2B15" w14:textId="77777777" w:rsidR="00552262" w:rsidRDefault="001B573A" w:rsidP="00552262">
            <w:pPr>
              <w:spacing w:after="120"/>
              <w:rPr>
                <w:sz w:val="20"/>
                <w:szCs w:val="20"/>
                <w:lang w:val="nb-NO"/>
              </w:rPr>
            </w:pPr>
            <w:hyperlink r:id="rId169" w:history="1">
              <w:r w:rsidR="00552262" w:rsidRPr="00CB4840">
                <w:rPr>
                  <w:rStyle w:val="Hyperkobling"/>
                  <w:sz w:val="20"/>
                  <w:szCs w:val="20"/>
                  <w:lang w:val="nb-NO"/>
                </w:rPr>
                <w:t>https://bestpractice.bmj.com/topics/en-gb/3000085</w:t>
              </w:r>
            </w:hyperlink>
          </w:p>
          <w:p w14:paraId="007090EA" w14:textId="77777777" w:rsidR="00552262" w:rsidRPr="005C4A80" w:rsidRDefault="00552262" w:rsidP="00552262">
            <w:pPr>
              <w:spacing w:after="120"/>
              <w:rPr>
                <w:sz w:val="20"/>
                <w:szCs w:val="20"/>
              </w:rPr>
            </w:pPr>
            <w:r w:rsidRPr="005C4A80">
              <w:rPr>
                <w:sz w:val="20"/>
                <w:szCs w:val="20"/>
              </w:rPr>
              <w:t>Assessment of respiratory acidosis</w:t>
            </w:r>
          </w:p>
          <w:p w14:paraId="795B9425" w14:textId="77777777" w:rsidR="00552262" w:rsidRDefault="001B573A" w:rsidP="00552262">
            <w:pPr>
              <w:spacing w:after="120"/>
              <w:rPr>
                <w:sz w:val="20"/>
                <w:szCs w:val="20"/>
              </w:rPr>
            </w:pPr>
            <w:hyperlink r:id="rId170" w:history="1">
              <w:r w:rsidR="00552262" w:rsidRPr="00CB4840">
                <w:rPr>
                  <w:rStyle w:val="Hyperkobling"/>
                  <w:sz w:val="20"/>
                  <w:szCs w:val="20"/>
                </w:rPr>
                <w:t>https://bestpractice.bmj.com/topics/en-gb/462</w:t>
              </w:r>
            </w:hyperlink>
          </w:p>
          <w:p w14:paraId="2977419D" w14:textId="77777777" w:rsidR="00552262" w:rsidRDefault="00552262" w:rsidP="00552262">
            <w:pPr>
              <w:spacing w:after="120"/>
              <w:rPr>
                <w:sz w:val="20"/>
                <w:szCs w:val="20"/>
              </w:rPr>
            </w:pPr>
            <w:r w:rsidRPr="005C4A80">
              <w:rPr>
                <w:sz w:val="20"/>
                <w:szCs w:val="20"/>
              </w:rPr>
              <w:t>Assessment of respiratory alkalosis</w:t>
            </w:r>
          </w:p>
          <w:p w14:paraId="639568D5" w14:textId="77777777" w:rsidR="00552262" w:rsidRDefault="001B573A" w:rsidP="00552262">
            <w:pPr>
              <w:spacing w:after="120"/>
              <w:rPr>
                <w:sz w:val="20"/>
                <w:szCs w:val="20"/>
              </w:rPr>
            </w:pPr>
            <w:hyperlink r:id="rId171" w:history="1">
              <w:r w:rsidR="00552262" w:rsidRPr="00CB4840">
                <w:rPr>
                  <w:rStyle w:val="Hyperkobling"/>
                  <w:sz w:val="20"/>
                  <w:szCs w:val="20"/>
                </w:rPr>
                <w:t>https://bestpractice.bmj.com/topics/en-gb/463</w:t>
              </w:r>
            </w:hyperlink>
          </w:p>
          <w:p w14:paraId="694E4079" w14:textId="77777777" w:rsidR="00552262" w:rsidRDefault="00552262" w:rsidP="00552262">
            <w:pPr>
              <w:spacing w:after="120"/>
              <w:rPr>
                <w:sz w:val="20"/>
                <w:szCs w:val="20"/>
              </w:rPr>
            </w:pPr>
            <w:r w:rsidRPr="005C4A80">
              <w:rPr>
                <w:sz w:val="20"/>
                <w:szCs w:val="20"/>
              </w:rPr>
              <w:t>Acute asthma exacerbation in children</w:t>
            </w:r>
          </w:p>
          <w:p w14:paraId="017BEEB9" w14:textId="77777777" w:rsidR="00ED7140" w:rsidRDefault="001B573A" w:rsidP="00552262">
            <w:pPr>
              <w:rPr>
                <w:sz w:val="20"/>
                <w:szCs w:val="20"/>
              </w:rPr>
            </w:pPr>
            <w:hyperlink r:id="rId172" w:history="1">
              <w:r w:rsidR="00552262" w:rsidRPr="00CB4840">
                <w:rPr>
                  <w:rStyle w:val="Hyperkobling"/>
                  <w:sz w:val="20"/>
                  <w:szCs w:val="20"/>
                </w:rPr>
                <w:t>https://bestpractice.bmj.com/topics/en-gb/1098</w:t>
              </w:r>
            </w:hyperlink>
          </w:p>
          <w:p w14:paraId="3656B9AB" w14:textId="77777777" w:rsidR="00552262" w:rsidRPr="00552262" w:rsidRDefault="00552262" w:rsidP="00552262">
            <w:pPr>
              <w:rPr>
                <w:rFonts w:cs="Calibri"/>
                <w:b/>
                <w:sz w:val="20"/>
                <w:szCs w:val="20"/>
              </w:rPr>
            </w:pPr>
          </w:p>
          <w:p w14:paraId="75B342CB" w14:textId="77777777" w:rsidR="00552262" w:rsidRDefault="00552262" w:rsidP="00552262">
            <w:pPr>
              <w:rPr>
                <w:rFonts w:cs="Calibri"/>
                <w:b/>
                <w:sz w:val="20"/>
                <w:szCs w:val="20"/>
              </w:rPr>
            </w:pPr>
            <w:r w:rsidRPr="00E31CBE">
              <w:rPr>
                <w:rFonts w:cs="Calibri"/>
                <w:b/>
                <w:sz w:val="20"/>
                <w:szCs w:val="20"/>
              </w:rPr>
              <w:t>Sirkulasjon:</w:t>
            </w:r>
          </w:p>
          <w:p w14:paraId="45FB0818" w14:textId="77777777" w:rsidR="00ED7140" w:rsidRPr="00E31CBE" w:rsidRDefault="00ED7140" w:rsidP="00552262">
            <w:pPr>
              <w:rPr>
                <w:rFonts w:cs="Calibri"/>
                <w:b/>
                <w:sz w:val="20"/>
                <w:szCs w:val="20"/>
              </w:rPr>
            </w:pPr>
          </w:p>
          <w:p w14:paraId="75690D30" w14:textId="77777777" w:rsidR="00552262" w:rsidRPr="00C35EC2" w:rsidRDefault="001B573A" w:rsidP="00552262">
            <w:pPr>
              <w:spacing w:after="120"/>
              <w:rPr>
                <w:rStyle w:val="Hyperkobling"/>
                <w:color w:val="auto"/>
                <w:sz w:val="20"/>
                <w:szCs w:val="20"/>
                <w:u w:val="none"/>
              </w:rPr>
            </w:pPr>
            <w:hyperlink r:id="rId173" w:history="1">
              <w:r w:rsidR="00552262" w:rsidRPr="00C35EC2">
                <w:rPr>
                  <w:rStyle w:val="Hyperkobling"/>
                  <w:color w:val="auto"/>
                  <w:sz w:val="20"/>
                  <w:szCs w:val="20"/>
                  <w:u w:val="none"/>
                </w:rPr>
                <w:t xml:space="preserve">Sepsis in adults </w:t>
              </w:r>
            </w:hyperlink>
          </w:p>
          <w:p w14:paraId="0F9B4D52" w14:textId="77777777" w:rsidR="00C35EC2" w:rsidRPr="00C35EC2" w:rsidRDefault="00C35EC2" w:rsidP="00C35EC2">
            <w:pPr>
              <w:pStyle w:val="Listeavsnitt"/>
              <w:numPr>
                <w:ilvl w:val="0"/>
                <w:numId w:val="6"/>
              </w:numPr>
              <w:spacing w:after="120"/>
              <w:rPr>
                <w:rStyle w:val="Hyperkobling"/>
                <w:color w:val="auto"/>
                <w:sz w:val="20"/>
                <w:szCs w:val="20"/>
                <w:u w:val="none"/>
              </w:rPr>
            </w:pPr>
            <w:r>
              <w:rPr>
                <w:rStyle w:val="Hyperkobling"/>
                <w:color w:val="auto"/>
                <w:sz w:val="20"/>
                <w:szCs w:val="20"/>
                <w:u w:val="none"/>
              </w:rPr>
              <w:t>Monitoring</w:t>
            </w:r>
          </w:p>
          <w:p w14:paraId="7D810957" w14:textId="77777777" w:rsidR="009044A9" w:rsidRPr="000C5901" w:rsidRDefault="001B573A" w:rsidP="00552262">
            <w:pPr>
              <w:spacing w:after="120"/>
              <w:rPr>
                <w:sz w:val="20"/>
                <w:szCs w:val="20"/>
                <w:lang w:val="nb-NO"/>
              </w:rPr>
            </w:pPr>
            <w:hyperlink r:id="rId174" w:history="1">
              <w:r w:rsidR="009044A9" w:rsidRPr="000C5901">
                <w:rPr>
                  <w:rStyle w:val="Hyperkobling"/>
                  <w:sz w:val="20"/>
                  <w:szCs w:val="20"/>
                  <w:lang w:val="nb-NO"/>
                </w:rPr>
                <w:t>https://bestpractice.bmj.com/topics/en-gb/3000098/monitoring</w:t>
              </w:r>
            </w:hyperlink>
          </w:p>
          <w:p w14:paraId="1129D236" w14:textId="77777777" w:rsidR="00552262" w:rsidRDefault="001B573A" w:rsidP="00552262">
            <w:pPr>
              <w:spacing w:after="120"/>
              <w:rPr>
                <w:rStyle w:val="Hyperkobling"/>
                <w:color w:val="auto"/>
                <w:sz w:val="20"/>
                <w:szCs w:val="20"/>
                <w:u w:val="none"/>
              </w:rPr>
            </w:pPr>
            <w:hyperlink r:id="rId175" w:history="1">
              <w:r w:rsidR="00552262" w:rsidRPr="009044A9">
                <w:rPr>
                  <w:rStyle w:val="Hyperkobling"/>
                  <w:color w:val="auto"/>
                  <w:sz w:val="20"/>
                  <w:szCs w:val="20"/>
                  <w:u w:val="none"/>
                </w:rPr>
                <w:t>Shock</w:t>
              </w:r>
            </w:hyperlink>
          </w:p>
          <w:p w14:paraId="2352AFAD" w14:textId="77777777" w:rsidR="00C35EC2" w:rsidRPr="00C35EC2" w:rsidRDefault="00C35EC2" w:rsidP="00C35EC2">
            <w:pPr>
              <w:pStyle w:val="Listeavsnitt"/>
              <w:numPr>
                <w:ilvl w:val="0"/>
                <w:numId w:val="6"/>
              </w:numPr>
              <w:spacing w:after="120"/>
              <w:rPr>
                <w:rStyle w:val="Hyperkobling"/>
                <w:color w:val="auto"/>
                <w:sz w:val="20"/>
                <w:szCs w:val="20"/>
                <w:u w:val="none"/>
              </w:rPr>
            </w:pPr>
            <w:r>
              <w:rPr>
                <w:rStyle w:val="Hyperkobling"/>
                <w:color w:val="auto"/>
                <w:sz w:val="20"/>
                <w:szCs w:val="20"/>
                <w:u w:val="none"/>
              </w:rPr>
              <w:t>Monitoring</w:t>
            </w:r>
          </w:p>
          <w:p w14:paraId="6357F214" w14:textId="77777777" w:rsidR="009044A9" w:rsidRPr="000C5901" w:rsidRDefault="001B573A" w:rsidP="00552262">
            <w:pPr>
              <w:spacing w:after="120"/>
              <w:rPr>
                <w:b/>
                <w:sz w:val="20"/>
                <w:szCs w:val="20"/>
                <w:lang w:val="nb-NO"/>
              </w:rPr>
            </w:pPr>
            <w:hyperlink r:id="rId176" w:history="1">
              <w:r w:rsidR="00552262" w:rsidRPr="000C5901">
                <w:rPr>
                  <w:rStyle w:val="Hyperkobling"/>
                  <w:sz w:val="20"/>
                  <w:szCs w:val="20"/>
                  <w:lang w:val="nb-NO"/>
                </w:rPr>
                <w:t>https://bestpractice.bmj.com/topics/en-gb/3000121/monitoring</w:t>
              </w:r>
            </w:hyperlink>
          </w:p>
          <w:p w14:paraId="7324EF46" w14:textId="77777777" w:rsidR="00552262" w:rsidRPr="009044A9" w:rsidRDefault="001B573A" w:rsidP="00552262">
            <w:pPr>
              <w:spacing w:after="120"/>
              <w:rPr>
                <w:rStyle w:val="Hyperkobling"/>
                <w:color w:val="auto"/>
                <w:sz w:val="20"/>
                <w:szCs w:val="20"/>
                <w:u w:val="none"/>
              </w:rPr>
            </w:pPr>
            <w:hyperlink r:id="rId177" w:history="1">
              <w:r w:rsidR="00552262" w:rsidRPr="009044A9">
                <w:rPr>
                  <w:rStyle w:val="Hyperkobling"/>
                  <w:color w:val="auto"/>
                  <w:sz w:val="20"/>
                  <w:szCs w:val="20"/>
                  <w:u w:val="none"/>
                </w:rPr>
                <w:t>Assessment of shock</w:t>
              </w:r>
            </w:hyperlink>
          </w:p>
          <w:p w14:paraId="3721BE20" w14:textId="77777777" w:rsidR="00552262" w:rsidRDefault="001B573A" w:rsidP="00552262">
            <w:pPr>
              <w:spacing w:after="120"/>
              <w:rPr>
                <w:rStyle w:val="Hyperkobling"/>
                <w:sz w:val="20"/>
                <w:szCs w:val="20"/>
              </w:rPr>
            </w:pPr>
            <w:hyperlink r:id="rId178" w:history="1">
              <w:r w:rsidR="00552262" w:rsidRPr="00CB4840">
                <w:rPr>
                  <w:rStyle w:val="Hyperkobling"/>
                  <w:sz w:val="20"/>
                  <w:szCs w:val="20"/>
                </w:rPr>
                <w:t>https://bestpractice.bmj.com/topics/en-gb/779</w:t>
              </w:r>
            </w:hyperlink>
          </w:p>
          <w:p w14:paraId="049F31CB" w14:textId="77777777" w:rsidR="00552262" w:rsidRPr="00552262" w:rsidRDefault="00552262" w:rsidP="00552262">
            <w:pPr>
              <w:rPr>
                <w:rFonts w:cs="Calibri"/>
                <w:b/>
                <w:sz w:val="20"/>
                <w:szCs w:val="20"/>
              </w:rPr>
            </w:pPr>
          </w:p>
          <w:p w14:paraId="5485CF7D" w14:textId="77777777" w:rsidR="0065186D" w:rsidRPr="00682FAF" w:rsidRDefault="00552262" w:rsidP="00552262">
            <w:pPr>
              <w:rPr>
                <w:rFonts w:cs="Calibri"/>
                <w:b/>
                <w:sz w:val="20"/>
                <w:szCs w:val="20"/>
              </w:rPr>
            </w:pPr>
            <w:r w:rsidRPr="00682FAF">
              <w:rPr>
                <w:rFonts w:cs="Calibri"/>
                <w:b/>
                <w:sz w:val="20"/>
                <w:szCs w:val="20"/>
              </w:rPr>
              <w:t>Ernæring/væske/elektrolyttbalanse:</w:t>
            </w:r>
          </w:p>
          <w:p w14:paraId="53128261" w14:textId="77777777" w:rsidR="00084200" w:rsidRPr="00682FAF" w:rsidRDefault="00084200" w:rsidP="00552262">
            <w:pPr>
              <w:rPr>
                <w:rFonts w:cs="Calibri"/>
                <w:b/>
                <w:sz w:val="20"/>
                <w:szCs w:val="20"/>
              </w:rPr>
            </w:pPr>
          </w:p>
          <w:p w14:paraId="086F07B4" w14:textId="77777777" w:rsidR="00084200" w:rsidRPr="00084200" w:rsidRDefault="00084200" w:rsidP="00552262">
            <w:pPr>
              <w:rPr>
                <w:rFonts w:cs="Calibri"/>
                <w:sz w:val="20"/>
                <w:szCs w:val="20"/>
              </w:rPr>
            </w:pPr>
            <w:r w:rsidRPr="00084200">
              <w:rPr>
                <w:rFonts w:cs="Calibri"/>
                <w:sz w:val="20"/>
                <w:szCs w:val="20"/>
              </w:rPr>
              <w:t>Overview of acid-base and electrolyte disorders</w:t>
            </w:r>
          </w:p>
          <w:p w14:paraId="45296625" w14:textId="77777777" w:rsidR="00084200" w:rsidRDefault="001B573A" w:rsidP="00552262">
            <w:pPr>
              <w:rPr>
                <w:rFonts w:cs="Calibri"/>
                <w:b/>
                <w:sz w:val="20"/>
                <w:szCs w:val="20"/>
              </w:rPr>
            </w:pPr>
            <w:hyperlink r:id="rId179" w:history="1">
              <w:r w:rsidR="00084200" w:rsidRPr="00084200">
                <w:rPr>
                  <w:rStyle w:val="Hyperkobling"/>
                  <w:rFonts w:cs="Calibri"/>
                  <w:sz w:val="20"/>
                  <w:szCs w:val="20"/>
                </w:rPr>
                <w:t>https://bestpractice.bmj.com/topics/en-gb/1072</w:t>
              </w:r>
            </w:hyperlink>
          </w:p>
          <w:p w14:paraId="1F05F5B1" w14:textId="77777777" w:rsidR="0065186D" w:rsidRPr="00E00C51" w:rsidRDefault="00084200" w:rsidP="00552262">
            <w:pPr>
              <w:rPr>
                <w:rFonts w:cs="Calibri"/>
                <w:sz w:val="20"/>
                <w:szCs w:val="20"/>
              </w:rPr>
            </w:pPr>
            <w:r w:rsidRPr="00E00C51">
              <w:rPr>
                <w:rFonts w:cs="Calibri"/>
                <w:sz w:val="20"/>
                <w:szCs w:val="20"/>
              </w:rPr>
              <w:t>Se evt. Oversikt over Nutrition:</w:t>
            </w:r>
          </w:p>
          <w:p w14:paraId="4F10DC30" w14:textId="77777777" w:rsidR="0065186D" w:rsidRDefault="001B573A" w:rsidP="00552262">
            <w:pPr>
              <w:rPr>
                <w:rStyle w:val="Hyperkobling"/>
                <w:rFonts w:cs="Calibri"/>
                <w:sz w:val="20"/>
                <w:szCs w:val="20"/>
              </w:rPr>
            </w:pPr>
            <w:hyperlink r:id="rId180" w:history="1">
              <w:r w:rsidR="0065186D" w:rsidRPr="00E00C51">
                <w:rPr>
                  <w:rStyle w:val="Hyperkobling"/>
                  <w:rFonts w:cs="Calibri"/>
                  <w:sz w:val="20"/>
                  <w:szCs w:val="20"/>
                </w:rPr>
                <w:t>https://bestpractice.bmj.com/specialties/15/Nutrition</w:t>
              </w:r>
            </w:hyperlink>
          </w:p>
          <w:p w14:paraId="167A1F9B" w14:textId="77777777" w:rsidR="00726E0C" w:rsidRPr="00726E0C" w:rsidRDefault="00726E0C" w:rsidP="00552262">
            <w:pPr>
              <w:rPr>
                <w:rFonts w:cs="Calibri"/>
                <w:sz w:val="20"/>
                <w:szCs w:val="20"/>
              </w:rPr>
            </w:pPr>
            <w:r w:rsidRPr="00726E0C">
              <w:rPr>
                <w:rFonts w:cs="Calibri"/>
                <w:sz w:val="20"/>
                <w:szCs w:val="20"/>
              </w:rPr>
              <w:t>Inpatient glycaemic management</w:t>
            </w:r>
          </w:p>
          <w:p w14:paraId="36B1D1C5" w14:textId="77777777" w:rsidR="00726E0C" w:rsidRDefault="001B573A" w:rsidP="00552262">
            <w:pPr>
              <w:rPr>
                <w:rFonts w:cs="Calibri"/>
                <w:sz w:val="20"/>
                <w:szCs w:val="20"/>
              </w:rPr>
            </w:pPr>
            <w:hyperlink r:id="rId181" w:history="1">
              <w:r w:rsidR="00726E0C" w:rsidRPr="008F08D1">
                <w:rPr>
                  <w:rStyle w:val="Hyperkobling"/>
                  <w:rFonts w:cs="Calibri"/>
                  <w:sz w:val="20"/>
                  <w:szCs w:val="20"/>
                </w:rPr>
                <w:t>https://bestpractice.bmj.com/topics/en-gb/1086</w:t>
              </w:r>
            </w:hyperlink>
          </w:p>
          <w:p w14:paraId="1EB933DF" w14:textId="77777777" w:rsidR="0092479C" w:rsidRDefault="0092479C" w:rsidP="0092479C">
            <w:pPr>
              <w:rPr>
                <w:rFonts w:cs="Calibri"/>
                <w:sz w:val="20"/>
                <w:szCs w:val="20"/>
              </w:rPr>
            </w:pPr>
            <w:r>
              <w:rPr>
                <w:rFonts w:cs="Calibri"/>
                <w:sz w:val="20"/>
                <w:szCs w:val="20"/>
              </w:rPr>
              <w:t>Ileus</w:t>
            </w:r>
          </w:p>
          <w:p w14:paraId="1BE90A01" w14:textId="77777777" w:rsidR="0092479C" w:rsidRDefault="0092479C" w:rsidP="0092479C">
            <w:pPr>
              <w:pStyle w:val="Listeavsnitt"/>
              <w:numPr>
                <w:ilvl w:val="0"/>
                <w:numId w:val="6"/>
              </w:numPr>
              <w:rPr>
                <w:rFonts w:cs="Calibri"/>
                <w:sz w:val="20"/>
                <w:szCs w:val="20"/>
              </w:rPr>
            </w:pPr>
            <w:r w:rsidRPr="00C35EC2">
              <w:rPr>
                <w:rFonts w:cs="Calibri"/>
                <w:sz w:val="20"/>
                <w:szCs w:val="20"/>
              </w:rPr>
              <w:t>Monitoring</w:t>
            </w:r>
            <w:r>
              <w:rPr>
                <w:rFonts w:cs="Calibri"/>
                <w:sz w:val="20"/>
                <w:szCs w:val="20"/>
              </w:rPr>
              <w:t xml:space="preserve"> (postoperative ileus)</w:t>
            </w:r>
          </w:p>
          <w:p w14:paraId="38FCBE7F" w14:textId="77777777" w:rsidR="0092479C" w:rsidRDefault="001B573A" w:rsidP="0092479C">
            <w:pPr>
              <w:rPr>
                <w:rFonts w:cs="Calibri"/>
                <w:sz w:val="20"/>
                <w:szCs w:val="20"/>
                <w:lang w:val="nb-NO"/>
              </w:rPr>
            </w:pPr>
            <w:hyperlink r:id="rId182" w:history="1">
              <w:r w:rsidR="0092479C" w:rsidRPr="002B1421">
                <w:rPr>
                  <w:rStyle w:val="Hyperkobling"/>
                  <w:rFonts w:cs="Calibri"/>
                  <w:sz w:val="20"/>
                  <w:szCs w:val="20"/>
                  <w:lang w:val="nb-NO"/>
                </w:rPr>
                <w:t>https://bestpractice.bmj.com/topics/en-gb/3000252/monitoring</w:t>
              </w:r>
            </w:hyperlink>
          </w:p>
          <w:p w14:paraId="62486C05" w14:textId="77777777" w:rsidR="00686CF3" w:rsidRPr="0092479C" w:rsidRDefault="00686CF3" w:rsidP="00552262">
            <w:pPr>
              <w:rPr>
                <w:rFonts w:cs="Calibri"/>
                <w:b/>
                <w:sz w:val="20"/>
                <w:szCs w:val="20"/>
                <w:lang w:val="nb-NO"/>
              </w:rPr>
            </w:pPr>
          </w:p>
          <w:p w14:paraId="3485A403" w14:textId="77777777" w:rsidR="00552262" w:rsidRDefault="00552262" w:rsidP="00552262">
            <w:pPr>
              <w:rPr>
                <w:rFonts w:cs="Calibri"/>
                <w:b/>
                <w:sz w:val="20"/>
                <w:szCs w:val="20"/>
                <w:lang w:val="nb-NO"/>
              </w:rPr>
            </w:pPr>
            <w:r w:rsidRPr="00D120C8">
              <w:rPr>
                <w:rFonts w:cs="Calibri"/>
                <w:b/>
                <w:sz w:val="20"/>
                <w:szCs w:val="20"/>
                <w:lang w:val="nb-NO"/>
              </w:rPr>
              <w:t>Hud, vev og sår</w:t>
            </w:r>
            <w:r w:rsidRPr="00547A13">
              <w:rPr>
                <w:rFonts w:cs="Calibri"/>
                <w:b/>
                <w:sz w:val="20"/>
                <w:szCs w:val="20"/>
                <w:lang w:val="nb-NO"/>
              </w:rPr>
              <w:t>:</w:t>
            </w:r>
          </w:p>
          <w:p w14:paraId="4101652C" w14:textId="77777777" w:rsidR="00315201" w:rsidRDefault="00315201" w:rsidP="00552262">
            <w:pPr>
              <w:rPr>
                <w:rFonts w:cs="Calibri"/>
                <w:sz w:val="20"/>
                <w:szCs w:val="20"/>
                <w:lang w:val="nb-NO"/>
              </w:rPr>
            </w:pPr>
          </w:p>
          <w:p w14:paraId="07951DA9" w14:textId="77777777" w:rsidR="00315201" w:rsidRPr="000C5901" w:rsidRDefault="00315201" w:rsidP="00552262">
            <w:pPr>
              <w:rPr>
                <w:rFonts w:cs="Calibri"/>
                <w:sz w:val="20"/>
                <w:szCs w:val="20"/>
                <w:lang w:val="nb-NO"/>
              </w:rPr>
            </w:pPr>
            <w:r w:rsidRPr="000C5901">
              <w:rPr>
                <w:rFonts w:cs="Calibri"/>
                <w:sz w:val="20"/>
                <w:szCs w:val="20"/>
                <w:lang w:val="nb-NO"/>
              </w:rPr>
              <w:t>Pressure ulcer</w:t>
            </w:r>
          </w:p>
          <w:p w14:paraId="15CFA345" w14:textId="77777777" w:rsidR="00B847E2" w:rsidRPr="000C5901" w:rsidRDefault="001B573A" w:rsidP="00552262">
            <w:pPr>
              <w:rPr>
                <w:rStyle w:val="Hyperkobling"/>
                <w:rFonts w:cs="Calibri"/>
                <w:sz w:val="20"/>
                <w:szCs w:val="20"/>
                <w:lang w:val="nb-NO"/>
              </w:rPr>
            </w:pPr>
            <w:hyperlink r:id="rId183" w:history="1">
              <w:r w:rsidR="00315201" w:rsidRPr="000C5901">
                <w:rPr>
                  <w:rStyle w:val="Hyperkobling"/>
                  <w:rFonts w:cs="Calibri"/>
                  <w:sz w:val="20"/>
                  <w:szCs w:val="20"/>
                  <w:lang w:val="nb-NO"/>
                </w:rPr>
                <w:t>https://bestpractice.bmj.com/topics/en-gb/378</w:t>
              </w:r>
            </w:hyperlink>
          </w:p>
          <w:p w14:paraId="51FED683" w14:textId="77777777" w:rsidR="00B847E2" w:rsidRDefault="00B847E2" w:rsidP="00552262">
            <w:pPr>
              <w:rPr>
                <w:rFonts w:cs="Calibri"/>
                <w:sz w:val="20"/>
                <w:szCs w:val="20"/>
              </w:rPr>
            </w:pPr>
            <w:r w:rsidRPr="00B847E2">
              <w:rPr>
                <w:rFonts w:cs="Calibri"/>
                <w:sz w:val="20"/>
                <w:szCs w:val="20"/>
              </w:rPr>
              <w:t>Overview of dermatitis</w:t>
            </w:r>
          </w:p>
          <w:p w14:paraId="6CAEF5F6" w14:textId="77777777" w:rsidR="00B847E2" w:rsidRDefault="001B573A" w:rsidP="00552262">
            <w:pPr>
              <w:rPr>
                <w:rStyle w:val="Hyperkobling"/>
                <w:rFonts w:cs="Calibri"/>
                <w:sz w:val="20"/>
                <w:szCs w:val="20"/>
              </w:rPr>
            </w:pPr>
            <w:hyperlink r:id="rId184" w:history="1">
              <w:r w:rsidR="00B847E2" w:rsidRPr="00CB4840">
                <w:rPr>
                  <w:rStyle w:val="Hyperkobling"/>
                  <w:rFonts w:cs="Calibri"/>
                  <w:sz w:val="20"/>
                  <w:szCs w:val="20"/>
                </w:rPr>
                <w:t>https://bestpractice.bmj.com/topics/en-gb/88</w:t>
              </w:r>
            </w:hyperlink>
          </w:p>
          <w:p w14:paraId="4B99056E" w14:textId="77777777" w:rsidR="00C35EC2" w:rsidRPr="009D1DB2" w:rsidRDefault="00C35EC2" w:rsidP="00C35EC2">
            <w:pPr>
              <w:rPr>
                <w:rFonts w:cs="Calibri"/>
                <w:sz w:val="20"/>
                <w:szCs w:val="20"/>
              </w:rPr>
            </w:pPr>
          </w:p>
          <w:p w14:paraId="6257F428" w14:textId="77777777" w:rsidR="00EB34F3" w:rsidRDefault="00B847E2" w:rsidP="00B847E2">
            <w:pPr>
              <w:rPr>
                <w:rFonts w:cs="Calibri"/>
                <w:b/>
                <w:sz w:val="20"/>
                <w:szCs w:val="20"/>
                <w:lang w:val="nb-NO"/>
              </w:rPr>
            </w:pPr>
            <w:r>
              <w:rPr>
                <w:rFonts w:cs="Calibri"/>
                <w:b/>
                <w:sz w:val="20"/>
                <w:szCs w:val="20"/>
                <w:lang w:val="nb-NO"/>
              </w:rPr>
              <w:t>Smerte:</w:t>
            </w:r>
          </w:p>
          <w:p w14:paraId="1299C43A" w14:textId="77777777" w:rsidR="009044A9" w:rsidRPr="00B847E2" w:rsidRDefault="009044A9" w:rsidP="00B847E2">
            <w:pPr>
              <w:rPr>
                <w:rFonts w:cs="Calibri"/>
                <w:b/>
                <w:sz w:val="20"/>
                <w:szCs w:val="20"/>
                <w:lang w:val="nb-NO"/>
              </w:rPr>
            </w:pPr>
          </w:p>
          <w:p w14:paraId="33E6DA64" w14:textId="77777777" w:rsidR="00B847E2" w:rsidRPr="009044A9" w:rsidRDefault="00B847E2" w:rsidP="002F6B21">
            <w:pPr>
              <w:spacing w:after="120"/>
              <w:rPr>
                <w:sz w:val="20"/>
                <w:szCs w:val="20"/>
              </w:rPr>
            </w:pPr>
            <w:r w:rsidRPr="009044A9">
              <w:rPr>
                <w:sz w:val="20"/>
                <w:szCs w:val="20"/>
              </w:rPr>
              <w:t>Overview of musculoskeletal pain</w:t>
            </w:r>
          </w:p>
          <w:p w14:paraId="78700C3E" w14:textId="77777777" w:rsidR="005C4A80" w:rsidRPr="009044A9" w:rsidRDefault="001B573A" w:rsidP="009044A9">
            <w:pPr>
              <w:spacing w:after="120"/>
              <w:rPr>
                <w:sz w:val="20"/>
                <w:szCs w:val="20"/>
              </w:rPr>
            </w:pPr>
            <w:hyperlink r:id="rId185" w:history="1">
              <w:r w:rsidR="00B847E2" w:rsidRPr="009044A9">
                <w:rPr>
                  <w:rStyle w:val="Hyperkobling"/>
                  <w:sz w:val="20"/>
                  <w:szCs w:val="20"/>
                </w:rPr>
                <w:t>https://bestpractice.bmj.com/topics/en-gb/834</w:t>
              </w:r>
            </w:hyperlink>
          </w:p>
        </w:tc>
      </w:tr>
    </w:tbl>
    <w:p w14:paraId="4DDBEF00" w14:textId="77777777" w:rsidR="00324BA9" w:rsidRDefault="00324BA9" w:rsidP="008417BF">
      <w:pPr>
        <w:rPr>
          <w:lang w:val="nb-NO"/>
        </w:rPr>
      </w:pPr>
    </w:p>
    <w:tbl>
      <w:tblPr>
        <w:tblW w:w="5000" w:type="pct"/>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1397"/>
        <w:gridCol w:w="8232"/>
      </w:tblGrid>
      <w:tr w:rsidR="00E27475" w:rsidRPr="00227F6F" w14:paraId="5C9241E1" w14:textId="77777777" w:rsidTr="000B7088">
        <w:tc>
          <w:tcPr>
            <w:tcW w:w="555" w:type="pct"/>
            <w:shd w:val="clear" w:color="auto" w:fill="auto"/>
          </w:tcPr>
          <w:p w14:paraId="050EC8E1" w14:textId="77777777" w:rsidR="00E27475" w:rsidRPr="0095564D" w:rsidRDefault="00E27475" w:rsidP="000B7088">
            <w:pPr>
              <w:spacing w:after="120"/>
              <w:rPr>
                <w:b/>
                <w:color w:val="61505A"/>
                <w:sz w:val="20"/>
                <w:szCs w:val="20"/>
                <w:lang w:val="nb-NO"/>
              </w:rPr>
            </w:pPr>
            <w:r w:rsidRPr="0095564D">
              <w:rPr>
                <w:b/>
                <w:color w:val="61505A"/>
                <w:sz w:val="20"/>
                <w:szCs w:val="20"/>
                <w:lang w:val="nb-NO"/>
              </w:rPr>
              <w:t>Database/kilde</w:t>
            </w:r>
          </w:p>
        </w:tc>
        <w:tc>
          <w:tcPr>
            <w:tcW w:w="4445" w:type="pct"/>
            <w:shd w:val="clear" w:color="auto" w:fill="auto"/>
          </w:tcPr>
          <w:p w14:paraId="7AC2D30E" w14:textId="77777777" w:rsidR="00E27475" w:rsidRDefault="001B573A" w:rsidP="000B7088">
            <w:pPr>
              <w:spacing w:after="120"/>
              <w:rPr>
                <w:rStyle w:val="Hyperkobling"/>
                <w:color w:val="004F81"/>
                <w:sz w:val="20"/>
                <w:szCs w:val="20"/>
                <w:lang w:val="nb-NO"/>
              </w:rPr>
            </w:pPr>
            <w:hyperlink r:id="rId186" w:history="1">
              <w:r w:rsidR="00E27475" w:rsidRPr="0094331F">
                <w:rPr>
                  <w:rStyle w:val="Hyperkobling"/>
                  <w:color w:val="004F81"/>
                  <w:sz w:val="20"/>
                  <w:szCs w:val="20"/>
                  <w:lang w:val="nb-NO"/>
                </w:rPr>
                <w:t>Norsk elektronisk legehåndbok (NEL)</w:t>
              </w:r>
            </w:hyperlink>
            <w:r w:rsidR="00227F6F">
              <w:rPr>
                <w:rStyle w:val="Hyperkobling"/>
                <w:color w:val="004F81"/>
                <w:sz w:val="20"/>
                <w:szCs w:val="20"/>
                <w:lang w:val="nb-NO"/>
              </w:rPr>
              <w:t>*</w:t>
            </w:r>
          </w:p>
          <w:p w14:paraId="7A5EA2B9" w14:textId="77777777" w:rsidR="00227F6F" w:rsidRPr="00227F6F" w:rsidRDefault="00227F6F" w:rsidP="000B7088">
            <w:pPr>
              <w:spacing w:after="120"/>
              <w:rPr>
                <w:color w:val="004F81"/>
                <w:sz w:val="20"/>
                <w:szCs w:val="20"/>
                <w:lang w:val="nb-NO"/>
              </w:rPr>
            </w:pPr>
            <w:r>
              <w:rPr>
                <w:sz w:val="20"/>
                <w:szCs w:val="20"/>
                <w:lang w:val="nb-NO"/>
              </w:rPr>
              <w:t>*</w:t>
            </w:r>
            <w:r w:rsidRPr="00227F6F">
              <w:rPr>
                <w:sz w:val="20"/>
                <w:szCs w:val="20"/>
                <w:lang w:val="nb-NO"/>
              </w:rPr>
              <w:t>Dessverre ikke tilgang på OUS-nettet</w:t>
            </w:r>
            <w:r>
              <w:rPr>
                <w:sz w:val="20"/>
                <w:szCs w:val="20"/>
                <w:lang w:val="nb-NO"/>
              </w:rPr>
              <w:t>. Tilgang på maskiner tilknyttet Universitetsnett</w:t>
            </w:r>
            <w:r w:rsidR="00BB6DB2">
              <w:rPr>
                <w:sz w:val="20"/>
                <w:szCs w:val="20"/>
                <w:lang w:val="nb-NO"/>
              </w:rPr>
              <w:t>. Vi har noen pc’er med tilgang i Medisinsk bibliotek</w:t>
            </w:r>
          </w:p>
        </w:tc>
      </w:tr>
      <w:tr w:rsidR="00E27475" w:rsidRPr="0095564D" w14:paraId="6C916E89" w14:textId="77777777" w:rsidTr="000B7088">
        <w:tc>
          <w:tcPr>
            <w:tcW w:w="555" w:type="pct"/>
            <w:shd w:val="clear" w:color="auto" w:fill="auto"/>
          </w:tcPr>
          <w:p w14:paraId="58FE2027" w14:textId="77777777" w:rsidR="00E27475" w:rsidRPr="0095564D" w:rsidRDefault="00E27475" w:rsidP="000B7088">
            <w:pPr>
              <w:spacing w:after="120"/>
              <w:rPr>
                <w:b/>
                <w:color w:val="61505A"/>
                <w:sz w:val="20"/>
                <w:szCs w:val="20"/>
                <w:lang w:val="nb-NO"/>
              </w:rPr>
            </w:pPr>
            <w:r>
              <w:rPr>
                <w:b/>
                <w:color w:val="61505A"/>
                <w:sz w:val="20"/>
                <w:szCs w:val="20"/>
                <w:lang w:val="nb-NO"/>
              </w:rPr>
              <w:lastRenderedPageBreak/>
              <w:t>Dato for søk</w:t>
            </w:r>
          </w:p>
        </w:tc>
        <w:tc>
          <w:tcPr>
            <w:tcW w:w="4445" w:type="pct"/>
            <w:shd w:val="clear" w:color="auto" w:fill="auto"/>
          </w:tcPr>
          <w:p w14:paraId="13CADDBE" w14:textId="77777777" w:rsidR="00E27475" w:rsidRDefault="00E27475" w:rsidP="000B7088">
            <w:pPr>
              <w:spacing w:after="120"/>
              <w:rPr>
                <w:sz w:val="20"/>
                <w:szCs w:val="20"/>
                <w:lang w:val="nb-NO"/>
              </w:rPr>
            </w:pPr>
            <w:r>
              <w:rPr>
                <w:sz w:val="20"/>
                <w:szCs w:val="20"/>
                <w:lang w:val="nb-NO"/>
              </w:rPr>
              <w:t>18.04.2024</w:t>
            </w:r>
          </w:p>
        </w:tc>
      </w:tr>
      <w:tr w:rsidR="00851AA9" w:rsidRPr="001B573A" w14:paraId="0C02D8C2" w14:textId="77777777" w:rsidTr="000B7088">
        <w:tc>
          <w:tcPr>
            <w:tcW w:w="555" w:type="pct"/>
            <w:shd w:val="clear" w:color="auto" w:fill="auto"/>
          </w:tcPr>
          <w:p w14:paraId="677A02B8" w14:textId="77777777" w:rsidR="00851AA9" w:rsidRDefault="00851AA9" w:rsidP="000B7088">
            <w:pPr>
              <w:spacing w:after="120"/>
              <w:rPr>
                <w:b/>
                <w:color w:val="61505A"/>
                <w:sz w:val="20"/>
                <w:szCs w:val="20"/>
                <w:lang w:val="nb-NO"/>
              </w:rPr>
            </w:pPr>
            <w:r w:rsidRPr="0095564D">
              <w:rPr>
                <w:b/>
                <w:color w:val="61505A"/>
                <w:sz w:val="20"/>
                <w:szCs w:val="20"/>
                <w:lang w:val="nb-NO"/>
              </w:rPr>
              <w:t>Søkehistorie eller fremgangsmåte</w:t>
            </w:r>
          </w:p>
        </w:tc>
        <w:tc>
          <w:tcPr>
            <w:tcW w:w="4445" w:type="pct"/>
            <w:shd w:val="clear" w:color="auto" w:fill="auto"/>
          </w:tcPr>
          <w:p w14:paraId="16E31679" w14:textId="77777777" w:rsidR="000A6544" w:rsidRDefault="000A6544" w:rsidP="000B7088">
            <w:pPr>
              <w:spacing w:after="120"/>
              <w:rPr>
                <w:sz w:val="20"/>
                <w:szCs w:val="20"/>
                <w:lang w:val="nb-NO"/>
              </w:rPr>
            </w:pPr>
            <w:r>
              <w:rPr>
                <w:sz w:val="20"/>
                <w:szCs w:val="20"/>
                <w:lang w:val="nb-NO"/>
              </w:rPr>
              <w:t>Sykepleie &gt; Observasjonskompetanse</w:t>
            </w:r>
          </w:p>
          <w:p w14:paraId="12871283" w14:textId="77777777" w:rsidR="004166E2" w:rsidRDefault="004166E2" w:rsidP="000B7088">
            <w:pPr>
              <w:spacing w:after="120"/>
              <w:rPr>
                <w:sz w:val="20"/>
                <w:szCs w:val="20"/>
                <w:lang w:val="nb-NO"/>
              </w:rPr>
            </w:pPr>
            <w:r>
              <w:rPr>
                <w:sz w:val="20"/>
                <w:szCs w:val="20"/>
                <w:lang w:val="nb-NO"/>
              </w:rPr>
              <w:t>Kliniske prosedyrer &gt; Prosedyrer for sykepleiere</w:t>
            </w:r>
          </w:p>
          <w:p w14:paraId="4B99D6F7" w14:textId="77777777" w:rsidR="00851AA9" w:rsidRDefault="00851AA9" w:rsidP="000B7088">
            <w:pPr>
              <w:spacing w:after="120"/>
              <w:rPr>
                <w:sz w:val="20"/>
                <w:szCs w:val="20"/>
                <w:lang w:val="nb-NO"/>
              </w:rPr>
            </w:pPr>
            <w:r>
              <w:rPr>
                <w:sz w:val="20"/>
                <w:szCs w:val="20"/>
                <w:lang w:val="nb-NO"/>
              </w:rPr>
              <w:t>Kliniske kapitler &gt; Akutt- og mottaksmedisin</w:t>
            </w:r>
          </w:p>
        </w:tc>
      </w:tr>
      <w:tr w:rsidR="00E27475" w:rsidRPr="001B573A" w14:paraId="1638E5E3" w14:textId="77777777" w:rsidTr="000B7088">
        <w:tc>
          <w:tcPr>
            <w:tcW w:w="555" w:type="pct"/>
            <w:shd w:val="clear" w:color="auto" w:fill="auto"/>
          </w:tcPr>
          <w:p w14:paraId="5B52CC48" w14:textId="77777777" w:rsidR="00E27475" w:rsidRPr="0095564D" w:rsidRDefault="00851AA9" w:rsidP="000B7088">
            <w:pPr>
              <w:spacing w:after="120"/>
              <w:rPr>
                <w:b/>
                <w:color w:val="61505A"/>
                <w:sz w:val="20"/>
                <w:szCs w:val="20"/>
                <w:lang w:val="nb-NO"/>
              </w:rPr>
            </w:pPr>
            <w:r>
              <w:rPr>
                <w:b/>
                <w:color w:val="61505A"/>
                <w:sz w:val="20"/>
                <w:szCs w:val="20"/>
                <w:lang w:val="nb-NO"/>
              </w:rPr>
              <w:t>Antall treff</w:t>
            </w:r>
          </w:p>
        </w:tc>
        <w:tc>
          <w:tcPr>
            <w:tcW w:w="4445" w:type="pct"/>
            <w:shd w:val="clear" w:color="auto" w:fill="auto"/>
          </w:tcPr>
          <w:p w14:paraId="28C4B853" w14:textId="77777777" w:rsidR="00DB7BE9" w:rsidRDefault="00DB7BE9" w:rsidP="00DB7BE9">
            <w:pPr>
              <w:spacing w:after="120"/>
              <w:rPr>
                <w:sz w:val="20"/>
                <w:szCs w:val="20"/>
                <w:lang w:val="nb-NO"/>
              </w:rPr>
            </w:pPr>
            <w:r w:rsidRPr="0064491C">
              <w:rPr>
                <w:sz w:val="20"/>
                <w:szCs w:val="20"/>
                <w:lang w:val="nb-NO"/>
              </w:rPr>
              <w:t>Observasjon - generell basiskunnskap</w:t>
            </w:r>
          </w:p>
          <w:p w14:paraId="3F1691FC" w14:textId="77777777" w:rsidR="00DB7BE9" w:rsidRDefault="00DB7BE9" w:rsidP="00DB7BE9">
            <w:pPr>
              <w:spacing w:after="120"/>
              <w:rPr>
                <w:sz w:val="20"/>
                <w:szCs w:val="20"/>
                <w:lang w:val="nb-NO"/>
              </w:rPr>
            </w:pPr>
            <w:r w:rsidRPr="0064491C">
              <w:rPr>
                <w:sz w:val="20"/>
                <w:szCs w:val="20"/>
                <w:lang w:val="nb-NO"/>
              </w:rPr>
              <w:t>Sist revidert: 14. mai 2021</w:t>
            </w:r>
          </w:p>
          <w:p w14:paraId="50F3E068" w14:textId="77777777" w:rsidR="00DB7BE9" w:rsidRDefault="001B573A" w:rsidP="00DB7BE9">
            <w:pPr>
              <w:spacing w:after="120"/>
              <w:rPr>
                <w:sz w:val="20"/>
                <w:szCs w:val="20"/>
                <w:lang w:val="nb-NO"/>
              </w:rPr>
            </w:pPr>
            <w:hyperlink r:id="rId187" w:history="1">
              <w:r w:rsidR="00DB7BE9" w:rsidRPr="002B1421">
                <w:rPr>
                  <w:rStyle w:val="Hyperkobling"/>
                  <w:sz w:val="20"/>
                  <w:szCs w:val="20"/>
                  <w:lang w:val="nb-NO"/>
                </w:rPr>
                <w:t>https://legehandboka.no/handboken/sykepleie/observasjon-og-rapport/observasjon-basiskunnskap-om--</w:t>
              </w:r>
            </w:hyperlink>
          </w:p>
          <w:p w14:paraId="4CFA3ECF" w14:textId="77777777" w:rsidR="00DB7BE9" w:rsidRDefault="00DB7BE9" w:rsidP="00DB7BE9">
            <w:pPr>
              <w:spacing w:after="120"/>
              <w:rPr>
                <w:sz w:val="20"/>
                <w:szCs w:val="20"/>
                <w:lang w:val="nb-NO"/>
              </w:rPr>
            </w:pPr>
            <w:r w:rsidRPr="0064491C">
              <w:rPr>
                <w:sz w:val="20"/>
                <w:szCs w:val="20"/>
                <w:lang w:val="nb-NO"/>
              </w:rPr>
              <w:t>Vitale tegn</w:t>
            </w:r>
          </w:p>
          <w:p w14:paraId="37272636" w14:textId="77777777" w:rsidR="00DB7BE9" w:rsidRDefault="00DB7BE9" w:rsidP="00DB7BE9">
            <w:pPr>
              <w:spacing w:after="120"/>
              <w:rPr>
                <w:sz w:val="20"/>
                <w:szCs w:val="20"/>
                <w:lang w:val="nb-NO"/>
              </w:rPr>
            </w:pPr>
            <w:r w:rsidRPr="0064491C">
              <w:rPr>
                <w:sz w:val="20"/>
                <w:szCs w:val="20"/>
                <w:lang w:val="nb-NO"/>
              </w:rPr>
              <w:t>Sist revidert: 14. mai 2021</w:t>
            </w:r>
          </w:p>
          <w:p w14:paraId="2E80D805" w14:textId="77777777" w:rsidR="00DB7BE9" w:rsidRDefault="001B573A" w:rsidP="00DB7BE9">
            <w:pPr>
              <w:spacing w:after="120"/>
              <w:rPr>
                <w:sz w:val="20"/>
                <w:szCs w:val="20"/>
                <w:lang w:val="nb-NO"/>
              </w:rPr>
            </w:pPr>
            <w:hyperlink r:id="rId188" w:history="1">
              <w:r w:rsidR="00DB7BE9" w:rsidRPr="002B1421">
                <w:rPr>
                  <w:rStyle w:val="Hyperkobling"/>
                  <w:sz w:val="20"/>
                  <w:szCs w:val="20"/>
                  <w:lang w:val="nb-NO"/>
                </w:rPr>
                <w:t>https://legehandboka.no/handboken/sykepleie/observasjon-og-rapport/vitale-tegn</w:t>
              </w:r>
            </w:hyperlink>
          </w:p>
          <w:p w14:paraId="142F9285" w14:textId="77777777" w:rsidR="00DB7BE9" w:rsidRDefault="00DB7BE9" w:rsidP="00DB7BE9">
            <w:pPr>
              <w:spacing w:after="120"/>
              <w:rPr>
                <w:sz w:val="20"/>
                <w:szCs w:val="20"/>
                <w:lang w:val="nb-NO"/>
              </w:rPr>
            </w:pPr>
            <w:r w:rsidRPr="00BC7184">
              <w:rPr>
                <w:sz w:val="20"/>
                <w:szCs w:val="20"/>
                <w:lang w:val="nb-NO"/>
              </w:rPr>
              <w:t>Allmenntilstanden</w:t>
            </w:r>
          </w:p>
          <w:p w14:paraId="3FE21F42" w14:textId="77777777" w:rsidR="00DB7BE9" w:rsidRDefault="00DB7BE9" w:rsidP="00DB7BE9">
            <w:pPr>
              <w:spacing w:after="120"/>
              <w:rPr>
                <w:sz w:val="20"/>
                <w:szCs w:val="20"/>
                <w:lang w:val="nb-NO"/>
              </w:rPr>
            </w:pPr>
            <w:r w:rsidRPr="00BC7184">
              <w:rPr>
                <w:sz w:val="20"/>
                <w:szCs w:val="20"/>
                <w:lang w:val="nb-NO"/>
              </w:rPr>
              <w:t>Sist revidert: 12. mai 2021</w:t>
            </w:r>
          </w:p>
          <w:p w14:paraId="3786526B" w14:textId="77777777" w:rsidR="00DB7BE9" w:rsidRDefault="001B573A" w:rsidP="00DF61CF">
            <w:pPr>
              <w:spacing w:after="120"/>
              <w:rPr>
                <w:rFonts w:cs="Calibri"/>
                <w:b/>
                <w:sz w:val="20"/>
                <w:szCs w:val="20"/>
                <w:lang w:val="nb-NO"/>
              </w:rPr>
            </w:pPr>
            <w:hyperlink r:id="rId189" w:history="1">
              <w:r w:rsidR="00DB7BE9" w:rsidRPr="002B1421">
                <w:rPr>
                  <w:rStyle w:val="Hyperkobling"/>
                  <w:sz w:val="20"/>
                  <w:szCs w:val="20"/>
                  <w:lang w:val="nb-NO"/>
                </w:rPr>
                <w:t>https://legehandboka.no/handboken/sykepleie/observasjon-og-rapport/allmenntilstanden</w:t>
              </w:r>
            </w:hyperlink>
          </w:p>
          <w:p w14:paraId="0FCD2F63" w14:textId="77777777" w:rsidR="006E5685" w:rsidRDefault="006E5685" w:rsidP="006E5685">
            <w:pPr>
              <w:rPr>
                <w:rFonts w:cs="Calibri"/>
                <w:b/>
                <w:sz w:val="20"/>
                <w:szCs w:val="20"/>
                <w:lang w:val="nb-NO"/>
              </w:rPr>
            </w:pPr>
            <w:r w:rsidRPr="00D120C8">
              <w:rPr>
                <w:rFonts w:cs="Calibri"/>
                <w:b/>
                <w:sz w:val="20"/>
                <w:szCs w:val="20"/>
                <w:lang w:val="nb-NO"/>
              </w:rPr>
              <w:t>Kommunikasjon/ sanser</w:t>
            </w:r>
            <w:r w:rsidRPr="00547A13">
              <w:rPr>
                <w:rFonts w:cs="Calibri"/>
                <w:b/>
                <w:sz w:val="20"/>
                <w:szCs w:val="20"/>
                <w:lang w:val="nb-NO"/>
              </w:rPr>
              <w:t>:</w:t>
            </w:r>
          </w:p>
          <w:p w14:paraId="3461D779" w14:textId="77777777" w:rsidR="006E5685" w:rsidRDefault="006E5685" w:rsidP="006E5685">
            <w:pPr>
              <w:rPr>
                <w:rFonts w:cs="Calibri"/>
                <w:b/>
                <w:sz w:val="20"/>
                <w:szCs w:val="20"/>
                <w:lang w:val="nb-NO"/>
              </w:rPr>
            </w:pPr>
          </w:p>
          <w:p w14:paraId="53AB8029" w14:textId="77777777" w:rsidR="006E5685" w:rsidRDefault="006E5685" w:rsidP="006E5685">
            <w:pPr>
              <w:spacing w:after="120"/>
              <w:rPr>
                <w:sz w:val="20"/>
                <w:szCs w:val="20"/>
                <w:lang w:val="nb-NO"/>
              </w:rPr>
            </w:pPr>
            <w:r w:rsidRPr="001F1B2E">
              <w:rPr>
                <w:sz w:val="20"/>
                <w:szCs w:val="20"/>
                <w:lang w:val="nb-NO"/>
              </w:rPr>
              <w:t>Observer bevissthetsnivå</w:t>
            </w:r>
          </w:p>
          <w:p w14:paraId="70845AD8" w14:textId="77777777" w:rsidR="006E5685" w:rsidRDefault="006E5685" w:rsidP="006E5685">
            <w:pPr>
              <w:spacing w:after="120"/>
              <w:rPr>
                <w:sz w:val="20"/>
                <w:szCs w:val="20"/>
                <w:lang w:val="nb-NO"/>
              </w:rPr>
            </w:pPr>
            <w:r w:rsidRPr="001F1B2E">
              <w:rPr>
                <w:sz w:val="20"/>
                <w:szCs w:val="20"/>
                <w:lang w:val="nb-NO"/>
              </w:rPr>
              <w:t>Sist revidert: 12. mai 2021</w:t>
            </w:r>
          </w:p>
          <w:p w14:paraId="1202A354" w14:textId="77777777" w:rsidR="006E5685" w:rsidRDefault="001B573A" w:rsidP="006E5685">
            <w:pPr>
              <w:spacing w:after="120"/>
              <w:rPr>
                <w:sz w:val="20"/>
                <w:szCs w:val="20"/>
                <w:lang w:val="nb-NO"/>
              </w:rPr>
            </w:pPr>
            <w:hyperlink r:id="rId190" w:history="1">
              <w:r w:rsidR="006E5685" w:rsidRPr="002B1421">
                <w:rPr>
                  <w:rStyle w:val="Hyperkobling"/>
                  <w:sz w:val="20"/>
                  <w:szCs w:val="20"/>
                  <w:lang w:val="nb-NO"/>
                </w:rPr>
                <w:t>https://legehandboka.no/handboken/sykepleie/observasjon-og-rapport/bevissthetsniva-observasjoner</w:t>
              </w:r>
            </w:hyperlink>
          </w:p>
          <w:p w14:paraId="40C8426F" w14:textId="77777777" w:rsidR="006E5685" w:rsidRDefault="006E5685" w:rsidP="006E5685">
            <w:pPr>
              <w:spacing w:after="120"/>
              <w:rPr>
                <w:sz w:val="20"/>
                <w:szCs w:val="20"/>
                <w:lang w:val="nb-NO"/>
              </w:rPr>
            </w:pPr>
            <w:r w:rsidRPr="00DD1C2C">
              <w:rPr>
                <w:sz w:val="20"/>
                <w:szCs w:val="20"/>
                <w:lang w:val="nb-NO"/>
              </w:rPr>
              <w:t xml:space="preserve">Bevissthetssløring eller </w:t>
            </w:r>
            <w:r>
              <w:rPr>
                <w:sz w:val="20"/>
                <w:szCs w:val="20"/>
                <w:lang w:val="nb-NO"/>
              </w:rPr>
              <w:t>–</w:t>
            </w:r>
            <w:r w:rsidRPr="00DD1C2C">
              <w:rPr>
                <w:sz w:val="20"/>
                <w:szCs w:val="20"/>
                <w:lang w:val="nb-NO"/>
              </w:rPr>
              <w:t>tap</w:t>
            </w:r>
          </w:p>
          <w:p w14:paraId="2899F2DE" w14:textId="77777777" w:rsidR="006E5685" w:rsidRDefault="006E5685" w:rsidP="006E5685">
            <w:pPr>
              <w:spacing w:after="120"/>
              <w:rPr>
                <w:sz w:val="20"/>
                <w:szCs w:val="20"/>
                <w:lang w:val="nb-NO"/>
              </w:rPr>
            </w:pPr>
            <w:r w:rsidRPr="00DD1C2C">
              <w:rPr>
                <w:sz w:val="20"/>
                <w:szCs w:val="20"/>
                <w:lang w:val="nb-NO"/>
              </w:rPr>
              <w:t>Sist revidert: 3. jan. 2024</w:t>
            </w:r>
          </w:p>
          <w:p w14:paraId="0C31B189" w14:textId="77777777" w:rsidR="006E5685" w:rsidRDefault="001B573A" w:rsidP="006E5685">
            <w:pPr>
              <w:spacing w:after="120"/>
              <w:rPr>
                <w:sz w:val="20"/>
                <w:szCs w:val="20"/>
                <w:lang w:val="nb-NO"/>
              </w:rPr>
            </w:pPr>
            <w:hyperlink r:id="rId191" w:history="1">
              <w:r w:rsidR="006E5685" w:rsidRPr="002B1421">
                <w:rPr>
                  <w:rStyle w:val="Hyperkobling"/>
                  <w:sz w:val="20"/>
                  <w:szCs w:val="20"/>
                  <w:lang w:val="nb-NO"/>
                </w:rPr>
                <w:t>https://legehandboka.no/handboken/sykepleie/veiledende-pleieplaner/bevissthetssloring-eller--tap</w:t>
              </w:r>
            </w:hyperlink>
          </w:p>
          <w:p w14:paraId="1864C970" w14:textId="77777777" w:rsidR="006E5685" w:rsidRDefault="006E5685" w:rsidP="006E5685">
            <w:pPr>
              <w:spacing w:after="120"/>
              <w:rPr>
                <w:sz w:val="20"/>
                <w:szCs w:val="20"/>
                <w:lang w:val="nb-NO"/>
              </w:rPr>
            </w:pPr>
            <w:r w:rsidRPr="00EF258B">
              <w:rPr>
                <w:sz w:val="20"/>
                <w:szCs w:val="20"/>
                <w:lang w:val="nb-NO"/>
              </w:rPr>
              <w:t>Observer kognitive funksjoner</w:t>
            </w:r>
          </w:p>
          <w:p w14:paraId="503CCC81" w14:textId="77777777" w:rsidR="006E5685" w:rsidRDefault="006E5685" w:rsidP="006E5685">
            <w:pPr>
              <w:spacing w:after="120"/>
              <w:rPr>
                <w:sz w:val="20"/>
                <w:szCs w:val="20"/>
                <w:lang w:val="nb-NO"/>
              </w:rPr>
            </w:pPr>
            <w:r w:rsidRPr="00EF258B">
              <w:rPr>
                <w:sz w:val="20"/>
                <w:szCs w:val="20"/>
                <w:lang w:val="nb-NO"/>
              </w:rPr>
              <w:t>Sist revidert: 28. nov. 2023</w:t>
            </w:r>
          </w:p>
          <w:p w14:paraId="0E47B9F4" w14:textId="77777777" w:rsidR="006E5685" w:rsidRDefault="001B573A" w:rsidP="006E5685">
            <w:pPr>
              <w:spacing w:after="120"/>
              <w:rPr>
                <w:sz w:val="20"/>
                <w:szCs w:val="20"/>
                <w:lang w:val="nb-NO"/>
              </w:rPr>
            </w:pPr>
            <w:hyperlink r:id="rId192" w:history="1">
              <w:r w:rsidR="006E5685" w:rsidRPr="002B1421">
                <w:rPr>
                  <w:rStyle w:val="Hyperkobling"/>
                  <w:sz w:val="20"/>
                  <w:szCs w:val="20"/>
                  <w:lang w:val="nb-NO"/>
                </w:rPr>
                <w:t>https://legehandboka.no/handboken/sykepleie/observasjon-og-rapport/kognitive-funksjoner-observasjoner</w:t>
              </w:r>
            </w:hyperlink>
          </w:p>
          <w:p w14:paraId="586E9AF4" w14:textId="77777777" w:rsidR="006E5685" w:rsidRDefault="006E5685" w:rsidP="006E5685">
            <w:pPr>
              <w:spacing w:after="120"/>
              <w:rPr>
                <w:sz w:val="20"/>
                <w:szCs w:val="20"/>
                <w:lang w:val="nb-NO"/>
              </w:rPr>
            </w:pPr>
            <w:r w:rsidRPr="00A50907">
              <w:rPr>
                <w:sz w:val="20"/>
                <w:szCs w:val="20"/>
                <w:lang w:val="nb-NO"/>
              </w:rPr>
              <w:t>Akutt forvirringstilstand, uro</w:t>
            </w:r>
          </w:p>
          <w:p w14:paraId="3955A45F" w14:textId="77777777" w:rsidR="006E5685" w:rsidRDefault="006E5685" w:rsidP="006E5685">
            <w:pPr>
              <w:spacing w:after="120"/>
              <w:rPr>
                <w:sz w:val="20"/>
                <w:szCs w:val="20"/>
                <w:lang w:val="nb-NO"/>
              </w:rPr>
            </w:pPr>
            <w:r w:rsidRPr="00A50907">
              <w:rPr>
                <w:sz w:val="20"/>
                <w:szCs w:val="20"/>
                <w:lang w:val="nb-NO"/>
              </w:rPr>
              <w:t>Sist revidert: 4. jan. 2024</w:t>
            </w:r>
          </w:p>
          <w:p w14:paraId="4330E6EC" w14:textId="77777777" w:rsidR="006E5685" w:rsidRDefault="001B573A" w:rsidP="006E5685">
            <w:pPr>
              <w:spacing w:after="120"/>
              <w:rPr>
                <w:sz w:val="20"/>
                <w:szCs w:val="20"/>
                <w:lang w:val="nb-NO"/>
              </w:rPr>
            </w:pPr>
            <w:hyperlink r:id="rId193" w:history="1">
              <w:r w:rsidR="006E5685" w:rsidRPr="002B1421">
                <w:rPr>
                  <w:rStyle w:val="Hyperkobling"/>
                  <w:sz w:val="20"/>
                  <w:szCs w:val="20"/>
                  <w:lang w:val="nb-NO"/>
                </w:rPr>
                <w:t>https://legehandboka.no/handboken/sykepleie/veiledende-pleieplaner/forvirringstilstand-uro-akutt</w:t>
              </w:r>
            </w:hyperlink>
          </w:p>
          <w:p w14:paraId="6FB5EDD3" w14:textId="77777777" w:rsidR="006E5685" w:rsidRDefault="006E5685" w:rsidP="006E5685">
            <w:pPr>
              <w:spacing w:after="120"/>
              <w:rPr>
                <w:sz w:val="20"/>
                <w:szCs w:val="20"/>
                <w:lang w:val="nb-NO"/>
              </w:rPr>
            </w:pPr>
            <w:r w:rsidRPr="00E81065">
              <w:rPr>
                <w:sz w:val="20"/>
                <w:szCs w:val="20"/>
                <w:lang w:val="nb-NO"/>
              </w:rPr>
              <w:t>Delirium, forvirringstilstand</w:t>
            </w:r>
          </w:p>
          <w:p w14:paraId="531B9307" w14:textId="77777777" w:rsidR="006E5685" w:rsidRDefault="006E5685" w:rsidP="006E5685">
            <w:pPr>
              <w:spacing w:after="120"/>
              <w:rPr>
                <w:sz w:val="20"/>
                <w:szCs w:val="20"/>
                <w:lang w:val="nb-NO"/>
              </w:rPr>
            </w:pPr>
            <w:r w:rsidRPr="00E81065">
              <w:rPr>
                <w:sz w:val="20"/>
                <w:szCs w:val="20"/>
                <w:lang w:val="nb-NO"/>
              </w:rPr>
              <w:t>Sist revidert: 13. mars 2023</w:t>
            </w:r>
          </w:p>
          <w:p w14:paraId="4026203B" w14:textId="77777777" w:rsidR="006E5685" w:rsidRDefault="001B573A" w:rsidP="006E5685">
            <w:pPr>
              <w:spacing w:after="120"/>
              <w:rPr>
                <w:sz w:val="20"/>
                <w:szCs w:val="20"/>
                <w:lang w:val="nb-NO"/>
              </w:rPr>
            </w:pPr>
            <w:hyperlink r:id="rId194" w:history="1">
              <w:r w:rsidR="006E5685" w:rsidRPr="002B1421">
                <w:rPr>
                  <w:rStyle w:val="Hyperkobling"/>
                  <w:sz w:val="20"/>
                  <w:szCs w:val="20"/>
                  <w:lang w:val="nb-NO"/>
                </w:rPr>
                <w:t>https://legehandboka.no/handboken/kliniske-kapitler/psykiatri/symptomer-og-tegn/forvirringstilstand-uro-akutt</w:t>
              </w:r>
            </w:hyperlink>
          </w:p>
          <w:p w14:paraId="5E6C3373" w14:textId="77777777" w:rsidR="006E5685" w:rsidRDefault="006E5685" w:rsidP="006E5685">
            <w:pPr>
              <w:spacing w:after="120"/>
              <w:rPr>
                <w:sz w:val="20"/>
                <w:szCs w:val="20"/>
                <w:lang w:val="nb-NO"/>
              </w:rPr>
            </w:pPr>
            <w:r w:rsidRPr="00737AD7">
              <w:rPr>
                <w:sz w:val="20"/>
                <w:szCs w:val="20"/>
                <w:lang w:val="nb-NO"/>
              </w:rPr>
              <w:t>Mental status</w:t>
            </w:r>
          </w:p>
          <w:p w14:paraId="74E894FC" w14:textId="77777777" w:rsidR="006E5685" w:rsidRDefault="006E5685" w:rsidP="006E5685">
            <w:pPr>
              <w:spacing w:after="120"/>
              <w:rPr>
                <w:sz w:val="20"/>
                <w:szCs w:val="20"/>
                <w:lang w:val="nb-NO"/>
              </w:rPr>
            </w:pPr>
            <w:r w:rsidRPr="00737AD7">
              <w:rPr>
                <w:sz w:val="20"/>
                <w:szCs w:val="20"/>
                <w:lang w:val="nb-NO"/>
              </w:rPr>
              <w:t>Sist revidert: 27. mars 2023</w:t>
            </w:r>
          </w:p>
          <w:p w14:paraId="3C9E89DB" w14:textId="77777777" w:rsidR="006E5685" w:rsidRDefault="001B573A" w:rsidP="006E5685">
            <w:pPr>
              <w:spacing w:after="120"/>
              <w:rPr>
                <w:sz w:val="20"/>
                <w:szCs w:val="20"/>
                <w:lang w:val="nb-NO"/>
              </w:rPr>
            </w:pPr>
            <w:hyperlink r:id="rId195" w:history="1">
              <w:r w:rsidR="006E5685" w:rsidRPr="002B1421">
                <w:rPr>
                  <w:rStyle w:val="Hyperkobling"/>
                  <w:sz w:val="20"/>
                  <w:szCs w:val="20"/>
                  <w:lang w:val="nb-NO"/>
                </w:rPr>
                <w:t>https://legehandboka.no/handboken/kliniske-kapitler/psykiatri/undersokelser/mental-status</w:t>
              </w:r>
            </w:hyperlink>
          </w:p>
          <w:p w14:paraId="4A485815" w14:textId="77777777" w:rsidR="006E5685" w:rsidRDefault="006E5685" w:rsidP="006E5685">
            <w:pPr>
              <w:spacing w:after="120"/>
              <w:rPr>
                <w:sz w:val="20"/>
                <w:szCs w:val="20"/>
                <w:lang w:val="nb-NO"/>
              </w:rPr>
            </w:pPr>
            <w:r w:rsidRPr="00B52BF2">
              <w:rPr>
                <w:sz w:val="20"/>
                <w:szCs w:val="20"/>
                <w:lang w:val="nb-NO"/>
              </w:rPr>
              <w:t>Språk- og taleforstyrrelser</w:t>
            </w:r>
          </w:p>
          <w:p w14:paraId="2E8DC836" w14:textId="77777777" w:rsidR="006E5685" w:rsidRDefault="006E5685" w:rsidP="006E5685">
            <w:pPr>
              <w:spacing w:after="120"/>
              <w:rPr>
                <w:sz w:val="20"/>
                <w:szCs w:val="20"/>
                <w:lang w:val="nb-NO"/>
              </w:rPr>
            </w:pPr>
            <w:r w:rsidRPr="00B52BF2">
              <w:rPr>
                <w:sz w:val="20"/>
                <w:szCs w:val="20"/>
                <w:lang w:val="nb-NO"/>
              </w:rPr>
              <w:t>Sist revidert: 27. okt. 2021</w:t>
            </w:r>
          </w:p>
          <w:p w14:paraId="7354867D" w14:textId="77777777" w:rsidR="006E5685" w:rsidRDefault="001B573A" w:rsidP="006E5685">
            <w:pPr>
              <w:spacing w:after="120"/>
              <w:rPr>
                <w:sz w:val="20"/>
                <w:szCs w:val="20"/>
                <w:lang w:val="nb-NO"/>
              </w:rPr>
            </w:pPr>
            <w:hyperlink r:id="rId196" w:history="1">
              <w:r w:rsidR="006E5685" w:rsidRPr="002B1421">
                <w:rPr>
                  <w:rStyle w:val="Hyperkobling"/>
                  <w:sz w:val="20"/>
                  <w:szCs w:val="20"/>
                  <w:lang w:val="nb-NO"/>
                </w:rPr>
                <w:t>https://legehandboka.no/handboken/sykepleie/veiledende-pleieplaner/sprak--og-taleforstyrrelser</w:t>
              </w:r>
            </w:hyperlink>
          </w:p>
          <w:p w14:paraId="056EA123" w14:textId="77777777" w:rsidR="00424471" w:rsidRDefault="00424471" w:rsidP="00424471">
            <w:pPr>
              <w:spacing w:after="120"/>
              <w:rPr>
                <w:sz w:val="20"/>
                <w:szCs w:val="20"/>
                <w:lang w:val="nb-NO"/>
              </w:rPr>
            </w:pPr>
            <w:r w:rsidRPr="005777CE">
              <w:rPr>
                <w:sz w:val="20"/>
                <w:szCs w:val="20"/>
                <w:lang w:val="nb-NO"/>
              </w:rPr>
              <w:t>Vold og trusler på arbeidsplassen</w:t>
            </w:r>
          </w:p>
          <w:p w14:paraId="6455ED06" w14:textId="77777777" w:rsidR="00424471" w:rsidRDefault="00424471" w:rsidP="00424471">
            <w:pPr>
              <w:spacing w:after="120"/>
              <w:rPr>
                <w:sz w:val="20"/>
                <w:szCs w:val="20"/>
                <w:lang w:val="nb-NO"/>
              </w:rPr>
            </w:pPr>
            <w:r w:rsidRPr="005777CE">
              <w:rPr>
                <w:sz w:val="20"/>
                <w:szCs w:val="20"/>
                <w:lang w:val="nb-NO"/>
              </w:rPr>
              <w:t>Sist revidert: 9. juni 2023</w:t>
            </w:r>
          </w:p>
          <w:p w14:paraId="2557570D" w14:textId="77777777" w:rsidR="006E5685" w:rsidRDefault="001B573A" w:rsidP="000B7088">
            <w:pPr>
              <w:spacing w:after="120"/>
              <w:rPr>
                <w:sz w:val="20"/>
                <w:szCs w:val="20"/>
                <w:lang w:val="nb-NO"/>
              </w:rPr>
            </w:pPr>
            <w:hyperlink r:id="rId197" w:history="1">
              <w:r w:rsidR="00424471" w:rsidRPr="002B1421">
                <w:rPr>
                  <w:rStyle w:val="Hyperkobling"/>
                  <w:sz w:val="20"/>
                  <w:szCs w:val="20"/>
                  <w:lang w:val="nb-NO"/>
                </w:rPr>
                <w:t>https://legehandboka.no/handboken/kliniske-kapitler/arbeidsmedisin/eksponeringsfaktorer/psykososialeorganisatoriske-forhold/vold-og-trusler</w:t>
              </w:r>
            </w:hyperlink>
          </w:p>
          <w:p w14:paraId="3E8C7817" w14:textId="77777777" w:rsidR="006E5685" w:rsidRDefault="006E5685" w:rsidP="00DF61CF">
            <w:pPr>
              <w:rPr>
                <w:sz w:val="20"/>
                <w:szCs w:val="20"/>
                <w:lang w:val="nb-NO"/>
              </w:rPr>
            </w:pPr>
            <w:r w:rsidRPr="00D120C8">
              <w:rPr>
                <w:rFonts w:cs="Calibri"/>
                <w:b/>
                <w:sz w:val="20"/>
                <w:szCs w:val="20"/>
                <w:lang w:val="nb-NO"/>
              </w:rPr>
              <w:t>Respirasjon/oksygenbehandling</w:t>
            </w:r>
            <w:r w:rsidRPr="00547A13">
              <w:rPr>
                <w:rFonts w:cs="Calibri"/>
                <w:b/>
                <w:sz w:val="20"/>
                <w:szCs w:val="20"/>
                <w:lang w:val="nb-NO"/>
              </w:rPr>
              <w:t>:</w:t>
            </w:r>
          </w:p>
          <w:p w14:paraId="16FF53B8" w14:textId="77777777" w:rsidR="006E5685" w:rsidRDefault="006E5685" w:rsidP="006E5685">
            <w:pPr>
              <w:spacing w:after="120"/>
              <w:rPr>
                <w:sz w:val="20"/>
                <w:szCs w:val="20"/>
                <w:lang w:val="nb-NO"/>
              </w:rPr>
            </w:pPr>
            <w:r w:rsidRPr="00931FFF">
              <w:rPr>
                <w:sz w:val="20"/>
                <w:szCs w:val="20"/>
                <w:lang w:val="nb-NO"/>
              </w:rPr>
              <w:t xml:space="preserve">Respirasjon </w:t>
            </w:r>
            <w:r>
              <w:rPr>
                <w:sz w:val="20"/>
                <w:szCs w:val="20"/>
                <w:lang w:val="nb-NO"/>
              </w:rPr>
              <w:t>–</w:t>
            </w:r>
            <w:r w:rsidRPr="00931FFF">
              <w:rPr>
                <w:sz w:val="20"/>
                <w:szCs w:val="20"/>
                <w:lang w:val="nb-NO"/>
              </w:rPr>
              <w:t xml:space="preserve"> observasjoner</w:t>
            </w:r>
          </w:p>
          <w:p w14:paraId="68D5BD44" w14:textId="77777777" w:rsidR="006E5685" w:rsidRDefault="006E5685" w:rsidP="006E5685">
            <w:pPr>
              <w:spacing w:after="120"/>
              <w:rPr>
                <w:sz w:val="20"/>
                <w:szCs w:val="20"/>
                <w:lang w:val="nb-NO"/>
              </w:rPr>
            </w:pPr>
            <w:r w:rsidRPr="00931FFF">
              <w:rPr>
                <w:sz w:val="20"/>
                <w:szCs w:val="20"/>
                <w:lang w:val="nb-NO"/>
              </w:rPr>
              <w:t>Sist revidert: 14. mai 2021</w:t>
            </w:r>
          </w:p>
          <w:p w14:paraId="4406D73F" w14:textId="77777777" w:rsidR="006E5685" w:rsidRDefault="001B573A" w:rsidP="006E5685">
            <w:pPr>
              <w:spacing w:after="120"/>
              <w:rPr>
                <w:sz w:val="20"/>
                <w:szCs w:val="20"/>
                <w:lang w:val="nb-NO"/>
              </w:rPr>
            </w:pPr>
            <w:hyperlink r:id="rId198" w:history="1">
              <w:r w:rsidR="006E5685" w:rsidRPr="002B1421">
                <w:rPr>
                  <w:rStyle w:val="Hyperkobling"/>
                  <w:sz w:val="20"/>
                  <w:szCs w:val="20"/>
                  <w:lang w:val="nb-NO"/>
                </w:rPr>
                <w:t>https://legehandboka.no/handboken/sykepleie/observasjon-og-rapport/respirasjon-observasjoner</w:t>
              </w:r>
            </w:hyperlink>
          </w:p>
          <w:p w14:paraId="577F2E80" w14:textId="77777777" w:rsidR="006E5685" w:rsidRDefault="006E5685" w:rsidP="006E5685">
            <w:pPr>
              <w:spacing w:after="120"/>
              <w:rPr>
                <w:sz w:val="20"/>
                <w:szCs w:val="20"/>
                <w:lang w:val="nb-NO"/>
              </w:rPr>
            </w:pPr>
            <w:r w:rsidRPr="00A23548">
              <w:rPr>
                <w:sz w:val="20"/>
                <w:szCs w:val="20"/>
                <w:lang w:val="nb-NO"/>
              </w:rPr>
              <w:t>Oksygenbehandling</w:t>
            </w:r>
          </w:p>
          <w:p w14:paraId="358DCAE1" w14:textId="77777777" w:rsidR="006E5685" w:rsidRDefault="006E5685" w:rsidP="006E5685">
            <w:pPr>
              <w:spacing w:after="120"/>
              <w:rPr>
                <w:sz w:val="20"/>
                <w:szCs w:val="20"/>
                <w:lang w:val="nb-NO"/>
              </w:rPr>
            </w:pPr>
            <w:r w:rsidRPr="00A23548">
              <w:rPr>
                <w:sz w:val="20"/>
                <w:szCs w:val="20"/>
                <w:lang w:val="nb-NO"/>
              </w:rPr>
              <w:t>Sist revidert: 25. okt. 2022</w:t>
            </w:r>
          </w:p>
          <w:p w14:paraId="51C7E9BC" w14:textId="77777777" w:rsidR="006E5685" w:rsidRDefault="001B573A" w:rsidP="006E5685">
            <w:pPr>
              <w:spacing w:after="120"/>
              <w:rPr>
                <w:sz w:val="20"/>
                <w:szCs w:val="20"/>
                <w:lang w:val="nb-NO"/>
              </w:rPr>
            </w:pPr>
            <w:hyperlink r:id="rId199" w:history="1">
              <w:r w:rsidR="006E5685" w:rsidRPr="002B1421">
                <w:rPr>
                  <w:rStyle w:val="Hyperkobling"/>
                  <w:sz w:val="20"/>
                  <w:szCs w:val="20"/>
                  <w:lang w:val="nb-NO"/>
                </w:rPr>
                <w:t>https://legehandboka.no/handboken/kliniske-prosedyrer/for-leger/lunger-og-thorax/oksygenbehandling</w:t>
              </w:r>
            </w:hyperlink>
          </w:p>
          <w:p w14:paraId="0145CC2F" w14:textId="77777777" w:rsidR="00FD197E" w:rsidRDefault="00FD197E" w:rsidP="00FD197E">
            <w:pPr>
              <w:spacing w:after="120"/>
              <w:rPr>
                <w:sz w:val="20"/>
                <w:szCs w:val="20"/>
                <w:lang w:val="nb-NO"/>
              </w:rPr>
            </w:pPr>
            <w:r w:rsidRPr="00D97DA7">
              <w:rPr>
                <w:sz w:val="20"/>
                <w:szCs w:val="20"/>
                <w:lang w:val="nb-NO"/>
              </w:rPr>
              <w:t>Trakeostomistell</w:t>
            </w:r>
          </w:p>
          <w:p w14:paraId="0D79798C" w14:textId="77777777" w:rsidR="00FD197E" w:rsidRDefault="00FD197E" w:rsidP="00FD197E">
            <w:pPr>
              <w:spacing w:after="120"/>
              <w:rPr>
                <w:sz w:val="20"/>
                <w:szCs w:val="20"/>
                <w:lang w:val="nb-NO"/>
              </w:rPr>
            </w:pPr>
            <w:r w:rsidRPr="00D97DA7">
              <w:rPr>
                <w:sz w:val="20"/>
                <w:szCs w:val="20"/>
                <w:lang w:val="nb-NO"/>
              </w:rPr>
              <w:t>Sist revidert: 25. okt. 2022</w:t>
            </w:r>
          </w:p>
          <w:p w14:paraId="59A14D70" w14:textId="77777777" w:rsidR="00FD197E" w:rsidRDefault="001B573A" w:rsidP="00FD197E">
            <w:pPr>
              <w:spacing w:after="120"/>
              <w:rPr>
                <w:sz w:val="20"/>
                <w:szCs w:val="20"/>
                <w:lang w:val="nb-NO"/>
              </w:rPr>
            </w:pPr>
            <w:hyperlink r:id="rId200" w:history="1">
              <w:r w:rsidR="00FD197E" w:rsidRPr="002B1421">
                <w:rPr>
                  <w:rStyle w:val="Hyperkobling"/>
                  <w:sz w:val="20"/>
                  <w:szCs w:val="20"/>
                  <w:lang w:val="nb-NO"/>
                </w:rPr>
                <w:t>https://legehandboka.no/handboken/kliniske-prosedyrer/for-leger/lunger-og-thorax/trakeostomistell</w:t>
              </w:r>
            </w:hyperlink>
          </w:p>
          <w:p w14:paraId="4856B8EB" w14:textId="77777777" w:rsidR="006E5685" w:rsidRDefault="006E5685" w:rsidP="006E5685">
            <w:pPr>
              <w:spacing w:after="120"/>
              <w:rPr>
                <w:sz w:val="20"/>
                <w:szCs w:val="20"/>
                <w:lang w:val="nb-NO"/>
              </w:rPr>
            </w:pPr>
            <w:r w:rsidRPr="00E27475">
              <w:rPr>
                <w:sz w:val="20"/>
                <w:szCs w:val="20"/>
                <w:lang w:val="nb-NO"/>
              </w:rPr>
              <w:t>Pustevansker og tung pust hos voksne</w:t>
            </w:r>
          </w:p>
          <w:p w14:paraId="10DF57A9" w14:textId="77777777" w:rsidR="006E5685" w:rsidRDefault="006E5685" w:rsidP="006E5685">
            <w:pPr>
              <w:spacing w:after="120"/>
              <w:rPr>
                <w:sz w:val="20"/>
                <w:szCs w:val="20"/>
                <w:lang w:val="nb-NO"/>
              </w:rPr>
            </w:pPr>
            <w:r w:rsidRPr="00E27475">
              <w:rPr>
                <w:sz w:val="20"/>
                <w:szCs w:val="20"/>
                <w:lang w:val="nb-NO"/>
              </w:rPr>
              <w:t>Sist oppdatert: 7. nov. 2022</w:t>
            </w:r>
          </w:p>
          <w:p w14:paraId="2411912A" w14:textId="77777777" w:rsidR="006E5685" w:rsidRDefault="001B573A" w:rsidP="006E5685">
            <w:pPr>
              <w:spacing w:after="120"/>
              <w:rPr>
                <w:sz w:val="20"/>
                <w:szCs w:val="20"/>
                <w:lang w:val="nb-NO"/>
              </w:rPr>
            </w:pPr>
            <w:hyperlink r:id="rId201" w:history="1">
              <w:r w:rsidR="006E5685" w:rsidRPr="002B1421">
                <w:rPr>
                  <w:rStyle w:val="Hyperkobling"/>
                  <w:sz w:val="20"/>
                  <w:szCs w:val="20"/>
                  <w:lang w:val="nb-NO"/>
                </w:rPr>
                <w:t>https://legehandboka.no/handboken/kliniske-kapitler/generelt/symptomer-og-tegn/pustevansker-og-tung-pust-voksne</w:t>
              </w:r>
            </w:hyperlink>
          </w:p>
          <w:p w14:paraId="0A0C6DF3" w14:textId="77777777" w:rsidR="006E5685" w:rsidRDefault="006E5685" w:rsidP="006E5685">
            <w:pPr>
              <w:spacing w:after="120"/>
              <w:rPr>
                <w:sz w:val="20"/>
                <w:szCs w:val="20"/>
                <w:lang w:val="nb-NO"/>
              </w:rPr>
            </w:pPr>
            <w:r w:rsidRPr="000D7FF6">
              <w:rPr>
                <w:sz w:val="20"/>
                <w:szCs w:val="20"/>
                <w:lang w:val="nb-NO"/>
              </w:rPr>
              <w:t>Pustevansker hos barn</w:t>
            </w:r>
          </w:p>
          <w:p w14:paraId="738A2F2D" w14:textId="77777777" w:rsidR="006E5685" w:rsidRDefault="006E5685" w:rsidP="006E5685">
            <w:pPr>
              <w:spacing w:after="120"/>
              <w:rPr>
                <w:sz w:val="20"/>
                <w:szCs w:val="20"/>
                <w:lang w:val="nb-NO"/>
              </w:rPr>
            </w:pPr>
            <w:r w:rsidRPr="000D7FF6">
              <w:rPr>
                <w:sz w:val="20"/>
                <w:szCs w:val="20"/>
                <w:lang w:val="nb-NO"/>
              </w:rPr>
              <w:t>Sist revidert: 30. mars 2022</w:t>
            </w:r>
          </w:p>
          <w:p w14:paraId="20F0874C" w14:textId="77777777" w:rsidR="006E5685" w:rsidRDefault="001B573A" w:rsidP="006E5685">
            <w:pPr>
              <w:spacing w:after="120"/>
              <w:rPr>
                <w:sz w:val="20"/>
                <w:szCs w:val="20"/>
                <w:lang w:val="nb-NO"/>
              </w:rPr>
            </w:pPr>
            <w:hyperlink r:id="rId202" w:history="1">
              <w:r w:rsidR="006E5685" w:rsidRPr="002B1421">
                <w:rPr>
                  <w:rStyle w:val="Hyperkobling"/>
                  <w:sz w:val="20"/>
                  <w:szCs w:val="20"/>
                  <w:lang w:val="nb-NO"/>
                </w:rPr>
                <w:t>https://legehandboka.no/handboken/kliniske-kapitler/forstehjelp/rad-til-helsepersonell/akuttmedisinske-tilstander/pustevansker-hos-barn</w:t>
              </w:r>
            </w:hyperlink>
          </w:p>
          <w:p w14:paraId="303AAFBF" w14:textId="77777777" w:rsidR="00DB724A" w:rsidRDefault="00DB724A" w:rsidP="00DB724A">
            <w:pPr>
              <w:spacing w:after="120"/>
              <w:rPr>
                <w:sz w:val="20"/>
                <w:szCs w:val="20"/>
                <w:lang w:val="nb-NO"/>
              </w:rPr>
            </w:pPr>
            <w:r w:rsidRPr="000D7FF6">
              <w:rPr>
                <w:sz w:val="20"/>
                <w:szCs w:val="20"/>
                <w:lang w:val="nb-NO"/>
              </w:rPr>
              <w:t>Akuttmedisinsk behandling av astma hos barn (&lt; 12 år)</w:t>
            </w:r>
          </w:p>
          <w:p w14:paraId="687D7402" w14:textId="77777777" w:rsidR="00DB724A" w:rsidRDefault="00DB724A" w:rsidP="00DB724A">
            <w:pPr>
              <w:spacing w:after="120"/>
              <w:rPr>
                <w:sz w:val="20"/>
                <w:szCs w:val="20"/>
                <w:lang w:val="nb-NO"/>
              </w:rPr>
            </w:pPr>
            <w:r w:rsidRPr="000D7FF6">
              <w:rPr>
                <w:sz w:val="20"/>
                <w:szCs w:val="20"/>
                <w:lang w:val="nb-NO"/>
              </w:rPr>
              <w:t>Sist revidert: 3. jan. 2024</w:t>
            </w:r>
          </w:p>
          <w:p w14:paraId="0C4FD50E" w14:textId="77777777" w:rsidR="00DB724A" w:rsidRDefault="001B573A" w:rsidP="00DB724A">
            <w:pPr>
              <w:spacing w:after="120"/>
              <w:rPr>
                <w:sz w:val="20"/>
                <w:szCs w:val="20"/>
                <w:lang w:val="nb-NO"/>
              </w:rPr>
            </w:pPr>
            <w:hyperlink r:id="rId203" w:history="1">
              <w:r w:rsidR="00DB724A" w:rsidRPr="002B1421">
                <w:rPr>
                  <w:rStyle w:val="Hyperkobling"/>
                  <w:sz w:val="20"/>
                  <w:szCs w:val="20"/>
                  <w:lang w:val="nb-NO"/>
                </w:rPr>
                <w:t>https://legehandboka.no/handboken/kliniske-kapitler/forstehjelp/rad-til-helsepersonell/akuttmedisinske-tilstander/astma-akutt-barn</w:t>
              </w:r>
            </w:hyperlink>
          </w:p>
          <w:p w14:paraId="75AFAE4F" w14:textId="77777777" w:rsidR="00DB724A" w:rsidRDefault="00DB724A" w:rsidP="00DB724A">
            <w:pPr>
              <w:spacing w:after="120"/>
              <w:rPr>
                <w:sz w:val="20"/>
                <w:szCs w:val="20"/>
                <w:lang w:val="nb-NO"/>
              </w:rPr>
            </w:pPr>
            <w:r w:rsidRPr="000D7FF6">
              <w:rPr>
                <w:sz w:val="20"/>
                <w:szCs w:val="20"/>
                <w:lang w:val="nb-NO"/>
              </w:rPr>
              <w:t>Akuttmedisinsk behandling av lungeødem</w:t>
            </w:r>
          </w:p>
          <w:p w14:paraId="32AA3047" w14:textId="77777777" w:rsidR="00DB724A" w:rsidRDefault="00DB724A" w:rsidP="00DB724A">
            <w:pPr>
              <w:spacing w:after="120"/>
              <w:rPr>
                <w:sz w:val="20"/>
                <w:szCs w:val="20"/>
                <w:lang w:val="nb-NO"/>
              </w:rPr>
            </w:pPr>
            <w:r w:rsidRPr="000D7FF6">
              <w:rPr>
                <w:sz w:val="20"/>
                <w:szCs w:val="20"/>
                <w:lang w:val="nb-NO"/>
              </w:rPr>
              <w:t>Sist revidert: 30. mars 2022</w:t>
            </w:r>
          </w:p>
          <w:p w14:paraId="2EB987F5" w14:textId="77777777" w:rsidR="00DB724A" w:rsidRDefault="001B573A" w:rsidP="00DB724A">
            <w:pPr>
              <w:spacing w:after="120"/>
              <w:rPr>
                <w:sz w:val="20"/>
                <w:szCs w:val="20"/>
                <w:lang w:val="nb-NO"/>
              </w:rPr>
            </w:pPr>
            <w:hyperlink r:id="rId204" w:history="1">
              <w:r w:rsidR="00DB724A" w:rsidRPr="002B1421">
                <w:rPr>
                  <w:rStyle w:val="Hyperkobling"/>
                  <w:sz w:val="20"/>
                  <w:szCs w:val="20"/>
                  <w:lang w:val="nb-NO"/>
                </w:rPr>
                <w:t>https://legehandboka.no/handboken/kliniske-kapitler/forstehjelp/rad-til-helsepersonell/akuttmedisinske-tilstander/lungeodem-akuttbehandling</w:t>
              </w:r>
            </w:hyperlink>
          </w:p>
          <w:p w14:paraId="2637C6CE" w14:textId="77777777" w:rsidR="006E5685" w:rsidRDefault="006E5685" w:rsidP="006E5685">
            <w:pPr>
              <w:spacing w:after="120"/>
              <w:rPr>
                <w:sz w:val="20"/>
                <w:szCs w:val="20"/>
                <w:lang w:val="nb-NO"/>
              </w:rPr>
            </w:pPr>
            <w:r w:rsidRPr="000D7FF6">
              <w:rPr>
                <w:sz w:val="20"/>
                <w:szCs w:val="20"/>
                <w:lang w:val="nb-NO"/>
              </w:rPr>
              <w:t>Lungeemboli (LE)</w:t>
            </w:r>
          </w:p>
          <w:p w14:paraId="0CFF52CE" w14:textId="77777777" w:rsidR="006E5685" w:rsidRDefault="006E5685" w:rsidP="006E5685">
            <w:pPr>
              <w:spacing w:after="120"/>
              <w:rPr>
                <w:sz w:val="20"/>
                <w:szCs w:val="20"/>
                <w:lang w:val="nb-NO"/>
              </w:rPr>
            </w:pPr>
            <w:r w:rsidRPr="000D7FF6">
              <w:rPr>
                <w:sz w:val="20"/>
                <w:szCs w:val="20"/>
                <w:lang w:val="nb-NO"/>
              </w:rPr>
              <w:t>Sist oppdatert: 5. des. 2023</w:t>
            </w:r>
          </w:p>
          <w:p w14:paraId="3D57D854" w14:textId="77777777" w:rsidR="006E5685" w:rsidRDefault="001B573A" w:rsidP="006E5685">
            <w:pPr>
              <w:spacing w:after="120"/>
              <w:rPr>
                <w:rStyle w:val="Hyperkobling"/>
                <w:sz w:val="20"/>
                <w:szCs w:val="20"/>
                <w:lang w:val="nb-NO"/>
              </w:rPr>
            </w:pPr>
            <w:hyperlink r:id="rId205" w:history="1">
              <w:r w:rsidR="006E5685" w:rsidRPr="002B1421">
                <w:rPr>
                  <w:rStyle w:val="Hyperkobling"/>
                  <w:sz w:val="20"/>
                  <w:szCs w:val="20"/>
                  <w:lang w:val="nb-NO"/>
                </w:rPr>
                <w:t>https://legehandboka.no/handboken/kliniske-kapitler/hjertekar/tilstander-og-sykdommer/tromboembolisk-sykdom/lungeemboli</w:t>
              </w:r>
            </w:hyperlink>
          </w:p>
          <w:p w14:paraId="01457F69" w14:textId="77777777" w:rsidR="005270C2" w:rsidRDefault="005270C2" w:rsidP="006E5685">
            <w:pPr>
              <w:spacing w:after="120"/>
              <w:rPr>
                <w:sz w:val="20"/>
                <w:szCs w:val="20"/>
                <w:lang w:val="nb-NO"/>
              </w:rPr>
            </w:pPr>
            <w:r w:rsidRPr="005270C2">
              <w:rPr>
                <w:sz w:val="20"/>
                <w:szCs w:val="20"/>
                <w:lang w:val="nb-NO"/>
              </w:rPr>
              <w:t>R03A - Adrenergika, midler til inhalasjon</w:t>
            </w:r>
          </w:p>
          <w:p w14:paraId="5537C2D2" w14:textId="77777777" w:rsidR="005270C2" w:rsidRDefault="005270C2" w:rsidP="006E5685">
            <w:pPr>
              <w:spacing w:after="120"/>
              <w:rPr>
                <w:sz w:val="20"/>
                <w:szCs w:val="20"/>
                <w:lang w:val="nb-NO"/>
              </w:rPr>
            </w:pPr>
            <w:r w:rsidRPr="005270C2">
              <w:rPr>
                <w:sz w:val="20"/>
                <w:szCs w:val="20"/>
                <w:lang w:val="nb-NO"/>
              </w:rPr>
              <w:t>Sist revidert: 13. mars 2018</w:t>
            </w:r>
          </w:p>
          <w:p w14:paraId="4F72CA51" w14:textId="77777777" w:rsidR="005270C2" w:rsidRDefault="001B573A" w:rsidP="006E5685">
            <w:pPr>
              <w:spacing w:after="120"/>
              <w:rPr>
                <w:sz w:val="20"/>
                <w:szCs w:val="20"/>
                <w:lang w:val="nb-NO"/>
              </w:rPr>
            </w:pPr>
            <w:hyperlink r:id="rId206" w:history="1">
              <w:r w:rsidR="005270C2" w:rsidRPr="008F08D1">
                <w:rPr>
                  <w:rStyle w:val="Hyperkobling"/>
                  <w:sz w:val="20"/>
                  <w:szCs w:val="20"/>
                  <w:lang w:val="nb-NO"/>
                </w:rPr>
                <w:t>https://legehandboka.no/handboken/legemidler/r-respirasjonsorganer/r03-antastmatika/r03a-adrenergika-midler-til-inhalasjon2</w:t>
              </w:r>
            </w:hyperlink>
          </w:p>
          <w:p w14:paraId="6CA12FFA" w14:textId="77777777" w:rsidR="006E5685" w:rsidRDefault="006E5685" w:rsidP="00DF61CF">
            <w:pPr>
              <w:rPr>
                <w:sz w:val="20"/>
                <w:szCs w:val="20"/>
                <w:lang w:val="nb-NO"/>
              </w:rPr>
            </w:pPr>
            <w:r w:rsidRPr="000C5901">
              <w:rPr>
                <w:rFonts w:cs="Calibri"/>
                <w:b/>
                <w:sz w:val="20"/>
                <w:szCs w:val="20"/>
                <w:lang w:val="nb-NO"/>
              </w:rPr>
              <w:t>Sirkulasjon:</w:t>
            </w:r>
          </w:p>
          <w:p w14:paraId="50C2BD97" w14:textId="77777777" w:rsidR="006E5685" w:rsidRDefault="006E5685" w:rsidP="006E5685">
            <w:pPr>
              <w:spacing w:after="120"/>
              <w:rPr>
                <w:sz w:val="20"/>
                <w:szCs w:val="20"/>
                <w:lang w:val="nb-NO"/>
              </w:rPr>
            </w:pPr>
            <w:r>
              <w:rPr>
                <w:sz w:val="20"/>
                <w:szCs w:val="20"/>
                <w:lang w:val="nb-NO"/>
              </w:rPr>
              <w:t>Sepsis</w:t>
            </w:r>
          </w:p>
          <w:p w14:paraId="52BF523C" w14:textId="77777777" w:rsidR="006E5685" w:rsidRDefault="006E5685" w:rsidP="006E5685">
            <w:pPr>
              <w:spacing w:after="120"/>
              <w:rPr>
                <w:sz w:val="20"/>
                <w:szCs w:val="20"/>
                <w:lang w:val="nb-NO"/>
              </w:rPr>
            </w:pPr>
            <w:r w:rsidRPr="00BE66D2">
              <w:rPr>
                <w:sz w:val="20"/>
                <w:szCs w:val="20"/>
                <w:lang w:val="nb-NO"/>
              </w:rPr>
              <w:t>Sist revidert: 3. jan. 2023</w:t>
            </w:r>
          </w:p>
          <w:p w14:paraId="56CA4B13" w14:textId="77777777" w:rsidR="006E5685" w:rsidRDefault="001B573A" w:rsidP="006E5685">
            <w:pPr>
              <w:spacing w:after="120"/>
              <w:rPr>
                <w:sz w:val="20"/>
                <w:szCs w:val="20"/>
                <w:lang w:val="nb-NO"/>
              </w:rPr>
            </w:pPr>
            <w:hyperlink r:id="rId207" w:history="1">
              <w:r w:rsidR="006E5685" w:rsidRPr="002B1421">
                <w:rPr>
                  <w:rStyle w:val="Hyperkobling"/>
                  <w:sz w:val="20"/>
                  <w:szCs w:val="20"/>
                  <w:lang w:val="nb-NO"/>
                </w:rPr>
                <w:t>https://legehandboka.no/handboken/kliniske-kapitler/infeksjoner/tilstander-og-sykdommer/bakteriesykdommer/sepsis</w:t>
              </w:r>
            </w:hyperlink>
          </w:p>
          <w:p w14:paraId="600723B1" w14:textId="77777777" w:rsidR="00DB724A" w:rsidRDefault="00DB724A" w:rsidP="00DB724A">
            <w:pPr>
              <w:spacing w:after="120"/>
              <w:rPr>
                <w:sz w:val="20"/>
                <w:szCs w:val="20"/>
                <w:lang w:val="nb-NO"/>
              </w:rPr>
            </w:pPr>
            <w:r>
              <w:rPr>
                <w:sz w:val="20"/>
                <w:szCs w:val="20"/>
                <w:lang w:val="nb-NO"/>
              </w:rPr>
              <w:t>Sjokk</w:t>
            </w:r>
          </w:p>
          <w:p w14:paraId="34B123B7" w14:textId="77777777" w:rsidR="00DB724A" w:rsidRDefault="00DB724A" w:rsidP="00DB724A">
            <w:pPr>
              <w:spacing w:after="120"/>
              <w:rPr>
                <w:sz w:val="20"/>
                <w:szCs w:val="20"/>
                <w:lang w:val="nb-NO"/>
              </w:rPr>
            </w:pPr>
            <w:r w:rsidRPr="000D7FF6">
              <w:rPr>
                <w:sz w:val="20"/>
                <w:szCs w:val="20"/>
                <w:lang w:val="nb-NO"/>
              </w:rPr>
              <w:t>Sist revidert: 2. mars 2022</w:t>
            </w:r>
          </w:p>
          <w:p w14:paraId="166BBB8B" w14:textId="77777777" w:rsidR="00DB724A" w:rsidRDefault="001B573A" w:rsidP="00DB724A">
            <w:pPr>
              <w:spacing w:after="120"/>
              <w:rPr>
                <w:sz w:val="20"/>
                <w:szCs w:val="20"/>
                <w:lang w:val="nb-NO"/>
              </w:rPr>
            </w:pPr>
            <w:hyperlink r:id="rId208" w:history="1">
              <w:r w:rsidR="00DB724A" w:rsidRPr="002B1421">
                <w:rPr>
                  <w:rStyle w:val="Hyperkobling"/>
                  <w:sz w:val="20"/>
                  <w:szCs w:val="20"/>
                  <w:lang w:val="nb-NO"/>
                </w:rPr>
                <w:t>https://legehandboka.no/handboken/kliniske-kapitler/akutt-og-mottaksmedisin/tilstander-og-sykdommer/hjertekar/sjokk</w:t>
              </w:r>
            </w:hyperlink>
          </w:p>
          <w:p w14:paraId="1F3B5CAF" w14:textId="77777777" w:rsidR="006E5685" w:rsidRDefault="006E5685" w:rsidP="006E5685">
            <w:pPr>
              <w:spacing w:after="120"/>
              <w:rPr>
                <w:sz w:val="20"/>
                <w:szCs w:val="20"/>
                <w:lang w:val="nb-NO"/>
              </w:rPr>
            </w:pPr>
            <w:r w:rsidRPr="000D7FF6">
              <w:rPr>
                <w:sz w:val="20"/>
                <w:szCs w:val="20"/>
                <w:lang w:val="nb-NO"/>
              </w:rPr>
              <w:t>Subaraknoidalblødning (SAB)</w:t>
            </w:r>
          </w:p>
          <w:p w14:paraId="0CDD6494" w14:textId="77777777" w:rsidR="006E5685" w:rsidRDefault="006E5685" w:rsidP="006E5685">
            <w:pPr>
              <w:spacing w:after="120"/>
              <w:rPr>
                <w:sz w:val="20"/>
                <w:szCs w:val="20"/>
                <w:lang w:val="nb-NO"/>
              </w:rPr>
            </w:pPr>
            <w:r w:rsidRPr="000D7FF6">
              <w:rPr>
                <w:sz w:val="20"/>
                <w:szCs w:val="20"/>
                <w:lang w:val="nb-NO"/>
              </w:rPr>
              <w:t>Sist oppdatert: 18. jan. 2024</w:t>
            </w:r>
          </w:p>
          <w:p w14:paraId="747D7728" w14:textId="77777777" w:rsidR="006E5685" w:rsidRDefault="001B573A" w:rsidP="006E5685">
            <w:pPr>
              <w:spacing w:after="120"/>
              <w:rPr>
                <w:rStyle w:val="Hyperkobling"/>
                <w:sz w:val="20"/>
                <w:szCs w:val="20"/>
                <w:lang w:val="nb-NO"/>
              </w:rPr>
            </w:pPr>
            <w:hyperlink r:id="rId209" w:history="1">
              <w:r w:rsidR="006E5685" w:rsidRPr="002B1421">
                <w:rPr>
                  <w:rStyle w:val="Hyperkobling"/>
                  <w:sz w:val="20"/>
                  <w:szCs w:val="20"/>
                  <w:lang w:val="nb-NO"/>
                </w:rPr>
                <w:t>https://legehandboka.no/handboken/kliniske-kapitler/hjertekar/tilstander-og-sykdommer/hjerneslag-og-tia/subaraknoidalblodning</w:t>
              </w:r>
            </w:hyperlink>
          </w:p>
          <w:p w14:paraId="5E33174F" w14:textId="77777777" w:rsidR="00F11AB9" w:rsidRDefault="00F11AB9" w:rsidP="006E5685">
            <w:pPr>
              <w:spacing w:after="120"/>
              <w:rPr>
                <w:sz w:val="20"/>
                <w:szCs w:val="20"/>
                <w:lang w:val="nb-NO"/>
              </w:rPr>
            </w:pPr>
            <w:r w:rsidRPr="00F11AB9">
              <w:rPr>
                <w:sz w:val="20"/>
                <w:szCs w:val="20"/>
                <w:lang w:val="nb-NO"/>
              </w:rPr>
              <w:t>C01B A-D - Antiarytmika, klasse I og III</w:t>
            </w:r>
          </w:p>
          <w:p w14:paraId="45AC7CFC" w14:textId="77777777" w:rsidR="00F11AB9" w:rsidRDefault="00F11AB9" w:rsidP="006E5685">
            <w:pPr>
              <w:spacing w:after="120"/>
              <w:rPr>
                <w:sz w:val="20"/>
                <w:szCs w:val="20"/>
                <w:lang w:val="nb-NO"/>
              </w:rPr>
            </w:pPr>
            <w:r w:rsidRPr="00F11AB9">
              <w:rPr>
                <w:sz w:val="20"/>
                <w:szCs w:val="20"/>
                <w:lang w:val="nb-NO"/>
              </w:rPr>
              <w:t>Sist revidert: 4. aug. 2020</w:t>
            </w:r>
          </w:p>
          <w:p w14:paraId="68265686" w14:textId="77777777" w:rsidR="005270C2" w:rsidRDefault="001B573A" w:rsidP="006E5685">
            <w:pPr>
              <w:spacing w:after="120"/>
              <w:rPr>
                <w:sz w:val="20"/>
                <w:szCs w:val="20"/>
                <w:lang w:val="nb-NO"/>
              </w:rPr>
            </w:pPr>
            <w:hyperlink r:id="rId210" w:history="1">
              <w:r w:rsidR="00F11AB9" w:rsidRPr="008F08D1">
                <w:rPr>
                  <w:rStyle w:val="Hyperkobling"/>
                  <w:sz w:val="20"/>
                  <w:szCs w:val="20"/>
                  <w:lang w:val="nb-NO"/>
                </w:rPr>
                <w:t>https://legehandboka.no/handboken/legemidler/c-hjerte-og-kretslop/c01-hjerteterapi/c01b-a-antiarytmika-klasse-i-og-iii</w:t>
              </w:r>
            </w:hyperlink>
          </w:p>
          <w:p w14:paraId="5ACC24D9" w14:textId="77777777" w:rsidR="006E5685" w:rsidRDefault="006E5685" w:rsidP="00DF61CF">
            <w:pPr>
              <w:rPr>
                <w:sz w:val="20"/>
                <w:szCs w:val="20"/>
                <w:lang w:val="nb-NO"/>
              </w:rPr>
            </w:pPr>
            <w:r w:rsidRPr="006E5685">
              <w:rPr>
                <w:rFonts w:cs="Calibri"/>
                <w:b/>
                <w:sz w:val="20"/>
                <w:szCs w:val="20"/>
                <w:lang w:val="nb-NO"/>
              </w:rPr>
              <w:t>Ernæring/væske/elektrolyttbalanse:</w:t>
            </w:r>
          </w:p>
          <w:p w14:paraId="4AD2D77B" w14:textId="77777777" w:rsidR="006E5685" w:rsidRDefault="006E5685" w:rsidP="006E5685">
            <w:pPr>
              <w:spacing w:after="120"/>
              <w:rPr>
                <w:sz w:val="20"/>
                <w:szCs w:val="20"/>
                <w:lang w:val="nb-NO"/>
              </w:rPr>
            </w:pPr>
            <w:r w:rsidRPr="00A23548">
              <w:rPr>
                <w:sz w:val="20"/>
                <w:szCs w:val="20"/>
                <w:lang w:val="nb-NO"/>
              </w:rPr>
              <w:t>Enteral ernæring</w:t>
            </w:r>
          </w:p>
          <w:p w14:paraId="78B3C908" w14:textId="77777777" w:rsidR="006E5685" w:rsidRDefault="006E5685" w:rsidP="006E5685">
            <w:pPr>
              <w:spacing w:after="120"/>
              <w:rPr>
                <w:sz w:val="20"/>
                <w:szCs w:val="20"/>
                <w:lang w:val="nb-NO"/>
              </w:rPr>
            </w:pPr>
            <w:r w:rsidRPr="00A23548">
              <w:rPr>
                <w:sz w:val="20"/>
                <w:szCs w:val="20"/>
                <w:lang w:val="nb-NO"/>
              </w:rPr>
              <w:t>Sist oppdatert: 7. des. 2022</w:t>
            </w:r>
          </w:p>
          <w:p w14:paraId="7D821375" w14:textId="77777777" w:rsidR="006E5685" w:rsidRDefault="001B573A" w:rsidP="006E5685">
            <w:pPr>
              <w:spacing w:after="120"/>
              <w:rPr>
                <w:sz w:val="20"/>
                <w:szCs w:val="20"/>
                <w:lang w:val="nb-NO"/>
              </w:rPr>
            </w:pPr>
            <w:hyperlink r:id="rId211" w:history="1">
              <w:r w:rsidR="006E5685" w:rsidRPr="002B1421">
                <w:rPr>
                  <w:rStyle w:val="Hyperkobling"/>
                  <w:sz w:val="20"/>
                  <w:szCs w:val="20"/>
                  <w:lang w:val="nb-NO"/>
                </w:rPr>
                <w:t>https://legehandboka.no/handboken/kliniske-prosedyrer/for-leger/ernaring/enteral-ernaring</w:t>
              </w:r>
            </w:hyperlink>
          </w:p>
          <w:p w14:paraId="51792853" w14:textId="77777777" w:rsidR="006E5685" w:rsidRDefault="006E5685" w:rsidP="006E5685">
            <w:pPr>
              <w:spacing w:after="120"/>
              <w:rPr>
                <w:sz w:val="20"/>
                <w:szCs w:val="20"/>
                <w:lang w:val="nb-NO"/>
              </w:rPr>
            </w:pPr>
            <w:r w:rsidRPr="00A23548">
              <w:rPr>
                <w:sz w:val="20"/>
                <w:szCs w:val="20"/>
                <w:lang w:val="nb-NO"/>
              </w:rPr>
              <w:t>Parenteral ernæring</w:t>
            </w:r>
          </w:p>
          <w:p w14:paraId="026E157E" w14:textId="77777777" w:rsidR="006E5685" w:rsidRDefault="006E5685" w:rsidP="006E5685">
            <w:pPr>
              <w:spacing w:after="120"/>
              <w:rPr>
                <w:sz w:val="20"/>
                <w:szCs w:val="20"/>
                <w:lang w:val="nb-NO"/>
              </w:rPr>
            </w:pPr>
            <w:r w:rsidRPr="00A23548">
              <w:rPr>
                <w:sz w:val="20"/>
                <w:szCs w:val="20"/>
                <w:lang w:val="nb-NO"/>
              </w:rPr>
              <w:t>Sist revidert: 19. okt. 2022</w:t>
            </w:r>
          </w:p>
          <w:p w14:paraId="2E6AD740" w14:textId="77777777" w:rsidR="006E5685" w:rsidRDefault="001B573A" w:rsidP="006E5685">
            <w:pPr>
              <w:spacing w:after="120"/>
              <w:rPr>
                <w:rStyle w:val="Hyperkobling"/>
                <w:sz w:val="20"/>
                <w:szCs w:val="20"/>
                <w:lang w:val="nb-NO"/>
              </w:rPr>
            </w:pPr>
            <w:hyperlink r:id="rId212" w:history="1">
              <w:r w:rsidR="006E5685" w:rsidRPr="002B1421">
                <w:rPr>
                  <w:rStyle w:val="Hyperkobling"/>
                  <w:sz w:val="20"/>
                  <w:szCs w:val="20"/>
                  <w:lang w:val="nb-NO"/>
                </w:rPr>
                <w:t>https://legehandboka.no/handboken/kliniske-prosedyrer/for-leger/ernaring/parenteral-ernaring</w:t>
              </w:r>
            </w:hyperlink>
          </w:p>
          <w:p w14:paraId="000D4E77" w14:textId="77777777" w:rsidR="0055357F" w:rsidRDefault="0055357F" w:rsidP="006E5685">
            <w:pPr>
              <w:spacing w:after="120"/>
              <w:rPr>
                <w:sz w:val="20"/>
                <w:szCs w:val="20"/>
                <w:lang w:val="nb-NO"/>
              </w:rPr>
            </w:pPr>
            <w:r w:rsidRPr="0055357F">
              <w:rPr>
                <w:sz w:val="20"/>
                <w:szCs w:val="20"/>
                <w:lang w:val="nb-NO"/>
              </w:rPr>
              <w:t>T23.1.2 Sondeernæring (enteral ernæring) for voksne</w:t>
            </w:r>
          </w:p>
          <w:p w14:paraId="375ED82C" w14:textId="77777777" w:rsidR="006040D2" w:rsidRDefault="006040D2" w:rsidP="006E5685">
            <w:pPr>
              <w:spacing w:after="120"/>
              <w:rPr>
                <w:sz w:val="20"/>
                <w:szCs w:val="20"/>
                <w:lang w:val="nb-NO"/>
              </w:rPr>
            </w:pPr>
            <w:r>
              <w:rPr>
                <w:sz w:val="20"/>
                <w:szCs w:val="20"/>
                <w:lang w:val="nb-NO"/>
              </w:rPr>
              <w:t xml:space="preserve">Sist oppdatert: </w:t>
            </w:r>
            <w:r w:rsidRPr="006040D2">
              <w:rPr>
                <w:sz w:val="20"/>
                <w:szCs w:val="20"/>
                <w:lang w:val="nb-NO"/>
              </w:rPr>
              <w:t>19.09.2023</w:t>
            </w:r>
          </w:p>
          <w:p w14:paraId="1FB79EBF" w14:textId="77777777" w:rsidR="0055357F" w:rsidRDefault="001B573A" w:rsidP="006E5685">
            <w:pPr>
              <w:spacing w:after="120"/>
              <w:rPr>
                <w:sz w:val="20"/>
                <w:szCs w:val="20"/>
                <w:lang w:val="nb-NO"/>
              </w:rPr>
            </w:pPr>
            <w:hyperlink r:id="rId213" w:history="1">
              <w:r w:rsidR="0055357F" w:rsidRPr="008F08D1">
                <w:rPr>
                  <w:rStyle w:val="Hyperkobling"/>
                  <w:sz w:val="20"/>
                  <w:szCs w:val="20"/>
                  <w:lang w:val="nb-NO"/>
                </w:rPr>
                <w:t>https://www.legemiddelhandboka.no/T23.1.2/Sondeern%C3%A6ring_(enteral_ern%C3%A6ring)_for_voksne</w:t>
              </w:r>
            </w:hyperlink>
          </w:p>
          <w:p w14:paraId="2AC84738" w14:textId="77777777" w:rsidR="0082777C" w:rsidRDefault="0082777C" w:rsidP="006E5685">
            <w:pPr>
              <w:spacing w:after="120"/>
              <w:rPr>
                <w:sz w:val="20"/>
                <w:szCs w:val="20"/>
                <w:lang w:val="nb-NO"/>
              </w:rPr>
            </w:pPr>
            <w:r w:rsidRPr="0082777C">
              <w:rPr>
                <w:sz w:val="20"/>
                <w:szCs w:val="20"/>
                <w:lang w:val="nb-NO"/>
              </w:rPr>
              <w:t>Væskebalanse</w:t>
            </w:r>
          </w:p>
          <w:p w14:paraId="6632897C" w14:textId="77777777" w:rsidR="0082777C" w:rsidRDefault="0082777C" w:rsidP="006E5685">
            <w:pPr>
              <w:spacing w:after="120"/>
              <w:rPr>
                <w:sz w:val="20"/>
                <w:szCs w:val="20"/>
                <w:lang w:val="nb-NO"/>
              </w:rPr>
            </w:pPr>
            <w:r w:rsidRPr="0082777C">
              <w:rPr>
                <w:sz w:val="20"/>
                <w:szCs w:val="20"/>
                <w:lang w:val="nb-NO"/>
              </w:rPr>
              <w:t>Sist revidert: 5. okt. 2020</w:t>
            </w:r>
          </w:p>
          <w:p w14:paraId="66FB7861" w14:textId="77777777" w:rsidR="0082777C" w:rsidRDefault="001B573A" w:rsidP="006E5685">
            <w:pPr>
              <w:spacing w:after="120"/>
              <w:rPr>
                <w:sz w:val="20"/>
                <w:szCs w:val="20"/>
                <w:lang w:val="nb-NO"/>
              </w:rPr>
            </w:pPr>
            <w:hyperlink r:id="rId214" w:history="1">
              <w:r w:rsidR="0082777C" w:rsidRPr="008F08D1">
                <w:rPr>
                  <w:rStyle w:val="Hyperkobling"/>
                  <w:sz w:val="20"/>
                  <w:szCs w:val="20"/>
                  <w:lang w:val="nb-NO"/>
                </w:rPr>
                <w:t>https://legehandboka.no/handboken/sykepleie/kosthold-og-ernaring/naringsstoffer-og---behov/vaskebalanse</w:t>
              </w:r>
            </w:hyperlink>
          </w:p>
          <w:p w14:paraId="330BFC85" w14:textId="77777777" w:rsidR="00DB724A" w:rsidRDefault="00DB724A" w:rsidP="00DB724A">
            <w:pPr>
              <w:spacing w:after="120"/>
              <w:rPr>
                <w:sz w:val="20"/>
                <w:szCs w:val="20"/>
                <w:lang w:val="nb-NO"/>
              </w:rPr>
            </w:pPr>
            <w:r w:rsidRPr="000D7FF6">
              <w:rPr>
                <w:sz w:val="20"/>
                <w:szCs w:val="20"/>
                <w:lang w:val="nb-NO"/>
              </w:rPr>
              <w:t>Hyperkalemi</w:t>
            </w:r>
          </w:p>
          <w:p w14:paraId="0D20254E" w14:textId="77777777" w:rsidR="00DB724A" w:rsidRDefault="00DB724A" w:rsidP="00DB724A">
            <w:pPr>
              <w:spacing w:after="120"/>
              <w:rPr>
                <w:sz w:val="20"/>
                <w:szCs w:val="20"/>
                <w:lang w:val="nb-NO"/>
              </w:rPr>
            </w:pPr>
            <w:r w:rsidRPr="000D7FF6">
              <w:rPr>
                <w:sz w:val="20"/>
                <w:szCs w:val="20"/>
                <w:lang w:val="nb-NO"/>
              </w:rPr>
              <w:t>Sist revidert: 5. apr. 2024</w:t>
            </w:r>
          </w:p>
          <w:p w14:paraId="66A9D02E" w14:textId="77777777" w:rsidR="00DB724A" w:rsidRDefault="001B573A" w:rsidP="00DB724A">
            <w:pPr>
              <w:spacing w:after="120"/>
              <w:rPr>
                <w:sz w:val="20"/>
                <w:szCs w:val="20"/>
                <w:lang w:val="nb-NO"/>
              </w:rPr>
            </w:pPr>
            <w:hyperlink r:id="rId215" w:history="1">
              <w:r w:rsidR="00DB724A" w:rsidRPr="002B1421">
                <w:rPr>
                  <w:rStyle w:val="Hyperkobling"/>
                  <w:sz w:val="20"/>
                  <w:szCs w:val="20"/>
                  <w:lang w:val="nb-NO"/>
                </w:rPr>
                <w:t>https://legehandboka.no/handboken/kliniske-kapitler/akutt-og-mottaksmedisin/tilstander-og-sykdommer/elektrolyttforstyrrelser/hyperkalemi</w:t>
              </w:r>
            </w:hyperlink>
          </w:p>
          <w:p w14:paraId="5F3BB7ED" w14:textId="77777777" w:rsidR="00DB724A" w:rsidRDefault="00DB724A" w:rsidP="00DB724A">
            <w:pPr>
              <w:spacing w:after="120"/>
              <w:rPr>
                <w:sz w:val="20"/>
                <w:szCs w:val="20"/>
                <w:lang w:val="nb-NO"/>
              </w:rPr>
            </w:pPr>
            <w:r w:rsidRPr="00851AA9">
              <w:rPr>
                <w:sz w:val="20"/>
                <w:szCs w:val="20"/>
                <w:lang w:val="nb-NO"/>
              </w:rPr>
              <w:t>Hypokalemi</w:t>
            </w:r>
          </w:p>
          <w:p w14:paraId="7C8D6212" w14:textId="77777777" w:rsidR="00DB724A" w:rsidRDefault="00DB724A" w:rsidP="00DB724A">
            <w:pPr>
              <w:spacing w:after="120"/>
              <w:rPr>
                <w:sz w:val="20"/>
                <w:szCs w:val="20"/>
                <w:lang w:val="nb-NO"/>
              </w:rPr>
            </w:pPr>
            <w:r w:rsidRPr="00851AA9">
              <w:rPr>
                <w:sz w:val="20"/>
                <w:szCs w:val="20"/>
                <w:lang w:val="nb-NO"/>
              </w:rPr>
              <w:t>Sist revidert: 28. okt. 2021</w:t>
            </w:r>
          </w:p>
          <w:p w14:paraId="499EFB75" w14:textId="77777777" w:rsidR="00DB724A" w:rsidRDefault="001B573A" w:rsidP="00DB724A">
            <w:pPr>
              <w:spacing w:after="120"/>
              <w:rPr>
                <w:sz w:val="20"/>
                <w:szCs w:val="20"/>
                <w:lang w:val="nb-NO"/>
              </w:rPr>
            </w:pPr>
            <w:hyperlink r:id="rId216" w:history="1">
              <w:r w:rsidR="00DB724A" w:rsidRPr="002B1421">
                <w:rPr>
                  <w:rStyle w:val="Hyperkobling"/>
                  <w:sz w:val="20"/>
                  <w:szCs w:val="20"/>
                  <w:lang w:val="nb-NO"/>
                </w:rPr>
                <w:t>https://legehandboka.no/handboken/kliniske-kapitler/akutt-og-mottaksmedisin/tilstander-og-sykdommer/elektrolyttforstyrrelser/hypokalemi</w:t>
              </w:r>
            </w:hyperlink>
          </w:p>
          <w:p w14:paraId="673A1F3A" w14:textId="77777777" w:rsidR="00DB724A" w:rsidRDefault="00DB724A" w:rsidP="00DB724A">
            <w:pPr>
              <w:spacing w:after="120"/>
              <w:rPr>
                <w:sz w:val="20"/>
                <w:szCs w:val="20"/>
                <w:lang w:val="nb-NO"/>
              </w:rPr>
            </w:pPr>
            <w:r w:rsidRPr="00EE3E62">
              <w:rPr>
                <w:sz w:val="20"/>
                <w:szCs w:val="20"/>
                <w:lang w:val="nb-NO"/>
              </w:rPr>
              <w:lastRenderedPageBreak/>
              <w:t>Hyponatremi og SIADH</w:t>
            </w:r>
          </w:p>
          <w:p w14:paraId="2CB7E80F" w14:textId="77777777" w:rsidR="00DB724A" w:rsidRDefault="00DB724A" w:rsidP="00DB724A">
            <w:pPr>
              <w:spacing w:after="120"/>
              <w:rPr>
                <w:sz w:val="20"/>
                <w:szCs w:val="20"/>
                <w:lang w:val="nb-NO"/>
              </w:rPr>
            </w:pPr>
            <w:r w:rsidRPr="00EE3E62">
              <w:rPr>
                <w:sz w:val="20"/>
                <w:szCs w:val="20"/>
                <w:lang w:val="nb-NO"/>
              </w:rPr>
              <w:t>Sist oppdatert: 25. okt. 2023</w:t>
            </w:r>
          </w:p>
          <w:p w14:paraId="45FB080C" w14:textId="77777777" w:rsidR="006E5685" w:rsidRDefault="001B573A" w:rsidP="006E5685">
            <w:pPr>
              <w:spacing w:after="120"/>
              <w:rPr>
                <w:sz w:val="20"/>
                <w:szCs w:val="20"/>
                <w:lang w:val="nb-NO"/>
              </w:rPr>
            </w:pPr>
            <w:hyperlink r:id="rId217" w:history="1">
              <w:r w:rsidR="00DB724A" w:rsidRPr="002B1421">
                <w:rPr>
                  <w:rStyle w:val="Hyperkobling"/>
                  <w:sz w:val="20"/>
                  <w:szCs w:val="20"/>
                  <w:lang w:val="nb-NO"/>
                </w:rPr>
                <w:t>https://legehandboka.no/handboken/kliniske-kapitler/akutt-og-mottaksmedisin/tilstander-og-sykdommer/elektrolyttforstyrrelser/hyponatremi</w:t>
              </w:r>
            </w:hyperlink>
          </w:p>
          <w:p w14:paraId="36EE55BF" w14:textId="77777777" w:rsidR="00FD197E" w:rsidRDefault="00FD197E" w:rsidP="00DF61CF">
            <w:pPr>
              <w:rPr>
                <w:sz w:val="20"/>
                <w:szCs w:val="20"/>
                <w:lang w:val="nb-NO"/>
              </w:rPr>
            </w:pPr>
            <w:r w:rsidRPr="00D120C8">
              <w:rPr>
                <w:rFonts w:cs="Calibri"/>
                <w:b/>
                <w:sz w:val="20"/>
                <w:szCs w:val="20"/>
                <w:lang w:val="nb-NO"/>
              </w:rPr>
              <w:t>Eliminasjon</w:t>
            </w:r>
            <w:r w:rsidRPr="00547A13">
              <w:rPr>
                <w:rFonts w:cs="Calibri"/>
                <w:b/>
                <w:sz w:val="20"/>
                <w:szCs w:val="20"/>
                <w:lang w:val="nb-NO"/>
              </w:rPr>
              <w:t>:</w:t>
            </w:r>
          </w:p>
          <w:p w14:paraId="7D647372" w14:textId="77777777" w:rsidR="00FD197E" w:rsidRDefault="00FD197E" w:rsidP="00FD197E">
            <w:pPr>
              <w:spacing w:after="120"/>
              <w:rPr>
                <w:sz w:val="20"/>
                <w:szCs w:val="20"/>
                <w:lang w:val="nb-NO"/>
              </w:rPr>
            </w:pPr>
            <w:r w:rsidRPr="00E27475">
              <w:rPr>
                <w:sz w:val="20"/>
                <w:szCs w:val="20"/>
                <w:lang w:val="nb-NO"/>
              </w:rPr>
              <w:t>Postoperativ urinretensjon</w:t>
            </w:r>
          </w:p>
          <w:p w14:paraId="337431E3" w14:textId="77777777" w:rsidR="00FD197E" w:rsidRDefault="00FD197E" w:rsidP="00FD197E">
            <w:pPr>
              <w:spacing w:after="120"/>
              <w:rPr>
                <w:sz w:val="20"/>
                <w:szCs w:val="20"/>
                <w:lang w:val="nb-NO"/>
              </w:rPr>
            </w:pPr>
            <w:r w:rsidRPr="00E27475">
              <w:rPr>
                <w:sz w:val="20"/>
                <w:szCs w:val="20"/>
                <w:lang w:val="nb-NO"/>
              </w:rPr>
              <w:t>Sist revidert: 18. aug. 2021</w:t>
            </w:r>
          </w:p>
          <w:p w14:paraId="185CFBBA" w14:textId="77777777" w:rsidR="00FD197E" w:rsidRDefault="001B573A" w:rsidP="00FD197E">
            <w:pPr>
              <w:spacing w:after="120"/>
              <w:rPr>
                <w:sz w:val="20"/>
                <w:szCs w:val="20"/>
                <w:lang w:val="nb-NO"/>
              </w:rPr>
            </w:pPr>
            <w:hyperlink r:id="rId218" w:history="1">
              <w:r w:rsidR="00FD197E" w:rsidRPr="002B1421">
                <w:rPr>
                  <w:rStyle w:val="Hyperkobling"/>
                  <w:sz w:val="20"/>
                  <w:szCs w:val="20"/>
                  <w:lang w:val="nb-NO"/>
                </w:rPr>
                <w:t>https://legehandboka.no/handboken/kliniske-kapitler/kirurgi/tilstander-og-sykdommer/postoperative-komplikasjoner/postoperativ-urinretensjon</w:t>
              </w:r>
            </w:hyperlink>
          </w:p>
          <w:p w14:paraId="7BA1D2ED" w14:textId="77777777" w:rsidR="00FD197E" w:rsidRDefault="00FD197E" w:rsidP="00FD197E">
            <w:pPr>
              <w:spacing w:after="120"/>
              <w:rPr>
                <w:sz w:val="20"/>
                <w:szCs w:val="20"/>
                <w:lang w:val="nb-NO"/>
              </w:rPr>
            </w:pPr>
            <w:r w:rsidRPr="00BC7184">
              <w:rPr>
                <w:sz w:val="20"/>
                <w:szCs w:val="20"/>
                <w:lang w:val="nb-NO"/>
              </w:rPr>
              <w:t>Forstoppelse, observasjoner</w:t>
            </w:r>
          </w:p>
          <w:p w14:paraId="7C4E003A" w14:textId="77777777" w:rsidR="00FD197E" w:rsidRDefault="00FD197E" w:rsidP="00FD197E">
            <w:pPr>
              <w:spacing w:after="120"/>
              <w:rPr>
                <w:sz w:val="20"/>
                <w:szCs w:val="20"/>
                <w:lang w:val="nb-NO"/>
              </w:rPr>
            </w:pPr>
            <w:r w:rsidRPr="00BC7184">
              <w:rPr>
                <w:sz w:val="20"/>
                <w:szCs w:val="20"/>
                <w:lang w:val="nb-NO"/>
              </w:rPr>
              <w:t>Sist revidert: 14. mai 2021</w:t>
            </w:r>
          </w:p>
          <w:p w14:paraId="48BE6FB5" w14:textId="77777777" w:rsidR="00FD197E" w:rsidRDefault="001B573A" w:rsidP="00FD197E">
            <w:pPr>
              <w:spacing w:after="120"/>
              <w:rPr>
                <w:sz w:val="20"/>
                <w:szCs w:val="20"/>
                <w:lang w:val="nb-NO"/>
              </w:rPr>
            </w:pPr>
            <w:hyperlink r:id="rId219" w:history="1">
              <w:r w:rsidR="00FD197E" w:rsidRPr="002B1421">
                <w:rPr>
                  <w:rStyle w:val="Hyperkobling"/>
                  <w:sz w:val="20"/>
                  <w:szCs w:val="20"/>
                  <w:lang w:val="nb-NO"/>
                </w:rPr>
                <w:t>https://legehandboka.no/handboken/sykepleie/observasjon-og-rapport/forstoppelse-observasjoner</w:t>
              </w:r>
            </w:hyperlink>
          </w:p>
          <w:p w14:paraId="39B216B6" w14:textId="77777777" w:rsidR="00DB724A" w:rsidRDefault="00DB724A" w:rsidP="00DB724A">
            <w:pPr>
              <w:spacing w:after="120"/>
              <w:rPr>
                <w:sz w:val="20"/>
                <w:szCs w:val="20"/>
                <w:lang w:val="nb-NO"/>
              </w:rPr>
            </w:pPr>
            <w:r w:rsidRPr="00F87A85">
              <w:rPr>
                <w:sz w:val="20"/>
                <w:szCs w:val="20"/>
                <w:lang w:val="nb-NO"/>
              </w:rPr>
              <w:t>Postoperativ kvalme og oppkast</w:t>
            </w:r>
          </w:p>
          <w:p w14:paraId="30BE8AAF" w14:textId="77777777" w:rsidR="00DB724A" w:rsidRDefault="00DB724A" w:rsidP="00DB724A">
            <w:pPr>
              <w:spacing w:after="120"/>
              <w:rPr>
                <w:sz w:val="20"/>
                <w:szCs w:val="20"/>
                <w:lang w:val="nb-NO"/>
              </w:rPr>
            </w:pPr>
            <w:r w:rsidRPr="00F87A85">
              <w:rPr>
                <w:sz w:val="20"/>
                <w:szCs w:val="20"/>
                <w:lang w:val="nb-NO"/>
              </w:rPr>
              <w:t>Sist revidert: 24. feb. 2021</w:t>
            </w:r>
          </w:p>
          <w:p w14:paraId="09D2E9BD" w14:textId="77777777" w:rsidR="00DB724A" w:rsidRDefault="001B573A" w:rsidP="00DB724A">
            <w:pPr>
              <w:spacing w:after="120"/>
              <w:rPr>
                <w:sz w:val="20"/>
                <w:szCs w:val="20"/>
                <w:lang w:val="nb-NO"/>
              </w:rPr>
            </w:pPr>
            <w:hyperlink r:id="rId220" w:history="1">
              <w:r w:rsidR="00DB724A" w:rsidRPr="002B1421">
                <w:rPr>
                  <w:rStyle w:val="Hyperkobling"/>
                  <w:sz w:val="20"/>
                  <w:szCs w:val="20"/>
                  <w:lang w:val="nb-NO"/>
                </w:rPr>
                <w:t>https://legehandboka.no/handboken/kliniske-kapitler/kirurgi/tilstander-og-sykdommer/anestesi/postoperativ-kvalme-og-oppkast</w:t>
              </w:r>
            </w:hyperlink>
          </w:p>
          <w:p w14:paraId="04032BAC" w14:textId="77777777" w:rsidR="00DB724A" w:rsidRDefault="00DB724A" w:rsidP="00DB724A">
            <w:pPr>
              <w:spacing w:after="120"/>
              <w:rPr>
                <w:sz w:val="20"/>
                <w:szCs w:val="20"/>
                <w:lang w:val="nb-NO"/>
              </w:rPr>
            </w:pPr>
            <w:r w:rsidRPr="00655C54">
              <w:rPr>
                <w:sz w:val="20"/>
                <w:szCs w:val="20"/>
                <w:lang w:val="nb-NO"/>
              </w:rPr>
              <w:t>Blodig oppkast og blodig diaré</w:t>
            </w:r>
          </w:p>
          <w:p w14:paraId="5CE9AE50" w14:textId="77777777" w:rsidR="00DB724A" w:rsidRDefault="00DB724A" w:rsidP="00DB724A">
            <w:pPr>
              <w:spacing w:after="120"/>
              <w:rPr>
                <w:sz w:val="20"/>
                <w:szCs w:val="20"/>
                <w:lang w:val="nb-NO"/>
              </w:rPr>
            </w:pPr>
            <w:r w:rsidRPr="00655C54">
              <w:rPr>
                <w:sz w:val="20"/>
                <w:szCs w:val="20"/>
                <w:lang w:val="nb-NO"/>
              </w:rPr>
              <w:t>Sist revidert: 3. jan. 2024</w:t>
            </w:r>
          </w:p>
          <w:p w14:paraId="45ABDB7F" w14:textId="77777777" w:rsidR="00FD197E" w:rsidRDefault="001B573A" w:rsidP="00FD197E">
            <w:pPr>
              <w:spacing w:after="120"/>
              <w:rPr>
                <w:sz w:val="20"/>
                <w:szCs w:val="20"/>
                <w:lang w:val="nb-NO"/>
              </w:rPr>
            </w:pPr>
            <w:hyperlink r:id="rId221" w:history="1">
              <w:r w:rsidR="00DB724A" w:rsidRPr="002B1421">
                <w:rPr>
                  <w:rStyle w:val="Hyperkobling"/>
                  <w:sz w:val="20"/>
                  <w:szCs w:val="20"/>
                  <w:lang w:val="nb-NO"/>
                </w:rPr>
                <w:t>https://legehandboka.no/handboken/sykepleie/veiledende-pleieplaner/blodig-oppkast-og-blodig-diare</w:t>
              </w:r>
            </w:hyperlink>
          </w:p>
          <w:p w14:paraId="75580206" w14:textId="77777777" w:rsidR="00FD197E" w:rsidRDefault="00FD197E" w:rsidP="00DF61CF">
            <w:pPr>
              <w:rPr>
                <w:sz w:val="20"/>
                <w:szCs w:val="20"/>
                <w:lang w:val="nb-NO"/>
              </w:rPr>
            </w:pPr>
            <w:r w:rsidRPr="00D120C8">
              <w:rPr>
                <w:rFonts w:cs="Calibri"/>
                <w:b/>
                <w:sz w:val="20"/>
                <w:szCs w:val="20"/>
                <w:lang w:val="nb-NO"/>
              </w:rPr>
              <w:t>Hud, vev og sår</w:t>
            </w:r>
            <w:r w:rsidRPr="00547A13">
              <w:rPr>
                <w:rFonts w:cs="Calibri"/>
                <w:b/>
                <w:sz w:val="20"/>
                <w:szCs w:val="20"/>
                <w:lang w:val="nb-NO"/>
              </w:rPr>
              <w:t>:</w:t>
            </w:r>
          </w:p>
          <w:p w14:paraId="613A44B3" w14:textId="77777777" w:rsidR="00FD197E" w:rsidRDefault="00FD197E" w:rsidP="00FD197E">
            <w:pPr>
              <w:spacing w:after="120"/>
              <w:rPr>
                <w:sz w:val="20"/>
                <w:szCs w:val="20"/>
                <w:lang w:val="nb-NO"/>
              </w:rPr>
            </w:pPr>
            <w:r w:rsidRPr="00EF258B">
              <w:rPr>
                <w:sz w:val="20"/>
                <w:szCs w:val="20"/>
                <w:lang w:val="nb-NO"/>
              </w:rPr>
              <w:t>Hud og slimhinner, observasjoner</w:t>
            </w:r>
          </w:p>
          <w:p w14:paraId="35C76877" w14:textId="77777777" w:rsidR="00FD197E" w:rsidRDefault="00FD197E" w:rsidP="00FD197E">
            <w:pPr>
              <w:spacing w:after="120"/>
              <w:rPr>
                <w:sz w:val="20"/>
                <w:szCs w:val="20"/>
                <w:lang w:val="nb-NO"/>
              </w:rPr>
            </w:pPr>
            <w:r w:rsidRPr="00EF258B">
              <w:rPr>
                <w:sz w:val="20"/>
                <w:szCs w:val="20"/>
                <w:lang w:val="nb-NO"/>
              </w:rPr>
              <w:t>Sist revidert: 14. mai 2021</w:t>
            </w:r>
          </w:p>
          <w:p w14:paraId="54AD6DA7" w14:textId="77777777" w:rsidR="00FD197E" w:rsidRDefault="001B573A" w:rsidP="00FD197E">
            <w:pPr>
              <w:spacing w:after="120"/>
              <w:rPr>
                <w:sz w:val="20"/>
                <w:szCs w:val="20"/>
                <w:lang w:val="nb-NO"/>
              </w:rPr>
            </w:pPr>
            <w:hyperlink r:id="rId222" w:history="1">
              <w:r w:rsidR="00FD197E" w:rsidRPr="002B1421">
                <w:rPr>
                  <w:rStyle w:val="Hyperkobling"/>
                  <w:sz w:val="20"/>
                  <w:szCs w:val="20"/>
                  <w:lang w:val="nb-NO"/>
                </w:rPr>
                <w:t>https://legehandboka.no/handboken/sykepleie/observasjon-og-rapport/hud-og-slimhinner-observasjoner</w:t>
              </w:r>
            </w:hyperlink>
          </w:p>
          <w:p w14:paraId="46757170" w14:textId="77777777" w:rsidR="00FD197E" w:rsidRDefault="00FD197E" w:rsidP="00FD197E">
            <w:pPr>
              <w:spacing w:after="120"/>
              <w:rPr>
                <w:sz w:val="20"/>
                <w:szCs w:val="20"/>
                <w:lang w:val="nb-NO"/>
              </w:rPr>
            </w:pPr>
            <w:r w:rsidRPr="00E27475">
              <w:rPr>
                <w:sz w:val="20"/>
                <w:szCs w:val="20"/>
                <w:lang w:val="nb-NO"/>
              </w:rPr>
              <w:t>Postoperativ sårinfeksjon</w:t>
            </w:r>
          </w:p>
          <w:p w14:paraId="4F901F76" w14:textId="77777777" w:rsidR="00FD197E" w:rsidRDefault="00FD197E" w:rsidP="00FD197E">
            <w:pPr>
              <w:spacing w:after="120"/>
              <w:rPr>
                <w:sz w:val="20"/>
                <w:szCs w:val="20"/>
                <w:lang w:val="nb-NO"/>
              </w:rPr>
            </w:pPr>
            <w:r w:rsidRPr="00E27475">
              <w:rPr>
                <w:sz w:val="20"/>
                <w:szCs w:val="20"/>
                <w:lang w:val="nb-NO"/>
              </w:rPr>
              <w:t>Sist oppdatert: 22. des. 2022</w:t>
            </w:r>
          </w:p>
          <w:p w14:paraId="4ACCD571" w14:textId="77777777" w:rsidR="00FD197E" w:rsidRDefault="001B573A" w:rsidP="00FD197E">
            <w:pPr>
              <w:spacing w:after="120"/>
              <w:rPr>
                <w:sz w:val="20"/>
                <w:szCs w:val="20"/>
                <w:lang w:val="nb-NO"/>
              </w:rPr>
            </w:pPr>
            <w:hyperlink r:id="rId223" w:history="1">
              <w:r w:rsidR="00FD197E" w:rsidRPr="002B1421">
                <w:rPr>
                  <w:rStyle w:val="Hyperkobling"/>
                  <w:sz w:val="20"/>
                  <w:szCs w:val="20"/>
                  <w:lang w:val="nb-NO"/>
                </w:rPr>
                <w:t>https://legehandboka.no/handboken/kliniske-kapitler/kirurgi/tilstander-og-sykdommer/postoperative-komplikasjoner/postoperativ-sarinfeksjon</w:t>
              </w:r>
            </w:hyperlink>
          </w:p>
          <w:p w14:paraId="7B2C328F" w14:textId="77777777" w:rsidR="00FD197E" w:rsidRDefault="00FD197E" w:rsidP="00FD197E">
            <w:pPr>
              <w:spacing w:after="120"/>
              <w:rPr>
                <w:sz w:val="20"/>
                <w:szCs w:val="20"/>
                <w:lang w:val="nb-NO"/>
              </w:rPr>
            </w:pPr>
            <w:r w:rsidRPr="00A23548">
              <w:rPr>
                <w:sz w:val="20"/>
                <w:szCs w:val="20"/>
                <w:lang w:val="nb-NO"/>
              </w:rPr>
              <w:t>Hudpleie</w:t>
            </w:r>
          </w:p>
          <w:p w14:paraId="337517D2" w14:textId="77777777" w:rsidR="00FD197E" w:rsidRDefault="00FD197E" w:rsidP="00FD197E">
            <w:pPr>
              <w:spacing w:after="120"/>
              <w:rPr>
                <w:sz w:val="20"/>
                <w:szCs w:val="20"/>
                <w:lang w:val="nb-NO"/>
              </w:rPr>
            </w:pPr>
            <w:r w:rsidRPr="00A23548">
              <w:rPr>
                <w:sz w:val="20"/>
                <w:szCs w:val="20"/>
                <w:lang w:val="nb-NO"/>
              </w:rPr>
              <w:t>Sist revidert: 11. des. 2023</w:t>
            </w:r>
          </w:p>
          <w:p w14:paraId="316D1F9F" w14:textId="77777777" w:rsidR="00FD197E" w:rsidRDefault="001B573A" w:rsidP="00FD197E">
            <w:pPr>
              <w:spacing w:after="120"/>
              <w:rPr>
                <w:sz w:val="20"/>
                <w:szCs w:val="20"/>
                <w:lang w:val="nb-NO"/>
              </w:rPr>
            </w:pPr>
            <w:hyperlink r:id="rId224" w:history="1">
              <w:r w:rsidR="00FD197E" w:rsidRPr="002B1421">
                <w:rPr>
                  <w:rStyle w:val="Hyperkobling"/>
                  <w:sz w:val="20"/>
                  <w:szCs w:val="20"/>
                  <w:lang w:val="nb-NO"/>
                </w:rPr>
                <w:t>https://legehandboka.no/handboken/kliniske-prosedyrer/for-sykepleiere/hud/hudpleie</w:t>
              </w:r>
            </w:hyperlink>
          </w:p>
          <w:p w14:paraId="331DDE4A" w14:textId="77777777" w:rsidR="00FD197E" w:rsidRDefault="00FD197E" w:rsidP="00FD197E">
            <w:pPr>
              <w:spacing w:after="120"/>
              <w:rPr>
                <w:sz w:val="20"/>
                <w:szCs w:val="20"/>
                <w:lang w:val="nb-NO"/>
              </w:rPr>
            </w:pPr>
            <w:r w:rsidRPr="00A23548">
              <w:rPr>
                <w:sz w:val="20"/>
                <w:szCs w:val="20"/>
                <w:lang w:val="nb-NO"/>
              </w:rPr>
              <w:t>Trykksår, observasjoner sårstell</w:t>
            </w:r>
          </w:p>
          <w:p w14:paraId="159D081F" w14:textId="77777777" w:rsidR="00FD197E" w:rsidRDefault="00FD197E" w:rsidP="00FD197E">
            <w:pPr>
              <w:spacing w:after="120"/>
              <w:rPr>
                <w:sz w:val="20"/>
                <w:szCs w:val="20"/>
                <w:lang w:val="nb-NO"/>
              </w:rPr>
            </w:pPr>
            <w:r w:rsidRPr="00A23548">
              <w:rPr>
                <w:sz w:val="20"/>
                <w:szCs w:val="20"/>
                <w:lang w:val="nb-NO"/>
              </w:rPr>
              <w:t>Sist revidert: 12. mai 2021</w:t>
            </w:r>
          </w:p>
          <w:p w14:paraId="49E7B7F2" w14:textId="77777777" w:rsidR="00FD197E" w:rsidRDefault="001B573A" w:rsidP="00FD197E">
            <w:pPr>
              <w:spacing w:after="120"/>
              <w:rPr>
                <w:sz w:val="20"/>
                <w:szCs w:val="20"/>
                <w:lang w:val="nb-NO"/>
              </w:rPr>
            </w:pPr>
            <w:hyperlink r:id="rId225" w:history="1">
              <w:r w:rsidR="00FD197E" w:rsidRPr="002B1421">
                <w:rPr>
                  <w:rStyle w:val="Hyperkobling"/>
                  <w:sz w:val="20"/>
                  <w:szCs w:val="20"/>
                  <w:lang w:val="nb-NO"/>
                </w:rPr>
                <w:t>https://legehandboka.no/handboken/kliniske-prosedyrer/for-sykepleiere/hud/trykksar-observasjoner-ved-sarstell</w:t>
              </w:r>
            </w:hyperlink>
          </w:p>
          <w:p w14:paraId="406AD2FA" w14:textId="77777777" w:rsidR="00FD197E" w:rsidRDefault="00FD197E" w:rsidP="00FD197E">
            <w:pPr>
              <w:spacing w:after="120"/>
              <w:rPr>
                <w:sz w:val="20"/>
                <w:szCs w:val="20"/>
                <w:lang w:val="nb-NO"/>
              </w:rPr>
            </w:pPr>
            <w:r w:rsidRPr="0090260F">
              <w:rPr>
                <w:sz w:val="20"/>
                <w:szCs w:val="20"/>
                <w:lang w:val="nb-NO"/>
              </w:rPr>
              <w:t>Klassifisering av trykksår</w:t>
            </w:r>
          </w:p>
          <w:p w14:paraId="00C1C65A" w14:textId="77777777" w:rsidR="00FD197E" w:rsidRDefault="00FD197E" w:rsidP="00FD197E">
            <w:pPr>
              <w:spacing w:after="120"/>
              <w:rPr>
                <w:sz w:val="20"/>
                <w:szCs w:val="20"/>
                <w:lang w:val="nb-NO"/>
              </w:rPr>
            </w:pPr>
            <w:r w:rsidRPr="0090260F">
              <w:rPr>
                <w:sz w:val="20"/>
                <w:szCs w:val="20"/>
                <w:lang w:val="nb-NO"/>
              </w:rPr>
              <w:t>Sist revidert: 9. nov. 2022</w:t>
            </w:r>
          </w:p>
          <w:p w14:paraId="2D51FC60" w14:textId="77777777" w:rsidR="00B52BF2" w:rsidRDefault="001B573A" w:rsidP="000B7088">
            <w:pPr>
              <w:spacing w:after="120"/>
              <w:rPr>
                <w:sz w:val="20"/>
                <w:szCs w:val="20"/>
                <w:lang w:val="nb-NO"/>
              </w:rPr>
            </w:pPr>
            <w:hyperlink r:id="rId226" w:history="1">
              <w:r w:rsidR="00FD197E" w:rsidRPr="002B1421">
                <w:rPr>
                  <w:rStyle w:val="Hyperkobling"/>
                  <w:sz w:val="20"/>
                  <w:szCs w:val="20"/>
                  <w:lang w:val="nb-NO"/>
                </w:rPr>
                <w:t>https://legehandboka.no/handboken/kliniske-prosedyrer/for-sykepleiere/hud/trykksar---klassifisering</w:t>
              </w:r>
            </w:hyperlink>
          </w:p>
          <w:p w14:paraId="342F08C4" w14:textId="77777777" w:rsidR="00DB724A" w:rsidRDefault="00DB724A" w:rsidP="000B7088">
            <w:pPr>
              <w:spacing w:after="120"/>
              <w:rPr>
                <w:sz w:val="20"/>
                <w:szCs w:val="20"/>
                <w:lang w:val="nb-NO"/>
              </w:rPr>
            </w:pPr>
            <w:r w:rsidRPr="00DB724A">
              <w:rPr>
                <w:b/>
                <w:sz w:val="20"/>
                <w:szCs w:val="20"/>
                <w:lang w:val="nb-NO"/>
              </w:rPr>
              <w:t>Søvn, hvile og velvære:</w:t>
            </w:r>
          </w:p>
          <w:p w14:paraId="441C39FE" w14:textId="77777777" w:rsidR="0064491C" w:rsidRDefault="0064491C" w:rsidP="000B7088">
            <w:pPr>
              <w:spacing w:after="120"/>
              <w:rPr>
                <w:sz w:val="20"/>
                <w:szCs w:val="20"/>
                <w:lang w:val="nb-NO"/>
              </w:rPr>
            </w:pPr>
            <w:r w:rsidRPr="0064491C">
              <w:rPr>
                <w:sz w:val="20"/>
                <w:szCs w:val="20"/>
                <w:lang w:val="nb-NO"/>
              </w:rPr>
              <w:lastRenderedPageBreak/>
              <w:t>Kartlegging av søvnproblemer</w:t>
            </w:r>
          </w:p>
          <w:p w14:paraId="23A8C063" w14:textId="77777777" w:rsidR="0064491C" w:rsidRDefault="0064491C" w:rsidP="000B7088">
            <w:pPr>
              <w:spacing w:after="120"/>
              <w:rPr>
                <w:sz w:val="20"/>
                <w:szCs w:val="20"/>
                <w:lang w:val="nb-NO"/>
              </w:rPr>
            </w:pPr>
            <w:r w:rsidRPr="0064491C">
              <w:rPr>
                <w:sz w:val="20"/>
                <w:szCs w:val="20"/>
                <w:lang w:val="nb-NO"/>
              </w:rPr>
              <w:t>Sist revidert: 14. mai 2021</w:t>
            </w:r>
          </w:p>
          <w:p w14:paraId="3880AE57" w14:textId="77777777" w:rsidR="005777CE" w:rsidRPr="00BD2212" w:rsidRDefault="001B573A" w:rsidP="000C69D4">
            <w:pPr>
              <w:spacing w:after="120"/>
              <w:rPr>
                <w:sz w:val="20"/>
                <w:szCs w:val="20"/>
                <w:lang w:val="nb-NO"/>
              </w:rPr>
            </w:pPr>
            <w:hyperlink r:id="rId227" w:history="1">
              <w:r w:rsidR="0064491C" w:rsidRPr="002B1421">
                <w:rPr>
                  <w:rStyle w:val="Hyperkobling"/>
                  <w:sz w:val="20"/>
                  <w:szCs w:val="20"/>
                  <w:lang w:val="nb-NO"/>
                </w:rPr>
                <w:t>https://legehandboka.no/handboken/sykepleie/observasjon-og-rapport/sovnproblemer-kartlegging</w:t>
              </w:r>
            </w:hyperlink>
          </w:p>
        </w:tc>
      </w:tr>
      <w:tr w:rsidR="00E27475" w:rsidRPr="00E00C51" w14:paraId="72CBE01A" w14:textId="77777777" w:rsidTr="000B7088">
        <w:tc>
          <w:tcPr>
            <w:tcW w:w="555" w:type="pct"/>
            <w:shd w:val="clear" w:color="auto" w:fill="auto"/>
          </w:tcPr>
          <w:p w14:paraId="250058FA" w14:textId="77777777" w:rsidR="00E27475" w:rsidRPr="0095564D" w:rsidRDefault="00E27475" w:rsidP="000B7088">
            <w:pPr>
              <w:spacing w:after="120"/>
              <w:rPr>
                <w:b/>
                <w:color w:val="61505A"/>
                <w:sz w:val="20"/>
                <w:szCs w:val="20"/>
                <w:lang w:val="nb-NO"/>
              </w:rPr>
            </w:pPr>
            <w:r w:rsidRPr="0095564D">
              <w:rPr>
                <w:b/>
                <w:color w:val="61505A"/>
                <w:sz w:val="20"/>
                <w:szCs w:val="20"/>
                <w:lang w:val="nb-NO"/>
              </w:rPr>
              <w:lastRenderedPageBreak/>
              <w:t>Kommentarer</w:t>
            </w:r>
          </w:p>
        </w:tc>
        <w:tc>
          <w:tcPr>
            <w:tcW w:w="4445" w:type="pct"/>
            <w:shd w:val="clear" w:color="auto" w:fill="auto"/>
          </w:tcPr>
          <w:p w14:paraId="3CF2D8B6" w14:textId="77777777" w:rsidR="00E27475" w:rsidRPr="0095564D" w:rsidRDefault="00E27475" w:rsidP="000B7088">
            <w:pPr>
              <w:spacing w:after="120"/>
              <w:rPr>
                <w:sz w:val="20"/>
                <w:szCs w:val="20"/>
                <w:lang w:val="nb-NO"/>
              </w:rPr>
            </w:pPr>
          </w:p>
        </w:tc>
      </w:tr>
    </w:tbl>
    <w:p w14:paraId="0FB78278" w14:textId="77777777" w:rsidR="00E27475" w:rsidRDefault="00E27475" w:rsidP="008417BF">
      <w:pPr>
        <w:rPr>
          <w:lang w:val="nb-NO"/>
        </w:rPr>
      </w:pPr>
    </w:p>
    <w:p w14:paraId="1FC39945" w14:textId="77777777" w:rsidR="00E27475" w:rsidRDefault="00E27475" w:rsidP="008417BF">
      <w:pPr>
        <w:rPr>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1D6887" w:rsidRPr="00E31CBE" w14:paraId="7D64F67F" w14:textId="77777777" w:rsidTr="2965408C">
        <w:tc>
          <w:tcPr>
            <w:tcW w:w="2093" w:type="dxa"/>
            <w:shd w:val="clear" w:color="auto" w:fill="auto"/>
          </w:tcPr>
          <w:p w14:paraId="14956EEE" w14:textId="77777777" w:rsidR="001D6887" w:rsidRPr="0095564D" w:rsidRDefault="001D6887" w:rsidP="00302830">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14:paraId="381576A9" w14:textId="77777777" w:rsidR="001D6887" w:rsidRPr="000C5901" w:rsidRDefault="001B573A" w:rsidP="00E27475">
            <w:pPr>
              <w:spacing w:after="120"/>
              <w:rPr>
                <w:sz w:val="20"/>
                <w:szCs w:val="20"/>
              </w:rPr>
            </w:pPr>
            <w:hyperlink r:id="rId228" w:history="1">
              <w:r w:rsidR="001D6887" w:rsidRPr="00444104">
                <w:rPr>
                  <w:rStyle w:val="Hyperkobling"/>
                  <w:color w:val="004F81"/>
                  <w:sz w:val="20"/>
                  <w:szCs w:val="20"/>
                </w:rPr>
                <w:t xml:space="preserve">Nursing Reference Center </w:t>
              </w:r>
            </w:hyperlink>
            <w:r w:rsidR="005D0FFF" w:rsidRPr="00444104">
              <w:rPr>
                <w:sz w:val="20"/>
                <w:szCs w:val="20"/>
              </w:rPr>
              <w:t>(</w:t>
            </w:r>
            <w:r w:rsidR="005D0FFF" w:rsidRPr="00444104">
              <w:rPr>
                <w:rFonts w:cs="Calibri"/>
                <w:sz w:val="20"/>
                <w:szCs w:val="20"/>
                <w:lang w:eastAsia="zh-CN"/>
              </w:rPr>
              <w:t>Evidence Based Care Sheets</w:t>
            </w:r>
            <w:r w:rsidR="005D0FFF" w:rsidRPr="00444104">
              <w:rPr>
                <w:rFonts w:cs="Calibri"/>
                <w:color w:val="000000"/>
                <w:sz w:val="20"/>
                <w:szCs w:val="20"/>
                <w:lang w:eastAsia="zh-CN"/>
              </w:rPr>
              <w:t>, Skills og Patient Handouts)</w:t>
            </w:r>
          </w:p>
        </w:tc>
      </w:tr>
      <w:tr w:rsidR="00165E42" w:rsidRPr="0095564D" w14:paraId="63808597" w14:textId="77777777" w:rsidTr="2965408C">
        <w:tc>
          <w:tcPr>
            <w:tcW w:w="2093" w:type="dxa"/>
            <w:shd w:val="clear" w:color="auto" w:fill="auto"/>
          </w:tcPr>
          <w:p w14:paraId="688B7284" w14:textId="77777777" w:rsidR="00165E42" w:rsidRPr="0095564D" w:rsidRDefault="00165E42" w:rsidP="00302830">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2C40EE8D" w14:textId="77777777" w:rsidR="00165E42" w:rsidRPr="001D6887" w:rsidRDefault="00C7419A" w:rsidP="00302830">
            <w:pPr>
              <w:spacing w:after="120"/>
              <w:rPr>
                <w:sz w:val="20"/>
                <w:szCs w:val="20"/>
                <w:lang w:val="nb-NO"/>
              </w:rPr>
            </w:pPr>
            <w:r>
              <w:rPr>
                <w:sz w:val="20"/>
                <w:szCs w:val="20"/>
                <w:lang w:val="nb-NO"/>
              </w:rPr>
              <w:t>18.04.2024</w:t>
            </w:r>
          </w:p>
        </w:tc>
      </w:tr>
      <w:tr w:rsidR="001D6887" w:rsidRPr="001B573A" w14:paraId="4534794E" w14:textId="77777777" w:rsidTr="2965408C">
        <w:tc>
          <w:tcPr>
            <w:tcW w:w="2093" w:type="dxa"/>
            <w:shd w:val="clear" w:color="auto" w:fill="auto"/>
          </w:tcPr>
          <w:p w14:paraId="7BE5B22E" w14:textId="77777777" w:rsidR="001D6887" w:rsidRPr="0095564D" w:rsidRDefault="001D6887" w:rsidP="00302830">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14:paraId="1B741A1F" w14:textId="77777777" w:rsidR="000103DA" w:rsidRDefault="00A77187" w:rsidP="00264F64">
            <w:pPr>
              <w:spacing w:after="120"/>
              <w:rPr>
                <w:rFonts w:cs="Calibri"/>
                <w:color w:val="000000"/>
                <w:sz w:val="20"/>
                <w:szCs w:val="20"/>
                <w:lang w:eastAsia="zh-CN"/>
              </w:rPr>
            </w:pPr>
            <w:r w:rsidRPr="00A77187">
              <w:rPr>
                <w:rFonts w:cs="Calibri"/>
                <w:color w:val="000000"/>
                <w:sz w:val="20"/>
                <w:szCs w:val="20"/>
                <w:lang w:eastAsia="zh-CN"/>
              </w:rPr>
              <w:t>(MH "Intensive Care Units+") OR (MH "Intensive Care Units, Pediatric+")</w:t>
            </w:r>
            <w:r>
              <w:rPr>
                <w:rFonts w:cs="Calibri"/>
                <w:color w:val="000000"/>
                <w:sz w:val="20"/>
                <w:szCs w:val="20"/>
                <w:lang w:eastAsia="zh-CN"/>
              </w:rPr>
              <w:t xml:space="preserve"> OR </w:t>
            </w:r>
            <w:r w:rsidRPr="00A77187">
              <w:rPr>
                <w:rFonts w:cs="Calibri"/>
                <w:color w:val="000000"/>
                <w:sz w:val="20"/>
                <w:szCs w:val="20"/>
                <w:lang w:eastAsia="zh-CN"/>
              </w:rPr>
              <w:t>(MH "Critical Care Nursing+") OR (MH "Pediatric Critical Care Nursing+")</w:t>
            </w:r>
            <w:r>
              <w:rPr>
                <w:rFonts w:cs="Calibri"/>
                <w:color w:val="000000"/>
                <w:sz w:val="20"/>
                <w:szCs w:val="20"/>
                <w:lang w:eastAsia="zh-CN"/>
              </w:rPr>
              <w:t xml:space="preserve"> OR </w:t>
            </w:r>
            <w:r w:rsidRPr="00A77187">
              <w:rPr>
                <w:rFonts w:cs="Calibri"/>
                <w:color w:val="000000"/>
                <w:sz w:val="20"/>
                <w:szCs w:val="20"/>
                <w:lang w:eastAsia="zh-CN"/>
              </w:rPr>
              <w:t>(MH "Critically Ill Patients") OR (MH "Critical Illness")</w:t>
            </w:r>
            <w:r w:rsidR="00000B79">
              <w:rPr>
                <w:rFonts w:cs="Calibri"/>
                <w:color w:val="000000"/>
                <w:sz w:val="20"/>
                <w:szCs w:val="20"/>
                <w:lang w:eastAsia="zh-CN"/>
              </w:rPr>
              <w:t xml:space="preserve"> OR </w:t>
            </w:r>
            <w:r w:rsidR="00000B79" w:rsidRPr="00000B79">
              <w:rPr>
                <w:rFonts w:cs="Calibri"/>
                <w:color w:val="000000"/>
                <w:sz w:val="20"/>
                <w:szCs w:val="20"/>
                <w:lang w:eastAsia="zh-CN"/>
              </w:rPr>
              <w:t>(MH "Ventilator Patients")</w:t>
            </w:r>
            <w:r w:rsidR="00000B79">
              <w:rPr>
                <w:rFonts w:cs="Calibri"/>
                <w:color w:val="000000"/>
                <w:sz w:val="20"/>
                <w:szCs w:val="20"/>
                <w:lang w:eastAsia="zh-CN"/>
              </w:rPr>
              <w:t xml:space="preserve"> </w:t>
            </w:r>
            <w:r w:rsidR="009872C8">
              <w:rPr>
                <w:rFonts w:cs="Calibri"/>
                <w:color w:val="000000"/>
                <w:sz w:val="20"/>
                <w:szCs w:val="20"/>
                <w:lang w:eastAsia="zh-CN"/>
              </w:rPr>
              <w:t xml:space="preserve">OR </w:t>
            </w:r>
            <w:r w:rsidR="009872C8" w:rsidRPr="009872C8">
              <w:rPr>
                <w:rFonts w:cs="Calibri"/>
                <w:color w:val="000000"/>
                <w:sz w:val="20"/>
                <w:szCs w:val="20"/>
                <w:lang w:eastAsia="zh-CN"/>
              </w:rPr>
              <w:t>(MH "Respiration, Artificial+/NU")</w:t>
            </w:r>
            <w:r w:rsidR="00FD3BBA">
              <w:rPr>
                <w:rFonts w:cs="Calibri"/>
                <w:color w:val="000000"/>
                <w:sz w:val="20"/>
                <w:szCs w:val="20"/>
                <w:lang w:eastAsia="zh-CN"/>
              </w:rPr>
              <w:t xml:space="preserve"> </w:t>
            </w:r>
            <w:r w:rsidR="000103DA">
              <w:rPr>
                <w:rFonts w:cs="Calibri"/>
                <w:color w:val="000000"/>
                <w:sz w:val="20"/>
                <w:szCs w:val="20"/>
                <w:lang w:eastAsia="zh-CN"/>
              </w:rPr>
              <w:t xml:space="preserve">OR </w:t>
            </w:r>
            <w:r w:rsidR="000103DA" w:rsidRPr="00000B79">
              <w:rPr>
                <w:rFonts w:cs="Calibri"/>
                <w:color w:val="000000"/>
                <w:sz w:val="20"/>
                <w:szCs w:val="20"/>
                <w:lang w:eastAsia="zh-CN"/>
              </w:rPr>
              <w:t>(MH "Respiration, Artificial+/NU/ST")</w:t>
            </w:r>
          </w:p>
          <w:p w14:paraId="63B6F21C" w14:textId="77777777" w:rsidR="00A77187" w:rsidRDefault="00A77187" w:rsidP="00A77187">
            <w:pPr>
              <w:spacing w:after="120"/>
              <w:rPr>
                <w:rFonts w:cs="Calibri"/>
                <w:color w:val="000000"/>
                <w:sz w:val="20"/>
                <w:szCs w:val="20"/>
                <w:lang w:eastAsia="zh-CN"/>
              </w:rPr>
            </w:pPr>
            <w:r w:rsidRPr="00264F64">
              <w:rPr>
                <w:rFonts w:cs="Calibri"/>
                <w:color w:val="000000"/>
                <w:sz w:val="20"/>
                <w:szCs w:val="20"/>
                <w:lang w:eastAsia="zh-CN"/>
              </w:rPr>
              <w:t xml:space="preserve">TI ( critical N1 (care OR illness) ) OR TI critical* N1 ill* OR TI serious* N1 ill* OR TI ( (intensive or acute) N1 care ) OR TI ( icu OR picu OR cicu ) OR TI neurointensive OR TI ( (intensive OR critical) AND (unit OR units) ) OR TI ( postacute </w:t>
            </w:r>
            <w:r w:rsidR="00921437">
              <w:rPr>
                <w:rFonts w:cs="Calibri"/>
                <w:color w:val="000000"/>
                <w:sz w:val="20"/>
                <w:szCs w:val="20"/>
                <w:lang w:eastAsia="zh-CN"/>
              </w:rPr>
              <w:t xml:space="preserve">OR </w:t>
            </w:r>
            <w:r w:rsidR="00921437" w:rsidRPr="00264F64">
              <w:rPr>
                <w:rFonts w:cs="Calibri"/>
                <w:color w:val="000000"/>
                <w:sz w:val="20"/>
                <w:szCs w:val="20"/>
                <w:lang w:eastAsia="zh-CN"/>
              </w:rPr>
              <w:t>post</w:t>
            </w:r>
            <w:r w:rsidR="00921437">
              <w:rPr>
                <w:rFonts w:cs="Calibri"/>
                <w:color w:val="000000"/>
                <w:sz w:val="20"/>
                <w:szCs w:val="20"/>
                <w:lang w:eastAsia="zh-CN"/>
              </w:rPr>
              <w:t>-</w:t>
            </w:r>
            <w:r w:rsidR="00921437" w:rsidRPr="00264F64">
              <w:rPr>
                <w:rFonts w:cs="Calibri"/>
                <w:color w:val="000000"/>
                <w:sz w:val="20"/>
                <w:szCs w:val="20"/>
                <w:lang w:eastAsia="zh-CN"/>
              </w:rPr>
              <w:t xml:space="preserve">acute </w:t>
            </w:r>
            <w:r w:rsidRPr="00264F64">
              <w:rPr>
                <w:rFonts w:cs="Calibri"/>
                <w:color w:val="000000"/>
                <w:sz w:val="20"/>
                <w:szCs w:val="20"/>
                <w:lang w:eastAsia="zh-CN"/>
              </w:rPr>
              <w:t xml:space="preserve">OR postintensive </w:t>
            </w:r>
            <w:r w:rsidR="00921437" w:rsidRPr="00264F64">
              <w:rPr>
                <w:rFonts w:cs="Calibri"/>
                <w:color w:val="000000"/>
                <w:sz w:val="20"/>
                <w:szCs w:val="20"/>
                <w:lang w:eastAsia="zh-CN"/>
              </w:rPr>
              <w:t>OR post</w:t>
            </w:r>
            <w:r w:rsidR="00921437">
              <w:rPr>
                <w:rFonts w:cs="Calibri"/>
                <w:color w:val="000000"/>
                <w:sz w:val="20"/>
                <w:szCs w:val="20"/>
                <w:lang w:eastAsia="zh-CN"/>
              </w:rPr>
              <w:t>-</w:t>
            </w:r>
            <w:r w:rsidR="00921437" w:rsidRPr="00264F64">
              <w:rPr>
                <w:rFonts w:cs="Calibri"/>
                <w:color w:val="000000"/>
                <w:sz w:val="20"/>
                <w:szCs w:val="20"/>
                <w:lang w:eastAsia="zh-CN"/>
              </w:rPr>
              <w:t xml:space="preserve">intensive </w:t>
            </w:r>
            <w:r w:rsidRPr="00264F64">
              <w:rPr>
                <w:rFonts w:cs="Calibri"/>
                <w:color w:val="000000"/>
                <w:sz w:val="20"/>
                <w:szCs w:val="20"/>
                <w:lang w:eastAsia="zh-CN"/>
              </w:rPr>
              <w:t>OR postcritical</w:t>
            </w:r>
            <w:r w:rsidR="00921437">
              <w:rPr>
                <w:rFonts w:cs="Calibri"/>
                <w:color w:val="000000"/>
                <w:sz w:val="20"/>
                <w:szCs w:val="20"/>
                <w:lang w:eastAsia="zh-CN"/>
              </w:rPr>
              <w:t xml:space="preserve"> OR </w:t>
            </w:r>
            <w:r w:rsidR="00921437" w:rsidRPr="00264F64">
              <w:rPr>
                <w:rFonts w:cs="Calibri"/>
                <w:color w:val="000000"/>
                <w:sz w:val="20"/>
                <w:szCs w:val="20"/>
                <w:lang w:eastAsia="zh-CN"/>
              </w:rPr>
              <w:t>post</w:t>
            </w:r>
            <w:r w:rsidR="00921437">
              <w:rPr>
                <w:rFonts w:cs="Calibri"/>
                <w:color w:val="000000"/>
                <w:sz w:val="20"/>
                <w:szCs w:val="20"/>
                <w:lang w:eastAsia="zh-CN"/>
              </w:rPr>
              <w:t>-</w:t>
            </w:r>
            <w:r w:rsidR="00921437" w:rsidRPr="00264F64">
              <w:rPr>
                <w:rFonts w:cs="Calibri"/>
                <w:color w:val="000000"/>
                <w:sz w:val="20"/>
                <w:szCs w:val="20"/>
                <w:lang w:eastAsia="zh-CN"/>
              </w:rPr>
              <w:t>critical</w:t>
            </w:r>
            <w:r w:rsidRPr="00264F64">
              <w:rPr>
                <w:rFonts w:cs="Calibri"/>
                <w:color w:val="000000"/>
                <w:sz w:val="20"/>
                <w:szCs w:val="20"/>
                <w:lang w:eastAsia="zh-CN"/>
              </w:rPr>
              <w:t xml:space="preserve"> ) OR TI ( mechanical* AND ventilat* ) OR TI </w:t>
            </w:r>
            <w:r w:rsidR="00520C62">
              <w:rPr>
                <w:rFonts w:cs="Calibri"/>
                <w:color w:val="000000"/>
                <w:sz w:val="20"/>
                <w:szCs w:val="20"/>
                <w:lang w:eastAsia="zh-CN"/>
              </w:rPr>
              <w:t>(</w:t>
            </w:r>
            <w:r w:rsidRPr="00264F64">
              <w:rPr>
                <w:rFonts w:cs="Calibri"/>
                <w:color w:val="000000"/>
                <w:sz w:val="20"/>
                <w:szCs w:val="20"/>
                <w:lang w:eastAsia="zh-CN"/>
              </w:rPr>
              <w:t>( patient*</w:t>
            </w:r>
            <w:r w:rsidR="00520C62">
              <w:rPr>
                <w:rFonts w:cs="Calibri"/>
                <w:color w:val="000000"/>
                <w:sz w:val="20"/>
                <w:szCs w:val="20"/>
                <w:lang w:eastAsia="zh-CN"/>
              </w:rPr>
              <w:t xml:space="preserve"> or child* OR adult*)</w:t>
            </w:r>
            <w:r w:rsidRPr="00264F64">
              <w:rPr>
                <w:rFonts w:cs="Calibri"/>
                <w:color w:val="000000"/>
                <w:sz w:val="20"/>
                <w:szCs w:val="20"/>
                <w:lang w:eastAsia="zh-CN"/>
              </w:rPr>
              <w:t xml:space="preserve"> AND ventilat* )</w:t>
            </w:r>
            <w:r w:rsidR="00921437">
              <w:rPr>
                <w:rFonts w:cs="Calibri"/>
                <w:color w:val="000000"/>
                <w:sz w:val="20"/>
                <w:szCs w:val="20"/>
                <w:lang w:eastAsia="zh-CN"/>
              </w:rPr>
              <w:t xml:space="preserve"> OR TI ( (respir* OR ventilat*) AND assess</w:t>
            </w:r>
            <w:r w:rsidR="00921437" w:rsidRPr="00264F64">
              <w:rPr>
                <w:rFonts w:cs="Calibri"/>
                <w:color w:val="000000"/>
                <w:sz w:val="20"/>
                <w:szCs w:val="20"/>
                <w:lang w:eastAsia="zh-CN"/>
              </w:rPr>
              <w:t>* )</w:t>
            </w:r>
          </w:p>
          <w:p w14:paraId="2AE79EC2" w14:textId="77777777" w:rsidR="001D6887" w:rsidRPr="00F34E01" w:rsidRDefault="00F34E01" w:rsidP="00AC3C8F">
            <w:pPr>
              <w:spacing w:after="120"/>
              <w:rPr>
                <w:rFonts w:cs="Calibri"/>
                <w:color w:val="000000"/>
                <w:sz w:val="20"/>
                <w:szCs w:val="20"/>
                <w:lang w:val="nb-NO" w:eastAsia="zh-CN"/>
              </w:rPr>
            </w:pPr>
            <w:r w:rsidRPr="00F34E01">
              <w:rPr>
                <w:rFonts w:cs="Calibri"/>
                <w:color w:val="000000"/>
                <w:sz w:val="20"/>
                <w:szCs w:val="20"/>
                <w:lang w:val="nb-NO" w:eastAsia="zh-CN"/>
              </w:rPr>
              <w:t xml:space="preserve">De ulike PICO-søkeordene </w:t>
            </w:r>
            <w:r>
              <w:rPr>
                <w:rFonts w:cs="Calibri"/>
                <w:color w:val="000000"/>
                <w:sz w:val="20"/>
                <w:szCs w:val="20"/>
                <w:lang w:val="nb-NO" w:eastAsia="zh-CN"/>
              </w:rPr>
              <w:t xml:space="preserve">i tittel </w:t>
            </w:r>
            <w:r w:rsidRPr="00F34E01">
              <w:rPr>
                <w:rFonts w:cs="Calibri"/>
                <w:color w:val="000000"/>
                <w:sz w:val="20"/>
                <w:szCs w:val="20"/>
                <w:lang w:val="nb-NO" w:eastAsia="zh-CN"/>
              </w:rPr>
              <w:t>kombindert med: TX ( critical* OR acute* OR intensiv* OR ICU )</w:t>
            </w:r>
          </w:p>
        </w:tc>
      </w:tr>
      <w:tr w:rsidR="001D6887" w:rsidRPr="0095564D" w14:paraId="251A83BB" w14:textId="77777777" w:rsidTr="2965408C">
        <w:tc>
          <w:tcPr>
            <w:tcW w:w="2093" w:type="dxa"/>
            <w:shd w:val="clear" w:color="auto" w:fill="auto"/>
          </w:tcPr>
          <w:p w14:paraId="5458065C" w14:textId="77777777" w:rsidR="001D6887" w:rsidRPr="0095564D" w:rsidRDefault="001D6887" w:rsidP="00302830">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6963130A" w14:textId="77777777" w:rsidR="00056D96" w:rsidRPr="00682FAF" w:rsidRDefault="00056D96" w:rsidP="00056D96">
            <w:pPr>
              <w:rPr>
                <w:rFonts w:cs="Calibri"/>
                <w:b/>
                <w:sz w:val="20"/>
                <w:szCs w:val="20"/>
              </w:rPr>
            </w:pPr>
            <w:r w:rsidRPr="00682FAF">
              <w:rPr>
                <w:rFonts w:cs="Calibri"/>
                <w:b/>
                <w:sz w:val="20"/>
                <w:szCs w:val="20"/>
              </w:rPr>
              <w:t>Kommunikasjon/ sanser:</w:t>
            </w:r>
          </w:p>
          <w:p w14:paraId="0562CB0E" w14:textId="77777777" w:rsidR="0016556E" w:rsidRPr="00682FAF" w:rsidRDefault="0016556E" w:rsidP="00056D96">
            <w:pPr>
              <w:rPr>
                <w:rFonts w:cs="Calibri"/>
                <w:b/>
                <w:sz w:val="20"/>
                <w:szCs w:val="20"/>
              </w:rPr>
            </w:pPr>
          </w:p>
          <w:p w14:paraId="650DCBA3" w14:textId="77777777" w:rsidR="00A44644" w:rsidRPr="00D10114" w:rsidRDefault="00A44644" w:rsidP="00A44644">
            <w:pPr>
              <w:spacing w:after="120"/>
              <w:rPr>
                <w:sz w:val="20"/>
                <w:szCs w:val="20"/>
              </w:rPr>
            </w:pPr>
            <w:r w:rsidRPr="00A44644">
              <w:rPr>
                <w:b/>
                <w:sz w:val="20"/>
                <w:szCs w:val="20"/>
              </w:rPr>
              <w:t>Assessing and Caring for Patients With Delirium</w:t>
            </w:r>
            <w:r w:rsidRPr="00D10114">
              <w:rPr>
                <w:sz w:val="20"/>
                <w:szCs w:val="20"/>
              </w:rPr>
              <w:t xml:space="preserve"> By: Bentley-Henson A, Tichich E, Brown J, Hanson D, CINAHL Nursing Guide, December 8, 2023</w:t>
            </w:r>
          </w:p>
          <w:p w14:paraId="33730C1F" w14:textId="77777777" w:rsidR="00A44644" w:rsidRDefault="001B573A" w:rsidP="00A44644">
            <w:pPr>
              <w:spacing w:after="120"/>
              <w:rPr>
                <w:rStyle w:val="Hyperkobling"/>
                <w:sz w:val="20"/>
                <w:szCs w:val="20"/>
              </w:rPr>
            </w:pPr>
            <w:hyperlink r:id="rId229" w:history="1">
              <w:r w:rsidR="00A44644" w:rsidRPr="00C327CA">
                <w:rPr>
                  <w:rStyle w:val="Hyperkobling"/>
                  <w:sz w:val="20"/>
                  <w:szCs w:val="20"/>
                </w:rPr>
                <w:t>https://search.ebscohost.com/login.aspx?direct=true&amp;db=nup&amp;AN=T903369&amp;site=nup-live&amp;scope=site</w:t>
              </w:r>
            </w:hyperlink>
          </w:p>
          <w:p w14:paraId="6AD1A179" w14:textId="77777777" w:rsidR="00A44644" w:rsidRPr="00D10114" w:rsidRDefault="00A44644" w:rsidP="00A44644">
            <w:pPr>
              <w:spacing w:after="120"/>
              <w:rPr>
                <w:sz w:val="20"/>
                <w:szCs w:val="20"/>
              </w:rPr>
            </w:pPr>
            <w:r w:rsidRPr="00A44644">
              <w:rPr>
                <w:b/>
                <w:sz w:val="20"/>
                <w:szCs w:val="20"/>
              </w:rPr>
              <w:t>Assessing Delirium in Pediatric Patients</w:t>
            </w:r>
            <w:r w:rsidRPr="00D10114">
              <w:rPr>
                <w:sz w:val="20"/>
                <w:szCs w:val="20"/>
              </w:rPr>
              <w:t xml:space="preserve"> By: Brannagan M, Neal P, Hanson D, CINAHL Nursing Guide, July 31, 2023</w:t>
            </w:r>
          </w:p>
          <w:p w14:paraId="1CB88485" w14:textId="77777777" w:rsidR="00A44644" w:rsidRDefault="001B573A" w:rsidP="00A44644">
            <w:pPr>
              <w:rPr>
                <w:rStyle w:val="Hyperkobling"/>
                <w:sz w:val="20"/>
                <w:szCs w:val="20"/>
              </w:rPr>
            </w:pPr>
            <w:hyperlink r:id="rId230" w:history="1">
              <w:r w:rsidR="00A44644" w:rsidRPr="00C327CA">
                <w:rPr>
                  <w:rStyle w:val="Hyperkobling"/>
                  <w:sz w:val="20"/>
                  <w:szCs w:val="20"/>
                </w:rPr>
                <w:t>https://search.ebscohost.com/login.aspx?direct=true&amp;db=nup&amp;AN=T914673&amp;site=nup-live&amp;scope=site</w:t>
              </w:r>
            </w:hyperlink>
          </w:p>
          <w:p w14:paraId="37670D5D" w14:textId="77777777" w:rsidR="0016556E" w:rsidRPr="0016556E" w:rsidRDefault="0016556E" w:rsidP="0016556E">
            <w:pPr>
              <w:spacing w:after="120"/>
              <w:rPr>
                <w:sz w:val="20"/>
                <w:szCs w:val="20"/>
              </w:rPr>
            </w:pPr>
            <w:r w:rsidRPr="00A44644">
              <w:rPr>
                <w:b/>
                <w:sz w:val="20"/>
                <w:szCs w:val="20"/>
              </w:rPr>
              <w:t>Delirium, Acute, in the Intensive Care Unit</w:t>
            </w:r>
            <w:r w:rsidRPr="0016556E">
              <w:rPr>
                <w:sz w:val="20"/>
                <w:szCs w:val="20"/>
              </w:rPr>
              <w:t xml:space="preserve"> By: Schub T, Karakashian AL, Pravikoff D, CINAHL Nursing Guide, January 5, 2024</w:t>
            </w:r>
          </w:p>
          <w:p w14:paraId="60F30891" w14:textId="77777777" w:rsidR="0016556E" w:rsidRPr="0016556E" w:rsidRDefault="001B573A" w:rsidP="0016556E">
            <w:pPr>
              <w:spacing w:after="120"/>
              <w:rPr>
                <w:sz w:val="20"/>
                <w:szCs w:val="20"/>
              </w:rPr>
            </w:pPr>
            <w:hyperlink r:id="rId231" w:history="1">
              <w:r w:rsidR="0016556E" w:rsidRPr="0016556E">
                <w:rPr>
                  <w:rStyle w:val="Hyperkobling"/>
                  <w:sz w:val="20"/>
                  <w:szCs w:val="20"/>
                </w:rPr>
                <w:t>https://search.ebscohost.com/login.aspx?direct=true&amp;db=nup&amp;AN=T704541&amp;site=nup-live&amp;scope=site</w:t>
              </w:r>
            </w:hyperlink>
          </w:p>
          <w:p w14:paraId="34DD176D" w14:textId="77777777" w:rsidR="0016556E" w:rsidRPr="00D10114" w:rsidRDefault="0016556E" w:rsidP="0016556E">
            <w:pPr>
              <w:spacing w:after="120"/>
              <w:rPr>
                <w:sz w:val="20"/>
                <w:szCs w:val="20"/>
              </w:rPr>
            </w:pPr>
            <w:r w:rsidRPr="00A44644">
              <w:rPr>
                <w:b/>
                <w:sz w:val="20"/>
                <w:szCs w:val="20"/>
              </w:rPr>
              <w:t>Delirium: Communication</w:t>
            </w:r>
            <w:r w:rsidRPr="00D10114">
              <w:rPr>
                <w:sz w:val="20"/>
                <w:szCs w:val="20"/>
              </w:rPr>
              <w:t xml:space="preserve"> By: Kornusky J, Karakashian AL, Pravikoff D, CINAHL Nursing Guide, January 12, 2024</w:t>
            </w:r>
          </w:p>
          <w:p w14:paraId="266CFE57" w14:textId="77777777" w:rsidR="0016556E" w:rsidRDefault="001B573A" w:rsidP="0016556E">
            <w:pPr>
              <w:spacing w:after="120"/>
              <w:rPr>
                <w:sz w:val="20"/>
                <w:szCs w:val="20"/>
              </w:rPr>
            </w:pPr>
            <w:hyperlink r:id="rId232" w:history="1">
              <w:r w:rsidR="0016556E" w:rsidRPr="00C327CA">
                <w:rPr>
                  <w:rStyle w:val="Hyperkobling"/>
                  <w:sz w:val="20"/>
                  <w:szCs w:val="20"/>
                </w:rPr>
                <w:t>https://search.ebscohost.com/login.aspx?direct=true&amp;db=nup&amp;AN=T707713&amp;site=nup-live&amp;scope=site</w:t>
              </w:r>
            </w:hyperlink>
          </w:p>
          <w:p w14:paraId="7EFE728D" w14:textId="77777777" w:rsidR="00682FAF" w:rsidRDefault="00682FAF" w:rsidP="0016556E">
            <w:pPr>
              <w:spacing w:after="120"/>
              <w:rPr>
                <w:sz w:val="20"/>
                <w:szCs w:val="20"/>
              </w:rPr>
            </w:pPr>
            <w:r w:rsidRPr="00A44644">
              <w:rPr>
                <w:b/>
                <w:sz w:val="20"/>
                <w:szCs w:val="20"/>
              </w:rPr>
              <w:t>Delirium in Acute and Post-Acute Care</w:t>
            </w:r>
            <w:r w:rsidRPr="00682FAF">
              <w:rPr>
                <w:sz w:val="20"/>
                <w:szCs w:val="20"/>
              </w:rPr>
              <w:t xml:space="preserve"> By: Caple C, Woten M, Hanson D, CINAHL Nursing Guide, March 22, 2024</w:t>
            </w:r>
          </w:p>
          <w:p w14:paraId="6B9C2A4C" w14:textId="77777777" w:rsidR="0016556E" w:rsidRDefault="001B573A" w:rsidP="0016556E">
            <w:pPr>
              <w:spacing w:after="120"/>
              <w:rPr>
                <w:rStyle w:val="Hyperkobling"/>
                <w:sz w:val="20"/>
                <w:szCs w:val="20"/>
              </w:rPr>
            </w:pPr>
            <w:hyperlink r:id="rId233" w:history="1">
              <w:r w:rsidR="0016556E" w:rsidRPr="00C327CA">
                <w:rPr>
                  <w:rStyle w:val="Hyperkobling"/>
                  <w:sz w:val="20"/>
                  <w:szCs w:val="20"/>
                </w:rPr>
                <w:t>https://search.ebscohost.com/login.aspx?direct=true&amp;db=nup&amp;AN=T704546&amp;site=nup-live&amp;scope=site</w:t>
              </w:r>
            </w:hyperlink>
          </w:p>
          <w:p w14:paraId="3C2B1125" w14:textId="77777777" w:rsidR="007E5559" w:rsidRDefault="007E5559" w:rsidP="0016556E">
            <w:pPr>
              <w:spacing w:after="120"/>
              <w:rPr>
                <w:sz w:val="20"/>
                <w:szCs w:val="20"/>
              </w:rPr>
            </w:pPr>
            <w:r w:rsidRPr="007E5559">
              <w:rPr>
                <w:b/>
                <w:sz w:val="20"/>
                <w:szCs w:val="20"/>
              </w:rPr>
              <w:t>Screening for Delirium Using the Confusion Assessment Method for the Intensive Care Unit (CAM-ICU)</w:t>
            </w:r>
            <w:r w:rsidRPr="007E5559">
              <w:rPr>
                <w:sz w:val="20"/>
                <w:szCs w:val="20"/>
              </w:rPr>
              <w:t xml:space="preserve"> By: Woten M, Hanson D, CINAHL Nursing Guide, August 15, 2023</w:t>
            </w:r>
          </w:p>
          <w:p w14:paraId="697E19D1" w14:textId="77777777" w:rsidR="007E5559" w:rsidRDefault="001B573A" w:rsidP="0016556E">
            <w:pPr>
              <w:spacing w:after="120"/>
              <w:rPr>
                <w:sz w:val="20"/>
                <w:szCs w:val="20"/>
              </w:rPr>
            </w:pPr>
            <w:hyperlink r:id="rId234" w:history="1">
              <w:r w:rsidR="007E5559" w:rsidRPr="002B1421">
                <w:rPr>
                  <w:rStyle w:val="Hyperkobling"/>
                  <w:sz w:val="20"/>
                  <w:szCs w:val="20"/>
                </w:rPr>
                <w:t>https://search.ebscohost.com/login.aspx?direct=true&amp;db=nup&amp;AN=T903892&amp;site=nup-live&amp;scope=site</w:t>
              </w:r>
            </w:hyperlink>
          </w:p>
          <w:p w14:paraId="5F83A259" w14:textId="77777777" w:rsidR="005B704A" w:rsidRPr="00D10114" w:rsidRDefault="005B704A" w:rsidP="005B704A">
            <w:pPr>
              <w:spacing w:after="120"/>
              <w:rPr>
                <w:sz w:val="20"/>
                <w:szCs w:val="20"/>
              </w:rPr>
            </w:pPr>
            <w:r w:rsidRPr="00A44644">
              <w:rPr>
                <w:b/>
                <w:sz w:val="20"/>
                <w:szCs w:val="20"/>
              </w:rPr>
              <w:lastRenderedPageBreak/>
              <w:t>Promoting Nurse-Patient Communication With Mechanically Ventilated Patients</w:t>
            </w:r>
            <w:r w:rsidRPr="00D10114">
              <w:rPr>
                <w:sz w:val="20"/>
                <w:szCs w:val="20"/>
              </w:rPr>
              <w:t xml:space="preserve"> By: Caple C, Woten M, Hanson D, CINAHL Nursing Guide, October 17, 2023</w:t>
            </w:r>
          </w:p>
          <w:p w14:paraId="61617505" w14:textId="77777777" w:rsidR="005B704A" w:rsidRDefault="00955DC2" w:rsidP="005B704A">
            <w:pPr>
              <w:spacing w:after="120"/>
              <w:rPr>
                <w:sz w:val="20"/>
                <w:szCs w:val="20"/>
              </w:rPr>
            </w:pPr>
            <w:hyperlink r:id="rId235" w:history="1">
              <w:r w:rsidR="005B704A" w:rsidRPr="00C327CA">
                <w:rPr>
                  <w:rStyle w:val="Hyperkobling"/>
                  <w:sz w:val="20"/>
                  <w:szCs w:val="20"/>
                </w:rPr>
                <w:t>https://search.ebscohost.com/login.aspx?direct=true&amp;db=nup&amp;AN=T706394&amp;site=nup-live&amp;scope=site</w:t>
              </w:r>
            </w:hyperlink>
          </w:p>
          <w:p w14:paraId="09EEEDDA" w14:textId="77777777" w:rsidR="005B704A" w:rsidRPr="00D10114" w:rsidRDefault="005B704A" w:rsidP="005B704A">
            <w:pPr>
              <w:spacing w:after="120"/>
              <w:rPr>
                <w:sz w:val="20"/>
                <w:szCs w:val="20"/>
              </w:rPr>
            </w:pPr>
            <w:r w:rsidRPr="00A44644">
              <w:rPr>
                <w:b/>
                <w:sz w:val="20"/>
                <w:szCs w:val="20"/>
              </w:rPr>
              <w:t>Assessing Sensory Function</w:t>
            </w:r>
            <w:r w:rsidRPr="00D10114">
              <w:rPr>
                <w:sz w:val="20"/>
                <w:szCs w:val="20"/>
              </w:rPr>
              <w:t xml:space="preserve"> By: Boling B, Constantine L, Brown J, Hanson D, CINAHL Nursing Guide, February 1, 2024</w:t>
            </w:r>
          </w:p>
          <w:p w14:paraId="123F96ED" w14:textId="77777777" w:rsidR="005B704A" w:rsidRDefault="001B573A" w:rsidP="005B704A">
            <w:pPr>
              <w:spacing w:after="120"/>
              <w:rPr>
                <w:sz w:val="20"/>
                <w:szCs w:val="20"/>
              </w:rPr>
            </w:pPr>
            <w:hyperlink r:id="rId236" w:history="1">
              <w:r w:rsidR="005B704A" w:rsidRPr="00C327CA">
                <w:rPr>
                  <w:rStyle w:val="Hyperkobling"/>
                  <w:sz w:val="20"/>
                  <w:szCs w:val="20"/>
                </w:rPr>
                <w:t>https://search.ebscohost.com/login.aspx?direct=true&amp;db=nup&amp;AN=T704644&amp;site=nup-live&amp;scope=site</w:t>
              </w:r>
            </w:hyperlink>
          </w:p>
          <w:p w14:paraId="2DB2BB70" w14:textId="77777777" w:rsidR="005B704A" w:rsidRPr="00D10114" w:rsidRDefault="005B704A" w:rsidP="005B704A">
            <w:pPr>
              <w:spacing w:after="120"/>
              <w:rPr>
                <w:sz w:val="20"/>
                <w:szCs w:val="20"/>
              </w:rPr>
            </w:pPr>
            <w:r w:rsidRPr="00A44644">
              <w:rPr>
                <w:b/>
                <w:sz w:val="20"/>
                <w:szCs w:val="20"/>
              </w:rPr>
              <w:t>Communicating With Patients Who Have Sensory or Perceptual Alterations</w:t>
            </w:r>
            <w:r w:rsidRPr="00D10114">
              <w:rPr>
                <w:sz w:val="20"/>
                <w:szCs w:val="20"/>
              </w:rPr>
              <w:t xml:space="preserve"> By: Kornusky J, Hanson L, Knowles A, Hanson D, CINAHL Nursing Guide, May 1, 2023</w:t>
            </w:r>
          </w:p>
          <w:p w14:paraId="461B7C7B" w14:textId="77777777" w:rsidR="005B704A" w:rsidRDefault="001B573A" w:rsidP="005B704A">
            <w:pPr>
              <w:spacing w:after="120"/>
              <w:rPr>
                <w:rStyle w:val="Hyperkobling"/>
                <w:sz w:val="20"/>
                <w:szCs w:val="20"/>
              </w:rPr>
            </w:pPr>
            <w:hyperlink r:id="rId237" w:history="1">
              <w:r w:rsidR="005B704A" w:rsidRPr="00C327CA">
                <w:rPr>
                  <w:rStyle w:val="Hyperkobling"/>
                  <w:sz w:val="20"/>
                  <w:szCs w:val="20"/>
                </w:rPr>
                <w:t>https://search.ebscohost.com/login.aspx?direct=true&amp;db=nup&amp;AN=T706706&amp;site=nup-live&amp;scope=site</w:t>
              </w:r>
            </w:hyperlink>
          </w:p>
          <w:p w14:paraId="3A1F11E8" w14:textId="77777777" w:rsidR="005B704A" w:rsidRPr="00D10114" w:rsidRDefault="005B704A" w:rsidP="005B704A">
            <w:pPr>
              <w:spacing w:after="120"/>
              <w:rPr>
                <w:sz w:val="20"/>
                <w:szCs w:val="20"/>
              </w:rPr>
            </w:pPr>
            <w:r w:rsidRPr="00A44644">
              <w:rPr>
                <w:b/>
                <w:sz w:val="20"/>
                <w:szCs w:val="20"/>
              </w:rPr>
              <w:t>Using Nonverbal Communication</w:t>
            </w:r>
            <w:r w:rsidRPr="00D10114">
              <w:rPr>
                <w:sz w:val="20"/>
                <w:szCs w:val="20"/>
              </w:rPr>
              <w:t xml:space="preserve"> By: Schub T, March P, Bierbaum E, Constantine L, Hanson D, CINAHL Nursing Guide, February 29, 2024</w:t>
            </w:r>
          </w:p>
          <w:p w14:paraId="2B1D2F35" w14:textId="77777777" w:rsidR="005B704A" w:rsidRDefault="001B573A" w:rsidP="005B704A">
            <w:pPr>
              <w:spacing w:after="120"/>
              <w:rPr>
                <w:sz w:val="20"/>
                <w:szCs w:val="20"/>
              </w:rPr>
            </w:pPr>
            <w:hyperlink r:id="rId238" w:history="1">
              <w:r w:rsidR="005B704A" w:rsidRPr="00C327CA">
                <w:rPr>
                  <w:rStyle w:val="Hyperkobling"/>
                  <w:sz w:val="20"/>
                  <w:szCs w:val="20"/>
                </w:rPr>
                <w:t>https://search.ebscohost.com/login.aspx?direct=true&amp;db=nup&amp;AN=T705541&amp;site=nup-live&amp;scope=site</w:t>
              </w:r>
            </w:hyperlink>
          </w:p>
          <w:p w14:paraId="34CE0A41" w14:textId="77777777" w:rsidR="002F52FA" w:rsidRPr="0016556E" w:rsidRDefault="002F52FA" w:rsidP="005B704A">
            <w:pPr>
              <w:rPr>
                <w:rFonts w:cs="Calibri"/>
                <w:b/>
                <w:sz w:val="20"/>
                <w:szCs w:val="20"/>
              </w:rPr>
            </w:pPr>
          </w:p>
          <w:p w14:paraId="2F1F0262" w14:textId="77777777" w:rsidR="00056D96" w:rsidRPr="000C5901" w:rsidRDefault="00056D96" w:rsidP="00056D96">
            <w:pPr>
              <w:rPr>
                <w:rFonts w:cs="Calibri"/>
                <w:b/>
                <w:sz w:val="20"/>
                <w:szCs w:val="20"/>
              </w:rPr>
            </w:pPr>
            <w:r w:rsidRPr="000C5901">
              <w:rPr>
                <w:rFonts w:cs="Calibri"/>
                <w:b/>
                <w:sz w:val="20"/>
                <w:szCs w:val="20"/>
              </w:rPr>
              <w:t>Kunnskap/ utvikling/ psykisk:</w:t>
            </w:r>
          </w:p>
          <w:p w14:paraId="62EBF3C5" w14:textId="77777777" w:rsidR="00AB152A" w:rsidRPr="000C5901" w:rsidRDefault="00AB152A" w:rsidP="00056D96">
            <w:pPr>
              <w:rPr>
                <w:rFonts w:cs="Calibri"/>
                <w:b/>
                <w:sz w:val="20"/>
                <w:szCs w:val="20"/>
              </w:rPr>
            </w:pPr>
          </w:p>
          <w:p w14:paraId="2CB77C30" w14:textId="77777777" w:rsidR="00AB152A" w:rsidRDefault="00AB152A" w:rsidP="00056D96">
            <w:pPr>
              <w:rPr>
                <w:rFonts w:cs="Calibri"/>
                <w:sz w:val="20"/>
                <w:szCs w:val="20"/>
              </w:rPr>
            </w:pPr>
            <w:r w:rsidRPr="00AB152A">
              <w:rPr>
                <w:rFonts w:cs="Calibri"/>
                <w:b/>
                <w:sz w:val="20"/>
                <w:szCs w:val="20"/>
              </w:rPr>
              <w:t>Providing Psychosocial Support to Families of Pediatric Patients With Terminal Illness</w:t>
            </w:r>
            <w:r w:rsidRPr="00AB152A">
              <w:rPr>
                <w:rFonts w:cs="Calibri"/>
                <w:sz w:val="20"/>
                <w:szCs w:val="20"/>
              </w:rPr>
              <w:t xml:space="preserve"> By: Mennella H, Schub E, Neal P, Hanson D, CINAHL Nursing Guide, June 15, 2023</w:t>
            </w:r>
          </w:p>
          <w:p w14:paraId="1F46B7FF" w14:textId="77777777" w:rsidR="00373E44" w:rsidRPr="00AB152A" w:rsidRDefault="001B573A" w:rsidP="00056D96">
            <w:pPr>
              <w:rPr>
                <w:rFonts w:cs="Calibri"/>
                <w:b/>
                <w:sz w:val="20"/>
                <w:szCs w:val="20"/>
              </w:rPr>
            </w:pPr>
            <w:hyperlink r:id="rId239" w:history="1">
              <w:r w:rsidR="00AB152A" w:rsidRPr="002B1421">
                <w:rPr>
                  <w:rStyle w:val="Hyperkobling"/>
                  <w:rFonts w:cs="Calibri"/>
                  <w:sz w:val="20"/>
                  <w:szCs w:val="20"/>
                </w:rPr>
                <w:t>https://search.ebscohost.com/login.aspx?direct=true&amp;db=nup&amp;AN=T705013&amp;site=nup-live&amp;scope=site</w:t>
              </w:r>
            </w:hyperlink>
          </w:p>
          <w:p w14:paraId="6D98A12B" w14:textId="77777777" w:rsidR="00373E44" w:rsidRPr="00AB152A" w:rsidRDefault="00373E44" w:rsidP="00056D96">
            <w:pPr>
              <w:rPr>
                <w:rFonts w:cs="Calibri"/>
                <w:b/>
                <w:sz w:val="20"/>
                <w:szCs w:val="20"/>
              </w:rPr>
            </w:pPr>
          </w:p>
          <w:p w14:paraId="40CFB3BD" w14:textId="77777777" w:rsidR="00056D96" w:rsidRPr="000C5901" w:rsidRDefault="00056D96" w:rsidP="00056D96">
            <w:pPr>
              <w:rPr>
                <w:rFonts w:cs="Calibri"/>
                <w:b/>
                <w:sz w:val="20"/>
                <w:szCs w:val="20"/>
              </w:rPr>
            </w:pPr>
            <w:r w:rsidRPr="000C5901">
              <w:rPr>
                <w:rFonts w:cs="Calibri"/>
                <w:b/>
                <w:sz w:val="20"/>
                <w:szCs w:val="20"/>
              </w:rPr>
              <w:t>Respirasjon/oksygenbehandling:</w:t>
            </w:r>
          </w:p>
          <w:p w14:paraId="2946DB82" w14:textId="77777777" w:rsidR="002F52FA" w:rsidRPr="000C5901" w:rsidRDefault="002F52FA" w:rsidP="00056D96">
            <w:pPr>
              <w:rPr>
                <w:rFonts w:cs="Calibri"/>
                <w:b/>
                <w:sz w:val="20"/>
                <w:szCs w:val="20"/>
              </w:rPr>
            </w:pPr>
          </w:p>
          <w:p w14:paraId="200E4520"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Schub TB. </w:t>
            </w:r>
            <w:r w:rsidRPr="00F1026B">
              <w:rPr>
                <w:rFonts w:cs="Calibri"/>
                <w:b/>
                <w:color w:val="000000"/>
                <w:sz w:val="20"/>
                <w:szCs w:val="20"/>
                <w:lang w:eastAsia="zh-CN"/>
              </w:rPr>
              <w:t>Physical Assessment: Performing a Respiratory Assessment in Children -- Interactive.</w:t>
            </w:r>
            <w:r w:rsidRPr="00F1026B">
              <w:rPr>
                <w:rFonts w:cs="Calibri"/>
                <w:color w:val="000000"/>
                <w:sz w:val="20"/>
                <w:szCs w:val="20"/>
                <w:lang w:eastAsia="zh-CN"/>
              </w:rPr>
              <w:t xml:space="preserve"> Ipswich, Massachusetts: EBSCO Publishing; 2019.</w:t>
            </w:r>
            <w:r>
              <w:rPr>
                <w:rFonts w:cs="Calibri"/>
                <w:color w:val="000000"/>
                <w:sz w:val="20"/>
                <w:szCs w:val="20"/>
                <w:lang w:eastAsia="zh-CN"/>
              </w:rPr>
              <w:br/>
            </w:r>
            <w:hyperlink r:id="rId240" w:history="1">
              <w:r w:rsidRPr="00DE3A2A">
                <w:rPr>
                  <w:rStyle w:val="Hyperkobling"/>
                  <w:rFonts w:cs="Calibri"/>
                  <w:sz w:val="20"/>
                  <w:szCs w:val="20"/>
                  <w:lang w:eastAsia="zh-CN"/>
                </w:rPr>
                <w:t>http://search.ebscohost.com/login.aspx?direct=true&amp;db=nup&amp;AN=T912352&amp;site=nup-live&amp;scope=site</w:t>
              </w:r>
            </w:hyperlink>
          </w:p>
          <w:p w14:paraId="48FC8596"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Caple CRBM, Schub ERB. </w:t>
            </w:r>
            <w:r w:rsidRPr="00F1026B">
              <w:rPr>
                <w:rFonts w:cs="Calibri"/>
                <w:b/>
                <w:color w:val="000000"/>
                <w:sz w:val="20"/>
                <w:szCs w:val="20"/>
                <w:lang w:eastAsia="zh-CN"/>
              </w:rPr>
              <w:t>Physical Assessment: Performing a Respiratory Assessment in Childre</w:t>
            </w:r>
            <w:r w:rsidRPr="00F1026B">
              <w:rPr>
                <w:rFonts w:cs="Calibri"/>
                <w:color w:val="000000"/>
                <w:sz w:val="20"/>
                <w:szCs w:val="20"/>
                <w:lang w:eastAsia="zh-CN"/>
              </w:rPr>
              <w:t>n. Ipswich, Massachusetts: EBSCO Publishing; 2019.</w:t>
            </w:r>
            <w:r>
              <w:rPr>
                <w:rFonts w:cs="Calibri"/>
                <w:color w:val="000000"/>
                <w:sz w:val="20"/>
                <w:szCs w:val="20"/>
                <w:lang w:eastAsia="zh-CN"/>
              </w:rPr>
              <w:br/>
            </w:r>
            <w:hyperlink r:id="rId241" w:history="1">
              <w:r w:rsidRPr="00DE3A2A">
                <w:rPr>
                  <w:rStyle w:val="Hyperkobling"/>
                  <w:rFonts w:cs="Calibri"/>
                  <w:sz w:val="20"/>
                  <w:szCs w:val="20"/>
                  <w:lang w:eastAsia="zh-CN"/>
                </w:rPr>
                <w:t>http://search.ebscohost.com/login.aspx?direct=true&amp;db=nup&amp;AN=T706548&amp;site=nup-live&amp;scope=site</w:t>
              </w:r>
            </w:hyperlink>
            <w:r>
              <w:rPr>
                <w:rFonts w:cs="Calibri"/>
                <w:color w:val="000000"/>
                <w:sz w:val="20"/>
                <w:szCs w:val="20"/>
                <w:lang w:eastAsia="zh-CN"/>
              </w:rPr>
              <w:t xml:space="preserve"> </w:t>
            </w:r>
          </w:p>
          <w:p w14:paraId="5AD93FD7" w14:textId="77777777" w:rsidR="002F52FA" w:rsidRPr="00F1026B" w:rsidRDefault="002F52FA" w:rsidP="002F52FA">
            <w:pPr>
              <w:spacing w:after="120"/>
              <w:rPr>
                <w:rFonts w:cs="Calibri"/>
                <w:b/>
                <w:color w:val="000000"/>
                <w:sz w:val="20"/>
                <w:szCs w:val="20"/>
                <w:lang w:eastAsia="zh-CN"/>
              </w:rPr>
            </w:pPr>
            <w:r w:rsidRPr="00F1026B">
              <w:rPr>
                <w:rFonts w:cs="Calibri"/>
                <w:color w:val="000000"/>
                <w:sz w:val="20"/>
                <w:szCs w:val="20"/>
                <w:lang w:eastAsia="zh-CN"/>
              </w:rPr>
              <w:t xml:space="preserve">Caple CRBM. </w:t>
            </w:r>
            <w:r w:rsidRPr="00F1026B">
              <w:rPr>
                <w:rFonts w:cs="Calibri"/>
                <w:b/>
                <w:color w:val="000000"/>
                <w:sz w:val="20"/>
                <w:szCs w:val="20"/>
                <w:lang w:eastAsia="zh-CN"/>
              </w:rPr>
              <w:t>Physical Assessment: Performing a Respiratory Assessment in Children</w:t>
            </w:r>
          </w:p>
          <w:p w14:paraId="037EEF2A" w14:textId="77777777" w:rsidR="002F52FA" w:rsidRPr="00F1026B" w:rsidRDefault="002F52FA" w:rsidP="002F52FA">
            <w:pPr>
              <w:spacing w:after="120"/>
              <w:rPr>
                <w:rFonts w:cs="Calibri"/>
                <w:color w:val="000000"/>
                <w:sz w:val="20"/>
                <w:szCs w:val="20"/>
                <w:lang w:eastAsia="zh-CN"/>
              </w:rPr>
            </w:pPr>
            <w:r w:rsidRPr="00F1026B">
              <w:rPr>
                <w:rFonts w:cs="Calibri"/>
                <w:b/>
                <w:color w:val="000000"/>
                <w:sz w:val="20"/>
                <w:szCs w:val="20"/>
                <w:lang w:eastAsia="zh-CN"/>
              </w:rPr>
              <w:t>Skill Competency Checkli</w:t>
            </w:r>
            <w:r w:rsidRPr="00F1026B">
              <w:rPr>
                <w:rFonts w:cs="Calibri"/>
                <w:color w:val="000000"/>
                <w:sz w:val="20"/>
                <w:szCs w:val="20"/>
                <w:lang w:eastAsia="zh-CN"/>
              </w:rPr>
              <w:t>st. Ipswich, Massachusetts: EBSCO Publishing; 2019.</w:t>
            </w:r>
            <w:r>
              <w:rPr>
                <w:rFonts w:cs="Calibri"/>
                <w:color w:val="000000"/>
                <w:sz w:val="20"/>
                <w:szCs w:val="20"/>
                <w:lang w:eastAsia="zh-CN"/>
              </w:rPr>
              <w:br/>
            </w:r>
            <w:hyperlink r:id="rId242" w:history="1">
              <w:r w:rsidRPr="00DE3A2A">
                <w:rPr>
                  <w:rStyle w:val="Hyperkobling"/>
                  <w:rFonts w:cs="Calibri"/>
                  <w:sz w:val="20"/>
                  <w:szCs w:val="20"/>
                  <w:lang w:eastAsia="zh-CN"/>
                </w:rPr>
                <w:t>http://search.ebscohost.com/login.aspx?direct=true&amp;db=nup&amp;AN=T706550&amp;site=nup-live&amp;scope=site</w:t>
              </w:r>
            </w:hyperlink>
            <w:r>
              <w:rPr>
                <w:rFonts w:cs="Calibri"/>
                <w:color w:val="000000"/>
                <w:sz w:val="20"/>
                <w:szCs w:val="20"/>
                <w:lang w:eastAsia="zh-CN"/>
              </w:rPr>
              <w:t xml:space="preserve"> </w:t>
            </w:r>
          </w:p>
          <w:p w14:paraId="33E9821B"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Schub ERB, Heering HRC. </w:t>
            </w:r>
            <w:r w:rsidRPr="00F1026B">
              <w:rPr>
                <w:rFonts w:cs="Calibri"/>
                <w:b/>
                <w:color w:val="000000"/>
                <w:sz w:val="20"/>
                <w:szCs w:val="20"/>
                <w:lang w:eastAsia="zh-CN"/>
              </w:rPr>
              <w:t>Respiratory Rate Assessment: Performing in Infants and Children.</w:t>
            </w:r>
            <w:r w:rsidRPr="00F1026B">
              <w:rPr>
                <w:rFonts w:cs="Calibri"/>
                <w:color w:val="000000"/>
                <w:sz w:val="20"/>
                <w:szCs w:val="20"/>
                <w:lang w:eastAsia="zh-CN"/>
              </w:rPr>
              <w:t xml:space="preserve"> Ipswich, Massachusetts: EBSCO Publishing; 2018.</w:t>
            </w:r>
            <w:r>
              <w:rPr>
                <w:rFonts w:cs="Calibri"/>
                <w:color w:val="000000"/>
                <w:sz w:val="20"/>
                <w:szCs w:val="20"/>
                <w:lang w:eastAsia="zh-CN"/>
              </w:rPr>
              <w:br/>
            </w:r>
            <w:hyperlink r:id="rId243" w:history="1">
              <w:r w:rsidRPr="00DE3A2A">
                <w:rPr>
                  <w:rStyle w:val="Hyperkobling"/>
                  <w:rFonts w:cs="Calibri"/>
                  <w:sz w:val="20"/>
                  <w:szCs w:val="20"/>
                  <w:lang w:eastAsia="zh-CN"/>
                </w:rPr>
                <w:t>http://search.ebscohost.com/login.aspx?direct=true&amp;db=nup&amp;AN=T904932&amp;site=nup-live&amp;scope=site</w:t>
              </w:r>
            </w:hyperlink>
            <w:r>
              <w:rPr>
                <w:rFonts w:cs="Calibri"/>
                <w:color w:val="000000"/>
                <w:sz w:val="20"/>
                <w:szCs w:val="20"/>
                <w:lang w:eastAsia="zh-CN"/>
              </w:rPr>
              <w:t xml:space="preserve"> </w:t>
            </w:r>
          </w:p>
          <w:p w14:paraId="42A66F58"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Schub ERB. </w:t>
            </w:r>
            <w:r w:rsidRPr="00F1026B">
              <w:rPr>
                <w:rFonts w:cs="Calibri"/>
                <w:b/>
                <w:color w:val="000000"/>
                <w:sz w:val="20"/>
                <w:szCs w:val="20"/>
                <w:lang w:eastAsia="zh-CN"/>
              </w:rPr>
              <w:t>Respiratory Rate Assessment: Performing in Infants and Children</w:t>
            </w:r>
            <w:r w:rsidRPr="00F1026B">
              <w:rPr>
                <w:rFonts w:cs="Calibri"/>
                <w:color w:val="000000"/>
                <w:sz w:val="20"/>
                <w:szCs w:val="20"/>
                <w:lang w:eastAsia="zh-CN"/>
              </w:rPr>
              <w:t>. Ipswich, Massachusetts: EBSCO Publishing; 2018.</w:t>
            </w:r>
            <w:r>
              <w:rPr>
                <w:rFonts w:cs="Calibri"/>
                <w:color w:val="000000"/>
                <w:sz w:val="20"/>
                <w:szCs w:val="20"/>
                <w:lang w:eastAsia="zh-CN"/>
              </w:rPr>
              <w:br/>
            </w:r>
            <w:hyperlink r:id="rId244" w:history="1">
              <w:r w:rsidRPr="00DE3A2A">
                <w:rPr>
                  <w:rStyle w:val="Hyperkobling"/>
                  <w:rFonts w:cs="Calibri"/>
                  <w:sz w:val="20"/>
                  <w:szCs w:val="20"/>
                  <w:lang w:eastAsia="zh-CN"/>
                </w:rPr>
                <w:t>http://search.ebscohost.com/login.aspx?direct=true&amp;db=nup&amp;AN=T904933&amp;site=nup-live&amp;scope=site</w:t>
              </w:r>
            </w:hyperlink>
            <w:r>
              <w:rPr>
                <w:rFonts w:cs="Calibri"/>
                <w:color w:val="000000"/>
                <w:sz w:val="20"/>
                <w:szCs w:val="20"/>
                <w:lang w:eastAsia="zh-CN"/>
              </w:rPr>
              <w:t xml:space="preserve"> </w:t>
            </w:r>
          </w:p>
          <w:p w14:paraId="6A4592BB"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Richman SM. </w:t>
            </w:r>
            <w:r w:rsidRPr="00F1026B">
              <w:rPr>
                <w:rFonts w:cs="Calibri"/>
                <w:b/>
                <w:color w:val="000000"/>
                <w:sz w:val="20"/>
                <w:szCs w:val="20"/>
                <w:lang w:eastAsia="zh-CN"/>
              </w:rPr>
              <w:t>Mechanical Ventilation in Children: Monitoring -- Interactive</w:t>
            </w:r>
            <w:r w:rsidRPr="00F1026B">
              <w:rPr>
                <w:rFonts w:cs="Calibri"/>
                <w:color w:val="000000"/>
                <w:sz w:val="20"/>
                <w:szCs w:val="20"/>
                <w:lang w:eastAsia="zh-CN"/>
              </w:rPr>
              <w:t>. Ipswich, Massachusetts: EBSCO Publishing; 2018.</w:t>
            </w:r>
            <w:r>
              <w:rPr>
                <w:rFonts w:cs="Calibri"/>
                <w:color w:val="000000"/>
                <w:sz w:val="20"/>
                <w:szCs w:val="20"/>
                <w:lang w:eastAsia="zh-CN"/>
              </w:rPr>
              <w:br/>
            </w:r>
            <w:hyperlink r:id="rId245" w:history="1">
              <w:r w:rsidRPr="00DE3A2A">
                <w:rPr>
                  <w:rStyle w:val="Hyperkobling"/>
                  <w:rFonts w:cs="Calibri"/>
                  <w:sz w:val="20"/>
                  <w:szCs w:val="20"/>
                  <w:lang w:eastAsia="zh-CN"/>
                </w:rPr>
                <w:t>http://search.ebscohost.com/login.aspx?direct=true&amp;db=nup&amp;AN=T910672&amp;site=nup-live&amp;scope=site</w:t>
              </w:r>
            </w:hyperlink>
            <w:r>
              <w:rPr>
                <w:rFonts w:cs="Calibri"/>
                <w:color w:val="000000"/>
                <w:sz w:val="20"/>
                <w:szCs w:val="20"/>
                <w:lang w:eastAsia="zh-CN"/>
              </w:rPr>
              <w:t xml:space="preserve"> </w:t>
            </w:r>
          </w:p>
          <w:p w14:paraId="4DE56C5F"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lastRenderedPageBreak/>
              <w:t xml:space="preserve">Mennella HDA-B. </w:t>
            </w:r>
            <w:r w:rsidRPr="00F1026B">
              <w:rPr>
                <w:rFonts w:cs="Calibri"/>
                <w:b/>
                <w:color w:val="000000"/>
                <w:sz w:val="20"/>
                <w:szCs w:val="20"/>
                <w:lang w:eastAsia="zh-CN"/>
              </w:rPr>
              <w:t>Respiratory Rate Assessment: Performing in Infants and Children -- Interactive.</w:t>
            </w:r>
            <w:r w:rsidRPr="00F1026B">
              <w:rPr>
                <w:rFonts w:cs="Calibri"/>
                <w:color w:val="000000"/>
                <w:sz w:val="20"/>
                <w:szCs w:val="20"/>
                <w:lang w:eastAsia="zh-CN"/>
              </w:rPr>
              <w:t xml:space="preserve"> Ipswich, Massachusetts: EBSCO Publishing; 2018.</w:t>
            </w:r>
            <w:r>
              <w:rPr>
                <w:rFonts w:cs="Calibri"/>
                <w:color w:val="000000"/>
                <w:sz w:val="20"/>
                <w:szCs w:val="20"/>
                <w:lang w:eastAsia="zh-CN"/>
              </w:rPr>
              <w:br/>
            </w:r>
            <w:hyperlink r:id="rId246" w:history="1">
              <w:r w:rsidRPr="00DE3A2A">
                <w:rPr>
                  <w:rStyle w:val="Hyperkobling"/>
                  <w:rFonts w:cs="Calibri"/>
                  <w:sz w:val="20"/>
                  <w:szCs w:val="20"/>
                  <w:lang w:eastAsia="zh-CN"/>
                </w:rPr>
                <w:t>http://search.ebscohost.com/login.aspx?direct=true&amp;db=nup&amp;AN=T910787&amp;site=nup-live&amp;scope=site</w:t>
              </w:r>
            </w:hyperlink>
            <w:r>
              <w:rPr>
                <w:rFonts w:cs="Calibri"/>
                <w:color w:val="000000"/>
                <w:sz w:val="20"/>
                <w:szCs w:val="20"/>
                <w:lang w:eastAsia="zh-CN"/>
              </w:rPr>
              <w:t xml:space="preserve"> </w:t>
            </w:r>
          </w:p>
          <w:p w14:paraId="0222645F"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Mennella HDA-B. </w:t>
            </w:r>
            <w:r w:rsidRPr="00F1026B">
              <w:rPr>
                <w:rFonts w:cs="Calibri"/>
                <w:b/>
                <w:color w:val="000000"/>
                <w:sz w:val="20"/>
                <w:szCs w:val="20"/>
                <w:lang w:eastAsia="zh-CN"/>
              </w:rPr>
              <w:t>Respiratory Rate Assessment: Performing in Adults -- Interactive</w:t>
            </w:r>
            <w:r w:rsidRPr="00F1026B">
              <w:rPr>
                <w:rFonts w:cs="Calibri"/>
                <w:color w:val="000000"/>
                <w:sz w:val="20"/>
                <w:szCs w:val="20"/>
                <w:lang w:eastAsia="zh-CN"/>
              </w:rPr>
              <w:t>. Ipswich, Massachusetts: EBSCO Publishing; 2018.</w:t>
            </w:r>
            <w:r>
              <w:rPr>
                <w:rFonts w:cs="Calibri"/>
                <w:color w:val="000000"/>
                <w:sz w:val="20"/>
                <w:szCs w:val="20"/>
                <w:lang w:eastAsia="zh-CN"/>
              </w:rPr>
              <w:br/>
            </w:r>
            <w:hyperlink r:id="rId247" w:history="1">
              <w:r w:rsidRPr="00DE3A2A">
                <w:rPr>
                  <w:rStyle w:val="Hyperkobling"/>
                  <w:rFonts w:cs="Calibri"/>
                  <w:sz w:val="20"/>
                  <w:szCs w:val="20"/>
                  <w:lang w:eastAsia="zh-CN"/>
                </w:rPr>
                <w:t>http://search.ebscohost.com/login.aspx?direct=true&amp;db=nup&amp;AN=T910428&amp;site=nup-live&amp;scope=site</w:t>
              </w:r>
            </w:hyperlink>
            <w:r>
              <w:rPr>
                <w:rFonts w:cs="Calibri"/>
                <w:color w:val="000000"/>
                <w:sz w:val="20"/>
                <w:szCs w:val="20"/>
                <w:lang w:eastAsia="zh-CN"/>
              </w:rPr>
              <w:t xml:space="preserve"> </w:t>
            </w:r>
            <w:r>
              <w:rPr>
                <w:rFonts w:cs="Calibri"/>
                <w:color w:val="000000"/>
                <w:sz w:val="20"/>
                <w:szCs w:val="20"/>
                <w:lang w:eastAsia="zh-CN"/>
              </w:rPr>
              <w:br/>
            </w:r>
            <w:r w:rsidRPr="00F1026B">
              <w:rPr>
                <w:rFonts w:cs="Calibri"/>
                <w:color w:val="000000"/>
                <w:sz w:val="20"/>
                <w:szCs w:val="20"/>
                <w:lang w:eastAsia="zh-CN"/>
              </w:rPr>
              <w:t xml:space="preserve">McCormick MR. </w:t>
            </w:r>
            <w:r w:rsidRPr="00F1026B">
              <w:rPr>
                <w:rFonts w:cs="Calibri"/>
                <w:b/>
                <w:color w:val="000000"/>
                <w:sz w:val="20"/>
                <w:szCs w:val="20"/>
                <w:lang w:eastAsia="zh-CN"/>
              </w:rPr>
              <w:t>Mechanical Ventilation in the Adult: Monitoring -- Interactive</w:t>
            </w:r>
            <w:r w:rsidRPr="00F1026B">
              <w:rPr>
                <w:rFonts w:cs="Calibri"/>
                <w:color w:val="000000"/>
                <w:sz w:val="20"/>
                <w:szCs w:val="20"/>
                <w:lang w:eastAsia="zh-CN"/>
              </w:rPr>
              <w:t>. Ipswich, Massachusetts: EBSCO Publishing; 2018.</w:t>
            </w:r>
            <w:r>
              <w:rPr>
                <w:rFonts w:cs="Calibri"/>
                <w:color w:val="000000"/>
                <w:sz w:val="20"/>
                <w:szCs w:val="20"/>
                <w:lang w:eastAsia="zh-CN"/>
              </w:rPr>
              <w:br/>
            </w:r>
            <w:hyperlink r:id="rId248" w:history="1">
              <w:r w:rsidRPr="00DE3A2A">
                <w:rPr>
                  <w:rStyle w:val="Hyperkobling"/>
                  <w:rFonts w:cs="Calibri"/>
                  <w:sz w:val="20"/>
                  <w:szCs w:val="20"/>
                  <w:lang w:eastAsia="zh-CN"/>
                </w:rPr>
                <w:t>http://search.ebscohost.com/login.aspx?direct=true&amp;db=nup&amp;AN=T912866&amp;site=nup-live&amp;scope=site</w:t>
              </w:r>
            </w:hyperlink>
            <w:r>
              <w:rPr>
                <w:rFonts w:cs="Calibri"/>
                <w:color w:val="000000"/>
                <w:sz w:val="20"/>
                <w:szCs w:val="20"/>
                <w:lang w:eastAsia="zh-CN"/>
              </w:rPr>
              <w:t xml:space="preserve"> </w:t>
            </w:r>
          </w:p>
          <w:p w14:paraId="7059C698"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Caple CRBM, Schub TB. </w:t>
            </w:r>
            <w:r w:rsidRPr="00F1026B">
              <w:rPr>
                <w:rFonts w:cs="Calibri"/>
                <w:b/>
                <w:color w:val="000000"/>
                <w:sz w:val="20"/>
                <w:szCs w:val="20"/>
                <w:lang w:eastAsia="zh-CN"/>
              </w:rPr>
              <w:t>Mechanical Ventilation in Children: Monitoring</w:t>
            </w:r>
            <w:r w:rsidRPr="00F1026B">
              <w:rPr>
                <w:rFonts w:cs="Calibri"/>
                <w:color w:val="000000"/>
                <w:sz w:val="20"/>
                <w:szCs w:val="20"/>
                <w:lang w:eastAsia="zh-CN"/>
              </w:rPr>
              <w:t>. Ipswich, Massachusetts: EBSCO Publishing; 2018.</w:t>
            </w:r>
          </w:p>
          <w:p w14:paraId="76820D52" w14:textId="77777777" w:rsidR="002F52FA" w:rsidRPr="00F1026B" w:rsidRDefault="001B573A" w:rsidP="002F52FA">
            <w:pPr>
              <w:spacing w:after="120"/>
              <w:rPr>
                <w:rFonts w:cs="Calibri"/>
                <w:color w:val="000000"/>
                <w:sz w:val="20"/>
                <w:szCs w:val="20"/>
                <w:lang w:eastAsia="zh-CN"/>
              </w:rPr>
            </w:pPr>
            <w:hyperlink r:id="rId249" w:history="1">
              <w:r w:rsidR="002F52FA" w:rsidRPr="00DE3A2A">
                <w:rPr>
                  <w:rStyle w:val="Hyperkobling"/>
                  <w:rFonts w:cs="Calibri"/>
                  <w:sz w:val="20"/>
                  <w:szCs w:val="20"/>
                  <w:lang w:eastAsia="zh-CN"/>
                </w:rPr>
                <w:t>http://search.ebscohost.com/login.aspx?direct=true&amp;db=nup&amp;AN=T706065&amp;site=nup-live&amp;scope=site</w:t>
              </w:r>
            </w:hyperlink>
            <w:r w:rsidR="002F52FA">
              <w:rPr>
                <w:rFonts w:cs="Calibri"/>
                <w:color w:val="000000"/>
                <w:sz w:val="20"/>
                <w:szCs w:val="20"/>
                <w:lang w:eastAsia="zh-CN"/>
              </w:rPr>
              <w:br/>
            </w:r>
            <w:r w:rsidR="002F52FA" w:rsidRPr="00F1026B">
              <w:rPr>
                <w:rFonts w:cs="Calibri"/>
                <w:color w:val="000000"/>
                <w:sz w:val="20"/>
                <w:szCs w:val="20"/>
                <w:lang w:eastAsia="zh-CN"/>
              </w:rPr>
              <w:t xml:space="preserve">Caple CRBM, Heering HRC. </w:t>
            </w:r>
            <w:r w:rsidR="002F52FA" w:rsidRPr="00F1026B">
              <w:rPr>
                <w:rFonts w:cs="Calibri"/>
                <w:b/>
                <w:color w:val="000000"/>
                <w:sz w:val="20"/>
                <w:szCs w:val="20"/>
                <w:lang w:eastAsia="zh-CN"/>
              </w:rPr>
              <w:t>Mechanical Ventilation in the Adult: Monitoring</w:t>
            </w:r>
            <w:r w:rsidR="002F52FA" w:rsidRPr="00F1026B">
              <w:rPr>
                <w:rFonts w:cs="Calibri"/>
                <w:color w:val="000000"/>
                <w:sz w:val="20"/>
                <w:szCs w:val="20"/>
                <w:lang w:eastAsia="zh-CN"/>
              </w:rPr>
              <w:t>. Ipswich, Massachusetts: EBSCO Publishing; 2018.</w:t>
            </w:r>
            <w:r w:rsidR="002F52FA">
              <w:rPr>
                <w:rFonts w:cs="Calibri"/>
                <w:color w:val="000000"/>
                <w:sz w:val="20"/>
                <w:szCs w:val="20"/>
                <w:lang w:eastAsia="zh-CN"/>
              </w:rPr>
              <w:br/>
            </w:r>
            <w:hyperlink r:id="rId250" w:history="1">
              <w:r w:rsidR="002F52FA" w:rsidRPr="00DE3A2A">
                <w:rPr>
                  <w:rStyle w:val="Hyperkobling"/>
                  <w:rFonts w:cs="Calibri"/>
                  <w:sz w:val="20"/>
                  <w:szCs w:val="20"/>
                  <w:lang w:eastAsia="zh-CN"/>
                </w:rPr>
                <w:t>http://search.ebscohost.com/login.aspx?direct=true&amp;db=nup&amp;AN=T706062&amp;site=nup-live&amp;scope=site</w:t>
              </w:r>
            </w:hyperlink>
            <w:r w:rsidR="002F52FA">
              <w:rPr>
                <w:rFonts w:cs="Calibri"/>
                <w:color w:val="000000"/>
                <w:sz w:val="20"/>
                <w:szCs w:val="20"/>
                <w:lang w:eastAsia="zh-CN"/>
              </w:rPr>
              <w:t xml:space="preserve"> </w:t>
            </w:r>
            <w:r w:rsidR="002F52FA">
              <w:rPr>
                <w:rFonts w:cs="Calibri"/>
                <w:color w:val="000000"/>
                <w:sz w:val="20"/>
                <w:szCs w:val="20"/>
                <w:lang w:eastAsia="zh-CN"/>
              </w:rPr>
              <w:br/>
            </w:r>
            <w:r w:rsidR="002F52FA" w:rsidRPr="00F1026B">
              <w:rPr>
                <w:rFonts w:cs="Calibri"/>
                <w:color w:val="000000"/>
                <w:sz w:val="20"/>
                <w:szCs w:val="20"/>
                <w:lang w:eastAsia="zh-CN"/>
              </w:rPr>
              <w:t xml:space="preserve">Caple CRBM, Avital ORBM. </w:t>
            </w:r>
            <w:r w:rsidR="002F52FA" w:rsidRPr="00F1026B">
              <w:rPr>
                <w:rFonts w:cs="Calibri"/>
                <w:b/>
                <w:color w:val="000000"/>
                <w:sz w:val="20"/>
                <w:szCs w:val="20"/>
                <w:lang w:eastAsia="zh-CN"/>
              </w:rPr>
              <w:t>Respiratory Rate Assessment: Performing in Adults</w:t>
            </w:r>
            <w:r w:rsidR="002F52FA" w:rsidRPr="00F1026B">
              <w:rPr>
                <w:rFonts w:cs="Calibri"/>
                <w:color w:val="000000"/>
                <w:sz w:val="20"/>
                <w:szCs w:val="20"/>
                <w:lang w:eastAsia="zh-CN"/>
              </w:rPr>
              <w:t>. Ipswich, Massachusetts: EBSCO Publishing; 2018.</w:t>
            </w:r>
            <w:r w:rsidR="002F52FA">
              <w:rPr>
                <w:rFonts w:cs="Calibri"/>
                <w:color w:val="000000"/>
                <w:sz w:val="20"/>
                <w:szCs w:val="20"/>
                <w:lang w:eastAsia="zh-CN"/>
              </w:rPr>
              <w:br/>
            </w:r>
            <w:hyperlink r:id="rId251" w:history="1">
              <w:r w:rsidR="002F52FA" w:rsidRPr="00DE3A2A">
                <w:rPr>
                  <w:rStyle w:val="Hyperkobling"/>
                  <w:rFonts w:cs="Calibri"/>
                  <w:sz w:val="20"/>
                  <w:szCs w:val="20"/>
                  <w:lang w:eastAsia="zh-CN"/>
                </w:rPr>
                <w:t>http://search.ebscohost.com/login.aspx?direct=true&amp;db=nup&amp;AN=T704819&amp;site=nup-live&amp;scope=site</w:t>
              </w:r>
            </w:hyperlink>
          </w:p>
          <w:p w14:paraId="393C1DAF" w14:textId="77777777" w:rsidR="002F52FA"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Balderrama DRM, Caple CRBM. </w:t>
            </w:r>
            <w:r w:rsidRPr="00A01CFC">
              <w:rPr>
                <w:rFonts w:cs="Calibri"/>
                <w:b/>
                <w:color w:val="000000"/>
                <w:sz w:val="20"/>
                <w:szCs w:val="20"/>
                <w:lang w:eastAsia="zh-CN"/>
              </w:rPr>
              <w:t>Mechanical Ventilation in the Adult: Monitoring</w:t>
            </w:r>
            <w:r w:rsidRPr="00F1026B">
              <w:rPr>
                <w:rFonts w:cs="Calibri"/>
                <w:color w:val="000000"/>
                <w:sz w:val="20"/>
                <w:szCs w:val="20"/>
                <w:lang w:eastAsia="zh-CN"/>
              </w:rPr>
              <w:t>. Ipswich, Massachusetts: EBSCO Publishing; 2018.</w:t>
            </w:r>
            <w:r>
              <w:rPr>
                <w:rFonts w:cs="Calibri"/>
                <w:color w:val="000000"/>
                <w:sz w:val="20"/>
                <w:szCs w:val="20"/>
                <w:lang w:eastAsia="zh-CN"/>
              </w:rPr>
              <w:br/>
            </w:r>
            <w:hyperlink r:id="rId252" w:history="1">
              <w:r w:rsidRPr="00DE3A2A">
                <w:rPr>
                  <w:rStyle w:val="Hyperkobling"/>
                  <w:rFonts w:cs="Calibri"/>
                  <w:sz w:val="20"/>
                  <w:szCs w:val="20"/>
                  <w:lang w:eastAsia="zh-CN"/>
                </w:rPr>
                <w:t>http://search.ebscohost.com/login.aspx?direct=true&amp;db=nup&amp;AN=T706060&amp;site=nup-live&amp;scope=site</w:t>
              </w:r>
            </w:hyperlink>
            <w:r>
              <w:rPr>
                <w:rFonts w:cs="Calibri"/>
                <w:color w:val="000000"/>
                <w:sz w:val="20"/>
                <w:szCs w:val="20"/>
                <w:lang w:eastAsia="zh-CN"/>
              </w:rPr>
              <w:t xml:space="preserve"> </w:t>
            </w:r>
          </w:p>
          <w:p w14:paraId="66E235A9" w14:textId="77777777" w:rsidR="002F52FA" w:rsidRDefault="00240104" w:rsidP="002F52FA">
            <w:pPr>
              <w:spacing w:after="120"/>
              <w:rPr>
                <w:rFonts w:cs="Calibri"/>
                <w:color w:val="000000"/>
                <w:sz w:val="20"/>
                <w:szCs w:val="20"/>
                <w:lang w:eastAsia="zh-CN"/>
              </w:rPr>
            </w:pPr>
            <w:r w:rsidRPr="00240104">
              <w:rPr>
                <w:rFonts w:cs="Calibri"/>
                <w:b/>
                <w:color w:val="000000"/>
                <w:sz w:val="20"/>
                <w:szCs w:val="20"/>
                <w:lang w:eastAsia="zh-CN"/>
              </w:rPr>
              <w:t>Managing Mechanical Ventilation in Pediatric Patients</w:t>
            </w:r>
            <w:r w:rsidRPr="00240104">
              <w:rPr>
                <w:rFonts w:cs="Calibri"/>
                <w:color w:val="000000"/>
                <w:sz w:val="20"/>
                <w:szCs w:val="20"/>
                <w:lang w:eastAsia="zh-CN"/>
              </w:rPr>
              <w:t xml:space="preserve"> By: Fraley L, Cleveland C, Barnes C, Woten M, Hanson D, CINAHL Nursing Guide, November 9, 2023</w:t>
            </w:r>
          </w:p>
          <w:p w14:paraId="78EDEA9A" w14:textId="77777777" w:rsidR="00240104" w:rsidRPr="00F1026B" w:rsidRDefault="001B573A" w:rsidP="002F52FA">
            <w:pPr>
              <w:spacing w:after="120"/>
              <w:rPr>
                <w:rFonts w:cs="Calibri"/>
                <w:color w:val="000000"/>
                <w:sz w:val="20"/>
                <w:szCs w:val="20"/>
                <w:lang w:eastAsia="zh-CN"/>
              </w:rPr>
            </w:pPr>
            <w:hyperlink r:id="rId253" w:history="1">
              <w:r w:rsidR="00240104" w:rsidRPr="002B1421">
                <w:rPr>
                  <w:rStyle w:val="Hyperkobling"/>
                  <w:rFonts w:cs="Calibri"/>
                  <w:sz w:val="20"/>
                  <w:szCs w:val="20"/>
                  <w:lang w:eastAsia="zh-CN"/>
                </w:rPr>
                <w:t>https://search.ebscohost.com/login.aspx?direct=true&amp;db=nup&amp;AN=T706063&amp;site=nup-live&amp;scope=site</w:t>
              </w:r>
            </w:hyperlink>
          </w:p>
          <w:p w14:paraId="1CA58910" w14:textId="77777777" w:rsidR="002F52FA" w:rsidRDefault="0080379B" w:rsidP="002F52FA">
            <w:pPr>
              <w:spacing w:after="120"/>
              <w:rPr>
                <w:rFonts w:cs="Calibri"/>
                <w:color w:val="000000"/>
                <w:sz w:val="20"/>
                <w:szCs w:val="20"/>
                <w:lang w:eastAsia="zh-CN"/>
              </w:rPr>
            </w:pPr>
            <w:r w:rsidRPr="0080379B">
              <w:rPr>
                <w:rFonts w:cs="Calibri"/>
                <w:b/>
                <w:color w:val="000000"/>
                <w:sz w:val="20"/>
                <w:szCs w:val="20"/>
                <w:lang w:eastAsia="zh-CN"/>
              </w:rPr>
              <w:t>Assessing Respiratory Rate in Adults</w:t>
            </w:r>
            <w:r w:rsidRPr="0080379B">
              <w:rPr>
                <w:rFonts w:cs="Calibri"/>
                <w:color w:val="000000"/>
                <w:sz w:val="20"/>
                <w:szCs w:val="20"/>
                <w:lang w:eastAsia="zh-CN"/>
              </w:rPr>
              <w:t xml:space="preserve"> By: Avital O, Knowles A, Brown J, Hanson D, CINAHL Nursing Guide, February 28, 2024</w:t>
            </w:r>
          </w:p>
          <w:p w14:paraId="5E5CA957" w14:textId="77777777" w:rsidR="0080379B" w:rsidRPr="00F1026B" w:rsidRDefault="001B573A" w:rsidP="002F52FA">
            <w:pPr>
              <w:spacing w:after="120"/>
              <w:rPr>
                <w:rFonts w:cs="Calibri"/>
                <w:color w:val="000000"/>
                <w:sz w:val="20"/>
                <w:szCs w:val="20"/>
                <w:lang w:eastAsia="zh-CN"/>
              </w:rPr>
            </w:pPr>
            <w:hyperlink r:id="rId254" w:history="1">
              <w:r w:rsidR="0080379B" w:rsidRPr="002B1421">
                <w:rPr>
                  <w:rStyle w:val="Hyperkobling"/>
                  <w:rFonts w:cs="Calibri"/>
                  <w:sz w:val="20"/>
                  <w:szCs w:val="20"/>
                  <w:lang w:eastAsia="zh-CN"/>
                </w:rPr>
                <w:t>https://search.ebscohost.com/login.aspx?direct=true&amp;db=nup&amp;AN=T704196&amp;site=nup-live&amp;scope=site</w:t>
              </w:r>
            </w:hyperlink>
          </w:p>
          <w:p w14:paraId="13A29294" w14:textId="77777777" w:rsidR="002F52FA" w:rsidRDefault="00240104" w:rsidP="002F52FA">
            <w:pPr>
              <w:spacing w:after="120"/>
              <w:rPr>
                <w:rFonts w:cs="Calibri"/>
                <w:color w:val="000000"/>
                <w:sz w:val="20"/>
                <w:szCs w:val="20"/>
                <w:lang w:eastAsia="zh-CN"/>
              </w:rPr>
            </w:pPr>
            <w:r w:rsidRPr="00240104">
              <w:rPr>
                <w:rFonts w:cs="Calibri"/>
                <w:b/>
                <w:color w:val="000000"/>
                <w:sz w:val="20"/>
                <w:szCs w:val="20"/>
                <w:lang w:eastAsia="zh-CN"/>
              </w:rPr>
              <w:t>Assessing the Respiratory System in Adults -- Interactive</w:t>
            </w:r>
            <w:r w:rsidRPr="00240104">
              <w:rPr>
                <w:rFonts w:cs="Calibri"/>
                <w:color w:val="000000"/>
                <w:sz w:val="20"/>
                <w:szCs w:val="20"/>
                <w:lang w:eastAsia="zh-CN"/>
              </w:rPr>
              <w:t xml:space="preserve"> By: Caple C, Kubik L, Constantine L, Hanson D, CINAHL Nursing Guide, August 25, 2018</w:t>
            </w:r>
          </w:p>
          <w:p w14:paraId="761134EC" w14:textId="77777777" w:rsidR="00BD5FB1" w:rsidRPr="00F1026B" w:rsidRDefault="001B573A" w:rsidP="002F52FA">
            <w:pPr>
              <w:spacing w:after="120"/>
              <w:rPr>
                <w:rFonts w:cs="Calibri"/>
                <w:color w:val="000000"/>
                <w:sz w:val="20"/>
                <w:szCs w:val="20"/>
                <w:lang w:eastAsia="zh-CN"/>
              </w:rPr>
            </w:pPr>
            <w:hyperlink r:id="rId255" w:history="1">
              <w:r w:rsidR="00240104" w:rsidRPr="002B1421">
                <w:rPr>
                  <w:rStyle w:val="Hyperkobling"/>
                  <w:rFonts w:cs="Calibri"/>
                  <w:sz w:val="20"/>
                  <w:szCs w:val="20"/>
                  <w:lang w:eastAsia="zh-CN"/>
                </w:rPr>
                <w:t>https://search.ebscohost.com/login.aspx?direct=true&amp;db=nup&amp;AN=T910998&amp;site=nup-live&amp;scope=site</w:t>
              </w:r>
            </w:hyperlink>
          </w:p>
          <w:p w14:paraId="49A800AC" w14:textId="77777777" w:rsidR="002F52FA" w:rsidRDefault="00F24C4E" w:rsidP="002F52FA">
            <w:pPr>
              <w:spacing w:after="120"/>
              <w:rPr>
                <w:rFonts w:cs="Calibri"/>
                <w:color w:val="000000"/>
                <w:sz w:val="20"/>
                <w:szCs w:val="20"/>
                <w:lang w:eastAsia="zh-CN"/>
              </w:rPr>
            </w:pPr>
            <w:r w:rsidRPr="00F24C4E">
              <w:rPr>
                <w:rFonts w:cs="Calibri"/>
                <w:b/>
                <w:color w:val="000000"/>
                <w:sz w:val="20"/>
                <w:szCs w:val="20"/>
                <w:lang w:eastAsia="zh-CN"/>
              </w:rPr>
              <w:t>Measuring Oxygen Saturation by Pulse Oximetry</w:t>
            </w:r>
            <w:r w:rsidRPr="00F24C4E">
              <w:rPr>
                <w:rFonts w:cs="Calibri"/>
                <w:color w:val="000000"/>
                <w:sz w:val="20"/>
                <w:szCs w:val="20"/>
                <w:lang w:eastAsia="zh-CN"/>
              </w:rPr>
              <w:t xml:space="preserve"> By: Schub E, Brown J, Hanson D, CINAHL Nursing Guide, July 13, 2023</w:t>
            </w:r>
          </w:p>
          <w:p w14:paraId="76D0DF47" w14:textId="77777777" w:rsidR="00F24C4E" w:rsidRPr="00F1026B" w:rsidRDefault="001B573A" w:rsidP="002F52FA">
            <w:pPr>
              <w:spacing w:after="120"/>
              <w:rPr>
                <w:rFonts w:cs="Calibri"/>
                <w:color w:val="000000"/>
                <w:sz w:val="20"/>
                <w:szCs w:val="20"/>
                <w:lang w:eastAsia="zh-CN"/>
              </w:rPr>
            </w:pPr>
            <w:hyperlink r:id="rId256" w:history="1">
              <w:r w:rsidR="00F24C4E" w:rsidRPr="002B1421">
                <w:rPr>
                  <w:rStyle w:val="Hyperkobling"/>
                  <w:rFonts w:cs="Calibri"/>
                  <w:sz w:val="20"/>
                  <w:szCs w:val="20"/>
                  <w:lang w:eastAsia="zh-CN"/>
                </w:rPr>
                <w:t>https://search.ebscohost.com/login.aspx?direct=true&amp;db=nup&amp;AN=T704163&amp;site=nup-live&amp;scope=site</w:t>
              </w:r>
            </w:hyperlink>
          </w:p>
          <w:p w14:paraId="1DB3147E" w14:textId="77777777" w:rsidR="00BD5FB1" w:rsidRPr="00F1026B" w:rsidRDefault="002F52FA" w:rsidP="002F52FA">
            <w:pPr>
              <w:spacing w:after="120"/>
              <w:rPr>
                <w:rFonts w:cs="Calibri"/>
                <w:color w:val="000000"/>
                <w:sz w:val="20"/>
                <w:szCs w:val="20"/>
                <w:lang w:eastAsia="zh-CN"/>
              </w:rPr>
            </w:pPr>
            <w:r w:rsidRPr="00F1026B">
              <w:rPr>
                <w:rFonts w:cs="Calibri"/>
                <w:color w:val="000000"/>
                <w:sz w:val="20"/>
                <w:szCs w:val="20"/>
                <w:lang w:eastAsia="zh-CN"/>
              </w:rPr>
              <w:t xml:space="preserve">Schub ERB. </w:t>
            </w:r>
            <w:r w:rsidRPr="00A01CFC">
              <w:rPr>
                <w:rFonts w:cs="Calibri"/>
                <w:b/>
                <w:color w:val="000000"/>
                <w:sz w:val="20"/>
                <w:szCs w:val="20"/>
                <w:lang w:eastAsia="zh-CN"/>
              </w:rPr>
              <w:t>Oxygen Saturation Measuring: Pulse Oximetry.</w:t>
            </w:r>
            <w:r w:rsidRPr="00F1026B">
              <w:rPr>
                <w:rFonts w:cs="Calibri"/>
                <w:color w:val="000000"/>
                <w:sz w:val="20"/>
                <w:szCs w:val="20"/>
                <w:lang w:eastAsia="zh-CN"/>
              </w:rPr>
              <w:t xml:space="preserve"> Ipswich, Massachusetts: EBSCO Publishing; 2017.</w:t>
            </w:r>
            <w:r>
              <w:rPr>
                <w:rFonts w:cs="Calibri"/>
                <w:color w:val="000000"/>
                <w:sz w:val="20"/>
                <w:szCs w:val="20"/>
                <w:lang w:eastAsia="zh-CN"/>
              </w:rPr>
              <w:br/>
            </w:r>
            <w:hyperlink r:id="rId257" w:history="1">
              <w:r w:rsidRPr="00DE3A2A">
                <w:rPr>
                  <w:rStyle w:val="Hyperkobling"/>
                  <w:rFonts w:cs="Calibri"/>
                  <w:sz w:val="20"/>
                  <w:szCs w:val="20"/>
                  <w:lang w:eastAsia="zh-CN"/>
                </w:rPr>
                <w:t>http://search.ebscohost.com/login.aspx?direct=true&amp;db=nup&amp;AN=T704848&amp;site=nup-live&amp;scope=site</w:t>
              </w:r>
            </w:hyperlink>
            <w:r>
              <w:rPr>
                <w:rFonts w:cs="Calibri"/>
                <w:color w:val="000000"/>
                <w:sz w:val="20"/>
                <w:szCs w:val="20"/>
                <w:lang w:eastAsia="zh-CN"/>
              </w:rPr>
              <w:t xml:space="preserve"> </w:t>
            </w:r>
          </w:p>
          <w:p w14:paraId="3021D990" w14:textId="77777777" w:rsidR="002F52FA" w:rsidRDefault="00BD5FB1" w:rsidP="002F52FA">
            <w:pPr>
              <w:spacing w:after="120"/>
              <w:rPr>
                <w:rFonts w:cs="Calibri"/>
                <w:color w:val="000000"/>
                <w:sz w:val="20"/>
                <w:szCs w:val="20"/>
                <w:lang w:eastAsia="zh-CN"/>
              </w:rPr>
            </w:pPr>
            <w:r w:rsidRPr="00BD5FB1">
              <w:rPr>
                <w:rFonts w:cs="Calibri"/>
                <w:b/>
                <w:color w:val="000000"/>
                <w:sz w:val="20"/>
                <w:szCs w:val="20"/>
                <w:lang w:eastAsia="zh-CN"/>
              </w:rPr>
              <w:t>Measuring Oxygen Saturation by Pulse Oximetry</w:t>
            </w:r>
            <w:r w:rsidRPr="00BD5FB1">
              <w:rPr>
                <w:rFonts w:cs="Calibri"/>
                <w:color w:val="000000"/>
                <w:sz w:val="20"/>
                <w:szCs w:val="20"/>
                <w:lang w:eastAsia="zh-CN"/>
              </w:rPr>
              <w:t xml:space="preserve"> By: Schub E, Brown J, Hanson D, CINAHL Nursing Guide</w:t>
            </w:r>
          </w:p>
          <w:p w14:paraId="7B2C9F9B" w14:textId="77777777" w:rsidR="00A71C77" w:rsidRDefault="001B573A" w:rsidP="002F52FA">
            <w:pPr>
              <w:spacing w:after="120"/>
              <w:rPr>
                <w:rFonts w:cs="Calibri"/>
                <w:color w:val="000000"/>
                <w:sz w:val="20"/>
                <w:szCs w:val="20"/>
                <w:lang w:eastAsia="zh-CN"/>
              </w:rPr>
            </w:pPr>
            <w:hyperlink r:id="rId258" w:history="1">
              <w:r w:rsidR="00BD5FB1" w:rsidRPr="002B1421">
                <w:rPr>
                  <w:rStyle w:val="Hyperkobling"/>
                  <w:rFonts w:cs="Calibri"/>
                  <w:sz w:val="20"/>
                  <w:szCs w:val="20"/>
                  <w:lang w:eastAsia="zh-CN"/>
                </w:rPr>
                <w:t>https://search.ebscohost.com/login.aspx?direct=true&amp;db=nup&amp;AN=T704848&amp;site=nup-live&amp;scope=site</w:t>
              </w:r>
            </w:hyperlink>
          </w:p>
          <w:p w14:paraId="2E0935BC" w14:textId="77777777" w:rsidR="00BD5FB1" w:rsidRDefault="00A71C77" w:rsidP="002F52FA">
            <w:pPr>
              <w:spacing w:after="120"/>
              <w:rPr>
                <w:rFonts w:cs="Calibri"/>
                <w:color w:val="000000"/>
                <w:sz w:val="20"/>
                <w:szCs w:val="20"/>
                <w:lang w:eastAsia="zh-CN"/>
              </w:rPr>
            </w:pPr>
            <w:r w:rsidRPr="00A71C77">
              <w:rPr>
                <w:rFonts w:cs="Calibri"/>
                <w:b/>
                <w:color w:val="000000"/>
                <w:sz w:val="20"/>
                <w:szCs w:val="20"/>
                <w:lang w:eastAsia="zh-CN"/>
              </w:rPr>
              <w:t>Measuring Oxygen Saturation by Pulse Oximetry</w:t>
            </w:r>
            <w:r w:rsidRPr="00A71C77">
              <w:rPr>
                <w:rFonts w:cs="Calibri"/>
                <w:color w:val="000000"/>
                <w:sz w:val="20"/>
                <w:szCs w:val="20"/>
                <w:lang w:eastAsia="zh-CN"/>
              </w:rPr>
              <w:t xml:space="preserve"> -- Interactive By: Schub E, Brown J, Hanson D, CINAHL Nursing Guide, July 19, 2018</w:t>
            </w:r>
          </w:p>
          <w:p w14:paraId="07FA437E" w14:textId="77777777" w:rsidR="00A71C77" w:rsidRPr="00F1026B" w:rsidRDefault="001B573A" w:rsidP="002F52FA">
            <w:pPr>
              <w:spacing w:after="120"/>
              <w:rPr>
                <w:rFonts w:cs="Calibri"/>
                <w:color w:val="000000"/>
                <w:sz w:val="20"/>
                <w:szCs w:val="20"/>
                <w:lang w:eastAsia="zh-CN"/>
              </w:rPr>
            </w:pPr>
            <w:hyperlink r:id="rId259" w:history="1">
              <w:r w:rsidR="00A71C77" w:rsidRPr="002B1421">
                <w:rPr>
                  <w:rStyle w:val="Hyperkobling"/>
                  <w:rFonts w:cs="Calibri"/>
                  <w:sz w:val="20"/>
                  <w:szCs w:val="20"/>
                  <w:lang w:eastAsia="zh-CN"/>
                </w:rPr>
                <w:t>https://search.ebscohost.com/login.aspx?direct=true&amp;db=nup&amp;AN=T912792&amp;site=nup-live&amp;scope=site</w:t>
              </w:r>
            </w:hyperlink>
          </w:p>
          <w:p w14:paraId="6C220A75" w14:textId="77777777" w:rsidR="002F52FA" w:rsidRDefault="00BD5FB1" w:rsidP="002F52FA">
            <w:pPr>
              <w:spacing w:after="120"/>
              <w:rPr>
                <w:rFonts w:cs="Calibri"/>
                <w:color w:val="000000"/>
                <w:sz w:val="20"/>
                <w:szCs w:val="20"/>
                <w:lang w:eastAsia="zh-CN"/>
              </w:rPr>
            </w:pPr>
            <w:r w:rsidRPr="00BD5FB1">
              <w:rPr>
                <w:rFonts w:cs="Calibri"/>
                <w:b/>
                <w:color w:val="000000"/>
                <w:sz w:val="20"/>
                <w:szCs w:val="20"/>
                <w:lang w:eastAsia="zh-CN"/>
              </w:rPr>
              <w:t>Monitoring Mixed Venous Oxygen Saturation (SvO2) Using a Pulmonary Artery Catheter in Adults</w:t>
            </w:r>
            <w:r w:rsidRPr="00BD5FB1">
              <w:rPr>
                <w:rFonts w:cs="Calibri"/>
                <w:color w:val="000000"/>
                <w:sz w:val="20"/>
                <w:szCs w:val="20"/>
                <w:lang w:eastAsia="zh-CN"/>
              </w:rPr>
              <w:t xml:space="preserve"> -- Interactive By: Boling B, Caple C, Woten M, Hanson D, CINAHL Nursing Guide, November 17, 2018</w:t>
            </w:r>
          </w:p>
          <w:p w14:paraId="4D3636B2" w14:textId="77777777" w:rsidR="002F52FA" w:rsidRPr="00F1026B" w:rsidRDefault="001B573A" w:rsidP="002F52FA">
            <w:pPr>
              <w:spacing w:after="120"/>
              <w:rPr>
                <w:rFonts w:cs="Calibri"/>
                <w:color w:val="000000"/>
                <w:sz w:val="20"/>
                <w:szCs w:val="20"/>
                <w:lang w:eastAsia="zh-CN"/>
              </w:rPr>
            </w:pPr>
            <w:hyperlink r:id="rId260" w:history="1">
              <w:r w:rsidR="00BD5FB1" w:rsidRPr="002B1421">
                <w:rPr>
                  <w:rStyle w:val="Hyperkobling"/>
                  <w:rFonts w:cs="Calibri"/>
                  <w:sz w:val="20"/>
                  <w:szCs w:val="20"/>
                  <w:lang w:eastAsia="zh-CN"/>
                </w:rPr>
                <w:t>https://search.ebscohost.com/login.aspx?direct=true&amp;db=nup&amp;AN=T910780&amp;site=nup-live&amp;scope=site</w:t>
              </w:r>
            </w:hyperlink>
          </w:p>
          <w:p w14:paraId="24756062" w14:textId="77777777" w:rsidR="002F52FA" w:rsidRDefault="0064051A" w:rsidP="002F52FA">
            <w:pPr>
              <w:spacing w:after="120"/>
              <w:rPr>
                <w:rFonts w:cs="Calibri"/>
                <w:color w:val="000000"/>
                <w:sz w:val="20"/>
                <w:szCs w:val="20"/>
                <w:lang w:eastAsia="zh-CN"/>
              </w:rPr>
            </w:pPr>
            <w:r w:rsidRPr="0064051A">
              <w:rPr>
                <w:rFonts w:cs="Calibri"/>
                <w:b/>
                <w:color w:val="000000"/>
                <w:sz w:val="20"/>
                <w:szCs w:val="20"/>
                <w:lang w:eastAsia="zh-CN"/>
              </w:rPr>
              <w:t>Monitoring Mixed Venous Oxygen Saturation (SvO2) Using a Pulmonary Artery Catheter in Adults</w:t>
            </w:r>
            <w:r w:rsidRPr="0064051A">
              <w:rPr>
                <w:rFonts w:cs="Calibri"/>
                <w:color w:val="000000"/>
                <w:sz w:val="20"/>
                <w:szCs w:val="20"/>
                <w:lang w:eastAsia="zh-CN"/>
              </w:rPr>
              <w:t xml:space="preserve"> By: Boling B, Caple C, Woten M, Hanson D, CINAHL Nursing Guide</w:t>
            </w:r>
          </w:p>
          <w:p w14:paraId="1F9DA720" w14:textId="77777777" w:rsidR="0064051A" w:rsidRPr="00F1026B" w:rsidRDefault="001B573A" w:rsidP="002F52FA">
            <w:pPr>
              <w:spacing w:after="120"/>
              <w:rPr>
                <w:rFonts w:cs="Calibri"/>
                <w:color w:val="000000"/>
                <w:sz w:val="20"/>
                <w:szCs w:val="20"/>
                <w:lang w:eastAsia="zh-CN"/>
              </w:rPr>
            </w:pPr>
            <w:hyperlink r:id="rId261" w:history="1">
              <w:r w:rsidR="0064051A" w:rsidRPr="002B1421">
                <w:rPr>
                  <w:rStyle w:val="Hyperkobling"/>
                  <w:rFonts w:cs="Calibri"/>
                  <w:sz w:val="20"/>
                  <w:szCs w:val="20"/>
                  <w:lang w:eastAsia="zh-CN"/>
                </w:rPr>
                <w:t>https://search.ebscohost.com/login.aspx?direct=true&amp;db=nup&amp;AN=T708283&amp;site=nup-live&amp;scope=site</w:t>
              </w:r>
            </w:hyperlink>
          </w:p>
          <w:p w14:paraId="1A9CC9B2" w14:textId="77777777" w:rsidR="00C0417A" w:rsidRDefault="00D60B74" w:rsidP="00E200CB">
            <w:pPr>
              <w:spacing w:after="120"/>
              <w:rPr>
                <w:rFonts w:cs="Calibri"/>
                <w:color w:val="000000"/>
                <w:sz w:val="20"/>
                <w:szCs w:val="20"/>
                <w:lang w:eastAsia="zh-CN"/>
              </w:rPr>
            </w:pPr>
            <w:r w:rsidRPr="00D60B74">
              <w:rPr>
                <w:rFonts w:cs="Calibri"/>
                <w:b/>
                <w:color w:val="000000"/>
                <w:sz w:val="20"/>
                <w:szCs w:val="20"/>
                <w:lang w:eastAsia="zh-CN"/>
              </w:rPr>
              <w:t>Assessing Adults Receiving Mechanical Ventilation</w:t>
            </w:r>
            <w:r w:rsidRPr="00D60B74">
              <w:rPr>
                <w:rFonts w:cs="Calibri"/>
                <w:color w:val="000000"/>
                <w:sz w:val="20"/>
                <w:szCs w:val="20"/>
                <w:lang w:eastAsia="zh-CN"/>
              </w:rPr>
              <w:t xml:space="preserve"> By: Caple C, Woten M, Hanson D, CINAHL Nursing Guide</w:t>
            </w:r>
            <w:r w:rsidR="0000397D">
              <w:rPr>
                <w:rFonts w:cs="Calibri"/>
                <w:color w:val="000000"/>
                <w:sz w:val="20"/>
                <w:szCs w:val="20"/>
                <w:lang w:eastAsia="zh-CN"/>
              </w:rPr>
              <w:t xml:space="preserve"> </w:t>
            </w:r>
            <w:hyperlink r:id="rId262" w:history="1">
              <w:r w:rsidRPr="002B1421">
                <w:rPr>
                  <w:rStyle w:val="Hyperkobling"/>
                  <w:rFonts w:cs="Calibri"/>
                  <w:sz w:val="20"/>
                  <w:szCs w:val="20"/>
                  <w:lang w:eastAsia="zh-CN"/>
                </w:rPr>
                <w:t>https://search.ebscohost.com/login.aspx?direct=true&amp;db=nup&amp;AN=T706393&amp;site=nup-live&amp;scope=site</w:t>
              </w:r>
            </w:hyperlink>
          </w:p>
          <w:p w14:paraId="2AA37D0D" w14:textId="77777777" w:rsidR="002F52FA" w:rsidRDefault="00C0417A" w:rsidP="002F52FA">
            <w:pPr>
              <w:rPr>
                <w:rFonts w:cs="Calibri"/>
                <w:color w:val="000000"/>
                <w:sz w:val="20"/>
                <w:szCs w:val="20"/>
                <w:lang w:eastAsia="zh-CN"/>
              </w:rPr>
            </w:pPr>
            <w:r w:rsidRPr="00C0417A">
              <w:rPr>
                <w:rFonts w:cs="Calibri"/>
                <w:b/>
                <w:color w:val="000000"/>
                <w:sz w:val="20"/>
                <w:szCs w:val="20"/>
                <w:lang w:eastAsia="zh-CN"/>
              </w:rPr>
              <w:t>Assessing Adults Receiving Mechanical Ventilation</w:t>
            </w:r>
            <w:r w:rsidRPr="00C0417A">
              <w:rPr>
                <w:rFonts w:cs="Calibri"/>
                <w:color w:val="000000"/>
                <w:sz w:val="20"/>
                <w:szCs w:val="20"/>
                <w:lang w:eastAsia="zh-CN"/>
              </w:rPr>
              <w:t xml:space="preserve"> -- Interactive By: Caple C, Woten M, Hanson D, CINAHL Nursing Guide, February 1, 2018</w:t>
            </w:r>
          </w:p>
          <w:p w14:paraId="0F6014DF" w14:textId="77777777" w:rsidR="00C0417A" w:rsidRDefault="001B573A" w:rsidP="002F52FA">
            <w:pPr>
              <w:rPr>
                <w:rFonts w:cs="Calibri"/>
                <w:color w:val="000000"/>
                <w:sz w:val="20"/>
                <w:szCs w:val="20"/>
                <w:lang w:eastAsia="zh-CN"/>
              </w:rPr>
            </w:pPr>
            <w:hyperlink r:id="rId263" w:history="1">
              <w:r w:rsidR="00C0417A" w:rsidRPr="002B1421">
                <w:rPr>
                  <w:rStyle w:val="Hyperkobling"/>
                  <w:rFonts w:cs="Calibri"/>
                  <w:sz w:val="20"/>
                  <w:szCs w:val="20"/>
                  <w:lang w:eastAsia="zh-CN"/>
                </w:rPr>
                <w:t>https://search.ebscohost.com/login.aspx?direct=true&amp;db=nup&amp;AN=T911487&amp;site=nup-live&amp;scope=site</w:t>
              </w:r>
            </w:hyperlink>
          </w:p>
          <w:p w14:paraId="072EE06D" w14:textId="77777777" w:rsidR="002F52FA" w:rsidRDefault="00EF1CE3" w:rsidP="002F52FA">
            <w:pPr>
              <w:spacing w:after="120"/>
              <w:rPr>
                <w:rFonts w:cs="Calibri"/>
                <w:color w:val="000000"/>
                <w:sz w:val="20"/>
                <w:szCs w:val="20"/>
                <w:lang w:eastAsia="zh-CN"/>
              </w:rPr>
            </w:pPr>
            <w:r w:rsidRPr="00EF1CE3">
              <w:rPr>
                <w:rFonts w:cs="Calibri"/>
                <w:b/>
                <w:color w:val="000000"/>
                <w:sz w:val="20"/>
                <w:szCs w:val="20"/>
                <w:lang w:eastAsia="zh-CN"/>
              </w:rPr>
              <w:t>Assessing Adults Receiving Mechanical Ventilation</w:t>
            </w:r>
            <w:r w:rsidRPr="00EF1CE3">
              <w:rPr>
                <w:rFonts w:cs="Calibri"/>
                <w:color w:val="000000"/>
                <w:sz w:val="20"/>
                <w:szCs w:val="20"/>
                <w:lang w:eastAsia="zh-CN"/>
              </w:rPr>
              <w:t xml:space="preserve"> By: Caple C, Woten M, Hanson D, CINAHL Nursing Guide, February 29, 2024</w:t>
            </w:r>
          </w:p>
          <w:p w14:paraId="4A496230" w14:textId="77777777" w:rsidR="002F52FA" w:rsidRDefault="001B573A" w:rsidP="002F52FA">
            <w:pPr>
              <w:spacing w:after="120"/>
              <w:rPr>
                <w:rFonts w:cs="Calibri"/>
                <w:color w:val="000000"/>
                <w:sz w:val="20"/>
                <w:szCs w:val="20"/>
                <w:lang w:eastAsia="zh-CN"/>
              </w:rPr>
            </w:pPr>
            <w:hyperlink r:id="rId264" w:history="1">
              <w:r w:rsidR="00EF1CE3" w:rsidRPr="002B1421">
                <w:rPr>
                  <w:rStyle w:val="Hyperkobling"/>
                  <w:rFonts w:cs="Calibri"/>
                  <w:sz w:val="20"/>
                  <w:szCs w:val="20"/>
                  <w:lang w:eastAsia="zh-CN"/>
                </w:rPr>
                <w:t>https://search.ebscohost.com/login.aspx?direct=true&amp;db=nup&amp;AN=T706391&amp;site=nup-live&amp;scope=site</w:t>
              </w:r>
            </w:hyperlink>
            <w:r w:rsidR="002F52FA" w:rsidRPr="00F1026B">
              <w:rPr>
                <w:rFonts w:cs="Calibri"/>
                <w:color w:val="000000"/>
                <w:sz w:val="20"/>
                <w:szCs w:val="20"/>
                <w:lang w:eastAsia="zh-CN"/>
              </w:rPr>
              <w:t>.</w:t>
            </w:r>
            <w:r w:rsidR="002F52FA">
              <w:rPr>
                <w:rFonts w:cs="Calibri"/>
                <w:color w:val="000000"/>
                <w:sz w:val="20"/>
                <w:szCs w:val="20"/>
                <w:lang w:eastAsia="zh-CN"/>
              </w:rPr>
              <w:br/>
            </w:r>
            <w:r w:rsidR="00DD6A69" w:rsidRPr="00DD6A69">
              <w:rPr>
                <w:rFonts w:cs="Calibri"/>
                <w:b/>
                <w:color w:val="000000"/>
                <w:sz w:val="20"/>
                <w:szCs w:val="20"/>
                <w:lang w:eastAsia="zh-CN"/>
              </w:rPr>
              <w:t>Assessing the Respiratory System in Adults</w:t>
            </w:r>
            <w:r w:rsidR="00DD6A69" w:rsidRPr="00DD6A69">
              <w:rPr>
                <w:rFonts w:cs="Calibri"/>
                <w:color w:val="000000"/>
                <w:sz w:val="20"/>
                <w:szCs w:val="20"/>
                <w:lang w:eastAsia="zh-CN"/>
              </w:rPr>
              <w:t xml:space="preserve"> By: Caple C, Kubik L, Constantine L, Hanson D, CINAHL Nursing Guide</w:t>
            </w:r>
          </w:p>
          <w:p w14:paraId="5443158F" w14:textId="77777777" w:rsidR="00DD6A69" w:rsidRPr="00F1026B" w:rsidRDefault="001B573A" w:rsidP="002F52FA">
            <w:pPr>
              <w:spacing w:after="120"/>
              <w:rPr>
                <w:rFonts w:cs="Calibri"/>
                <w:color w:val="000000"/>
                <w:sz w:val="20"/>
                <w:szCs w:val="20"/>
                <w:lang w:eastAsia="zh-CN"/>
              </w:rPr>
            </w:pPr>
            <w:hyperlink r:id="rId265" w:history="1">
              <w:r w:rsidR="00DD6A69" w:rsidRPr="002B1421">
                <w:rPr>
                  <w:rStyle w:val="Hyperkobling"/>
                  <w:rFonts w:cs="Calibri"/>
                  <w:sz w:val="20"/>
                  <w:szCs w:val="20"/>
                  <w:lang w:eastAsia="zh-CN"/>
                </w:rPr>
                <w:t>https://search.ebscohost.com/login.aspx?direct=true&amp;db=nup&amp;AN=T706547&amp;site=nup-live&amp;scope=site</w:t>
              </w:r>
            </w:hyperlink>
          </w:p>
          <w:p w14:paraId="5AE09603" w14:textId="77777777" w:rsidR="002F52FA" w:rsidRPr="00F1026B" w:rsidRDefault="005140C9" w:rsidP="002F52FA">
            <w:pPr>
              <w:spacing w:after="120"/>
              <w:rPr>
                <w:rFonts w:cs="Calibri"/>
                <w:color w:val="000000"/>
                <w:sz w:val="20"/>
                <w:szCs w:val="20"/>
                <w:lang w:eastAsia="zh-CN"/>
              </w:rPr>
            </w:pPr>
            <w:r w:rsidRPr="005140C9">
              <w:rPr>
                <w:rFonts w:cs="Calibri"/>
                <w:b/>
                <w:color w:val="000000"/>
                <w:sz w:val="20"/>
                <w:szCs w:val="20"/>
                <w:lang w:eastAsia="zh-CN"/>
              </w:rPr>
              <w:t>Assessing the Respiratory System in Adults</w:t>
            </w:r>
            <w:r w:rsidRPr="005140C9">
              <w:rPr>
                <w:rFonts w:cs="Calibri"/>
                <w:color w:val="000000"/>
                <w:sz w:val="20"/>
                <w:szCs w:val="20"/>
                <w:lang w:eastAsia="zh-CN"/>
              </w:rPr>
              <w:t xml:space="preserve"> By: Caple C, Kubik L, Constantine L, Hanson D, CINAHL Nursing Guide, June 22, 2023</w:t>
            </w:r>
            <w:r w:rsidR="002F52FA">
              <w:rPr>
                <w:rFonts w:cs="Calibri"/>
                <w:color w:val="000000"/>
                <w:sz w:val="20"/>
                <w:szCs w:val="20"/>
                <w:lang w:eastAsia="zh-CN"/>
              </w:rPr>
              <w:br/>
            </w:r>
            <w:hyperlink r:id="rId266" w:history="1">
              <w:r w:rsidR="002F52FA" w:rsidRPr="00DE3A2A">
                <w:rPr>
                  <w:rStyle w:val="Hyperkobling"/>
                  <w:rFonts w:cs="Calibri"/>
                  <w:sz w:val="20"/>
                  <w:szCs w:val="20"/>
                  <w:lang w:eastAsia="zh-CN"/>
                </w:rPr>
                <w:t>http://search.ebscohost.com/login.aspx?direct=true&amp;db=nup&amp;AN=T706545&amp;site=nup-live&amp;scope=site</w:t>
              </w:r>
            </w:hyperlink>
          </w:p>
          <w:p w14:paraId="46A606E8" w14:textId="77777777" w:rsidR="002F52FA" w:rsidRDefault="002F52FA" w:rsidP="002F52FA">
            <w:pPr>
              <w:rPr>
                <w:rFonts w:cs="Calibri"/>
                <w:color w:val="000000"/>
                <w:sz w:val="20"/>
                <w:szCs w:val="20"/>
                <w:lang w:eastAsia="zh-CN"/>
              </w:rPr>
            </w:pPr>
            <w:r w:rsidRPr="00A01CFC">
              <w:rPr>
                <w:rFonts w:cs="Calibri"/>
                <w:color w:val="000000"/>
                <w:sz w:val="20"/>
                <w:szCs w:val="20"/>
                <w:lang w:val="nb-NO" w:eastAsia="zh-CN"/>
              </w:rPr>
              <w:t xml:space="preserve">Boling BRDC-C, Balderrama DRM. </w:t>
            </w:r>
            <w:r w:rsidRPr="00A01CFC">
              <w:rPr>
                <w:rFonts w:cs="Calibri"/>
                <w:b/>
                <w:color w:val="000000"/>
                <w:sz w:val="20"/>
                <w:szCs w:val="20"/>
                <w:lang w:eastAsia="zh-CN"/>
              </w:rPr>
              <w:t>Pulmonary Artery Catheter: Monitoring Mixed Venous Oxygen Saturation (SVO2).</w:t>
            </w:r>
            <w:r w:rsidRPr="00F1026B">
              <w:rPr>
                <w:rFonts w:cs="Calibri"/>
                <w:color w:val="000000"/>
                <w:sz w:val="20"/>
                <w:szCs w:val="20"/>
                <w:lang w:eastAsia="zh-CN"/>
              </w:rPr>
              <w:t xml:space="preserve"> Ipswich, Massa</w:t>
            </w:r>
            <w:r w:rsidR="005140C9">
              <w:rPr>
                <w:rFonts w:cs="Calibri"/>
                <w:color w:val="000000"/>
                <w:sz w:val="20"/>
                <w:szCs w:val="20"/>
                <w:lang w:eastAsia="zh-CN"/>
              </w:rPr>
              <w:t>chusetts: EBSCO Publishing; 2023</w:t>
            </w:r>
            <w:r w:rsidRPr="00F1026B">
              <w:rPr>
                <w:rFonts w:cs="Calibri"/>
                <w:color w:val="000000"/>
                <w:sz w:val="20"/>
                <w:szCs w:val="20"/>
                <w:lang w:eastAsia="zh-CN"/>
              </w:rPr>
              <w:t>.</w:t>
            </w:r>
            <w:r>
              <w:rPr>
                <w:rFonts w:cs="Calibri"/>
                <w:color w:val="000000"/>
                <w:sz w:val="20"/>
                <w:szCs w:val="20"/>
                <w:lang w:eastAsia="zh-CN"/>
              </w:rPr>
              <w:br/>
            </w:r>
            <w:hyperlink r:id="rId267" w:history="1">
              <w:r w:rsidRPr="00DE3A2A">
                <w:rPr>
                  <w:rStyle w:val="Hyperkobling"/>
                  <w:rFonts w:cs="Calibri"/>
                  <w:sz w:val="20"/>
                  <w:szCs w:val="20"/>
                  <w:lang w:eastAsia="zh-CN"/>
                </w:rPr>
                <w:t>http://search.ebscohost.com/login.aspx?direct=true&amp;db=nup&amp;AN=T708282&amp;site=nup-live&amp;scope=site</w:t>
              </w:r>
            </w:hyperlink>
            <w:r>
              <w:rPr>
                <w:rFonts w:cs="Calibri"/>
                <w:color w:val="000000"/>
                <w:sz w:val="20"/>
                <w:szCs w:val="20"/>
                <w:lang w:eastAsia="zh-CN"/>
              </w:rPr>
              <w:t xml:space="preserve">  </w:t>
            </w:r>
          </w:p>
          <w:p w14:paraId="5997CC1D" w14:textId="77777777" w:rsidR="002F52FA" w:rsidRPr="002F52FA" w:rsidRDefault="002F52FA" w:rsidP="002F52FA">
            <w:pPr>
              <w:rPr>
                <w:rFonts w:cs="Calibri"/>
                <w:b/>
                <w:sz w:val="20"/>
                <w:szCs w:val="20"/>
              </w:rPr>
            </w:pPr>
          </w:p>
          <w:p w14:paraId="40F1E49F" w14:textId="77777777" w:rsidR="00056D96" w:rsidRPr="000C5901" w:rsidRDefault="00056D96" w:rsidP="00056D96">
            <w:pPr>
              <w:rPr>
                <w:rFonts w:cs="Calibri"/>
                <w:b/>
                <w:sz w:val="20"/>
                <w:szCs w:val="20"/>
              </w:rPr>
            </w:pPr>
            <w:r w:rsidRPr="000C5901">
              <w:rPr>
                <w:rFonts w:cs="Calibri"/>
                <w:b/>
                <w:sz w:val="20"/>
                <w:szCs w:val="20"/>
              </w:rPr>
              <w:t>Sirkulasjon:</w:t>
            </w:r>
          </w:p>
          <w:p w14:paraId="110FFD37" w14:textId="77777777" w:rsidR="005140C9" w:rsidRPr="000C5901" w:rsidRDefault="005140C9" w:rsidP="00056D96">
            <w:pPr>
              <w:rPr>
                <w:rFonts w:cs="Calibri"/>
                <w:b/>
                <w:sz w:val="20"/>
                <w:szCs w:val="20"/>
              </w:rPr>
            </w:pPr>
          </w:p>
          <w:p w14:paraId="76FCF738" w14:textId="77777777" w:rsidR="005140C9" w:rsidRPr="00B65FF8" w:rsidRDefault="00B65FF8" w:rsidP="00056D96">
            <w:pPr>
              <w:rPr>
                <w:rFonts w:cs="Calibri"/>
                <w:sz w:val="20"/>
                <w:szCs w:val="20"/>
              </w:rPr>
            </w:pPr>
            <w:r w:rsidRPr="00B65FF8">
              <w:rPr>
                <w:rFonts w:cs="Calibri"/>
                <w:b/>
                <w:sz w:val="20"/>
                <w:szCs w:val="20"/>
              </w:rPr>
              <w:t xml:space="preserve">Sepsis and Septic Shock </w:t>
            </w:r>
            <w:r w:rsidRPr="00B65FF8">
              <w:rPr>
                <w:rFonts w:cs="Calibri"/>
                <w:sz w:val="20"/>
                <w:szCs w:val="20"/>
              </w:rPr>
              <w:t>By: Schub E, Hanson D, CINAHL Nursing Guide, July 16, 2021</w:t>
            </w:r>
          </w:p>
          <w:p w14:paraId="40A3A9B6" w14:textId="77777777" w:rsidR="00B65FF8" w:rsidRDefault="001B573A" w:rsidP="00056D96">
            <w:pPr>
              <w:rPr>
                <w:rFonts w:cs="Calibri"/>
                <w:sz w:val="20"/>
                <w:szCs w:val="20"/>
              </w:rPr>
            </w:pPr>
            <w:hyperlink r:id="rId268" w:history="1">
              <w:r w:rsidR="00B65FF8" w:rsidRPr="002B1421">
                <w:rPr>
                  <w:rStyle w:val="Hyperkobling"/>
                  <w:rFonts w:cs="Calibri"/>
                  <w:sz w:val="20"/>
                  <w:szCs w:val="20"/>
                </w:rPr>
                <w:t>https://search.ebscohost.com/login.aspx?direct=true&amp;db=nup&amp;AN=T701340&amp;site=nup-live&amp;scope=site</w:t>
              </w:r>
            </w:hyperlink>
          </w:p>
          <w:p w14:paraId="575C5C43" w14:textId="77777777" w:rsidR="00232382" w:rsidRDefault="00232382" w:rsidP="00056D96">
            <w:pPr>
              <w:rPr>
                <w:rFonts w:cs="Calibri"/>
                <w:sz w:val="20"/>
                <w:szCs w:val="20"/>
              </w:rPr>
            </w:pPr>
            <w:r w:rsidRPr="00232382">
              <w:rPr>
                <w:rFonts w:cs="Calibri"/>
                <w:b/>
                <w:sz w:val="20"/>
                <w:szCs w:val="20"/>
              </w:rPr>
              <w:t>Providing Emergency Care to Patients With Sepsis</w:t>
            </w:r>
            <w:r w:rsidRPr="00232382">
              <w:rPr>
                <w:rFonts w:cs="Calibri"/>
                <w:sz w:val="20"/>
                <w:szCs w:val="20"/>
              </w:rPr>
              <w:t xml:space="preserve"> By: Mennella H, Seeber-Combs C, Hanson D, CINAHL Nursing Guide, June 28, 2023</w:t>
            </w:r>
          </w:p>
          <w:p w14:paraId="7C8CD001" w14:textId="77777777" w:rsidR="00EA2B1A" w:rsidRDefault="001B573A" w:rsidP="00056D96">
            <w:pPr>
              <w:rPr>
                <w:rFonts w:cs="Calibri"/>
                <w:sz w:val="20"/>
                <w:szCs w:val="20"/>
              </w:rPr>
            </w:pPr>
            <w:hyperlink r:id="rId269" w:history="1">
              <w:r w:rsidR="00232382" w:rsidRPr="002B1421">
                <w:rPr>
                  <w:rStyle w:val="Hyperkobling"/>
                  <w:rFonts w:cs="Calibri"/>
                  <w:sz w:val="20"/>
                  <w:szCs w:val="20"/>
                </w:rPr>
                <w:t>https://search.ebscohost.com/login.aspx?direct=true&amp;db=nup&amp;AN=T921537&amp;site=nup-live&amp;scope=site</w:t>
              </w:r>
            </w:hyperlink>
          </w:p>
          <w:p w14:paraId="4811E679" w14:textId="77777777" w:rsidR="00EA2B1A" w:rsidRDefault="00EA2B1A" w:rsidP="00056D96">
            <w:pPr>
              <w:rPr>
                <w:rFonts w:cs="Calibri"/>
                <w:sz w:val="20"/>
                <w:szCs w:val="20"/>
              </w:rPr>
            </w:pPr>
            <w:r w:rsidRPr="00EA2B1A">
              <w:rPr>
                <w:rFonts w:cs="Calibri"/>
                <w:b/>
                <w:sz w:val="20"/>
                <w:szCs w:val="20"/>
              </w:rPr>
              <w:t>Providing Emergency Care to Patients With Sepsis -- Interactive</w:t>
            </w:r>
            <w:r w:rsidRPr="00EA2B1A">
              <w:rPr>
                <w:rFonts w:cs="Calibri"/>
                <w:sz w:val="20"/>
                <w:szCs w:val="20"/>
              </w:rPr>
              <w:t xml:space="preserve"> By: Mennella H, Seeber-Combs C, Hanson D, CINAHL Nursing Guide, November 17, 2018</w:t>
            </w:r>
          </w:p>
          <w:p w14:paraId="3BF42DB0" w14:textId="77777777" w:rsidR="00EA2B1A" w:rsidRDefault="001B573A" w:rsidP="00056D96">
            <w:pPr>
              <w:rPr>
                <w:rFonts w:cs="Calibri"/>
                <w:sz w:val="20"/>
                <w:szCs w:val="20"/>
              </w:rPr>
            </w:pPr>
            <w:hyperlink r:id="rId270" w:history="1">
              <w:r w:rsidR="00EA2B1A" w:rsidRPr="002B1421">
                <w:rPr>
                  <w:rStyle w:val="Hyperkobling"/>
                  <w:rFonts w:cs="Calibri"/>
                  <w:sz w:val="20"/>
                  <w:szCs w:val="20"/>
                </w:rPr>
                <w:t>https://search.ebscohost.com/login.aspx?direct=true&amp;db=nup&amp;AN=T921539&amp;site=nup-live&amp;scope=site</w:t>
              </w:r>
            </w:hyperlink>
          </w:p>
          <w:p w14:paraId="6B699379" w14:textId="77777777" w:rsidR="00232382" w:rsidRDefault="00232382" w:rsidP="00056D96">
            <w:pPr>
              <w:rPr>
                <w:rFonts w:cs="Calibri"/>
                <w:sz w:val="20"/>
                <w:szCs w:val="20"/>
              </w:rPr>
            </w:pPr>
          </w:p>
          <w:p w14:paraId="2DFCD43D" w14:textId="77777777" w:rsidR="00232382" w:rsidRDefault="009D759B" w:rsidP="00056D96">
            <w:pPr>
              <w:rPr>
                <w:rFonts w:cs="Calibri"/>
                <w:sz w:val="20"/>
                <w:szCs w:val="20"/>
              </w:rPr>
            </w:pPr>
            <w:r w:rsidRPr="009D759B">
              <w:rPr>
                <w:rFonts w:cs="Calibri"/>
                <w:b/>
                <w:sz w:val="20"/>
                <w:szCs w:val="20"/>
              </w:rPr>
              <w:t>Monitoring for Sepsis Transfusion Reaction</w:t>
            </w:r>
            <w:r w:rsidRPr="009D759B">
              <w:rPr>
                <w:rFonts w:cs="Calibri"/>
                <w:sz w:val="20"/>
                <w:szCs w:val="20"/>
              </w:rPr>
              <w:t xml:space="preserve"> By: Pilgrim J, Breeding A, Seeber-Combs C, Hanson D, CINAHL Nursing Guide, May 28, 2023</w:t>
            </w:r>
          </w:p>
          <w:p w14:paraId="65550F75" w14:textId="77777777" w:rsidR="009D759B" w:rsidRDefault="001B573A" w:rsidP="00056D96">
            <w:pPr>
              <w:rPr>
                <w:rFonts w:cs="Calibri"/>
                <w:sz w:val="20"/>
                <w:szCs w:val="20"/>
              </w:rPr>
            </w:pPr>
            <w:hyperlink r:id="rId271" w:history="1">
              <w:r w:rsidR="009D759B" w:rsidRPr="002B1421">
                <w:rPr>
                  <w:rStyle w:val="Hyperkobling"/>
                  <w:rFonts w:cs="Calibri"/>
                  <w:sz w:val="20"/>
                  <w:szCs w:val="20"/>
                </w:rPr>
                <w:t>https://search.ebscohost.com/login.aspx?direct=true&amp;db=nup&amp;AN=T917704&amp;site=nup-live&amp;scope=site</w:t>
              </w:r>
            </w:hyperlink>
          </w:p>
          <w:p w14:paraId="34A5FDB2" w14:textId="77777777" w:rsidR="00FC3445" w:rsidRDefault="00FC3445" w:rsidP="00056D96">
            <w:pPr>
              <w:rPr>
                <w:rFonts w:cs="Calibri"/>
                <w:sz w:val="20"/>
                <w:szCs w:val="20"/>
              </w:rPr>
            </w:pPr>
            <w:r w:rsidRPr="00FC3445">
              <w:rPr>
                <w:rFonts w:cs="Calibri"/>
                <w:b/>
                <w:sz w:val="20"/>
                <w:szCs w:val="20"/>
              </w:rPr>
              <w:t>Monitoring for Sepsis Transfusion Reaction -- Interactive</w:t>
            </w:r>
            <w:r w:rsidRPr="00FC3445">
              <w:rPr>
                <w:rFonts w:cs="Calibri"/>
                <w:sz w:val="20"/>
                <w:szCs w:val="20"/>
              </w:rPr>
              <w:t xml:space="preserve"> By: Pilgrim J, Breeding A, Seeber-Combs C, Hanson D, CINAHL Nursing Guide, April 26, 2017</w:t>
            </w:r>
          </w:p>
          <w:p w14:paraId="0386BFB5" w14:textId="77777777" w:rsidR="00FC3445" w:rsidRDefault="001B573A" w:rsidP="00056D96">
            <w:pPr>
              <w:rPr>
                <w:rStyle w:val="Hyperkobling"/>
                <w:rFonts w:cs="Calibri"/>
                <w:sz w:val="20"/>
                <w:szCs w:val="20"/>
              </w:rPr>
            </w:pPr>
            <w:hyperlink r:id="rId272" w:history="1">
              <w:r w:rsidR="00FC3445" w:rsidRPr="002B1421">
                <w:rPr>
                  <w:rStyle w:val="Hyperkobling"/>
                  <w:rFonts w:cs="Calibri"/>
                  <w:sz w:val="20"/>
                  <w:szCs w:val="20"/>
                </w:rPr>
                <w:t>https://search.ebscohost.com/login.aspx?direct=true&amp;db=nup&amp;AN=T917704IC&amp;site=nup-live&amp;scope=site</w:t>
              </w:r>
            </w:hyperlink>
          </w:p>
          <w:p w14:paraId="27114DA9" w14:textId="77777777" w:rsidR="00E83016" w:rsidRDefault="00E83016" w:rsidP="00056D96">
            <w:pPr>
              <w:rPr>
                <w:rFonts w:cs="Calibri"/>
                <w:sz w:val="20"/>
                <w:szCs w:val="20"/>
              </w:rPr>
            </w:pPr>
            <w:r w:rsidRPr="00E83016">
              <w:rPr>
                <w:rFonts w:cs="Calibri"/>
                <w:b/>
                <w:sz w:val="20"/>
                <w:szCs w:val="20"/>
              </w:rPr>
              <w:t>Shock, Cardiogenic</w:t>
            </w:r>
            <w:r w:rsidRPr="00E83016">
              <w:rPr>
                <w:rFonts w:cs="Calibri"/>
                <w:sz w:val="20"/>
                <w:szCs w:val="20"/>
              </w:rPr>
              <w:t xml:space="preserve"> By: March P, Avital O, Pravikoff D, CINAHL Nursing Guide, January 26, 2018</w:t>
            </w:r>
          </w:p>
          <w:p w14:paraId="3B317B29" w14:textId="77777777" w:rsidR="00E83016" w:rsidRDefault="001B573A" w:rsidP="00056D96">
            <w:pPr>
              <w:rPr>
                <w:rFonts w:cs="Calibri"/>
                <w:sz w:val="20"/>
                <w:szCs w:val="20"/>
              </w:rPr>
            </w:pPr>
            <w:hyperlink r:id="rId273" w:history="1">
              <w:r w:rsidR="00E83016" w:rsidRPr="008F08D1">
                <w:rPr>
                  <w:rStyle w:val="Hyperkobling"/>
                  <w:rFonts w:cs="Calibri"/>
                  <w:sz w:val="20"/>
                  <w:szCs w:val="20"/>
                </w:rPr>
                <w:t>https://search.ebscohost.com/login.aspx?direct=true&amp;db=nup&amp;AN=T701253&amp;site=nup-live&amp;scope=site</w:t>
              </w:r>
            </w:hyperlink>
          </w:p>
          <w:p w14:paraId="3FE9F23F" w14:textId="77777777" w:rsidR="00EE56C4" w:rsidRDefault="00EE56C4" w:rsidP="00056D96">
            <w:pPr>
              <w:rPr>
                <w:rFonts w:cs="Calibri"/>
                <w:sz w:val="20"/>
                <w:szCs w:val="20"/>
              </w:rPr>
            </w:pPr>
          </w:p>
          <w:p w14:paraId="6A4ACA1E" w14:textId="77777777" w:rsidR="00056D96" w:rsidRPr="00FD3BBA" w:rsidRDefault="00056D96" w:rsidP="00056D96">
            <w:pPr>
              <w:rPr>
                <w:rFonts w:cs="Calibri"/>
                <w:b/>
                <w:sz w:val="20"/>
                <w:szCs w:val="20"/>
              </w:rPr>
            </w:pPr>
            <w:r w:rsidRPr="00FD3BBA">
              <w:rPr>
                <w:rFonts w:cs="Calibri"/>
                <w:b/>
                <w:sz w:val="20"/>
                <w:szCs w:val="20"/>
              </w:rPr>
              <w:t>Ernæring/væske/elektrolyttbalanse:</w:t>
            </w:r>
          </w:p>
          <w:p w14:paraId="1F72F646" w14:textId="77777777" w:rsidR="00E141F9" w:rsidRPr="00FD3BBA" w:rsidRDefault="00E141F9" w:rsidP="00056D96">
            <w:pPr>
              <w:rPr>
                <w:rFonts w:cs="Calibri"/>
                <w:b/>
                <w:sz w:val="20"/>
                <w:szCs w:val="20"/>
              </w:rPr>
            </w:pPr>
          </w:p>
          <w:p w14:paraId="1437B0CE" w14:textId="77777777" w:rsidR="00FD3BBA" w:rsidRPr="00FD3BBA" w:rsidRDefault="00FD3BBA" w:rsidP="00056D96">
            <w:pPr>
              <w:rPr>
                <w:rFonts w:cs="Calibri"/>
                <w:sz w:val="20"/>
                <w:szCs w:val="20"/>
              </w:rPr>
            </w:pPr>
            <w:r w:rsidRPr="00FD3BBA">
              <w:rPr>
                <w:rFonts w:cs="Calibri"/>
                <w:b/>
                <w:sz w:val="20"/>
                <w:szCs w:val="20"/>
              </w:rPr>
              <w:t xml:space="preserve">Feeding Practices: Critically Ill Patients </w:t>
            </w:r>
            <w:r w:rsidRPr="00FD3BBA">
              <w:rPr>
                <w:rFonts w:cs="Calibri"/>
                <w:sz w:val="20"/>
                <w:szCs w:val="20"/>
              </w:rPr>
              <w:t>By: Schub T, Karakashian AL, Pravikoff D, CINAHL Nursing Guide, June 29, 2018</w:t>
            </w:r>
          </w:p>
          <w:p w14:paraId="3E217AC3" w14:textId="77777777" w:rsidR="00FD3BBA" w:rsidRDefault="001B573A" w:rsidP="00056D96">
            <w:pPr>
              <w:rPr>
                <w:rFonts w:cs="Calibri"/>
                <w:b/>
                <w:sz w:val="20"/>
                <w:szCs w:val="20"/>
              </w:rPr>
            </w:pPr>
            <w:hyperlink r:id="rId274" w:history="1">
              <w:r w:rsidR="00FD3BBA" w:rsidRPr="00FD3BBA">
                <w:rPr>
                  <w:rStyle w:val="Hyperkobling"/>
                  <w:rFonts w:cs="Calibri"/>
                  <w:sz w:val="20"/>
                  <w:szCs w:val="20"/>
                </w:rPr>
                <w:t>https://search.ebscohost.com/login.aspx?direct=true&amp;db=nup&amp;AN=T707363&amp;site=nup-live&amp;scope=site</w:t>
              </w:r>
            </w:hyperlink>
          </w:p>
          <w:p w14:paraId="1A5F96D2" w14:textId="77777777" w:rsidR="00CD2B63" w:rsidRDefault="00CD2B63" w:rsidP="00056D96">
            <w:pPr>
              <w:rPr>
                <w:rFonts w:cs="Calibri"/>
                <w:sz w:val="20"/>
                <w:szCs w:val="20"/>
              </w:rPr>
            </w:pPr>
            <w:r w:rsidRPr="00CD2B63">
              <w:rPr>
                <w:rFonts w:cs="Calibri"/>
                <w:b/>
                <w:sz w:val="20"/>
                <w:szCs w:val="20"/>
              </w:rPr>
              <w:t>Administering Enteral Nutrition</w:t>
            </w:r>
            <w:r w:rsidRPr="00CD2B63">
              <w:rPr>
                <w:rFonts w:cs="Calibri"/>
                <w:sz w:val="20"/>
                <w:szCs w:val="20"/>
              </w:rPr>
              <w:t xml:space="preserve"> By: Seeber-Combs C, Gresh C, Constantine L, Hanson D, CINAHL Nursing Guide, January 26, 2023</w:t>
            </w:r>
          </w:p>
          <w:p w14:paraId="0E97C924" w14:textId="77777777" w:rsidR="00CD2B63" w:rsidRDefault="001B573A" w:rsidP="00056D96">
            <w:pPr>
              <w:rPr>
                <w:rFonts w:cs="Calibri"/>
                <w:sz w:val="20"/>
                <w:szCs w:val="20"/>
              </w:rPr>
            </w:pPr>
            <w:hyperlink r:id="rId275" w:history="1">
              <w:r w:rsidR="00CD2B63" w:rsidRPr="002B1421">
                <w:rPr>
                  <w:rStyle w:val="Hyperkobling"/>
                  <w:rFonts w:cs="Calibri"/>
                  <w:sz w:val="20"/>
                  <w:szCs w:val="20"/>
                </w:rPr>
                <w:t>https://search.ebscohost.com/login.aspx?direct=true&amp;db=nup&amp;AN=T704037&amp;site=nup-live&amp;scope=site</w:t>
              </w:r>
            </w:hyperlink>
          </w:p>
          <w:p w14:paraId="2F8F006B" w14:textId="77777777" w:rsidR="00372F56" w:rsidRDefault="00372F56" w:rsidP="00056D96">
            <w:pPr>
              <w:rPr>
                <w:rFonts w:cs="Calibri"/>
                <w:sz w:val="20"/>
                <w:szCs w:val="20"/>
              </w:rPr>
            </w:pPr>
            <w:r w:rsidRPr="00372F56">
              <w:rPr>
                <w:rFonts w:cs="Calibri"/>
                <w:b/>
                <w:sz w:val="20"/>
                <w:szCs w:val="20"/>
              </w:rPr>
              <w:t>Administering Enteral Nutrition by Bolus</w:t>
            </w:r>
            <w:r w:rsidRPr="00372F56">
              <w:rPr>
                <w:rFonts w:cs="Calibri"/>
                <w:sz w:val="20"/>
                <w:szCs w:val="20"/>
              </w:rPr>
              <w:t xml:space="preserve"> By: Walsh K, Schub E, Constantine L, Hanson D, CINAHL Nursing Guide, January 18, 2023</w:t>
            </w:r>
          </w:p>
          <w:p w14:paraId="5BC273A2" w14:textId="77777777" w:rsidR="00372F56" w:rsidRDefault="001B573A" w:rsidP="00056D96">
            <w:pPr>
              <w:rPr>
                <w:rFonts w:cs="Calibri"/>
                <w:sz w:val="20"/>
                <w:szCs w:val="20"/>
              </w:rPr>
            </w:pPr>
            <w:hyperlink r:id="rId276" w:history="1">
              <w:r w:rsidR="00372F56" w:rsidRPr="002B1421">
                <w:rPr>
                  <w:rStyle w:val="Hyperkobling"/>
                  <w:rFonts w:cs="Calibri"/>
                  <w:sz w:val="20"/>
                  <w:szCs w:val="20"/>
                </w:rPr>
                <w:t>https://search.ebscohost.com/login.aspx?direct=true&amp;db=nup&amp;AN=T708190&amp;site=nup-live&amp;scope=site</w:t>
              </w:r>
            </w:hyperlink>
          </w:p>
          <w:p w14:paraId="5801D40E" w14:textId="77777777" w:rsidR="00372F56" w:rsidRDefault="00372F56" w:rsidP="00056D96">
            <w:pPr>
              <w:rPr>
                <w:rFonts w:cs="Calibri"/>
                <w:sz w:val="20"/>
                <w:szCs w:val="20"/>
              </w:rPr>
            </w:pPr>
            <w:r w:rsidRPr="00372F56">
              <w:rPr>
                <w:rFonts w:cs="Calibri"/>
                <w:b/>
                <w:sz w:val="20"/>
                <w:szCs w:val="20"/>
              </w:rPr>
              <w:t>Administering Pump-Assisted Enteral Nutrition</w:t>
            </w:r>
            <w:r w:rsidRPr="00372F56">
              <w:rPr>
                <w:rFonts w:cs="Calibri"/>
                <w:sz w:val="20"/>
                <w:szCs w:val="20"/>
              </w:rPr>
              <w:t xml:space="preserve"> By: Gresh C, Constantine L, Hanson D, CINAHL Nursing Guide, August 17, 2023</w:t>
            </w:r>
          </w:p>
          <w:p w14:paraId="7A3F28F5" w14:textId="77777777" w:rsidR="00372F56" w:rsidRPr="00CD2B63" w:rsidRDefault="001B573A" w:rsidP="00056D96">
            <w:pPr>
              <w:rPr>
                <w:rFonts w:cs="Calibri"/>
                <w:sz w:val="20"/>
                <w:szCs w:val="20"/>
              </w:rPr>
            </w:pPr>
            <w:hyperlink r:id="rId277" w:history="1">
              <w:r w:rsidR="00372F56" w:rsidRPr="002B1421">
                <w:rPr>
                  <w:rStyle w:val="Hyperkobling"/>
                  <w:rFonts w:cs="Calibri"/>
                  <w:sz w:val="20"/>
                  <w:szCs w:val="20"/>
                </w:rPr>
                <w:t>https://search.ebscohost.com/login.aspx?direct=true&amp;db=nup&amp;AN=T708192&amp;site=nup-live&amp;scope=site</w:t>
              </w:r>
            </w:hyperlink>
          </w:p>
          <w:p w14:paraId="7161AC65" w14:textId="77777777" w:rsidR="00E141F9" w:rsidRPr="004341E7" w:rsidRDefault="004341E7" w:rsidP="00056D96">
            <w:pPr>
              <w:rPr>
                <w:rFonts w:cs="Calibri"/>
                <w:sz w:val="20"/>
                <w:szCs w:val="20"/>
              </w:rPr>
            </w:pPr>
            <w:r w:rsidRPr="004341E7">
              <w:rPr>
                <w:rFonts w:cs="Calibri"/>
                <w:b/>
                <w:sz w:val="20"/>
                <w:szCs w:val="20"/>
              </w:rPr>
              <w:t xml:space="preserve">Administering Gravity-Assisted Enteral Nutrition </w:t>
            </w:r>
            <w:r w:rsidRPr="004341E7">
              <w:rPr>
                <w:rFonts w:cs="Calibri"/>
                <w:sz w:val="20"/>
                <w:szCs w:val="20"/>
              </w:rPr>
              <w:t>By: Gresh C, Pilgrim J, Constantine L, Hanson D, CINAHL Nursing Guide, January 5, 2023</w:t>
            </w:r>
          </w:p>
          <w:p w14:paraId="53B47175" w14:textId="77777777" w:rsidR="00322E28" w:rsidRDefault="001B573A" w:rsidP="00056D96">
            <w:pPr>
              <w:rPr>
                <w:rFonts w:cs="Calibri"/>
                <w:b/>
                <w:sz w:val="20"/>
                <w:szCs w:val="20"/>
              </w:rPr>
            </w:pPr>
            <w:hyperlink r:id="rId278" w:history="1">
              <w:r w:rsidR="004341E7" w:rsidRPr="002B1421">
                <w:rPr>
                  <w:rStyle w:val="Hyperkobling"/>
                  <w:rFonts w:cs="Calibri"/>
                  <w:b/>
                  <w:sz w:val="20"/>
                  <w:szCs w:val="20"/>
                </w:rPr>
                <w:t>https://search.ebscohost.com/login.aspx?direct=true&amp;db=nup&amp;AN=T708194&amp;site=nup-live&amp;scope=site</w:t>
              </w:r>
            </w:hyperlink>
          </w:p>
          <w:p w14:paraId="5555B5C2" w14:textId="77777777" w:rsidR="00322E28" w:rsidRDefault="00322E28" w:rsidP="00056D96">
            <w:pPr>
              <w:rPr>
                <w:rFonts w:cs="Calibri"/>
                <w:sz w:val="20"/>
                <w:szCs w:val="20"/>
              </w:rPr>
            </w:pPr>
            <w:r w:rsidRPr="00322E28">
              <w:rPr>
                <w:rFonts w:cs="Calibri"/>
                <w:b/>
                <w:sz w:val="20"/>
                <w:szCs w:val="20"/>
              </w:rPr>
              <w:t>Mechanical Ventilation: Managing Nutritional Needs</w:t>
            </w:r>
            <w:r w:rsidRPr="00322E28">
              <w:rPr>
                <w:rFonts w:cs="Calibri"/>
                <w:sz w:val="20"/>
                <w:szCs w:val="20"/>
              </w:rPr>
              <w:t xml:space="preserve"> By: Caple C, Walsh K, Pravikoff D, CINAHL Nursing Guide, October 27, 2017</w:t>
            </w:r>
          </w:p>
          <w:p w14:paraId="5C631BE5" w14:textId="77777777" w:rsidR="004341E7" w:rsidRPr="00CD2B63" w:rsidRDefault="001B573A" w:rsidP="00056D96">
            <w:pPr>
              <w:rPr>
                <w:rFonts w:cs="Calibri"/>
                <w:b/>
                <w:sz w:val="20"/>
                <w:szCs w:val="20"/>
              </w:rPr>
            </w:pPr>
            <w:hyperlink r:id="rId279" w:history="1">
              <w:r w:rsidR="00322E28" w:rsidRPr="002B1421">
                <w:rPr>
                  <w:rStyle w:val="Hyperkobling"/>
                  <w:rFonts w:cs="Calibri"/>
                  <w:sz w:val="20"/>
                  <w:szCs w:val="20"/>
                </w:rPr>
                <w:t>https://search.ebscohost.com/login.aspx?direct=true&amp;db=nup&amp;AN=T706400&amp;site=nup-live&amp;scope=site</w:t>
              </w:r>
            </w:hyperlink>
          </w:p>
          <w:p w14:paraId="203E208F" w14:textId="77777777" w:rsidR="00E141F9" w:rsidRPr="00E141F9" w:rsidRDefault="00E141F9" w:rsidP="00056D96">
            <w:pPr>
              <w:rPr>
                <w:rFonts w:cs="Calibri"/>
                <w:sz w:val="20"/>
                <w:szCs w:val="20"/>
              </w:rPr>
            </w:pPr>
            <w:r w:rsidRPr="00E141F9">
              <w:rPr>
                <w:rFonts w:cs="Calibri"/>
                <w:b/>
                <w:sz w:val="20"/>
                <w:szCs w:val="20"/>
              </w:rPr>
              <w:t xml:space="preserve">Electrolyte and Fluid Imbalance </w:t>
            </w:r>
            <w:r w:rsidRPr="00E141F9">
              <w:rPr>
                <w:rFonts w:cs="Calibri"/>
                <w:sz w:val="20"/>
                <w:szCs w:val="20"/>
              </w:rPr>
              <w:t>By: Balderrama D, Pravikoff D, CINAHL Nursing Guide, January 19, 2018</w:t>
            </w:r>
          </w:p>
          <w:p w14:paraId="2094564A" w14:textId="77777777" w:rsidR="00E141F9" w:rsidRDefault="001B573A" w:rsidP="00056D96">
            <w:pPr>
              <w:rPr>
                <w:rFonts w:cs="Calibri"/>
                <w:sz w:val="20"/>
                <w:szCs w:val="20"/>
              </w:rPr>
            </w:pPr>
            <w:hyperlink r:id="rId280" w:history="1">
              <w:r w:rsidR="00E141F9" w:rsidRPr="002B1421">
                <w:rPr>
                  <w:rStyle w:val="Hyperkobling"/>
                  <w:rFonts w:cs="Calibri"/>
                  <w:sz w:val="20"/>
                  <w:szCs w:val="20"/>
                </w:rPr>
                <w:t>https://search.ebscohost.com/login.aspx?direct=true&amp;db=nup&amp;AN=T904670&amp;site=nup-live&amp;scope=site</w:t>
              </w:r>
            </w:hyperlink>
          </w:p>
          <w:p w14:paraId="3062BE18" w14:textId="77777777" w:rsidR="008D32A7" w:rsidRDefault="008D32A7" w:rsidP="00056D96">
            <w:pPr>
              <w:rPr>
                <w:rFonts w:cs="Calibri"/>
                <w:sz w:val="20"/>
                <w:szCs w:val="20"/>
              </w:rPr>
            </w:pPr>
            <w:r w:rsidRPr="008D32A7">
              <w:rPr>
                <w:rFonts w:cs="Calibri"/>
                <w:b/>
                <w:sz w:val="20"/>
                <w:szCs w:val="20"/>
              </w:rPr>
              <w:t>Blood Glucose: Critical Care Patients</w:t>
            </w:r>
            <w:r w:rsidRPr="008D32A7">
              <w:rPr>
                <w:rFonts w:cs="Calibri"/>
                <w:sz w:val="20"/>
                <w:szCs w:val="20"/>
              </w:rPr>
              <w:t xml:space="preserve"> By: Schub T, Parks-Chapman J, Pravikoff D, CINAHL Nursing Guide, September 28, 2018</w:t>
            </w:r>
          </w:p>
          <w:p w14:paraId="0919590D" w14:textId="77777777" w:rsidR="00193CB3" w:rsidRDefault="001B573A" w:rsidP="00056D96">
            <w:pPr>
              <w:rPr>
                <w:rFonts w:cs="Calibri"/>
                <w:sz w:val="20"/>
                <w:szCs w:val="20"/>
              </w:rPr>
            </w:pPr>
            <w:hyperlink r:id="rId281" w:history="1">
              <w:r w:rsidR="008D32A7" w:rsidRPr="002B1421">
                <w:rPr>
                  <w:rStyle w:val="Hyperkobling"/>
                  <w:rFonts w:cs="Calibri"/>
                  <w:sz w:val="20"/>
                  <w:szCs w:val="20"/>
                </w:rPr>
                <w:t>https://search.ebscohost.com/login.aspx?direct=true&amp;db=nup&amp;AN=T705103&amp;site=nup-live&amp;scope=site</w:t>
              </w:r>
            </w:hyperlink>
          </w:p>
          <w:p w14:paraId="08CE6F91" w14:textId="77777777" w:rsidR="00E141F9" w:rsidRPr="00E141F9" w:rsidRDefault="00E141F9" w:rsidP="00056D96">
            <w:pPr>
              <w:rPr>
                <w:rFonts w:cs="Calibri"/>
                <w:sz w:val="20"/>
                <w:szCs w:val="20"/>
              </w:rPr>
            </w:pPr>
          </w:p>
          <w:p w14:paraId="75C157A5" w14:textId="77777777" w:rsidR="00094CEE" w:rsidRPr="000C5901" w:rsidRDefault="00056D96" w:rsidP="00056D96">
            <w:pPr>
              <w:rPr>
                <w:rFonts w:cs="Calibri"/>
                <w:b/>
                <w:sz w:val="20"/>
                <w:szCs w:val="20"/>
              </w:rPr>
            </w:pPr>
            <w:r w:rsidRPr="000C5901">
              <w:rPr>
                <w:rFonts w:cs="Calibri"/>
                <w:b/>
                <w:sz w:val="20"/>
                <w:szCs w:val="20"/>
              </w:rPr>
              <w:t>Eliminasjon:</w:t>
            </w:r>
          </w:p>
          <w:p w14:paraId="61CDCEAD" w14:textId="77777777" w:rsidR="003E64D0" w:rsidRDefault="003E64D0" w:rsidP="00056D96">
            <w:pPr>
              <w:rPr>
                <w:rFonts w:cs="Calibri"/>
                <w:b/>
                <w:sz w:val="20"/>
                <w:szCs w:val="20"/>
              </w:rPr>
            </w:pPr>
          </w:p>
          <w:p w14:paraId="06B456CF" w14:textId="77777777" w:rsidR="003E64D0" w:rsidRDefault="003E64D0" w:rsidP="00056D96">
            <w:pPr>
              <w:rPr>
                <w:rFonts w:cs="Calibri"/>
                <w:sz w:val="20"/>
                <w:szCs w:val="20"/>
              </w:rPr>
            </w:pPr>
            <w:r w:rsidRPr="003E64D0">
              <w:rPr>
                <w:rFonts w:cs="Calibri"/>
                <w:b/>
                <w:sz w:val="20"/>
                <w:szCs w:val="20"/>
              </w:rPr>
              <w:t>Urinary Retention</w:t>
            </w:r>
            <w:r w:rsidRPr="003E64D0">
              <w:rPr>
                <w:rFonts w:cs="Calibri"/>
                <w:sz w:val="20"/>
                <w:szCs w:val="20"/>
              </w:rPr>
              <w:t xml:space="preserve"> By: Balderrama D, Pravikoff D, CINAHL Nursing Guide, March 9, 2018</w:t>
            </w:r>
          </w:p>
          <w:p w14:paraId="3E3D962C" w14:textId="77777777" w:rsidR="003E64D0" w:rsidRDefault="001B573A" w:rsidP="00056D96">
            <w:pPr>
              <w:rPr>
                <w:rFonts w:cs="Calibri"/>
                <w:sz w:val="20"/>
                <w:szCs w:val="20"/>
              </w:rPr>
            </w:pPr>
            <w:hyperlink r:id="rId282" w:history="1">
              <w:r w:rsidR="003E64D0" w:rsidRPr="002B1421">
                <w:rPr>
                  <w:rStyle w:val="Hyperkobling"/>
                  <w:rFonts w:cs="Calibri"/>
                  <w:sz w:val="20"/>
                  <w:szCs w:val="20"/>
                </w:rPr>
                <w:t>https://search.ebscohost.com/login.aspx?direct=true&amp;db=nup&amp;AN=T904960&amp;site=nup-live&amp;scope=site</w:t>
              </w:r>
            </w:hyperlink>
          </w:p>
          <w:p w14:paraId="1F8187A3" w14:textId="77777777" w:rsidR="000B7088" w:rsidRPr="00A35019" w:rsidRDefault="000B7088" w:rsidP="000B7088">
            <w:pPr>
              <w:rPr>
                <w:rFonts w:cs="Calibri"/>
                <w:sz w:val="20"/>
                <w:szCs w:val="20"/>
              </w:rPr>
            </w:pPr>
            <w:r w:rsidRPr="00A35019">
              <w:rPr>
                <w:rFonts w:cs="Calibri"/>
                <w:b/>
                <w:sz w:val="20"/>
                <w:szCs w:val="20"/>
              </w:rPr>
              <w:t xml:space="preserve">Bowel Elimination: Altered </w:t>
            </w:r>
            <w:r w:rsidRPr="00A35019">
              <w:rPr>
                <w:rFonts w:cs="Calibri"/>
                <w:sz w:val="20"/>
                <w:szCs w:val="20"/>
              </w:rPr>
              <w:t>By: Balderrama D, Pravikoff D, CINAHL Nursing Guide, January 26, 2018</w:t>
            </w:r>
          </w:p>
          <w:p w14:paraId="223198AF" w14:textId="77777777" w:rsidR="000B7088" w:rsidRDefault="001B573A" w:rsidP="000B7088">
            <w:pPr>
              <w:rPr>
                <w:rFonts w:cs="Calibri"/>
                <w:b/>
                <w:sz w:val="20"/>
                <w:szCs w:val="20"/>
              </w:rPr>
            </w:pPr>
            <w:hyperlink r:id="rId283" w:history="1">
              <w:r w:rsidR="000B7088" w:rsidRPr="002B1421">
                <w:rPr>
                  <w:rStyle w:val="Hyperkobling"/>
                  <w:rFonts w:cs="Calibri"/>
                  <w:b/>
                  <w:sz w:val="20"/>
                  <w:szCs w:val="20"/>
                </w:rPr>
                <w:t>https://search.ebscohost.com/login.aspx?direct=true&amp;db=nup&amp;AN=T904687&amp;site=nup-live&amp;scope=site</w:t>
              </w:r>
            </w:hyperlink>
          </w:p>
          <w:p w14:paraId="0074A471" w14:textId="77777777" w:rsidR="0086604E" w:rsidRDefault="0086604E" w:rsidP="00056D96">
            <w:pPr>
              <w:rPr>
                <w:rFonts w:cs="Calibri"/>
                <w:b/>
                <w:sz w:val="20"/>
                <w:szCs w:val="20"/>
              </w:rPr>
            </w:pPr>
            <w:r w:rsidRPr="0086604E">
              <w:rPr>
                <w:rFonts w:cs="Calibri"/>
                <w:b/>
                <w:sz w:val="20"/>
                <w:szCs w:val="20"/>
              </w:rPr>
              <w:t xml:space="preserve">Preventing and Managing Postoperative Nausea and Vomiting </w:t>
            </w:r>
            <w:r w:rsidRPr="0086604E">
              <w:rPr>
                <w:rFonts w:cs="Calibri"/>
                <w:sz w:val="20"/>
                <w:szCs w:val="20"/>
              </w:rPr>
              <w:t>By: Constantine L, Longo M, Constantine L, Hanson D, CINAHL Nursing Guide, March 30, 2023</w:t>
            </w:r>
          </w:p>
          <w:p w14:paraId="602C5F33" w14:textId="77777777" w:rsidR="00A35019" w:rsidRDefault="001B573A" w:rsidP="00056D96">
            <w:pPr>
              <w:rPr>
                <w:rFonts w:cs="Calibri"/>
                <w:b/>
                <w:sz w:val="20"/>
                <w:szCs w:val="20"/>
              </w:rPr>
            </w:pPr>
            <w:hyperlink r:id="rId284" w:history="1">
              <w:r w:rsidR="0086604E" w:rsidRPr="002B1421">
                <w:rPr>
                  <w:rStyle w:val="Hyperkobling"/>
                  <w:rFonts w:cs="Calibri"/>
                  <w:b/>
                  <w:sz w:val="20"/>
                  <w:szCs w:val="20"/>
                </w:rPr>
                <w:t>https://search.ebscohost.com/login.aspx?direct=true&amp;db=nup&amp;AN=T706284&amp;site=nup-live&amp;scope=site</w:t>
              </w:r>
            </w:hyperlink>
          </w:p>
          <w:p w14:paraId="6BB9E253" w14:textId="77777777" w:rsidR="00A35019" w:rsidRDefault="00A35019" w:rsidP="00056D96">
            <w:pPr>
              <w:rPr>
                <w:rFonts w:cs="Calibri"/>
                <w:b/>
                <w:sz w:val="20"/>
                <w:szCs w:val="20"/>
              </w:rPr>
            </w:pPr>
          </w:p>
          <w:p w14:paraId="23A03B19" w14:textId="77777777" w:rsidR="00094CEE" w:rsidRPr="00094CEE" w:rsidRDefault="00094CEE" w:rsidP="00056D96">
            <w:pPr>
              <w:rPr>
                <w:rFonts w:cs="Calibri"/>
                <w:sz w:val="20"/>
                <w:szCs w:val="20"/>
              </w:rPr>
            </w:pPr>
            <w:r w:rsidRPr="00094CEE">
              <w:rPr>
                <w:rFonts w:cs="Calibri"/>
                <w:b/>
                <w:sz w:val="20"/>
                <w:szCs w:val="20"/>
              </w:rPr>
              <w:t xml:space="preserve">Preventing and Managing Postoperative Nausea and Vomiting </w:t>
            </w:r>
            <w:r w:rsidRPr="00094CEE">
              <w:rPr>
                <w:rFonts w:cs="Calibri"/>
                <w:sz w:val="20"/>
                <w:szCs w:val="20"/>
              </w:rPr>
              <w:t>By: Constantine L, Longo M, Constantine L, Hanson D, CINAHL Nursing Guide</w:t>
            </w:r>
          </w:p>
          <w:p w14:paraId="7D7E0033" w14:textId="77777777" w:rsidR="00094CEE" w:rsidRDefault="001B573A" w:rsidP="00056D96">
            <w:pPr>
              <w:rPr>
                <w:rFonts w:cs="Calibri"/>
                <w:b/>
                <w:sz w:val="20"/>
                <w:szCs w:val="20"/>
              </w:rPr>
            </w:pPr>
            <w:hyperlink r:id="rId285" w:history="1">
              <w:r w:rsidR="00094CEE" w:rsidRPr="002B1421">
                <w:rPr>
                  <w:rStyle w:val="Hyperkobling"/>
                  <w:rFonts w:cs="Calibri"/>
                  <w:b/>
                  <w:sz w:val="20"/>
                  <w:szCs w:val="20"/>
                </w:rPr>
                <w:t>https://search.ebscohost.com/login.aspx?direct=true&amp;db=nup&amp;AN=T706286&amp;site=nup-live&amp;scope=site</w:t>
              </w:r>
            </w:hyperlink>
          </w:p>
          <w:p w14:paraId="23DE523C" w14:textId="77777777" w:rsidR="00616805" w:rsidRPr="000C5901" w:rsidRDefault="00616805" w:rsidP="00056D96">
            <w:pPr>
              <w:rPr>
                <w:rFonts w:cs="Calibri"/>
                <w:b/>
                <w:sz w:val="20"/>
                <w:szCs w:val="20"/>
              </w:rPr>
            </w:pPr>
          </w:p>
          <w:p w14:paraId="64360018" w14:textId="77777777" w:rsidR="00056D96" w:rsidRPr="000C5901" w:rsidRDefault="00056D96" w:rsidP="00056D96">
            <w:pPr>
              <w:rPr>
                <w:rFonts w:cs="Calibri"/>
                <w:b/>
                <w:sz w:val="20"/>
                <w:szCs w:val="20"/>
              </w:rPr>
            </w:pPr>
            <w:r w:rsidRPr="000C5901">
              <w:rPr>
                <w:rFonts w:cs="Calibri"/>
                <w:b/>
                <w:sz w:val="20"/>
                <w:szCs w:val="20"/>
              </w:rPr>
              <w:t xml:space="preserve">Aktivitet/funksjonsnivå: </w:t>
            </w:r>
          </w:p>
          <w:p w14:paraId="52E56223" w14:textId="77777777" w:rsidR="00616805" w:rsidRPr="000C5901" w:rsidRDefault="00616805" w:rsidP="00056D96">
            <w:pPr>
              <w:rPr>
                <w:rFonts w:cs="Calibri"/>
                <w:b/>
                <w:sz w:val="20"/>
                <w:szCs w:val="20"/>
              </w:rPr>
            </w:pPr>
          </w:p>
          <w:p w14:paraId="07547A01" w14:textId="77777777" w:rsidR="00616805" w:rsidRPr="000C5901" w:rsidRDefault="00616805" w:rsidP="00056D96">
            <w:pPr>
              <w:rPr>
                <w:rFonts w:cs="Calibri"/>
                <w:b/>
                <w:sz w:val="20"/>
                <w:szCs w:val="20"/>
              </w:rPr>
            </w:pPr>
          </w:p>
          <w:p w14:paraId="225771E4" w14:textId="77777777" w:rsidR="00616805" w:rsidRDefault="00616805" w:rsidP="00056D96">
            <w:pPr>
              <w:rPr>
                <w:rFonts w:cs="Calibri"/>
                <w:sz w:val="20"/>
                <w:szCs w:val="20"/>
              </w:rPr>
            </w:pPr>
            <w:r w:rsidRPr="00616805">
              <w:rPr>
                <w:rFonts w:cs="Calibri"/>
                <w:b/>
                <w:sz w:val="20"/>
                <w:szCs w:val="20"/>
              </w:rPr>
              <w:t>Early Mobilization of Patients in the Intensive Care Unit (ICU)</w:t>
            </w:r>
            <w:r w:rsidRPr="00616805">
              <w:rPr>
                <w:rFonts w:cs="Calibri"/>
                <w:sz w:val="20"/>
                <w:szCs w:val="20"/>
              </w:rPr>
              <w:t xml:space="preserve"> By: Woten M, Caple C, Pravikoff D, CINAHL Nursing Guide, June 22, 2018</w:t>
            </w:r>
          </w:p>
          <w:p w14:paraId="3573563E" w14:textId="77777777" w:rsidR="00616805" w:rsidRDefault="001B573A" w:rsidP="00056D96">
            <w:pPr>
              <w:rPr>
                <w:rFonts w:cs="Calibri"/>
                <w:sz w:val="20"/>
                <w:szCs w:val="20"/>
              </w:rPr>
            </w:pPr>
            <w:hyperlink r:id="rId286" w:history="1">
              <w:r w:rsidR="00616805" w:rsidRPr="002B1421">
                <w:rPr>
                  <w:rStyle w:val="Hyperkobling"/>
                  <w:rFonts w:cs="Calibri"/>
                  <w:sz w:val="20"/>
                  <w:szCs w:val="20"/>
                </w:rPr>
                <w:t>https://search.ebscohost.com/login.aspx?direct=true&amp;db=nup&amp;AN=T708324&amp;site=nup-live&amp;scope=site</w:t>
              </w:r>
            </w:hyperlink>
          </w:p>
          <w:p w14:paraId="5043CB0F" w14:textId="77777777" w:rsidR="00616805" w:rsidRPr="00616805" w:rsidRDefault="00616805" w:rsidP="00056D96">
            <w:pPr>
              <w:rPr>
                <w:rFonts w:cs="Calibri"/>
                <w:sz w:val="20"/>
                <w:szCs w:val="20"/>
              </w:rPr>
            </w:pPr>
          </w:p>
          <w:p w14:paraId="0F59E696" w14:textId="77777777" w:rsidR="00056D96" w:rsidRPr="000C5901" w:rsidRDefault="00056D96" w:rsidP="00056D96">
            <w:pPr>
              <w:rPr>
                <w:rFonts w:cs="Calibri"/>
                <w:b/>
                <w:sz w:val="20"/>
                <w:szCs w:val="20"/>
              </w:rPr>
            </w:pPr>
            <w:r w:rsidRPr="000C5901">
              <w:rPr>
                <w:rFonts w:cs="Calibri"/>
                <w:b/>
                <w:sz w:val="20"/>
                <w:szCs w:val="20"/>
              </w:rPr>
              <w:t>Smerte:</w:t>
            </w:r>
          </w:p>
          <w:p w14:paraId="07459315" w14:textId="77777777" w:rsidR="00616805" w:rsidRPr="000C5901" w:rsidRDefault="00616805" w:rsidP="00056D96">
            <w:pPr>
              <w:rPr>
                <w:rFonts w:cs="Calibri"/>
                <w:b/>
                <w:sz w:val="20"/>
                <w:szCs w:val="20"/>
              </w:rPr>
            </w:pPr>
          </w:p>
          <w:p w14:paraId="79F738C4" w14:textId="77777777" w:rsidR="00985680" w:rsidRPr="00985680" w:rsidRDefault="00985680" w:rsidP="00056D96">
            <w:pPr>
              <w:rPr>
                <w:rFonts w:cs="Calibri"/>
                <w:sz w:val="20"/>
                <w:szCs w:val="20"/>
              </w:rPr>
            </w:pPr>
            <w:r w:rsidRPr="00985680">
              <w:rPr>
                <w:rFonts w:cs="Calibri"/>
                <w:b/>
                <w:sz w:val="20"/>
                <w:szCs w:val="20"/>
              </w:rPr>
              <w:t xml:space="preserve">Pain Management: an Overview </w:t>
            </w:r>
            <w:r w:rsidRPr="00985680">
              <w:rPr>
                <w:rFonts w:cs="Calibri"/>
                <w:sz w:val="20"/>
                <w:szCs w:val="20"/>
              </w:rPr>
              <w:t>By: Schub T, Caple C, Hanson D, CINAHL Nursing Guide, July 16, 2021</w:t>
            </w:r>
          </w:p>
          <w:p w14:paraId="5900B5E4" w14:textId="77777777" w:rsidR="00C5488E" w:rsidRDefault="001B573A" w:rsidP="00056D96">
            <w:pPr>
              <w:rPr>
                <w:rFonts w:cs="Calibri"/>
                <w:sz w:val="20"/>
                <w:szCs w:val="20"/>
              </w:rPr>
            </w:pPr>
            <w:hyperlink r:id="rId287" w:history="1">
              <w:r w:rsidR="00985680" w:rsidRPr="00985680">
                <w:rPr>
                  <w:rStyle w:val="Hyperkobling"/>
                  <w:rFonts w:cs="Calibri"/>
                  <w:sz w:val="20"/>
                  <w:szCs w:val="20"/>
                </w:rPr>
                <w:t>https://search.ebscohost.com/login.aspx?direct=true&amp;db=nup&amp;AN=T703568&amp;site=nup-live&amp;scope=site</w:t>
              </w:r>
            </w:hyperlink>
          </w:p>
          <w:p w14:paraId="4CE06731" w14:textId="77777777" w:rsidR="000445D9" w:rsidRDefault="00C5488E" w:rsidP="00056D96">
            <w:pPr>
              <w:rPr>
                <w:rFonts w:cs="Calibri"/>
                <w:sz w:val="20"/>
                <w:szCs w:val="20"/>
              </w:rPr>
            </w:pPr>
            <w:r w:rsidRPr="00C5488E">
              <w:rPr>
                <w:rFonts w:cs="Calibri"/>
                <w:b/>
                <w:sz w:val="20"/>
                <w:szCs w:val="20"/>
              </w:rPr>
              <w:t>Managing Pain in Children</w:t>
            </w:r>
            <w:r w:rsidRPr="00C5488E">
              <w:rPr>
                <w:rFonts w:cs="Calibri"/>
                <w:sz w:val="20"/>
                <w:szCs w:val="20"/>
              </w:rPr>
              <w:t xml:space="preserve"> By: Kornusky J, Hanson L, Battaglia L, Neal P, Hanson D, CINAHL Nursing Guide, May 10, 2023</w:t>
            </w:r>
            <w:r w:rsidR="000445D9">
              <w:rPr>
                <w:rFonts w:cs="Calibri"/>
                <w:sz w:val="20"/>
                <w:szCs w:val="20"/>
              </w:rPr>
              <w:t xml:space="preserve"> (Skill set)</w:t>
            </w:r>
          </w:p>
          <w:p w14:paraId="0EFE6F43" w14:textId="77777777" w:rsidR="000445D9" w:rsidRDefault="001B573A" w:rsidP="00056D96">
            <w:pPr>
              <w:rPr>
                <w:rFonts w:cs="Calibri"/>
                <w:sz w:val="20"/>
                <w:szCs w:val="20"/>
              </w:rPr>
            </w:pPr>
            <w:hyperlink r:id="rId288" w:history="1">
              <w:r w:rsidR="00C5488E" w:rsidRPr="002B1421">
                <w:rPr>
                  <w:rStyle w:val="Hyperkobling"/>
                  <w:rFonts w:cs="Calibri"/>
                  <w:sz w:val="20"/>
                  <w:szCs w:val="20"/>
                </w:rPr>
                <w:t>https://search.ebscohost.com/login.aspx?direct=true&amp;db=nup&amp;AN=T704481&amp;site=nup-live&amp;scope=site</w:t>
              </w:r>
            </w:hyperlink>
          </w:p>
          <w:p w14:paraId="681D5B25" w14:textId="77777777" w:rsidR="00C5488E" w:rsidRDefault="000445D9" w:rsidP="00056D96">
            <w:pPr>
              <w:rPr>
                <w:rFonts w:cs="Calibri"/>
                <w:sz w:val="20"/>
                <w:szCs w:val="20"/>
              </w:rPr>
            </w:pPr>
            <w:r w:rsidRPr="000445D9">
              <w:rPr>
                <w:rFonts w:cs="Calibri"/>
                <w:b/>
                <w:sz w:val="20"/>
                <w:szCs w:val="20"/>
              </w:rPr>
              <w:t>Pain Management in Children</w:t>
            </w:r>
            <w:r w:rsidRPr="000445D9">
              <w:rPr>
                <w:rFonts w:cs="Calibri"/>
                <w:sz w:val="20"/>
                <w:szCs w:val="20"/>
              </w:rPr>
              <w:t xml:space="preserve"> By: Gajewski K, Ashley TJ, Hanson D, CINAHL Nursing Guide, August 6, 2021</w:t>
            </w:r>
            <w:r>
              <w:rPr>
                <w:rFonts w:cs="Calibri"/>
                <w:sz w:val="20"/>
                <w:szCs w:val="20"/>
              </w:rPr>
              <w:t xml:space="preserve"> (Quick Lesson)</w:t>
            </w:r>
          </w:p>
          <w:p w14:paraId="45F7C55B" w14:textId="77777777" w:rsidR="000445D9" w:rsidRDefault="001B573A" w:rsidP="00056D96">
            <w:pPr>
              <w:rPr>
                <w:rFonts w:cs="Calibri"/>
                <w:sz w:val="20"/>
                <w:szCs w:val="20"/>
              </w:rPr>
            </w:pPr>
            <w:hyperlink r:id="rId289" w:history="1">
              <w:r w:rsidR="000445D9" w:rsidRPr="002B1421">
                <w:rPr>
                  <w:rStyle w:val="Hyperkobling"/>
                  <w:rFonts w:cs="Calibri"/>
                  <w:sz w:val="20"/>
                  <w:szCs w:val="20"/>
                </w:rPr>
                <w:t>https://search.ebscohost.com/login.aspx?direct=true&amp;db=nup&amp;AN=T703685&amp;site=nup-live&amp;scope=site</w:t>
              </w:r>
            </w:hyperlink>
          </w:p>
          <w:p w14:paraId="47922C7F" w14:textId="77777777" w:rsidR="00D6279C" w:rsidRPr="00D6279C" w:rsidRDefault="00D6279C" w:rsidP="00056D96">
            <w:pPr>
              <w:rPr>
                <w:rFonts w:cs="Calibri"/>
                <w:sz w:val="20"/>
                <w:szCs w:val="20"/>
              </w:rPr>
            </w:pPr>
            <w:r w:rsidRPr="00D6279C">
              <w:rPr>
                <w:rFonts w:cs="Calibri"/>
                <w:b/>
                <w:sz w:val="20"/>
                <w:szCs w:val="20"/>
              </w:rPr>
              <w:t xml:space="preserve">Managing Pain in Children </w:t>
            </w:r>
            <w:r w:rsidRPr="00D6279C">
              <w:rPr>
                <w:rFonts w:cs="Calibri"/>
                <w:sz w:val="20"/>
                <w:szCs w:val="20"/>
              </w:rPr>
              <w:t>By: Kornusky J, Hanson L, Battaglia L, Neal P, Hanson D, CINAHL Nursing Guide</w:t>
            </w:r>
            <w:r w:rsidR="00E4685B">
              <w:rPr>
                <w:rFonts w:cs="Calibri"/>
                <w:sz w:val="20"/>
                <w:szCs w:val="20"/>
              </w:rPr>
              <w:t xml:space="preserve"> (Practice &amp; Skill)</w:t>
            </w:r>
          </w:p>
          <w:p w14:paraId="0C69B356" w14:textId="77777777" w:rsidR="00D6279C" w:rsidRDefault="001B573A" w:rsidP="00056D96">
            <w:pPr>
              <w:rPr>
                <w:rFonts w:cs="Calibri"/>
                <w:b/>
                <w:sz w:val="20"/>
                <w:szCs w:val="20"/>
              </w:rPr>
            </w:pPr>
            <w:hyperlink r:id="rId290" w:history="1">
              <w:r w:rsidR="00D6279C" w:rsidRPr="00D6279C">
                <w:rPr>
                  <w:rStyle w:val="Hyperkobling"/>
                  <w:rFonts w:cs="Calibri"/>
                  <w:sz w:val="20"/>
                  <w:szCs w:val="20"/>
                </w:rPr>
                <w:t>https://search.ebscohost.com/login.aspx?direct=true&amp;db=nup&amp;AN=T704908&amp;site=nup-live&amp;scope=site</w:t>
              </w:r>
            </w:hyperlink>
            <w:r w:rsidR="00D6279C">
              <w:rPr>
                <w:rFonts w:cs="Calibri"/>
                <w:sz w:val="20"/>
                <w:szCs w:val="20"/>
              </w:rPr>
              <w:t xml:space="preserve"> </w:t>
            </w:r>
          </w:p>
          <w:p w14:paraId="004DB6DF" w14:textId="77777777" w:rsidR="0004587D" w:rsidRPr="0004587D" w:rsidRDefault="0004587D" w:rsidP="00056D96">
            <w:pPr>
              <w:rPr>
                <w:rFonts w:cs="Calibri"/>
                <w:sz w:val="20"/>
                <w:szCs w:val="20"/>
              </w:rPr>
            </w:pPr>
            <w:r w:rsidRPr="0004587D">
              <w:rPr>
                <w:rFonts w:cs="Calibri"/>
                <w:b/>
                <w:sz w:val="20"/>
                <w:szCs w:val="20"/>
              </w:rPr>
              <w:t xml:space="preserve">Managing Pain in Older Adults </w:t>
            </w:r>
            <w:r w:rsidRPr="0004587D">
              <w:rPr>
                <w:rFonts w:cs="Calibri"/>
                <w:sz w:val="20"/>
                <w:szCs w:val="20"/>
              </w:rPr>
              <w:t>By: Schub T, Longo M, Seeber-Combs C, Hanson D, CINAHL Nursing Guide, September 22, 2023</w:t>
            </w:r>
            <w:r w:rsidR="0005235E">
              <w:rPr>
                <w:rFonts w:cs="Calibri"/>
                <w:sz w:val="20"/>
                <w:szCs w:val="20"/>
              </w:rPr>
              <w:t xml:space="preserve"> (Skill set)</w:t>
            </w:r>
          </w:p>
          <w:p w14:paraId="11D6CF43" w14:textId="77777777" w:rsidR="0004587D" w:rsidRDefault="001B573A" w:rsidP="00056D96">
            <w:pPr>
              <w:rPr>
                <w:rFonts w:cs="Calibri"/>
                <w:sz w:val="20"/>
                <w:szCs w:val="20"/>
              </w:rPr>
            </w:pPr>
            <w:hyperlink r:id="rId291" w:history="1">
              <w:r w:rsidR="0004587D" w:rsidRPr="0004587D">
                <w:rPr>
                  <w:rStyle w:val="Hyperkobling"/>
                  <w:rFonts w:cs="Calibri"/>
                  <w:sz w:val="20"/>
                  <w:szCs w:val="20"/>
                </w:rPr>
                <w:t>https://search.ebscohost.com/login.aspx?direct=true&amp;db=nup&amp;AN=T704479&amp;site=nup-live&amp;scope=site</w:t>
              </w:r>
            </w:hyperlink>
          </w:p>
          <w:p w14:paraId="42BFA4C0" w14:textId="77777777" w:rsidR="0004587D" w:rsidRPr="0005235E" w:rsidRDefault="0005235E" w:rsidP="00056D96">
            <w:pPr>
              <w:rPr>
                <w:rFonts w:cs="Calibri"/>
                <w:sz w:val="20"/>
                <w:szCs w:val="20"/>
              </w:rPr>
            </w:pPr>
            <w:r w:rsidRPr="0005235E">
              <w:rPr>
                <w:rFonts w:cs="Calibri"/>
                <w:b/>
                <w:sz w:val="20"/>
                <w:szCs w:val="20"/>
              </w:rPr>
              <w:t>Managing Pain in Older Adult</w:t>
            </w:r>
            <w:r w:rsidRPr="0005235E">
              <w:rPr>
                <w:rFonts w:cs="Calibri"/>
                <w:sz w:val="20"/>
                <w:szCs w:val="20"/>
              </w:rPr>
              <w:t>s By: Schub T, Longo M, Seeber-Combs C, Hanson D, CINAHL Nursing Guide</w:t>
            </w:r>
            <w:r>
              <w:rPr>
                <w:rFonts w:cs="Calibri"/>
                <w:sz w:val="20"/>
                <w:szCs w:val="20"/>
              </w:rPr>
              <w:t xml:space="preserve"> (Practice &amp; Skill)</w:t>
            </w:r>
          </w:p>
          <w:p w14:paraId="621AEB87" w14:textId="77777777" w:rsidR="0005235E" w:rsidRDefault="001B573A" w:rsidP="00056D96">
            <w:pPr>
              <w:rPr>
                <w:rFonts w:cs="Calibri"/>
                <w:b/>
                <w:sz w:val="20"/>
                <w:szCs w:val="20"/>
              </w:rPr>
            </w:pPr>
            <w:hyperlink r:id="rId292" w:history="1">
              <w:r w:rsidR="0005235E" w:rsidRPr="0005235E">
                <w:rPr>
                  <w:rStyle w:val="Hyperkobling"/>
                  <w:rFonts w:cs="Calibri"/>
                  <w:sz w:val="20"/>
                  <w:szCs w:val="20"/>
                </w:rPr>
                <w:t>https://search.ebscohost.com/login.aspx?direct=true&amp;db=nup&amp;AN=T704905&amp;site=nup-live&amp;scope=site</w:t>
              </w:r>
            </w:hyperlink>
          </w:p>
          <w:p w14:paraId="30E8736C" w14:textId="77777777" w:rsidR="00616805" w:rsidRDefault="00616805" w:rsidP="00056D96">
            <w:pPr>
              <w:rPr>
                <w:rFonts w:cs="Calibri"/>
                <w:sz w:val="20"/>
                <w:szCs w:val="20"/>
              </w:rPr>
            </w:pPr>
            <w:r w:rsidRPr="00616805">
              <w:rPr>
                <w:rFonts w:cs="Calibri"/>
                <w:b/>
                <w:sz w:val="20"/>
                <w:szCs w:val="20"/>
              </w:rPr>
              <w:t>Performing Bispectral Index Monitoring in the ICU</w:t>
            </w:r>
            <w:r w:rsidRPr="00616805">
              <w:rPr>
                <w:rFonts w:cs="Calibri"/>
                <w:sz w:val="20"/>
                <w:szCs w:val="20"/>
              </w:rPr>
              <w:t xml:space="preserve"> By: Caple C, Cleveland C, Woten M, Hanson D, CINAHL Nursing Guide, July 5, 2023</w:t>
            </w:r>
          </w:p>
          <w:p w14:paraId="177A6B53" w14:textId="77777777" w:rsidR="00F33220" w:rsidRDefault="001B573A" w:rsidP="00056D96">
            <w:pPr>
              <w:rPr>
                <w:rFonts w:cs="Calibri"/>
                <w:sz w:val="20"/>
                <w:szCs w:val="20"/>
              </w:rPr>
            </w:pPr>
            <w:hyperlink r:id="rId293" w:history="1">
              <w:r w:rsidR="00616805" w:rsidRPr="002B1421">
                <w:rPr>
                  <w:rStyle w:val="Hyperkobling"/>
                  <w:rFonts w:cs="Calibri"/>
                  <w:sz w:val="20"/>
                  <w:szCs w:val="20"/>
                </w:rPr>
                <w:t>https://search.ebscohost.com/login.aspx?direct=true&amp;db=nup&amp;AN=T705557&amp;site=nup-live&amp;scope=site</w:t>
              </w:r>
            </w:hyperlink>
          </w:p>
          <w:p w14:paraId="631FE75E" w14:textId="77777777" w:rsidR="00F33220" w:rsidRDefault="00F33220" w:rsidP="00056D96">
            <w:pPr>
              <w:rPr>
                <w:rFonts w:cs="Calibri"/>
                <w:sz w:val="20"/>
                <w:szCs w:val="20"/>
              </w:rPr>
            </w:pPr>
            <w:r w:rsidRPr="00F33220">
              <w:rPr>
                <w:rFonts w:cs="Calibri"/>
                <w:b/>
                <w:sz w:val="20"/>
                <w:szCs w:val="20"/>
              </w:rPr>
              <w:t>Performing Bispectral Index Monitoring in the ICU -- Interactive</w:t>
            </w:r>
            <w:r w:rsidRPr="00F33220">
              <w:rPr>
                <w:rFonts w:cs="Calibri"/>
                <w:sz w:val="20"/>
                <w:szCs w:val="20"/>
              </w:rPr>
              <w:t xml:space="preserve"> By: Caple C, Cleveland C, Woten M, Hanson D, CINAHL Nursing Guide, April 26, 2018</w:t>
            </w:r>
          </w:p>
          <w:p w14:paraId="7C76BB9B" w14:textId="77777777" w:rsidR="00F33220" w:rsidRDefault="001B573A" w:rsidP="00056D96">
            <w:pPr>
              <w:rPr>
                <w:rFonts w:cs="Calibri"/>
                <w:sz w:val="20"/>
                <w:szCs w:val="20"/>
              </w:rPr>
            </w:pPr>
            <w:hyperlink r:id="rId294" w:history="1">
              <w:r w:rsidR="00F33220" w:rsidRPr="002B1421">
                <w:rPr>
                  <w:rStyle w:val="Hyperkobling"/>
                  <w:rFonts w:cs="Calibri"/>
                  <w:sz w:val="20"/>
                  <w:szCs w:val="20"/>
                </w:rPr>
                <w:t>https://search.ebscohost.com/login.aspx?direct=true&amp;db=nup&amp;AN=T912519&amp;site=nup-live&amp;scope=site</w:t>
              </w:r>
            </w:hyperlink>
          </w:p>
          <w:p w14:paraId="648A7A48" w14:textId="77777777" w:rsidR="007E5559" w:rsidRDefault="007E5559" w:rsidP="00056D96">
            <w:pPr>
              <w:rPr>
                <w:rFonts w:cs="Calibri"/>
                <w:sz w:val="20"/>
                <w:szCs w:val="20"/>
              </w:rPr>
            </w:pPr>
            <w:r w:rsidRPr="007E5559">
              <w:rPr>
                <w:rFonts w:cs="Calibri"/>
                <w:b/>
                <w:sz w:val="20"/>
                <w:szCs w:val="20"/>
              </w:rPr>
              <w:t>Preventing Medication Errors in the ICU</w:t>
            </w:r>
            <w:r w:rsidRPr="007E5559">
              <w:rPr>
                <w:rFonts w:cs="Calibri"/>
                <w:sz w:val="20"/>
                <w:szCs w:val="20"/>
              </w:rPr>
              <w:t xml:space="preserve"> By: Woten M, Caple C, Hanson D, CINAHL Nursing Guide, June 29, 2023</w:t>
            </w:r>
          </w:p>
          <w:p w14:paraId="63BE7AC1" w14:textId="77777777" w:rsidR="007E5559" w:rsidRDefault="001B573A" w:rsidP="00056D96">
            <w:pPr>
              <w:rPr>
                <w:rFonts w:cs="Calibri"/>
                <w:sz w:val="20"/>
                <w:szCs w:val="20"/>
              </w:rPr>
            </w:pPr>
            <w:hyperlink r:id="rId295" w:history="1">
              <w:r w:rsidR="007E5559" w:rsidRPr="002B1421">
                <w:rPr>
                  <w:rStyle w:val="Hyperkobling"/>
                  <w:rFonts w:cs="Calibri"/>
                  <w:sz w:val="20"/>
                  <w:szCs w:val="20"/>
                </w:rPr>
                <w:t>https://search.ebscohost.com/login.aspx?direct=true&amp;db=nup&amp;AN=T708239&amp;site=nup-live&amp;scope=site</w:t>
              </w:r>
            </w:hyperlink>
          </w:p>
          <w:p w14:paraId="6537F28F" w14:textId="77777777" w:rsidR="00616805" w:rsidRPr="00616805" w:rsidRDefault="00616805" w:rsidP="00056D96">
            <w:pPr>
              <w:rPr>
                <w:rFonts w:cs="Calibri"/>
                <w:sz w:val="20"/>
                <w:szCs w:val="20"/>
              </w:rPr>
            </w:pPr>
          </w:p>
          <w:p w14:paraId="7E529909" w14:textId="77777777" w:rsidR="00056D96" w:rsidRPr="00D16148" w:rsidRDefault="00056D96" w:rsidP="00056D96">
            <w:pPr>
              <w:rPr>
                <w:rFonts w:cs="Calibri"/>
                <w:b/>
                <w:sz w:val="20"/>
                <w:szCs w:val="20"/>
              </w:rPr>
            </w:pPr>
            <w:r w:rsidRPr="00D16148">
              <w:rPr>
                <w:rFonts w:cs="Calibri"/>
                <w:b/>
                <w:sz w:val="20"/>
                <w:szCs w:val="20"/>
              </w:rPr>
              <w:t>Søvn, hvile og velvære:</w:t>
            </w:r>
          </w:p>
          <w:p w14:paraId="6DFB9E20" w14:textId="77777777" w:rsidR="005B704A" w:rsidRPr="00D16148" w:rsidRDefault="005B704A" w:rsidP="00056D96">
            <w:pPr>
              <w:rPr>
                <w:rFonts w:cs="Calibri"/>
                <w:b/>
                <w:sz w:val="20"/>
                <w:szCs w:val="20"/>
              </w:rPr>
            </w:pPr>
          </w:p>
          <w:p w14:paraId="498D74F5" w14:textId="77777777" w:rsidR="00D16148" w:rsidRDefault="00D16148" w:rsidP="005B704A">
            <w:pPr>
              <w:spacing w:after="120"/>
              <w:rPr>
                <w:sz w:val="20"/>
                <w:szCs w:val="20"/>
              </w:rPr>
            </w:pPr>
            <w:r w:rsidRPr="00D16148">
              <w:rPr>
                <w:b/>
                <w:sz w:val="20"/>
                <w:szCs w:val="20"/>
              </w:rPr>
              <w:t>Promoting Sleep in Critically Ill Adults</w:t>
            </w:r>
            <w:r w:rsidRPr="00D16148">
              <w:rPr>
                <w:sz w:val="20"/>
                <w:szCs w:val="20"/>
              </w:rPr>
              <w:t xml:space="preserve"> By: Caple C, Woten M, Hanson D, CINAHL Nursing Guide, September 12, 2023</w:t>
            </w:r>
          </w:p>
          <w:p w14:paraId="73E4A64E" w14:textId="77777777" w:rsidR="00D16148" w:rsidRDefault="001B573A" w:rsidP="005B704A">
            <w:pPr>
              <w:spacing w:after="120"/>
              <w:rPr>
                <w:sz w:val="20"/>
                <w:szCs w:val="20"/>
              </w:rPr>
            </w:pPr>
            <w:hyperlink r:id="rId296" w:history="1">
              <w:r w:rsidR="00D16148" w:rsidRPr="002B1421">
                <w:rPr>
                  <w:rStyle w:val="Hyperkobling"/>
                  <w:sz w:val="20"/>
                  <w:szCs w:val="20"/>
                </w:rPr>
                <w:t>https://search.ebscohost.com/login.aspx?direct=true&amp;db=nup&amp;AN=T706452&amp;site=nup-live&amp;scope=site</w:t>
              </w:r>
            </w:hyperlink>
          </w:p>
          <w:p w14:paraId="1D4FB08E" w14:textId="77777777" w:rsidR="00E63643" w:rsidRPr="00D10114" w:rsidRDefault="00E63643" w:rsidP="00E63643">
            <w:pPr>
              <w:spacing w:after="120"/>
              <w:rPr>
                <w:sz w:val="20"/>
                <w:szCs w:val="20"/>
              </w:rPr>
            </w:pPr>
            <w:r w:rsidRPr="00E63643">
              <w:rPr>
                <w:b/>
                <w:sz w:val="20"/>
                <w:szCs w:val="20"/>
              </w:rPr>
              <w:t>Bed Rest, Prolonged: Preventing Complications -- the Critically Ill</w:t>
            </w:r>
            <w:r w:rsidRPr="00D10114">
              <w:rPr>
                <w:sz w:val="20"/>
                <w:szCs w:val="20"/>
              </w:rPr>
              <w:t xml:space="preserve"> By: Ciasulli K, Walsh K, Pravikoff D, CINAHL Nursing Guide, June 29, 2018</w:t>
            </w:r>
          </w:p>
          <w:p w14:paraId="611F069A" w14:textId="77777777" w:rsidR="00E63643" w:rsidRPr="00D10114" w:rsidRDefault="001B573A" w:rsidP="00E63643">
            <w:pPr>
              <w:spacing w:after="120"/>
              <w:rPr>
                <w:sz w:val="20"/>
                <w:szCs w:val="20"/>
              </w:rPr>
            </w:pPr>
            <w:hyperlink r:id="rId297" w:history="1">
              <w:r w:rsidR="00E63643" w:rsidRPr="00C327CA">
                <w:rPr>
                  <w:rStyle w:val="Hyperkobling"/>
                  <w:sz w:val="20"/>
                  <w:szCs w:val="20"/>
                </w:rPr>
                <w:t>https://search.ebscohost.com/login.aspx?direct=true&amp;db=nup&amp;AN=T706978&amp;site=nup-live&amp;scope=site</w:t>
              </w:r>
            </w:hyperlink>
          </w:p>
          <w:p w14:paraId="67BA0758" w14:textId="77777777" w:rsidR="00C369F2" w:rsidRDefault="005B704A" w:rsidP="005B704A">
            <w:pPr>
              <w:spacing w:after="120"/>
              <w:rPr>
                <w:sz w:val="20"/>
                <w:szCs w:val="20"/>
              </w:rPr>
            </w:pPr>
            <w:r w:rsidRPr="005320BF">
              <w:rPr>
                <w:b/>
                <w:sz w:val="20"/>
                <w:szCs w:val="20"/>
              </w:rPr>
              <w:t>Sleep and Hospitalization</w:t>
            </w:r>
            <w:r w:rsidRPr="00D10114">
              <w:rPr>
                <w:sz w:val="20"/>
                <w:szCs w:val="20"/>
              </w:rPr>
              <w:t xml:space="preserve"> By: Caple C, March P, Pravikoff D, CINAHL Nursing Guide, June 15, 2018</w:t>
            </w:r>
          </w:p>
          <w:p w14:paraId="79E8306E" w14:textId="77777777" w:rsidR="005B704A" w:rsidRDefault="001B573A" w:rsidP="005B704A">
            <w:pPr>
              <w:spacing w:after="120"/>
              <w:rPr>
                <w:sz w:val="20"/>
                <w:szCs w:val="20"/>
              </w:rPr>
            </w:pPr>
            <w:hyperlink r:id="rId298" w:history="1">
              <w:r w:rsidR="005B704A" w:rsidRPr="00C327CA">
                <w:rPr>
                  <w:rStyle w:val="Hyperkobling"/>
                  <w:sz w:val="20"/>
                  <w:szCs w:val="20"/>
                </w:rPr>
                <w:t>https://search.ebscohost.com/login.aspx?direct=true&amp;db=nup&amp;AN=T700607&amp;site=nup-live&amp;scope=site</w:t>
              </w:r>
            </w:hyperlink>
          </w:p>
          <w:p w14:paraId="59FE4B67" w14:textId="77777777" w:rsidR="005B704A" w:rsidRPr="005320BF" w:rsidRDefault="005320BF" w:rsidP="00056D96">
            <w:pPr>
              <w:rPr>
                <w:rFonts w:cs="Calibri"/>
                <w:sz w:val="20"/>
                <w:szCs w:val="20"/>
              </w:rPr>
            </w:pPr>
            <w:r w:rsidRPr="005320BF">
              <w:rPr>
                <w:rFonts w:cs="Calibri"/>
                <w:b/>
                <w:sz w:val="20"/>
                <w:szCs w:val="20"/>
              </w:rPr>
              <w:t xml:space="preserve">Using CPAP for Obstructive Sleep Apnea </w:t>
            </w:r>
            <w:r w:rsidRPr="005320BF">
              <w:rPr>
                <w:rFonts w:cs="Calibri"/>
                <w:sz w:val="20"/>
                <w:szCs w:val="20"/>
              </w:rPr>
              <w:t>By: Schub T, Knowles A, Hanson D, CINAHL Nursing Guide, February 8, 2024</w:t>
            </w:r>
          </w:p>
          <w:p w14:paraId="7F64231E" w14:textId="77777777" w:rsidR="005320BF" w:rsidRPr="005320BF" w:rsidRDefault="001B573A" w:rsidP="00056D96">
            <w:pPr>
              <w:rPr>
                <w:rFonts w:cs="Calibri"/>
                <w:sz w:val="20"/>
                <w:szCs w:val="20"/>
              </w:rPr>
            </w:pPr>
            <w:hyperlink r:id="rId299" w:history="1">
              <w:r w:rsidR="005320BF" w:rsidRPr="005320BF">
                <w:rPr>
                  <w:rStyle w:val="Hyperkobling"/>
                  <w:rFonts w:cs="Calibri"/>
                  <w:sz w:val="20"/>
                  <w:szCs w:val="20"/>
                </w:rPr>
                <w:t>https://search.ebscohost.com/login.aspx?direct=true&amp;db=nup&amp;AN=T919327&amp;site=nup-live&amp;scope=site</w:t>
              </w:r>
            </w:hyperlink>
          </w:p>
          <w:p w14:paraId="64E689A8" w14:textId="77777777" w:rsidR="00E746AA" w:rsidRPr="00E746AA" w:rsidRDefault="00E746AA" w:rsidP="00056D96">
            <w:pPr>
              <w:rPr>
                <w:rFonts w:cs="Calibri"/>
                <w:sz w:val="20"/>
                <w:szCs w:val="20"/>
              </w:rPr>
            </w:pPr>
            <w:r w:rsidRPr="00E746AA">
              <w:rPr>
                <w:rFonts w:cs="Calibri"/>
                <w:b/>
                <w:sz w:val="20"/>
                <w:szCs w:val="20"/>
              </w:rPr>
              <w:t xml:space="preserve">Educating Patients With Obstructive Sleep Apnea About CPAP Use </w:t>
            </w:r>
            <w:r w:rsidRPr="00E746AA">
              <w:rPr>
                <w:rFonts w:cs="Calibri"/>
                <w:sz w:val="20"/>
                <w:szCs w:val="20"/>
              </w:rPr>
              <w:t>By: Kies Engelke Z, Schub E, Constantine L, Hanson D, CINAHL Nursing Guide, November 9, 2022</w:t>
            </w:r>
          </w:p>
          <w:p w14:paraId="2AFD5E13" w14:textId="77777777" w:rsidR="005320BF" w:rsidRDefault="001B573A" w:rsidP="00056D96">
            <w:pPr>
              <w:rPr>
                <w:rFonts w:cs="Calibri"/>
                <w:b/>
                <w:sz w:val="20"/>
                <w:szCs w:val="20"/>
              </w:rPr>
            </w:pPr>
            <w:hyperlink r:id="rId300" w:history="1">
              <w:r w:rsidR="00E746AA" w:rsidRPr="00E746AA">
                <w:rPr>
                  <w:rStyle w:val="Hyperkobling"/>
                  <w:rFonts w:cs="Calibri"/>
                  <w:sz w:val="20"/>
                  <w:szCs w:val="20"/>
                </w:rPr>
                <w:t>https://search.ebscohost.com/login.aspx?direct=true&amp;db=nup&amp;AN=T706306&amp;site=nup-live&amp;scope=site</w:t>
              </w:r>
            </w:hyperlink>
          </w:p>
          <w:p w14:paraId="6A56EFDF" w14:textId="77777777" w:rsidR="00E746AA" w:rsidRPr="00C369F2" w:rsidRDefault="00C369F2" w:rsidP="00056D96">
            <w:pPr>
              <w:rPr>
                <w:rFonts w:cs="Calibri"/>
                <w:sz w:val="20"/>
                <w:szCs w:val="20"/>
              </w:rPr>
            </w:pPr>
            <w:r w:rsidRPr="00C369F2">
              <w:rPr>
                <w:rFonts w:cs="Calibri"/>
                <w:b/>
                <w:sz w:val="20"/>
                <w:szCs w:val="20"/>
              </w:rPr>
              <w:t xml:space="preserve">Heart Failure and Sleep Disorders </w:t>
            </w:r>
            <w:r w:rsidRPr="00C369F2">
              <w:rPr>
                <w:rFonts w:cs="Calibri"/>
                <w:sz w:val="20"/>
                <w:szCs w:val="20"/>
              </w:rPr>
              <w:t>By: Kornusky J, Avital O, Pravikoff D, CINAHL Nursing Guide, January 19, 2018</w:t>
            </w:r>
          </w:p>
          <w:p w14:paraId="079B62A6" w14:textId="77777777" w:rsidR="00C369F2" w:rsidRDefault="001B573A" w:rsidP="00056D96">
            <w:pPr>
              <w:rPr>
                <w:rFonts w:cs="Calibri"/>
                <w:b/>
                <w:sz w:val="20"/>
                <w:szCs w:val="20"/>
              </w:rPr>
            </w:pPr>
            <w:hyperlink r:id="rId301" w:history="1">
              <w:r w:rsidR="00C369F2" w:rsidRPr="00C369F2">
                <w:rPr>
                  <w:rStyle w:val="Hyperkobling"/>
                  <w:rFonts w:cs="Calibri"/>
                  <w:sz w:val="20"/>
                  <w:szCs w:val="20"/>
                </w:rPr>
                <w:t>https://search.ebscohost.com/login.aspx?direct=true&amp;db=nup&amp;AN=T703184&amp;site=nup-live&amp;scope=site</w:t>
              </w:r>
            </w:hyperlink>
          </w:p>
          <w:p w14:paraId="70DF9E56" w14:textId="77777777" w:rsidR="00C369F2" w:rsidRPr="005B704A" w:rsidRDefault="00C369F2" w:rsidP="00056D96">
            <w:pPr>
              <w:rPr>
                <w:rFonts w:cs="Calibri"/>
                <w:b/>
                <w:sz w:val="20"/>
                <w:szCs w:val="20"/>
              </w:rPr>
            </w:pPr>
          </w:p>
          <w:p w14:paraId="68D5842E" w14:textId="77777777" w:rsidR="00056D96" w:rsidRPr="000C5901" w:rsidRDefault="00056D96" w:rsidP="00056D96">
            <w:pPr>
              <w:rPr>
                <w:rFonts w:cs="Calibri"/>
                <w:b/>
                <w:sz w:val="20"/>
                <w:szCs w:val="20"/>
              </w:rPr>
            </w:pPr>
            <w:r w:rsidRPr="000C5901">
              <w:rPr>
                <w:rFonts w:cs="Calibri"/>
                <w:b/>
                <w:sz w:val="20"/>
                <w:szCs w:val="20"/>
              </w:rPr>
              <w:t>Åndelig, kulturelt og livsstil:</w:t>
            </w:r>
          </w:p>
          <w:p w14:paraId="44E871BC" w14:textId="77777777" w:rsidR="00056D96" w:rsidRPr="000C5901" w:rsidRDefault="00056D96" w:rsidP="00D10114">
            <w:pPr>
              <w:spacing w:after="120"/>
              <w:rPr>
                <w:b/>
                <w:sz w:val="20"/>
                <w:szCs w:val="20"/>
              </w:rPr>
            </w:pPr>
          </w:p>
          <w:p w14:paraId="44F8A05E" w14:textId="77777777" w:rsidR="00D10114" w:rsidRDefault="00D1481A" w:rsidP="00D10114">
            <w:pPr>
              <w:spacing w:after="120"/>
              <w:rPr>
                <w:sz w:val="20"/>
                <w:szCs w:val="20"/>
              </w:rPr>
            </w:pPr>
            <w:r w:rsidRPr="00D1481A">
              <w:rPr>
                <w:b/>
                <w:sz w:val="20"/>
                <w:szCs w:val="20"/>
              </w:rPr>
              <w:t>Providing Spiritual Care for Pediatric Patients and Their Families</w:t>
            </w:r>
            <w:r w:rsidRPr="00D1481A">
              <w:rPr>
                <w:sz w:val="20"/>
                <w:szCs w:val="20"/>
              </w:rPr>
              <w:t xml:space="preserve"> By: Ashley TJ, Neal P, Hanson D, CINAHL Nursing Guide, June 22, 2023</w:t>
            </w:r>
          </w:p>
          <w:p w14:paraId="33E7420F" w14:textId="77777777" w:rsidR="00D1481A" w:rsidRDefault="001B573A" w:rsidP="00D10114">
            <w:pPr>
              <w:spacing w:after="120"/>
              <w:rPr>
                <w:sz w:val="20"/>
                <w:szCs w:val="20"/>
              </w:rPr>
            </w:pPr>
            <w:hyperlink r:id="rId302" w:history="1">
              <w:r w:rsidR="00D1481A" w:rsidRPr="002B1421">
                <w:rPr>
                  <w:rStyle w:val="Hyperkobling"/>
                  <w:sz w:val="20"/>
                  <w:szCs w:val="20"/>
                </w:rPr>
                <w:t>https://search.ebscohost.com/login.aspx?direct=true&amp;db=nup&amp;AN=T707375&amp;site=nup-live&amp;scope=site</w:t>
              </w:r>
            </w:hyperlink>
          </w:p>
          <w:p w14:paraId="0495B829" w14:textId="77777777" w:rsidR="004B0CEA" w:rsidRDefault="004B0CEA" w:rsidP="00D10114">
            <w:pPr>
              <w:spacing w:after="120"/>
              <w:rPr>
                <w:sz w:val="20"/>
                <w:szCs w:val="20"/>
              </w:rPr>
            </w:pPr>
            <w:r w:rsidRPr="004B0CEA">
              <w:rPr>
                <w:b/>
                <w:sz w:val="20"/>
                <w:szCs w:val="20"/>
              </w:rPr>
              <w:t>Providing Spiritual Care for Pediatric Patients and Their Families</w:t>
            </w:r>
            <w:r w:rsidRPr="004B0CEA">
              <w:rPr>
                <w:sz w:val="20"/>
                <w:szCs w:val="20"/>
              </w:rPr>
              <w:t xml:space="preserve"> By: Ashley TJ, Neal P, Hanson D, CINAHL Nursing Guide</w:t>
            </w:r>
            <w:r>
              <w:rPr>
                <w:sz w:val="20"/>
                <w:szCs w:val="20"/>
              </w:rPr>
              <w:t xml:space="preserve"> </w:t>
            </w:r>
          </w:p>
          <w:p w14:paraId="3423A5E5" w14:textId="77777777" w:rsidR="004B0CEA" w:rsidRDefault="001B573A" w:rsidP="00D10114">
            <w:pPr>
              <w:spacing w:after="120"/>
              <w:rPr>
                <w:sz w:val="20"/>
                <w:szCs w:val="20"/>
              </w:rPr>
            </w:pPr>
            <w:hyperlink r:id="rId303" w:history="1">
              <w:r w:rsidR="004B0CEA" w:rsidRPr="002B1421">
                <w:rPr>
                  <w:rStyle w:val="Hyperkobling"/>
                  <w:sz w:val="20"/>
                  <w:szCs w:val="20"/>
                </w:rPr>
                <w:t>https://search.ebscohost.com/login.aspx?direct=true&amp;db=nup&amp;AN=T707377&amp;site=nup-live&amp;scope=site</w:t>
              </w:r>
            </w:hyperlink>
          </w:p>
          <w:p w14:paraId="79EAA29D" w14:textId="77777777" w:rsidR="00D1481A" w:rsidRDefault="00350EB2" w:rsidP="00D10114">
            <w:pPr>
              <w:spacing w:after="120"/>
              <w:rPr>
                <w:sz w:val="20"/>
                <w:szCs w:val="20"/>
              </w:rPr>
            </w:pPr>
            <w:r w:rsidRPr="00350EB2">
              <w:rPr>
                <w:b/>
                <w:sz w:val="20"/>
                <w:szCs w:val="20"/>
              </w:rPr>
              <w:t>Providing Spiritual Care for Older Adults</w:t>
            </w:r>
            <w:r w:rsidRPr="00350EB2">
              <w:rPr>
                <w:sz w:val="20"/>
                <w:szCs w:val="20"/>
              </w:rPr>
              <w:t xml:space="preserve"> By: March P, Hanson L, Kubik L, Constantine L, Hanson D, CINAHL Nursing Guide, January 18, 2024</w:t>
            </w:r>
            <w:r w:rsidR="004B0CEA">
              <w:rPr>
                <w:sz w:val="20"/>
                <w:szCs w:val="20"/>
              </w:rPr>
              <w:t xml:space="preserve"> (Skill set)</w:t>
            </w:r>
          </w:p>
          <w:p w14:paraId="75B90FC5" w14:textId="77777777" w:rsidR="001D6887" w:rsidRDefault="001B573A" w:rsidP="007F6306">
            <w:pPr>
              <w:spacing w:after="120"/>
              <w:rPr>
                <w:sz w:val="20"/>
                <w:szCs w:val="20"/>
              </w:rPr>
            </w:pPr>
            <w:hyperlink r:id="rId304" w:history="1">
              <w:r w:rsidR="00350EB2" w:rsidRPr="002B1421">
                <w:rPr>
                  <w:rStyle w:val="Hyperkobling"/>
                  <w:sz w:val="20"/>
                  <w:szCs w:val="20"/>
                </w:rPr>
                <w:t>https://search.ebscohost.com/login.aspx?direct=true&amp;db=nup&amp;AN=T707372&amp;site=nup-live&amp;scope=site</w:t>
              </w:r>
            </w:hyperlink>
          </w:p>
          <w:p w14:paraId="2337C3F6" w14:textId="77777777" w:rsidR="00DD3812" w:rsidRDefault="00DD3812" w:rsidP="007F6306">
            <w:pPr>
              <w:spacing w:after="120"/>
              <w:rPr>
                <w:sz w:val="20"/>
                <w:szCs w:val="20"/>
              </w:rPr>
            </w:pPr>
            <w:r w:rsidRPr="00DD3812">
              <w:rPr>
                <w:b/>
                <w:sz w:val="20"/>
                <w:szCs w:val="20"/>
              </w:rPr>
              <w:t>Providing Spiritual Care for Older Adults</w:t>
            </w:r>
            <w:r w:rsidRPr="00DD3812">
              <w:rPr>
                <w:sz w:val="20"/>
                <w:szCs w:val="20"/>
              </w:rPr>
              <w:t xml:space="preserve"> By: March P, Hanson L, Kubik L, Constantine L, Hanson D, CINAHL Nursing Guide</w:t>
            </w:r>
            <w:r w:rsidR="004B0CEA">
              <w:rPr>
                <w:sz w:val="20"/>
                <w:szCs w:val="20"/>
              </w:rPr>
              <w:t xml:space="preserve"> (Practice and Skill)</w:t>
            </w:r>
          </w:p>
          <w:p w14:paraId="52886726" w14:textId="77777777" w:rsidR="00DD3812" w:rsidRDefault="001B573A" w:rsidP="004B2387">
            <w:pPr>
              <w:spacing w:after="120"/>
              <w:rPr>
                <w:sz w:val="20"/>
                <w:szCs w:val="20"/>
              </w:rPr>
            </w:pPr>
            <w:hyperlink r:id="rId305" w:history="1">
              <w:r w:rsidR="00DD3812" w:rsidRPr="002B1421">
                <w:rPr>
                  <w:rStyle w:val="Hyperkobling"/>
                  <w:sz w:val="20"/>
                  <w:szCs w:val="20"/>
                </w:rPr>
                <w:t>https://search.ebscohost.com/login.aspx?direct=true&amp;db=nup&amp;AN=T707374&amp;site=nup-live&amp;scope=site</w:t>
              </w:r>
            </w:hyperlink>
          </w:p>
        </w:tc>
      </w:tr>
    </w:tbl>
    <w:p w14:paraId="06114B1B" w14:textId="60B2DF82" w:rsidR="2965408C" w:rsidRDefault="2965408C"/>
    <w:p w14:paraId="144A5D23" w14:textId="77777777" w:rsidR="001D6887" w:rsidRPr="000C5901" w:rsidRDefault="001D6887" w:rsidP="008417BF"/>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14:paraId="5B7BD828" w14:textId="77777777" w:rsidTr="0095564D">
        <w:tc>
          <w:tcPr>
            <w:tcW w:w="2093" w:type="dxa"/>
            <w:shd w:val="clear" w:color="auto" w:fill="auto"/>
          </w:tcPr>
          <w:p w14:paraId="7988999D" w14:textId="77777777"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14:paraId="55A68C8E" w14:textId="77777777" w:rsidR="008417BF" w:rsidRPr="0095564D" w:rsidRDefault="001B573A" w:rsidP="002F6B21">
            <w:pPr>
              <w:spacing w:after="120"/>
              <w:rPr>
                <w:sz w:val="20"/>
                <w:szCs w:val="20"/>
              </w:rPr>
            </w:pPr>
            <w:hyperlink r:id="rId306" w:history="1">
              <w:r w:rsidR="008417BF" w:rsidRPr="0094331F">
                <w:rPr>
                  <w:rStyle w:val="Hyperkobling"/>
                  <w:bCs/>
                  <w:color w:val="004F81"/>
                  <w:sz w:val="20"/>
                  <w:szCs w:val="20"/>
                  <w:lang w:val="nb-NO"/>
                </w:rPr>
                <w:t>NICE</w:t>
              </w:r>
            </w:hyperlink>
            <w:hyperlink r:id="rId307" w:history="1">
              <w:r w:rsidR="008417BF" w:rsidRPr="0094331F">
                <w:rPr>
                  <w:rStyle w:val="Hyperkobling"/>
                  <w:bCs/>
                  <w:color w:val="004F81"/>
                  <w:sz w:val="20"/>
                  <w:szCs w:val="20"/>
                  <w:lang w:val="nb-NO"/>
                </w:rPr>
                <w:t xml:space="preserve"> </w:t>
              </w:r>
            </w:hyperlink>
            <w:hyperlink r:id="rId308" w:history="1">
              <w:r w:rsidR="008417BF" w:rsidRPr="0094331F">
                <w:rPr>
                  <w:rStyle w:val="Hyperkobling"/>
                  <w:bCs/>
                  <w:color w:val="004F81"/>
                  <w:sz w:val="20"/>
                  <w:szCs w:val="20"/>
                  <w:lang w:val="nb-NO"/>
                </w:rPr>
                <w:t>Guidance</w:t>
              </w:r>
            </w:hyperlink>
            <w:r w:rsidR="008417BF" w:rsidRPr="0095564D">
              <w:rPr>
                <w:b/>
                <w:bCs/>
                <w:sz w:val="20"/>
                <w:szCs w:val="20"/>
                <w:lang w:val="nb-NO"/>
              </w:rPr>
              <w:t xml:space="preserve"> </w:t>
            </w:r>
            <w:r w:rsidR="008417BF" w:rsidRPr="0095564D">
              <w:rPr>
                <w:sz w:val="20"/>
                <w:szCs w:val="20"/>
                <w:lang w:val="nb-NO"/>
              </w:rPr>
              <w:t>(UK)</w:t>
            </w:r>
            <w:r w:rsidR="003E217E">
              <w:rPr>
                <w:bCs/>
                <w:color w:val="61505A"/>
                <w:sz w:val="20"/>
                <w:szCs w:val="20"/>
                <w:lang w:val="nb-NO"/>
              </w:rPr>
              <w:t xml:space="preserve"> (obligatorisk)</w:t>
            </w:r>
          </w:p>
        </w:tc>
      </w:tr>
      <w:tr w:rsidR="00165E42" w:rsidRPr="0095564D" w14:paraId="32E830A5" w14:textId="77777777" w:rsidTr="0095564D">
        <w:tc>
          <w:tcPr>
            <w:tcW w:w="2093" w:type="dxa"/>
            <w:shd w:val="clear" w:color="auto" w:fill="auto"/>
          </w:tcPr>
          <w:p w14:paraId="2D4DAE22" w14:textId="77777777" w:rsidR="00165E42" w:rsidRPr="0095564D" w:rsidRDefault="00165E42" w:rsidP="002F6B21">
            <w:pPr>
              <w:spacing w:after="120"/>
              <w:rPr>
                <w:b/>
                <w:color w:val="61505A"/>
                <w:sz w:val="20"/>
                <w:szCs w:val="20"/>
                <w:lang w:val="nb-NO"/>
              </w:rPr>
            </w:pPr>
            <w:r>
              <w:rPr>
                <w:b/>
                <w:color w:val="61505A"/>
                <w:sz w:val="20"/>
                <w:szCs w:val="20"/>
                <w:lang w:val="nb-NO"/>
              </w:rPr>
              <w:lastRenderedPageBreak/>
              <w:t>Dato for søk</w:t>
            </w:r>
          </w:p>
        </w:tc>
        <w:tc>
          <w:tcPr>
            <w:tcW w:w="7938" w:type="dxa"/>
            <w:shd w:val="clear" w:color="auto" w:fill="auto"/>
          </w:tcPr>
          <w:p w14:paraId="6982BDEE" w14:textId="77777777" w:rsidR="00165E42" w:rsidRPr="00E97BF1" w:rsidRDefault="00B73998" w:rsidP="002F6B21">
            <w:pPr>
              <w:spacing w:after="120"/>
              <w:rPr>
                <w:bCs/>
                <w:color w:val="009ECE"/>
                <w:sz w:val="20"/>
                <w:szCs w:val="20"/>
                <w:lang w:val="nb-NO"/>
              </w:rPr>
            </w:pPr>
            <w:r>
              <w:rPr>
                <w:bCs/>
                <w:color w:val="009ECE"/>
                <w:sz w:val="20"/>
                <w:szCs w:val="20"/>
                <w:lang w:val="nb-NO"/>
              </w:rPr>
              <w:t>18.04.2024</w:t>
            </w:r>
          </w:p>
        </w:tc>
      </w:tr>
      <w:tr w:rsidR="00A93C2E" w:rsidRPr="0095564D" w14:paraId="56F9402F" w14:textId="77777777" w:rsidTr="0095564D">
        <w:tc>
          <w:tcPr>
            <w:tcW w:w="2093" w:type="dxa"/>
            <w:shd w:val="clear" w:color="auto" w:fill="auto"/>
          </w:tcPr>
          <w:p w14:paraId="5033EC06" w14:textId="77777777" w:rsidR="008417BF" w:rsidRPr="0095564D" w:rsidRDefault="008417BF" w:rsidP="002F6B2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14:paraId="77E94934" w14:textId="77777777" w:rsidR="005764BA" w:rsidRPr="0095564D" w:rsidRDefault="005764BA" w:rsidP="005764BA">
            <w:pPr>
              <w:spacing w:after="120"/>
              <w:rPr>
                <w:sz w:val="20"/>
                <w:szCs w:val="20"/>
              </w:rPr>
            </w:pPr>
            <w:r>
              <w:rPr>
                <w:sz w:val="20"/>
                <w:szCs w:val="20"/>
              </w:rPr>
              <w:t xml:space="preserve">NICE Guidance &gt; </w:t>
            </w:r>
            <w:r w:rsidRPr="005764BA">
              <w:rPr>
                <w:sz w:val="20"/>
                <w:szCs w:val="20"/>
              </w:rPr>
              <w:t>Health and social care delivery</w:t>
            </w:r>
            <w:r>
              <w:rPr>
                <w:sz w:val="20"/>
                <w:szCs w:val="20"/>
              </w:rPr>
              <w:t xml:space="preserve"> &gt; </w:t>
            </w:r>
            <w:r w:rsidRPr="005764BA">
              <w:rPr>
                <w:sz w:val="20"/>
                <w:szCs w:val="20"/>
              </w:rPr>
              <w:t>Acute and critical care</w:t>
            </w:r>
            <w:r>
              <w:rPr>
                <w:sz w:val="20"/>
                <w:szCs w:val="20"/>
              </w:rPr>
              <w:t>, Surgical care</w:t>
            </w:r>
          </w:p>
        </w:tc>
      </w:tr>
      <w:tr w:rsidR="008A7487" w:rsidRPr="00946B09" w14:paraId="36EFD76B" w14:textId="77777777" w:rsidTr="0095564D">
        <w:tc>
          <w:tcPr>
            <w:tcW w:w="2093" w:type="dxa"/>
            <w:shd w:val="clear" w:color="auto" w:fill="auto"/>
          </w:tcPr>
          <w:p w14:paraId="771DBB0C" w14:textId="77777777" w:rsidR="008A7487" w:rsidRPr="0095564D" w:rsidRDefault="008A7487" w:rsidP="002F6B21">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5FCF34EA" w14:textId="77777777" w:rsidR="00601B00" w:rsidRDefault="00056D96" w:rsidP="00056D96">
            <w:pPr>
              <w:rPr>
                <w:rFonts w:cs="Calibri"/>
                <w:b/>
                <w:sz w:val="20"/>
                <w:szCs w:val="20"/>
              </w:rPr>
            </w:pPr>
            <w:r w:rsidRPr="00327439">
              <w:rPr>
                <w:rFonts w:cs="Calibri"/>
                <w:b/>
                <w:sz w:val="20"/>
                <w:szCs w:val="20"/>
              </w:rPr>
              <w:t>Kommunikasjon/ sanser:</w:t>
            </w:r>
          </w:p>
          <w:p w14:paraId="738610EB" w14:textId="77777777" w:rsidR="001B492C" w:rsidRPr="00327439" w:rsidRDefault="001B492C" w:rsidP="00056D96">
            <w:pPr>
              <w:rPr>
                <w:rFonts w:cs="Calibri"/>
                <w:b/>
                <w:sz w:val="20"/>
                <w:szCs w:val="20"/>
              </w:rPr>
            </w:pPr>
          </w:p>
          <w:p w14:paraId="5CD610F4" w14:textId="77777777" w:rsidR="00F01561" w:rsidRPr="0042461A" w:rsidRDefault="00F01561" w:rsidP="00F01561">
            <w:pPr>
              <w:spacing w:after="120"/>
              <w:rPr>
                <w:b/>
                <w:sz w:val="20"/>
                <w:szCs w:val="20"/>
              </w:rPr>
            </w:pPr>
            <w:r w:rsidRPr="0042461A">
              <w:rPr>
                <w:b/>
                <w:sz w:val="20"/>
                <w:szCs w:val="20"/>
              </w:rPr>
              <w:t>Patient Status Engine for wireless monitoring of vital signs</w:t>
            </w:r>
          </w:p>
          <w:p w14:paraId="3B40E47A" w14:textId="77777777" w:rsidR="00F01561" w:rsidRDefault="00F01561" w:rsidP="00F01561">
            <w:pPr>
              <w:spacing w:after="120"/>
              <w:rPr>
                <w:sz w:val="20"/>
                <w:szCs w:val="20"/>
              </w:rPr>
            </w:pPr>
            <w:r w:rsidRPr="008A7487">
              <w:rPr>
                <w:sz w:val="20"/>
                <w:szCs w:val="20"/>
              </w:rPr>
              <w:t>Medtech innovation briefing [MIB271]</w:t>
            </w:r>
            <w:r>
              <w:rPr>
                <w:sz w:val="20"/>
                <w:szCs w:val="20"/>
              </w:rPr>
              <w:t xml:space="preserve"> </w:t>
            </w:r>
            <w:r w:rsidRPr="008A7487">
              <w:rPr>
                <w:sz w:val="20"/>
                <w:szCs w:val="20"/>
              </w:rPr>
              <w:t>Published: 10 August 2021</w:t>
            </w:r>
          </w:p>
          <w:p w14:paraId="7801363B" w14:textId="77777777" w:rsidR="00F01561" w:rsidRDefault="001B573A" w:rsidP="00F01561">
            <w:pPr>
              <w:spacing w:after="120"/>
              <w:rPr>
                <w:sz w:val="20"/>
                <w:szCs w:val="20"/>
              </w:rPr>
            </w:pPr>
            <w:hyperlink r:id="rId309" w:history="1">
              <w:r w:rsidR="00F01561" w:rsidRPr="00FE1334">
                <w:rPr>
                  <w:rStyle w:val="Hyperkobling"/>
                  <w:sz w:val="20"/>
                  <w:szCs w:val="20"/>
                </w:rPr>
                <w:t>https://www.nice.org.uk/advice/mib271</w:t>
              </w:r>
            </w:hyperlink>
          </w:p>
          <w:p w14:paraId="637805D2" w14:textId="77777777" w:rsidR="00F01561" w:rsidRPr="00F01561" w:rsidRDefault="00F01561" w:rsidP="00056D96">
            <w:pPr>
              <w:rPr>
                <w:rFonts w:cs="Calibri"/>
                <w:b/>
                <w:sz w:val="20"/>
                <w:szCs w:val="20"/>
              </w:rPr>
            </w:pPr>
          </w:p>
          <w:p w14:paraId="580C7926" w14:textId="77777777" w:rsidR="00056D96" w:rsidRPr="000C5901" w:rsidRDefault="00056D96" w:rsidP="00056D96">
            <w:pPr>
              <w:rPr>
                <w:rFonts w:cs="Calibri"/>
                <w:b/>
                <w:sz w:val="20"/>
                <w:szCs w:val="20"/>
              </w:rPr>
            </w:pPr>
            <w:r w:rsidRPr="000C5901">
              <w:rPr>
                <w:rFonts w:cs="Calibri"/>
                <w:b/>
                <w:sz w:val="20"/>
                <w:szCs w:val="20"/>
              </w:rPr>
              <w:t>Respirasjon/oksygenbehandling:</w:t>
            </w:r>
          </w:p>
          <w:p w14:paraId="463F29E8" w14:textId="77777777" w:rsidR="00601B00" w:rsidRPr="000C5901" w:rsidRDefault="00601B00" w:rsidP="00056D96">
            <w:pPr>
              <w:rPr>
                <w:rFonts w:cs="Calibri"/>
                <w:b/>
                <w:sz w:val="20"/>
                <w:szCs w:val="20"/>
              </w:rPr>
            </w:pPr>
          </w:p>
          <w:p w14:paraId="5ECF88D7" w14:textId="77777777" w:rsidR="00F01561" w:rsidRPr="001B6733" w:rsidRDefault="00F01561" w:rsidP="00F01561">
            <w:pPr>
              <w:spacing w:after="120"/>
              <w:rPr>
                <w:b/>
                <w:sz w:val="20"/>
                <w:szCs w:val="20"/>
              </w:rPr>
            </w:pPr>
            <w:r w:rsidRPr="001B6733">
              <w:rPr>
                <w:b/>
                <w:sz w:val="20"/>
                <w:szCs w:val="20"/>
              </w:rPr>
              <w:t>Suspected acute respiratory infection in over 16s: assessment at first presentation and initial management</w:t>
            </w:r>
          </w:p>
          <w:p w14:paraId="6C381EC2" w14:textId="77777777" w:rsidR="00F01561" w:rsidRDefault="00F01561" w:rsidP="00F01561">
            <w:pPr>
              <w:spacing w:after="120"/>
              <w:rPr>
                <w:sz w:val="20"/>
                <w:szCs w:val="20"/>
              </w:rPr>
            </w:pPr>
            <w:r w:rsidRPr="001B6733">
              <w:rPr>
                <w:sz w:val="20"/>
                <w:szCs w:val="20"/>
              </w:rPr>
              <w:t>NICE guideline [NG237]Published: 31 October 2023 Last updated: 16 November 2023</w:t>
            </w:r>
          </w:p>
          <w:p w14:paraId="56A04474" w14:textId="77777777" w:rsidR="00F01561" w:rsidRDefault="001B573A" w:rsidP="00F01561">
            <w:pPr>
              <w:spacing w:after="120"/>
              <w:rPr>
                <w:sz w:val="20"/>
                <w:szCs w:val="20"/>
              </w:rPr>
            </w:pPr>
            <w:hyperlink r:id="rId310" w:history="1">
              <w:r w:rsidR="00F01561" w:rsidRPr="00DE3D89">
                <w:rPr>
                  <w:rStyle w:val="Hyperkobling"/>
                  <w:sz w:val="20"/>
                  <w:szCs w:val="20"/>
                </w:rPr>
                <w:t>https://www.nice.org.uk/guidance/ng237</w:t>
              </w:r>
            </w:hyperlink>
          </w:p>
          <w:p w14:paraId="3B7B4B86" w14:textId="77777777" w:rsidR="00F01561" w:rsidRPr="00F01561" w:rsidRDefault="00F01561" w:rsidP="00056D96">
            <w:pPr>
              <w:rPr>
                <w:rFonts w:cs="Calibri"/>
                <w:b/>
                <w:sz w:val="20"/>
                <w:szCs w:val="20"/>
              </w:rPr>
            </w:pPr>
          </w:p>
          <w:p w14:paraId="67AB8C4A" w14:textId="77777777" w:rsidR="00056D96" w:rsidRDefault="00056D96" w:rsidP="00056D96">
            <w:pPr>
              <w:rPr>
                <w:rFonts w:cs="Calibri"/>
                <w:b/>
                <w:sz w:val="20"/>
                <w:szCs w:val="20"/>
              </w:rPr>
            </w:pPr>
            <w:r w:rsidRPr="00327439">
              <w:rPr>
                <w:rFonts w:cs="Calibri"/>
                <w:b/>
                <w:sz w:val="20"/>
                <w:szCs w:val="20"/>
              </w:rPr>
              <w:t>Sirkulasjon:</w:t>
            </w:r>
          </w:p>
          <w:p w14:paraId="3A0FF5F2" w14:textId="77777777" w:rsidR="00601B00" w:rsidRPr="00327439" w:rsidRDefault="00601B00" w:rsidP="00056D96">
            <w:pPr>
              <w:rPr>
                <w:rFonts w:cs="Calibri"/>
                <w:b/>
                <w:sz w:val="20"/>
                <w:szCs w:val="20"/>
              </w:rPr>
            </w:pPr>
          </w:p>
          <w:p w14:paraId="33C84466" w14:textId="77777777" w:rsidR="005F03DB" w:rsidRPr="00400897" w:rsidRDefault="005F03DB" w:rsidP="005F03DB">
            <w:pPr>
              <w:spacing w:after="120"/>
              <w:rPr>
                <w:b/>
                <w:sz w:val="20"/>
                <w:szCs w:val="20"/>
              </w:rPr>
            </w:pPr>
            <w:r w:rsidRPr="00400897">
              <w:rPr>
                <w:b/>
                <w:sz w:val="20"/>
                <w:szCs w:val="20"/>
              </w:rPr>
              <w:t>Suspected sepsis: recognition, diagnosis and early management</w:t>
            </w:r>
          </w:p>
          <w:p w14:paraId="0ACB7927" w14:textId="77777777" w:rsidR="005F03DB" w:rsidRPr="00400897" w:rsidRDefault="005F03DB" w:rsidP="005F03DB">
            <w:pPr>
              <w:spacing w:after="120"/>
              <w:rPr>
                <w:sz w:val="20"/>
                <w:szCs w:val="20"/>
              </w:rPr>
            </w:pPr>
            <w:r w:rsidRPr="00400897">
              <w:rPr>
                <w:sz w:val="20"/>
                <w:szCs w:val="20"/>
              </w:rPr>
              <w:t>NICE guideline [NG51]</w:t>
            </w:r>
            <w:r>
              <w:rPr>
                <w:sz w:val="20"/>
                <w:szCs w:val="20"/>
              </w:rPr>
              <w:t xml:space="preserve"> </w:t>
            </w:r>
            <w:r w:rsidRPr="00400897">
              <w:rPr>
                <w:sz w:val="20"/>
                <w:szCs w:val="20"/>
              </w:rPr>
              <w:t>Published: 13 July 2016 Last updated: 31 January 2024</w:t>
            </w:r>
          </w:p>
          <w:p w14:paraId="58597069" w14:textId="77777777" w:rsidR="005F03DB" w:rsidRDefault="001B573A" w:rsidP="005F03DB">
            <w:pPr>
              <w:spacing w:after="120"/>
              <w:rPr>
                <w:rStyle w:val="Hyperkobling"/>
                <w:sz w:val="20"/>
                <w:szCs w:val="20"/>
              </w:rPr>
            </w:pPr>
            <w:hyperlink r:id="rId311" w:history="1">
              <w:r w:rsidR="005F03DB" w:rsidRPr="00400897">
                <w:rPr>
                  <w:rStyle w:val="Hyperkobling"/>
                  <w:sz w:val="20"/>
                  <w:szCs w:val="20"/>
                </w:rPr>
                <w:t>https://www.nice.org.uk/guidance/ng51</w:t>
              </w:r>
            </w:hyperlink>
          </w:p>
          <w:p w14:paraId="5F95DAA0" w14:textId="77777777" w:rsidR="005F03DB" w:rsidRPr="00983441" w:rsidRDefault="005F03DB" w:rsidP="005F03DB">
            <w:pPr>
              <w:spacing w:after="120"/>
              <w:rPr>
                <w:b/>
                <w:sz w:val="20"/>
                <w:szCs w:val="20"/>
              </w:rPr>
            </w:pPr>
            <w:r w:rsidRPr="00983441">
              <w:rPr>
                <w:b/>
                <w:sz w:val="20"/>
                <w:szCs w:val="20"/>
              </w:rPr>
              <w:t>Sepsis</w:t>
            </w:r>
          </w:p>
          <w:p w14:paraId="4B7D8F95" w14:textId="77777777" w:rsidR="005F03DB" w:rsidRDefault="005F03DB" w:rsidP="005F03DB">
            <w:pPr>
              <w:spacing w:after="120"/>
              <w:rPr>
                <w:sz w:val="20"/>
                <w:szCs w:val="20"/>
              </w:rPr>
            </w:pPr>
            <w:r w:rsidRPr="00983441">
              <w:rPr>
                <w:sz w:val="20"/>
                <w:szCs w:val="20"/>
              </w:rPr>
              <w:t>Quality standard [QS161]</w:t>
            </w:r>
            <w:r>
              <w:rPr>
                <w:sz w:val="20"/>
                <w:szCs w:val="20"/>
              </w:rPr>
              <w:t xml:space="preserve"> </w:t>
            </w:r>
            <w:r w:rsidRPr="00983441">
              <w:rPr>
                <w:sz w:val="20"/>
                <w:szCs w:val="20"/>
              </w:rPr>
              <w:t>Published: 13 September 2017 Last updated: 18 June 2020</w:t>
            </w:r>
          </w:p>
          <w:p w14:paraId="0B5A6A43" w14:textId="77777777" w:rsidR="005F03DB" w:rsidRDefault="001B573A" w:rsidP="005F03DB">
            <w:pPr>
              <w:spacing w:after="120"/>
              <w:rPr>
                <w:sz w:val="20"/>
                <w:szCs w:val="20"/>
              </w:rPr>
            </w:pPr>
            <w:hyperlink r:id="rId312" w:history="1">
              <w:r w:rsidR="005F03DB" w:rsidRPr="00F15735">
                <w:rPr>
                  <w:rStyle w:val="Hyperkobling"/>
                  <w:sz w:val="20"/>
                  <w:szCs w:val="20"/>
                </w:rPr>
                <w:t>https://www.nice.org.uk/guidance/qs161</w:t>
              </w:r>
            </w:hyperlink>
          </w:p>
          <w:p w14:paraId="5630AD66" w14:textId="77777777" w:rsidR="005F03DB" w:rsidRPr="005F03DB" w:rsidRDefault="005F03DB" w:rsidP="00056D96">
            <w:pPr>
              <w:rPr>
                <w:rFonts w:cs="Calibri"/>
                <w:b/>
                <w:sz w:val="20"/>
                <w:szCs w:val="20"/>
              </w:rPr>
            </w:pPr>
          </w:p>
          <w:p w14:paraId="47F30405" w14:textId="77777777" w:rsidR="00056D96" w:rsidRDefault="00056D96" w:rsidP="00056D96">
            <w:pPr>
              <w:rPr>
                <w:rFonts w:cs="Calibri"/>
                <w:b/>
                <w:sz w:val="20"/>
                <w:szCs w:val="20"/>
              </w:rPr>
            </w:pPr>
            <w:r w:rsidRPr="00327439">
              <w:rPr>
                <w:rFonts w:cs="Calibri"/>
                <w:b/>
                <w:sz w:val="20"/>
                <w:szCs w:val="20"/>
              </w:rPr>
              <w:t>Ernæring/væske/elektrolyttbalanse:</w:t>
            </w:r>
          </w:p>
          <w:p w14:paraId="61829076" w14:textId="77777777" w:rsidR="00655EBD" w:rsidRPr="00327439" w:rsidRDefault="00655EBD" w:rsidP="00056D96">
            <w:pPr>
              <w:rPr>
                <w:rFonts w:cs="Calibri"/>
                <w:b/>
                <w:sz w:val="20"/>
                <w:szCs w:val="20"/>
              </w:rPr>
            </w:pPr>
          </w:p>
          <w:p w14:paraId="69FA9BD5" w14:textId="77777777" w:rsidR="00732CC6" w:rsidRPr="00732CC6" w:rsidRDefault="00732CC6" w:rsidP="00732CC6">
            <w:pPr>
              <w:spacing w:after="120"/>
              <w:rPr>
                <w:b/>
                <w:sz w:val="20"/>
                <w:szCs w:val="20"/>
              </w:rPr>
            </w:pPr>
            <w:r w:rsidRPr="00732CC6">
              <w:rPr>
                <w:b/>
                <w:sz w:val="20"/>
                <w:szCs w:val="20"/>
              </w:rPr>
              <w:t>Intravenous fluid therapy in children and young people in hospital</w:t>
            </w:r>
          </w:p>
          <w:p w14:paraId="2A338E3E" w14:textId="77777777" w:rsidR="00732CC6" w:rsidRPr="00732CC6" w:rsidRDefault="00732CC6" w:rsidP="00732CC6">
            <w:pPr>
              <w:spacing w:after="120"/>
              <w:rPr>
                <w:sz w:val="20"/>
                <w:szCs w:val="20"/>
              </w:rPr>
            </w:pPr>
            <w:r w:rsidRPr="00732CC6">
              <w:rPr>
                <w:sz w:val="20"/>
                <w:szCs w:val="20"/>
              </w:rPr>
              <w:t>NICE guideline [NG29]</w:t>
            </w:r>
            <w:r>
              <w:rPr>
                <w:sz w:val="20"/>
                <w:szCs w:val="20"/>
              </w:rPr>
              <w:t xml:space="preserve"> </w:t>
            </w:r>
            <w:r w:rsidRPr="00732CC6">
              <w:rPr>
                <w:sz w:val="20"/>
                <w:szCs w:val="20"/>
              </w:rPr>
              <w:t>Published: 09 December 2015 Last updated: 11 June 2020</w:t>
            </w:r>
          </w:p>
          <w:p w14:paraId="50603510" w14:textId="77777777" w:rsidR="00732CC6" w:rsidRPr="00732CC6" w:rsidRDefault="001B573A" w:rsidP="00732CC6">
            <w:pPr>
              <w:spacing w:after="120"/>
              <w:rPr>
                <w:sz w:val="20"/>
                <w:szCs w:val="20"/>
              </w:rPr>
            </w:pPr>
            <w:hyperlink r:id="rId313" w:history="1">
              <w:r w:rsidR="00732CC6" w:rsidRPr="00732CC6">
                <w:rPr>
                  <w:rStyle w:val="Hyperkobling"/>
                  <w:sz w:val="20"/>
                  <w:szCs w:val="20"/>
                </w:rPr>
                <w:t>https://www.nice.org.uk/guidance/ng29</w:t>
              </w:r>
            </w:hyperlink>
          </w:p>
          <w:p w14:paraId="404475A9" w14:textId="77777777" w:rsidR="00AB0605" w:rsidRPr="00BA3A7D" w:rsidRDefault="00AB0605" w:rsidP="00AB0605">
            <w:pPr>
              <w:spacing w:after="120"/>
              <w:rPr>
                <w:b/>
                <w:sz w:val="20"/>
                <w:szCs w:val="20"/>
              </w:rPr>
            </w:pPr>
            <w:r w:rsidRPr="00BA3A7D">
              <w:rPr>
                <w:b/>
                <w:sz w:val="20"/>
                <w:szCs w:val="20"/>
              </w:rPr>
              <w:t>Intravenous fluid therapy in adults in hospital</w:t>
            </w:r>
          </w:p>
          <w:p w14:paraId="12BE4C38" w14:textId="77777777" w:rsidR="00AB0605" w:rsidRDefault="00AB0605" w:rsidP="00AB0605">
            <w:pPr>
              <w:spacing w:after="120"/>
              <w:rPr>
                <w:sz w:val="20"/>
                <w:szCs w:val="20"/>
              </w:rPr>
            </w:pPr>
            <w:r w:rsidRPr="00BA3A7D">
              <w:rPr>
                <w:sz w:val="20"/>
                <w:szCs w:val="20"/>
              </w:rPr>
              <w:t>Quality standard [QS66]</w:t>
            </w:r>
            <w:r w:rsidR="00D91CDB">
              <w:rPr>
                <w:sz w:val="20"/>
                <w:szCs w:val="20"/>
              </w:rPr>
              <w:t xml:space="preserve"> </w:t>
            </w:r>
            <w:r w:rsidRPr="00BA3A7D">
              <w:rPr>
                <w:sz w:val="20"/>
                <w:szCs w:val="20"/>
              </w:rPr>
              <w:t>Published: 14 August 2014</w:t>
            </w:r>
          </w:p>
          <w:p w14:paraId="1E3FB0AC" w14:textId="77777777" w:rsidR="00AB0605" w:rsidRDefault="001B573A" w:rsidP="00AB0605">
            <w:pPr>
              <w:spacing w:after="120"/>
              <w:rPr>
                <w:rStyle w:val="Hyperkobling"/>
                <w:sz w:val="20"/>
                <w:szCs w:val="20"/>
              </w:rPr>
            </w:pPr>
            <w:hyperlink r:id="rId314" w:history="1">
              <w:r w:rsidR="00AB0605" w:rsidRPr="00DE3D89">
                <w:rPr>
                  <w:rStyle w:val="Hyperkobling"/>
                  <w:sz w:val="20"/>
                  <w:szCs w:val="20"/>
                </w:rPr>
                <w:t>https://www.nice.org.uk/guidance/qs66</w:t>
              </w:r>
            </w:hyperlink>
          </w:p>
          <w:p w14:paraId="053A0201" w14:textId="77777777" w:rsidR="00D91CDB" w:rsidRPr="00D91CDB" w:rsidRDefault="00D91CDB" w:rsidP="00D91CDB">
            <w:pPr>
              <w:spacing w:after="120"/>
              <w:rPr>
                <w:b/>
                <w:sz w:val="20"/>
                <w:szCs w:val="20"/>
              </w:rPr>
            </w:pPr>
            <w:r w:rsidRPr="00D91CDB">
              <w:rPr>
                <w:b/>
                <w:sz w:val="20"/>
                <w:szCs w:val="20"/>
              </w:rPr>
              <w:t>Intravenous fluid therapy in adults in hospital</w:t>
            </w:r>
          </w:p>
          <w:p w14:paraId="4833F4FC" w14:textId="77777777" w:rsidR="00D91CDB" w:rsidRDefault="00D91CDB" w:rsidP="00D91CDB">
            <w:pPr>
              <w:spacing w:after="120"/>
              <w:rPr>
                <w:sz w:val="20"/>
                <w:szCs w:val="20"/>
              </w:rPr>
            </w:pPr>
            <w:r w:rsidRPr="00D91CDB">
              <w:rPr>
                <w:sz w:val="20"/>
                <w:szCs w:val="20"/>
              </w:rPr>
              <w:t>Clinical guideline [CG174]</w:t>
            </w:r>
            <w:r>
              <w:rPr>
                <w:sz w:val="20"/>
                <w:szCs w:val="20"/>
              </w:rPr>
              <w:t xml:space="preserve"> </w:t>
            </w:r>
            <w:r w:rsidRPr="00D91CDB">
              <w:rPr>
                <w:sz w:val="20"/>
                <w:szCs w:val="20"/>
              </w:rPr>
              <w:t>Published: 10 December 2013 Last updated: 05 May 2017</w:t>
            </w:r>
          </w:p>
          <w:p w14:paraId="44F6935B" w14:textId="77777777" w:rsidR="00D91CDB" w:rsidRDefault="001B573A" w:rsidP="00D91CDB">
            <w:pPr>
              <w:spacing w:after="120"/>
              <w:rPr>
                <w:sz w:val="20"/>
                <w:szCs w:val="20"/>
              </w:rPr>
            </w:pPr>
            <w:hyperlink r:id="rId315" w:history="1">
              <w:r w:rsidR="00D91CDB" w:rsidRPr="008F08D1">
                <w:rPr>
                  <w:rStyle w:val="Hyperkobling"/>
                  <w:sz w:val="20"/>
                  <w:szCs w:val="20"/>
                </w:rPr>
                <w:t>https://www.nice.org.uk/guidance/cg174</w:t>
              </w:r>
            </w:hyperlink>
          </w:p>
          <w:p w14:paraId="2BA226A1" w14:textId="77777777" w:rsidR="00AB0605" w:rsidRPr="00AB0605" w:rsidRDefault="00AB0605" w:rsidP="00056D96">
            <w:pPr>
              <w:rPr>
                <w:rFonts w:cs="Calibri"/>
                <w:b/>
                <w:sz w:val="20"/>
                <w:szCs w:val="20"/>
              </w:rPr>
            </w:pPr>
          </w:p>
          <w:p w14:paraId="50E99E91" w14:textId="77777777" w:rsidR="00056D96" w:rsidRDefault="00056D96" w:rsidP="00056D96">
            <w:pPr>
              <w:rPr>
                <w:rFonts w:cs="Calibri"/>
                <w:b/>
                <w:sz w:val="20"/>
                <w:szCs w:val="20"/>
              </w:rPr>
            </w:pPr>
            <w:r w:rsidRPr="00682FAF">
              <w:rPr>
                <w:rFonts w:cs="Calibri"/>
                <w:b/>
                <w:sz w:val="20"/>
                <w:szCs w:val="20"/>
              </w:rPr>
              <w:t>Eliminasjon:</w:t>
            </w:r>
          </w:p>
          <w:p w14:paraId="17AD93B2" w14:textId="77777777" w:rsidR="00655EBD" w:rsidRPr="00682FAF" w:rsidRDefault="00655EBD" w:rsidP="00056D96">
            <w:pPr>
              <w:rPr>
                <w:rFonts w:cs="Calibri"/>
                <w:b/>
                <w:sz w:val="20"/>
                <w:szCs w:val="20"/>
              </w:rPr>
            </w:pPr>
          </w:p>
          <w:p w14:paraId="4263AB9F" w14:textId="77777777" w:rsidR="002D2EAC" w:rsidRPr="00655EBD" w:rsidRDefault="002D2EAC" w:rsidP="002D2EAC">
            <w:pPr>
              <w:rPr>
                <w:rFonts w:cs="Calibri"/>
                <w:b/>
                <w:sz w:val="20"/>
                <w:szCs w:val="20"/>
              </w:rPr>
            </w:pPr>
            <w:r w:rsidRPr="00655EBD">
              <w:rPr>
                <w:rFonts w:cs="Calibri"/>
                <w:b/>
                <w:sz w:val="20"/>
                <w:szCs w:val="20"/>
              </w:rPr>
              <w:t>Urinary incontinence in neurological disease: assessment and management</w:t>
            </w:r>
          </w:p>
          <w:p w14:paraId="0A01C136" w14:textId="77777777" w:rsidR="002D2EAC" w:rsidRDefault="002D2EAC" w:rsidP="002D2EAC">
            <w:pPr>
              <w:rPr>
                <w:rFonts w:cs="Calibri"/>
                <w:sz w:val="20"/>
                <w:szCs w:val="20"/>
              </w:rPr>
            </w:pPr>
            <w:r w:rsidRPr="002D2EAC">
              <w:rPr>
                <w:rFonts w:cs="Calibri"/>
                <w:sz w:val="20"/>
                <w:szCs w:val="20"/>
              </w:rPr>
              <w:t>Clinical guideline [CG148]</w:t>
            </w:r>
            <w:r>
              <w:rPr>
                <w:rFonts w:cs="Calibri"/>
                <w:sz w:val="20"/>
                <w:szCs w:val="20"/>
              </w:rPr>
              <w:t xml:space="preserve"> </w:t>
            </w:r>
            <w:r w:rsidRPr="002D2EAC">
              <w:rPr>
                <w:rFonts w:cs="Calibri"/>
                <w:sz w:val="20"/>
                <w:szCs w:val="20"/>
              </w:rPr>
              <w:t>Published: 08 August 2012 Last updated: 02 October 2023</w:t>
            </w:r>
          </w:p>
          <w:p w14:paraId="3A852277" w14:textId="77777777" w:rsidR="002D2EAC" w:rsidRDefault="001B573A" w:rsidP="002D2EAC">
            <w:pPr>
              <w:rPr>
                <w:rFonts w:cs="Calibri"/>
                <w:sz w:val="20"/>
                <w:szCs w:val="20"/>
              </w:rPr>
            </w:pPr>
            <w:hyperlink r:id="rId316" w:history="1">
              <w:r w:rsidR="002D2EAC" w:rsidRPr="00CB4840">
                <w:rPr>
                  <w:rStyle w:val="Hyperkobling"/>
                  <w:rFonts w:cs="Calibri"/>
                  <w:sz w:val="20"/>
                  <w:szCs w:val="20"/>
                </w:rPr>
                <w:t>https://www.nice.org.uk/guidance/cg148</w:t>
              </w:r>
            </w:hyperlink>
          </w:p>
          <w:p w14:paraId="0DE4B5B7" w14:textId="77777777" w:rsidR="002D2EAC" w:rsidRPr="002D2EAC" w:rsidRDefault="002D2EAC" w:rsidP="002D2EAC">
            <w:pPr>
              <w:rPr>
                <w:rFonts w:cs="Calibri"/>
                <w:sz w:val="20"/>
                <w:szCs w:val="20"/>
              </w:rPr>
            </w:pPr>
          </w:p>
          <w:p w14:paraId="13F0AC79" w14:textId="77777777" w:rsidR="00056D96" w:rsidRDefault="00056D96" w:rsidP="00056D96">
            <w:pPr>
              <w:rPr>
                <w:rFonts w:cs="Calibri"/>
                <w:b/>
                <w:sz w:val="20"/>
                <w:szCs w:val="20"/>
              </w:rPr>
            </w:pPr>
            <w:r w:rsidRPr="00682FAF">
              <w:rPr>
                <w:rFonts w:cs="Calibri"/>
                <w:b/>
                <w:sz w:val="20"/>
                <w:szCs w:val="20"/>
              </w:rPr>
              <w:t>Hud, vev og sår:</w:t>
            </w:r>
          </w:p>
          <w:p w14:paraId="66204FF1" w14:textId="77777777" w:rsidR="00616805" w:rsidRPr="00682FAF" w:rsidRDefault="00616805" w:rsidP="00056D96">
            <w:pPr>
              <w:rPr>
                <w:rFonts w:cs="Calibri"/>
                <w:b/>
                <w:sz w:val="20"/>
                <w:szCs w:val="20"/>
              </w:rPr>
            </w:pPr>
          </w:p>
          <w:p w14:paraId="7C83A3EB" w14:textId="77777777" w:rsidR="009C3D6A" w:rsidRDefault="009C3D6A" w:rsidP="009C3D6A">
            <w:pPr>
              <w:rPr>
                <w:rFonts w:cs="Calibri"/>
                <w:b/>
                <w:sz w:val="20"/>
                <w:szCs w:val="20"/>
              </w:rPr>
            </w:pPr>
            <w:r w:rsidRPr="009C3D6A">
              <w:rPr>
                <w:rFonts w:cs="Calibri"/>
                <w:b/>
                <w:sz w:val="20"/>
                <w:szCs w:val="20"/>
              </w:rPr>
              <w:t>Skin infections, Products. A list of all our products on skin infections</w:t>
            </w:r>
          </w:p>
          <w:p w14:paraId="1F400261" w14:textId="77777777" w:rsidR="009C3D6A" w:rsidRPr="009C3D6A" w:rsidRDefault="001B573A" w:rsidP="009C3D6A">
            <w:pPr>
              <w:rPr>
                <w:rFonts w:cs="Calibri"/>
                <w:sz w:val="20"/>
                <w:szCs w:val="20"/>
              </w:rPr>
            </w:pPr>
            <w:hyperlink r:id="rId317" w:history="1">
              <w:r w:rsidR="009C3D6A" w:rsidRPr="009C3D6A">
                <w:rPr>
                  <w:rStyle w:val="Hyperkobling"/>
                  <w:rFonts w:cs="Calibri"/>
                  <w:sz w:val="20"/>
                  <w:szCs w:val="20"/>
                </w:rPr>
                <w:t>https://www.nice.org.uk/guidance/conditions-and-diseases/infections/skin-infections/products?Status=Published</w:t>
              </w:r>
            </w:hyperlink>
          </w:p>
          <w:p w14:paraId="0F6567E8" w14:textId="77777777" w:rsidR="001B3297" w:rsidRPr="0042461A" w:rsidRDefault="001B3297" w:rsidP="001B3297">
            <w:pPr>
              <w:spacing w:after="120"/>
              <w:rPr>
                <w:b/>
                <w:sz w:val="20"/>
                <w:szCs w:val="20"/>
              </w:rPr>
            </w:pPr>
            <w:r w:rsidRPr="0042461A">
              <w:rPr>
                <w:b/>
                <w:sz w:val="20"/>
                <w:szCs w:val="20"/>
              </w:rPr>
              <w:t>Surgical site infections: prevention and treatment</w:t>
            </w:r>
          </w:p>
          <w:p w14:paraId="29ABC9CF" w14:textId="77777777" w:rsidR="001B3297" w:rsidRDefault="001B3297" w:rsidP="001B3297">
            <w:pPr>
              <w:spacing w:after="120"/>
              <w:rPr>
                <w:sz w:val="20"/>
                <w:szCs w:val="20"/>
              </w:rPr>
            </w:pPr>
            <w:r w:rsidRPr="008A7487">
              <w:rPr>
                <w:sz w:val="20"/>
                <w:szCs w:val="20"/>
              </w:rPr>
              <w:t>NICE guideline [NG125]</w:t>
            </w:r>
            <w:r>
              <w:rPr>
                <w:sz w:val="20"/>
                <w:szCs w:val="20"/>
              </w:rPr>
              <w:t xml:space="preserve"> </w:t>
            </w:r>
            <w:r w:rsidRPr="008A7487">
              <w:rPr>
                <w:sz w:val="20"/>
                <w:szCs w:val="20"/>
              </w:rPr>
              <w:t>Published: 11 April 2019 Last updated: 19 August 2020</w:t>
            </w:r>
          </w:p>
          <w:p w14:paraId="76941BA8" w14:textId="77777777" w:rsidR="001B3297" w:rsidRDefault="001B573A" w:rsidP="001B3297">
            <w:pPr>
              <w:spacing w:after="120"/>
              <w:rPr>
                <w:sz w:val="20"/>
                <w:szCs w:val="20"/>
              </w:rPr>
            </w:pPr>
            <w:hyperlink r:id="rId318" w:history="1">
              <w:r w:rsidR="001B3297" w:rsidRPr="00FE1334">
                <w:rPr>
                  <w:rStyle w:val="Hyperkobling"/>
                  <w:sz w:val="20"/>
                  <w:szCs w:val="20"/>
                </w:rPr>
                <w:t>https://www.nice.org.uk/guidance/ng125</w:t>
              </w:r>
            </w:hyperlink>
          </w:p>
          <w:p w14:paraId="2DBF0D7D" w14:textId="77777777" w:rsidR="009C3D6A" w:rsidRPr="009C3D6A" w:rsidRDefault="009C3D6A" w:rsidP="009C3D6A">
            <w:pPr>
              <w:rPr>
                <w:rFonts w:cs="Calibri"/>
                <w:b/>
                <w:sz w:val="20"/>
                <w:szCs w:val="20"/>
              </w:rPr>
            </w:pPr>
          </w:p>
          <w:p w14:paraId="6E839E36" w14:textId="77777777" w:rsidR="00A370F2" w:rsidRPr="00EE2B6F" w:rsidRDefault="00056D96" w:rsidP="00056D96">
            <w:pPr>
              <w:rPr>
                <w:rFonts w:cs="Calibri"/>
                <w:b/>
                <w:sz w:val="20"/>
                <w:szCs w:val="20"/>
                <w:lang w:val="nb-NO"/>
              </w:rPr>
            </w:pPr>
            <w:r w:rsidRPr="00EE2B6F">
              <w:rPr>
                <w:rFonts w:cs="Calibri"/>
                <w:b/>
                <w:sz w:val="20"/>
                <w:szCs w:val="20"/>
                <w:lang w:val="nb-NO"/>
              </w:rPr>
              <w:t>Aktivitet/funksjonsnivå:</w:t>
            </w:r>
          </w:p>
          <w:p w14:paraId="6B62F1B3" w14:textId="77777777" w:rsidR="00441BFD" w:rsidRPr="00EE2B6F" w:rsidRDefault="00441BFD" w:rsidP="00056D96">
            <w:pPr>
              <w:rPr>
                <w:rFonts w:cs="Calibri"/>
                <w:b/>
                <w:sz w:val="20"/>
                <w:szCs w:val="20"/>
                <w:lang w:val="nb-NO"/>
              </w:rPr>
            </w:pPr>
          </w:p>
          <w:p w14:paraId="58184FE6" w14:textId="77777777" w:rsidR="00441BFD" w:rsidRPr="00EE2B6F" w:rsidRDefault="00441BFD" w:rsidP="00441BFD">
            <w:pPr>
              <w:rPr>
                <w:rFonts w:cs="Calibri"/>
                <w:b/>
                <w:sz w:val="20"/>
                <w:szCs w:val="20"/>
                <w:lang w:val="nb-NO"/>
              </w:rPr>
            </w:pPr>
            <w:r w:rsidRPr="00EE2B6F">
              <w:rPr>
                <w:rFonts w:cs="Calibri"/>
                <w:b/>
                <w:sz w:val="20"/>
                <w:szCs w:val="20"/>
                <w:lang w:val="nb-NO"/>
              </w:rPr>
              <w:t>Rehabilitation after traumatic injury</w:t>
            </w:r>
          </w:p>
          <w:p w14:paraId="63D01F25" w14:textId="77777777" w:rsidR="00441BFD" w:rsidRPr="00441BFD" w:rsidRDefault="00441BFD" w:rsidP="00441BFD">
            <w:pPr>
              <w:rPr>
                <w:rFonts w:cs="Calibri"/>
                <w:sz w:val="20"/>
                <w:szCs w:val="20"/>
              </w:rPr>
            </w:pPr>
            <w:r w:rsidRPr="00441BFD">
              <w:rPr>
                <w:rFonts w:cs="Calibri"/>
                <w:sz w:val="20"/>
                <w:szCs w:val="20"/>
              </w:rPr>
              <w:t>NICE guideline [NG211]Published: 18 January 2022</w:t>
            </w:r>
          </w:p>
          <w:p w14:paraId="7D008E18" w14:textId="77777777" w:rsidR="00441BFD" w:rsidRPr="00441BFD" w:rsidRDefault="001B573A" w:rsidP="00441BFD">
            <w:pPr>
              <w:rPr>
                <w:rFonts w:cs="Calibri"/>
                <w:sz w:val="20"/>
                <w:szCs w:val="20"/>
              </w:rPr>
            </w:pPr>
            <w:hyperlink r:id="rId319" w:history="1">
              <w:r w:rsidR="00441BFD" w:rsidRPr="00441BFD">
                <w:rPr>
                  <w:rStyle w:val="Hyperkobling"/>
                  <w:rFonts w:cs="Calibri"/>
                  <w:sz w:val="20"/>
                  <w:szCs w:val="20"/>
                </w:rPr>
                <w:t>https://www.nice.org.uk/guidance/ng211</w:t>
              </w:r>
            </w:hyperlink>
          </w:p>
          <w:p w14:paraId="02F2C34E" w14:textId="77777777" w:rsidR="00441BFD" w:rsidRDefault="00441BFD" w:rsidP="00441BFD">
            <w:pPr>
              <w:rPr>
                <w:rFonts w:cs="Calibri"/>
                <w:b/>
                <w:sz w:val="20"/>
                <w:szCs w:val="20"/>
              </w:rPr>
            </w:pPr>
          </w:p>
          <w:p w14:paraId="7292C22F" w14:textId="77777777" w:rsidR="00AB0605" w:rsidRPr="00260ED5" w:rsidRDefault="00056D96" w:rsidP="00AA72F5">
            <w:pPr>
              <w:rPr>
                <w:b/>
                <w:sz w:val="20"/>
                <w:szCs w:val="20"/>
              </w:rPr>
            </w:pPr>
            <w:r w:rsidRPr="00327439">
              <w:rPr>
                <w:rFonts w:cs="Calibri"/>
                <w:b/>
                <w:sz w:val="20"/>
                <w:szCs w:val="20"/>
              </w:rPr>
              <w:t xml:space="preserve"> </w:t>
            </w:r>
            <w:r w:rsidR="00AB0605" w:rsidRPr="00260ED5">
              <w:rPr>
                <w:b/>
                <w:sz w:val="20"/>
                <w:szCs w:val="20"/>
              </w:rPr>
              <w:t>Acutely ill adults in hospital: recognising and responding to deterioration</w:t>
            </w:r>
          </w:p>
          <w:p w14:paraId="7FFEF148" w14:textId="77777777" w:rsidR="00AB0605" w:rsidRDefault="00AB0605" w:rsidP="00AB0605">
            <w:pPr>
              <w:spacing w:after="120"/>
              <w:rPr>
                <w:sz w:val="20"/>
                <w:szCs w:val="20"/>
              </w:rPr>
            </w:pPr>
            <w:r w:rsidRPr="00260ED5">
              <w:rPr>
                <w:sz w:val="20"/>
                <w:szCs w:val="20"/>
              </w:rPr>
              <w:t>Clinical guideline [CG50]Published: 25 July 2007</w:t>
            </w:r>
          </w:p>
          <w:p w14:paraId="49764304" w14:textId="77777777" w:rsidR="00AB0605" w:rsidRDefault="001B573A" w:rsidP="00AB0605">
            <w:pPr>
              <w:spacing w:after="120"/>
              <w:rPr>
                <w:sz w:val="20"/>
                <w:szCs w:val="20"/>
              </w:rPr>
            </w:pPr>
            <w:hyperlink r:id="rId320" w:history="1">
              <w:r w:rsidR="00AB0605" w:rsidRPr="00DE3D89">
                <w:rPr>
                  <w:rStyle w:val="Hyperkobling"/>
                  <w:sz w:val="20"/>
                  <w:szCs w:val="20"/>
                </w:rPr>
                <w:t>https://www.nice.org.uk/guidance/cg50</w:t>
              </w:r>
            </w:hyperlink>
          </w:p>
          <w:p w14:paraId="3A6E06CB" w14:textId="77777777" w:rsidR="00A370F2" w:rsidRPr="00655EBD" w:rsidRDefault="00A370F2" w:rsidP="00A370F2">
            <w:pPr>
              <w:rPr>
                <w:rFonts w:cs="Calibri"/>
                <w:b/>
                <w:sz w:val="20"/>
                <w:szCs w:val="20"/>
              </w:rPr>
            </w:pPr>
            <w:r w:rsidRPr="00655EBD">
              <w:rPr>
                <w:rFonts w:cs="Calibri"/>
                <w:b/>
                <w:sz w:val="20"/>
                <w:szCs w:val="20"/>
              </w:rPr>
              <w:t>Physical activity: for NHS staff, patients and carers</w:t>
            </w:r>
          </w:p>
          <w:p w14:paraId="3D4C62E1" w14:textId="77777777" w:rsidR="00AB0605" w:rsidRPr="00A370F2" w:rsidRDefault="00A370F2" w:rsidP="00A370F2">
            <w:pPr>
              <w:rPr>
                <w:rFonts w:cs="Calibri"/>
                <w:sz w:val="20"/>
                <w:szCs w:val="20"/>
              </w:rPr>
            </w:pPr>
            <w:r w:rsidRPr="00A370F2">
              <w:rPr>
                <w:rFonts w:cs="Calibri"/>
                <w:sz w:val="20"/>
                <w:szCs w:val="20"/>
              </w:rPr>
              <w:t>Quality standard [QS84]Published: 25 March 2015</w:t>
            </w:r>
          </w:p>
          <w:p w14:paraId="402419F2" w14:textId="77777777" w:rsidR="00A370F2" w:rsidRDefault="001B573A" w:rsidP="00A370F2">
            <w:pPr>
              <w:rPr>
                <w:rStyle w:val="Hyperkobling"/>
                <w:rFonts w:cs="Calibri"/>
                <w:sz w:val="20"/>
                <w:szCs w:val="20"/>
              </w:rPr>
            </w:pPr>
            <w:hyperlink r:id="rId321" w:history="1">
              <w:r w:rsidR="00A370F2" w:rsidRPr="00A370F2">
                <w:rPr>
                  <w:rStyle w:val="Hyperkobling"/>
                  <w:rFonts w:cs="Calibri"/>
                  <w:sz w:val="20"/>
                  <w:szCs w:val="20"/>
                </w:rPr>
                <w:t>https://www.nice.org.uk/guidance/qs84</w:t>
              </w:r>
            </w:hyperlink>
          </w:p>
          <w:p w14:paraId="680A4E5D" w14:textId="77777777" w:rsidR="00441BFD" w:rsidRPr="00A370F2" w:rsidRDefault="00441BFD" w:rsidP="00A370F2">
            <w:pPr>
              <w:rPr>
                <w:rFonts w:cs="Calibri"/>
                <w:sz w:val="20"/>
                <w:szCs w:val="20"/>
              </w:rPr>
            </w:pPr>
          </w:p>
          <w:p w14:paraId="2CEE0780" w14:textId="77777777" w:rsidR="00056D96" w:rsidRDefault="00056D96" w:rsidP="00056D96">
            <w:pPr>
              <w:rPr>
                <w:rFonts w:cs="Calibri"/>
                <w:b/>
                <w:sz w:val="20"/>
                <w:szCs w:val="20"/>
              </w:rPr>
            </w:pPr>
            <w:r w:rsidRPr="00682FAF">
              <w:rPr>
                <w:rFonts w:cs="Calibri"/>
                <w:b/>
                <w:sz w:val="20"/>
                <w:szCs w:val="20"/>
              </w:rPr>
              <w:t>Smerte:</w:t>
            </w:r>
          </w:p>
          <w:p w14:paraId="19219836" w14:textId="77777777" w:rsidR="00616805" w:rsidRPr="00682FAF" w:rsidRDefault="00616805" w:rsidP="00056D96">
            <w:pPr>
              <w:rPr>
                <w:rFonts w:cs="Calibri"/>
                <w:b/>
                <w:sz w:val="20"/>
                <w:szCs w:val="20"/>
              </w:rPr>
            </w:pPr>
          </w:p>
          <w:p w14:paraId="6501699B" w14:textId="77777777" w:rsidR="00ED2D7F" w:rsidRPr="0042461A" w:rsidRDefault="00ED2D7F" w:rsidP="00ED2D7F">
            <w:pPr>
              <w:spacing w:after="120"/>
              <w:rPr>
                <w:b/>
                <w:sz w:val="20"/>
                <w:szCs w:val="20"/>
              </w:rPr>
            </w:pPr>
            <w:r w:rsidRPr="0042461A">
              <w:rPr>
                <w:b/>
                <w:sz w:val="20"/>
                <w:szCs w:val="20"/>
              </w:rPr>
              <w:t>Perioperative care in adults</w:t>
            </w:r>
          </w:p>
          <w:p w14:paraId="1238E254" w14:textId="77777777" w:rsidR="00ED2D7F" w:rsidRDefault="00ED2D7F" w:rsidP="00ED2D7F">
            <w:pPr>
              <w:spacing w:after="120"/>
              <w:rPr>
                <w:sz w:val="20"/>
                <w:szCs w:val="20"/>
              </w:rPr>
            </w:pPr>
            <w:r w:rsidRPr="008A7487">
              <w:rPr>
                <w:sz w:val="20"/>
                <w:szCs w:val="20"/>
              </w:rPr>
              <w:t>NICE guideline [NG180]</w:t>
            </w:r>
            <w:r>
              <w:rPr>
                <w:sz w:val="20"/>
                <w:szCs w:val="20"/>
              </w:rPr>
              <w:t xml:space="preserve"> </w:t>
            </w:r>
            <w:r w:rsidRPr="008A7487">
              <w:rPr>
                <w:sz w:val="20"/>
                <w:szCs w:val="20"/>
              </w:rPr>
              <w:t>Published: 19 August 2020</w:t>
            </w:r>
          </w:p>
          <w:p w14:paraId="50D1CC9D" w14:textId="77777777" w:rsidR="00ED2D7F" w:rsidRPr="00ED2D7F" w:rsidRDefault="001B573A" w:rsidP="00946B09">
            <w:pPr>
              <w:spacing w:after="120"/>
              <w:rPr>
                <w:rFonts w:cs="Calibri"/>
                <w:b/>
                <w:sz w:val="20"/>
                <w:szCs w:val="20"/>
              </w:rPr>
            </w:pPr>
            <w:hyperlink r:id="rId322" w:history="1">
              <w:r w:rsidR="00ED2D7F" w:rsidRPr="00FE1334">
                <w:rPr>
                  <w:rStyle w:val="Hyperkobling"/>
                  <w:sz w:val="20"/>
                  <w:szCs w:val="20"/>
                </w:rPr>
                <w:t>https://www.nice.org.uk/guidance/ng180</w:t>
              </w:r>
            </w:hyperlink>
          </w:p>
          <w:p w14:paraId="75DEC804" w14:textId="77777777" w:rsidR="009A535F" w:rsidRPr="00FE4061" w:rsidRDefault="009A535F" w:rsidP="009A535F">
            <w:pPr>
              <w:spacing w:after="120"/>
              <w:rPr>
                <w:b/>
                <w:sz w:val="20"/>
                <w:szCs w:val="20"/>
              </w:rPr>
            </w:pPr>
            <w:r w:rsidRPr="00FE4061">
              <w:rPr>
                <w:b/>
                <w:sz w:val="20"/>
                <w:szCs w:val="20"/>
              </w:rPr>
              <w:t>Emergency and acute medical care in over 16s: service delivery and organisation</w:t>
            </w:r>
          </w:p>
          <w:p w14:paraId="61AF2F5C" w14:textId="77777777" w:rsidR="009A535F" w:rsidRDefault="009A535F" w:rsidP="009A535F">
            <w:pPr>
              <w:spacing w:after="120"/>
              <w:rPr>
                <w:sz w:val="20"/>
                <w:szCs w:val="20"/>
              </w:rPr>
            </w:pPr>
            <w:r w:rsidRPr="00FE4061">
              <w:rPr>
                <w:sz w:val="20"/>
                <w:szCs w:val="20"/>
              </w:rPr>
              <w:t>NICE guideline [NG94]</w:t>
            </w:r>
            <w:r>
              <w:rPr>
                <w:sz w:val="20"/>
                <w:szCs w:val="20"/>
              </w:rPr>
              <w:t xml:space="preserve"> </w:t>
            </w:r>
            <w:r w:rsidRPr="00FE4061">
              <w:rPr>
                <w:sz w:val="20"/>
                <w:szCs w:val="20"/>
              </w:rPr>
              <w:t>Published: 28 March 2018</w:t>
            </w:r>
          </w:p>
          <w:p w14:paraId="27F672B1" w14:textId="77777777" w:rsidR="009A535F" w:rsidRDefault="001B573A" w:rsidP="009A535F">
            <w:pPr>
              <w:spacing w:after="120"/>
              <w:rPr>
                <w:sz w:val="20"/>
                <w:szCs w:val="20"/>
              </w:rPr>
            </w:pPr>
            <w:hyperlink r:id="rId323" w:history="1">
              <w:r w:rsidR="009A535F" w:rsidRPr="00DE3D89">
                <w:rPr>
                  <w:rStyle w:val="Hyperkobling"/>
                  <w:sz w:val="20"/>
                  <w:szCs w:val="20"/>
                </w:rPr>
                <w:t>https://www.nice.org.uk/guidance/ng94</w:t>
              </w:r>
            </w:hyperlink>
          </w:p>
          <w:p w14:paraId="4D051749" w14:textId="77777777" w:rsidR="009A535F" w:rsidRPr="00206452" w:rsidRDefault="009A535F" w:rsidP="009A535F">
            <w:pPr>
              <w:spacing w:after="120"/>
              <w:rPr>
                <w:b/>
                <w:sz w:val="20"/>
                <w:szCs w:val="20"/>
              </w:rPr>
            </w:pPr>
            <w:r w:rsidRPr="00206452">
              <w:rPr>
                <w:b/>
                <w:sz w:val="20"/>
                <w:szCs w:val="20"/>
              </w:rPr>
              <w:t>Emergency and acute medical care in over 16s</w:t>
            </w:r>
          </w:p>
          <w:p w14:paraId="4B6983CE" w14:textId="77777777" w:rsidR="009A535F" w:rsidRDefault="009A535F" w:rsidP="009A535F">
            <w:pPr>
              <w:spacing w:after="120"/>
              <w:rPr>
                <w:sz w:val="20"/>
                <w:szCs w:val="20"/>
              </w:rPr>
            </w:pPr>
            <w:r w:rsidRPr="00206452">
              <w:rPr>
                <w:sz w:val="20"/>
                <w:szCs w:val="20"/>
              </w:rPr>
              <w:t>Quality standard [QS174]</w:t>
            </w:r>
            <w:r>
              <w:rPr>
                <w:sz w:val="20"/>
                <w:szCs w:val="20"/>
              </w:rPr>
              <w:t xml:space="preserve"> </w:t>
            </w:r>
            <w:r w:rsidRPr="00206452">
              <w:rPr>
                <w:sz w:val="20"/>
                <w:szCs w:val="20"/>
              </w:rPr>
              <w:t>Published: 07 September 2018</w:t>
            </w:r>
          </w:p>
          <w:p w14:paraId="0655530E" w14:textId="77777777" w:rsidR="009A535F" w:rsidRDefault="001B573A" w:rsidP="009A535F">
            <w:pPr>
              <w:spacing w:after="120"/>
              <w:rPr>
                <w:rStyle w:val="Hyperkobling"/>
                <w:sz w:val="20"/>
                <w:szCs w:val="20"/>
              </w:rPr>
            </w:pPr>
            <w:hyperlink r:id="rId324" w:history="1">
              <w:r w:rsidR="009A535F" w:rsidRPr="00DE3D89">
                <w:rPr>
                  <w:rStyle w:val="Hyperkobling"/>
                  <w:sz w:val="20"/>
                  <w:szCs w:val="20"/>
                </w:rPr>
                <w:t>https://www.nice.org.uk/guidance/qs174</w:t>
              </w:r>
            </w:hyperlink>
          </w:p>
          <w:p w14:paraId="3B99E52B" w14:textId="77777777" w:rsidR="009A535F" w:rsidRDefault="009A535F" w:rsidP="009A535F">
            <w:pPr>
              <w:rPr>
                <w:rFonts w:cs="Calibri"/>
                <w:b/>
                <w:sz w:val="20"/>
                <w:szCs w:val="20"/>
              </w:rPr>
            </w:pPr>
            <w:r w:rsidRPr="00682FAF">
              <w:rPr>
                <w:rFonts w:cs="Calibri"/>
                <w:b/>
                <w:sz w:val="20"/>
                <w:szCs w:val="20"/>
              </w:rPr>
              <w:t>Søvn, hvile og velvære:</w:t>
            </w:r>
          </w:p>
          <w:p w14:paraId="296FEF7D" w14:textId="77777777" w:rsidR="00655EBD" w:rsidRPr="00682FAF" w:rsidRDefault="00655EBD" w:rsidP="009A535F">
            <w:pPr>
              <w:rPr>
                <w:rFonts w:cs="Calibri"/>
                <w:b/>
                <w:sz w:val="20"/>
                <w:szCs w:val="20"/>
              </w:rPr>
            </w:pPr>
          </w:p>
          <w:p w14:paraId="5E79A052" w14:textId="77777777" w:rsidR="00946B09" w:rsidRPr="00655EBD" w:rsidRDefault="00946B09" w:rsidP="00946B09">
            <w:pPr>
              <w:rPr>
                <w:b/>
                <w:sz w:val="20"/>
                <w:szCs w:val="20"/>
              </w:rPr>
            </w:pPr>
            <w:r w:rsidRPr="00655EBD">
              <w:rPr>
                <w:b/>
                <w:sz w:val="20"/>
                <w:szCs w:val="20"/>
              </w:rPr>
              <w:t>Sleep and sleep conditions</w:t>
            </w:r>
          </w:p>
          <w:p w14:paraId="26E44E10" w14:textId="77777777" w:rsidR="00260ED5" w:rsidRDefault="00946B09" w:rsidP="00946B09">
            <w:pPr>
              <w:rPr>
                <w:sz w:val="20"/>
                <w:szCs w:val="20"/>
              </w:rPr>
            </w:pPr>
            <w:r w:rsidRPr="00946B09">
              <w:rPr>
                <w:sz w:val="20"/>
                <w:szCs w:val="20"/>
              </w:rPr>
              <w:t>All NICE products on sleep and sleep conditions. Includes any guidance and advice.</w:t>
            </w:r>
          </w:p>
          <w:p w14:paraId="527B28FB" w14:textId="77777777" w:rsidR="00946B09" w:rsidRDefault="001B573A" w:rsidP="00946B09">
            <w:pPr>
              <w:rPr>
                <w:sz w:val="20"/>
                <w:szCs w:val="20"/>
              </w:rPr>
            </w:pPr>
            <w:hyperlink r:id="rId325" w:history="1">
              <w:r w:rsidR="00946B09" w:rsidRPr="00CB4840">
                <w:rPr>
                  <w:rStyle w:val="Hyperkobling"/>
                  <w:sz w:val="20"/>
                  <w:szCs w:val="20"/>
                </w:rPr>
                <w:t>https://www.nice.org.uk/guidance/conditions-and-diseases/sleep-and-sleep-conditions</w:t>
              </w:r>
            </w:hyperlink>
          </w:p>
          <w:p w14:paraId="7194DBDC" w14:textId="77777777" w:rsidR="00946B09" w:rsidRPr="00946B09" w:rsidRDefault="00946B09" w:rsidP="00946B09">
            <w:pPr>
              <w:rPr>
                <w:sz w:val="20"/>
                <w:szCs w:val="20"/>
              </w:rPr>
            </w:pPr>
          </w:p>
        </w:tc>
      </w:tr>
      <w:tr w:rsidR="00A93C2E" w:rsidRPr="0095564D" w14:paraId="5BFEEAE7" w14:textId="77777777" w:rsidTr="0095564D">
        <w:tc>
          <w:tcPr>
            <w:tcW w:w="2093" w:type="dxa"/>
            <w:shd w:val="clear" w:color="auto" w:fill="auto"/>
          </w:tcPr>
          <w:p w14:paraId="1E88C051" w14:textId="77777777" w:rsidR="008417BF" w:rsidRPr="0095564D" w:rsidRDefault="008417BF" w:rsidP="002F6B21">
            <w:pPr>
              <w:spacing w:after="120"/>
              <w:rPr>
                <w:b/>
                <w:color w:val="61505A"/>
                <w:sz w:val="20"/>
                <w:szCs w:val="20"/>
                <w:lang w:val="nb-NO"/>
              </w:rPr>
            </w:pPr>
            <w:r w:rsidRPr="0095564D">
              <w:rPr>
                <w:b/>
                <w:color w:val="61505A"/>
                <w:sz w:val="20"/>
                <w:szCs w:val="20"/>
                <w:lang w:val="nb-NO"/>
              </w:rPr>
              <w:lastRenderedPageBreak/>
              <w:t>Kommentarer</w:t>
            </w:r>
          </w:p>
        </w:tc>
        <w:tc>
          <w:tcPr>
            <w:tcW w:w="7938" w:type="dxa"/>
            <w:shd w:val="clear" w:color="auto" w:fill="auto"/>
          </w:tcPr>
          <w:p w14:paraId="769D0D3C" w14:textId="77777777" w:rsidR="008417BF" w:rsidRPr="009A535F" w:rsidRDefault="008417BF" w:rsidP="002F6B21">
            <w:pPr>
              <w:spacing w:after="120"/>
              <w:rPr>
                <w:sz w:val="20"/>
                <w:szCs w:val="20"/>
              </w:rPr>
            </w:pPr>
          </w:p>
        </w:tc>
      </w:tr>
    </w:tbl>
    <w:p w14:paraId="54CD245A" w14:textId="77777777" w:rsidR="000D4F93" w:rsidRPr="009A535F" w:rsidRDefault="000D4F93" w:rsidP="008417BF">
      <w:pPr>
        <w:rPr>
          <w:sz w:val="20"/>
          <w:szCs w:val="20"/>
        </w:rPr>
      </w:pPr>
    </w:p>
    <w:tbl>
      <w:tblPr>
        <w:tblW w:w="5000" w:type="pct"/>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1309"/>
        <w:gridCol w:w="8320"/>
      </w:tblGrid>
      <w:tr w:rsidR="00110610" w:rsidRPr="0075289E" w14:paraId="583EB65B" w14:textId="77777777" w:rsidTr="00B87DB0">
        <w:tc>
          <w:tcPr>
            <w:tcW w:w="667" w:type="pct"/>
            <w:shd w:val="clear" w:color="auto" w:fill="auto"/>
          </w:tcPr>
          <w:p w14:paraId="0B633B7C" w14:textId="77777777" w:rsidR="00110610" w:rsidRPr="0095564D" w:rsidRDefault="00110610" w:rsidP="008E467D">
            <w:pPr>
              <w:spacing w:after="120"/>
              <w:rPr>
                <w:b/>
                <w:color w:val="61505A"/>
                <w:sz w:val="20"/>
                <w:szCs w:val="20"/>
                <w:lang w:val="nb-NO"/>
              </w:rPr>
            </w:pPr>
            <w:r w:rsidRPr="0095564D">
              <w:rPr>
                <w:b/>
                <w:color w:val="61505A"/>
                <w:sz w:val="20"/>
                <w:szCs w:val="20"/>
                <w:lang w:val="nb-NO"/>
              </w:rPr>
              <w:t>Database/kilde</w:t>
            </w:r>
          </w:p>
        </w:tc>
        <w:tc>
          <w:tcPr>
            <w:tcW w:w="4333" w:type="pct"/>
            <w:shd w:val="clear" w:color="auto" w:fill="auto"/>
          </w:tcPr>
          <w:p w14:paraId="75FA6E52" w14:textId="77777777" w:rsidR="00110610" w:rsidRPr="00110610" w:rsidRDefault="00110610" w:rsidP="008E467D">
            <w:pPr>
              <w:spacing w:after="120"/>
              <w:rPr>
                <w:color w:val="0070C0"/>
                <w:sz w:val="20"/>
                <w:szCs w:val="20"/>
              </w:rPr>
            </w:pPr>
            <w:r>
              <w:rPr>
                <w:rStyle w:val="ui-provider"/>
              </w:rPr>
              <w:t> </w:t>
            </w:r>
            <w:hyperlink r:id="rId326" w:tgtFrame="_blank" w:tooltip="https://guidelines.ecri.org/" w:history="1">
              <w:r w:rsidRPr="00110610">
                <w:rPr>
                  <w:rStyle w:val="Hyperkobling"/>
                  <w:sz w:val="20"/>
                  <w:szCs w:val="20"/>
                </w:rPr>
                <w:t>ECRI Guidelines Trust®</w:t>
              </w:r>
            </w:hyperlink>
            <w:r w:rsidRPr="00110610">
              <w:rPr>
                <w:rStyle w:val="ui-provider"/>
                <w:sz w:val="20"/>
                <w:szCs w:val="20"/>
              </w:rPr>
              <w:t> </w:t>
            </w:r>
          </w:p>
        </w:tc>
      </w:tr>
      <w:tr w:rsidR="00110610" w:rsidRPr="00E97BF1" w14:paraId="61C5617E" w14:textId="77777777" w:rsidTr="00B87DB0">
        <w:tc>
          <w:tcPr>
            <w:tcW w:w="667" w:type="pct"/>
            <w:shd w:val="clear" w:color="auto" w:fill="auto"/>
          </w:tcPr>
          <w:p w14:paraId="734D217D" w14:textId="77777777" w:rsidR="00110610" w:rsidRPr="0095564D" w:rsidRDefault="00110610" w:rsidP="008E467D">
            <w:pPr>
              <w:spacing w:after="120"/>
              <w:rPr>
                <w:b/>
                <w:color w:val="61505A"/>
                <w:sz w:val="20"/>
                <w:szCs w:val="20"/>
                <w:lang w:val="nb-NO"/>
              </w:rPr>
            </w:pPr>
            <w:r>
              <w:rPr>
                <w:b/>
                <w:color w:val="61505A"/>
                <w:sz w:val="20"/>
                <w:szCs w:val="20"/>
                <w:lang w:val="nb-NO"/>
              </w:rPr>
              <w:t>Dato for søk</w:t>
            </w:r>
          </w:p>
        </w:tc>
        <w:tc>
          <w:tcPr>
            <w:tcW w:w="4333" w:type="pct"/>
            <w:shd w:val="clear" w:color="auto" w:fill="auto"/>
          </w:tcPr>
          <w:p w14:paraId="2FFEB65A" w14:textId="77777777" w:rsidR="00110610" w:rsidRPr="00E97BF1" w:rsidRDefault="000C5901" w:rsidP="008E467D">
            <w:pPr>
              <w:spacing w:after="120"/>
              <w:rPr>
                <w:bCs/>
                <w:color w:val="009ECE"/>
                <w:sz w:val="20"/>
                <w:szCs w:val="20"/>
                <w:lang w:val="nb-NO"/>
              </w:rPr>
            </w:pPr>
            <w:r>
              <w:rPr>
                <w:bCs/>
                <w:color w:val="009ECE"/>
                <w:sz w:val="20"/>
                <w:szCs w:val="20"/>
                <w:lang w:val="nb-NO"/>
              </w:rPr>
              <w:t>1</w:t>
            </w:r>
            <w:r w:rsidR="009120F4">
              <w:rPr>
                <w:bCs/>
                <w:color w:val="009ECE"/>
                <w:sz w:val="20"/>
                <w:szCs w:val="20"/>
                <w:lang w:val="nb-NO"/>
              </w:rPr>
              <w:t>8.04.2024</w:t>
            </w:r>
          </w:p>
        </w:tc>
      </w:tr>
      <w:tr w:rsidR="00110610" w:rsidRPr="0095564D" w14:paraId="54EFC1BA" w14:textId="77777777" w:rsidTr="00B87DB0">
        <w:tc>
          <w:tcPr>
            <w:tcW w:w="667" w:type="pct"/>
            <w:shd w:val="clear" w:color="auto" w:fill="auto"/>
          </w:tcPr>
          <w:p w14:paraId="3A8374E9" w14:textId="77777777" w:rsidR="00110610" w:rsidRPr="0095564D" w:rsidRDefault="00110610" w:rsidP="008E467D">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4333" w:type="pct"/>
            <w:shd w:val="clear" w:color="auto" w:fill="auto"/>
          </w:tcPr>
          <w:p w14:paraId="553B8F18" w14:textId="77777777" w:rsidR="00EB06C9" w:rsidRDefault="00EB06C9" w:rsidP="008E467D">
            <w:pPr>
              <w:spacing w:after="120"/>
              <w:rPr>
                <w:sz w:val="20"/>
                <w:szCs w:val="20"/>
              </w:rPr>
            </w:pPr>
            <w:r>
              <w:rPr>
                <w:sz w:val="20"/>
                <w:szCs w:val="20"/>
              </w:rPr>
              <w:t>Clinical area: Critical Care</w:t>
            </w:r>
          </w:p>
          <w:p w14:paraId="4908F4FE" w14:textId="77777777" w:rsidR="00EA3528" w:rsidRDefault="00EA3528" w:rsidP="008E467D">
            <w:pPr>
              <w:spacing w:after="120"/>
              <w:rPr>
                <w:sz w:val="20"/>
                <w:szCs w:val="20"/>
              </w:rPr>
            </w:pPr>
            <w:r>
              <w:rPr>
                <w:sz w:val="20"/>
                <w:szCs w:val="20"/>
              </w:rPr>
              <w:t>Intervention: Management, Rehabilitation</w:t>
            </w:r>
          </w:p>
          <w:p w14:paraId="4D7D39BE" w14:textId="77777777" w:rsidR="00110610" w:rsidRPr="0095564D" w:rsidRDefault="00EA3528" w:rsidP="008E467D">
            <w:pPr>
              <w:spacing w:after="120"/>
              <w:rPr>
                <w:sz w:val="20"/>
                <w:szCs w:val="20"/>
              </w:rPr>
            </w:pPr>
            <w:r>
              <w:rPr>
                <w:sz w:val="20"/>
                <w:szCs w:val="20"/>
              </w:rPr>
              <w:t xml:space="preserve">Publication year: 2021 - </w:t>
            </w:r>
            <w:r w:rsidR="00EB06C9">
              <w:rPr>
                <w:sz w:val="20"/>
                <w:szCs w:val="20"/>
              </w:rPr>
              <w:t>2024</w:t>
            </w:r>
          </w:p>
        </w:tc>
      </w:tr>
      <w:tr w:rsidR="006732D6" w:rsidRPr="0095564D" w14:paraId="7D634AC4" w14:textId="77777777" w:rsidTr="00B87DB0">
        <w:tc>
          <w:tcPr>
            <w:tcW w:w="667" w:type="pct"/>
            <w:shd w:val="clear" w:color="auto" w:fill="auto"/>
          </w:tcPr>
          <w:p w14:paraId="7952AD5F" w14:textId="77777777" w:rsidR="006732D6" w:rsidRPr="0095564D" w:rsidRDefault="006732D6" w:rsidP="008E467D">
            <w:pPr>
              <w:spacing w:after="120"/>
              <w:rPr>
                <w:b/>
                <w:color w:val="61505A"/>
                <w:sz w:val="20"/>
                <w:szCs w:val="20"/>
                <w:lang w:val="nb-NO"/>
              </w:rPr>
            </w:pPr>
            <w:r>
              <w:rPr>
                <w:b/>
                <w:color w:val="61505A"/>
                <w:sz w:val="20"/>
                <w:szCs w:val="20"/>
                <w:lang w:val="nb-NO"/>
              </w:rPr>
              <w:t>Antall treff</w:t>
            </w:r>
          </w:p>
        </w:tc>
        <w:tc>
          <w:tcPr>
            <w:tcW w:w="4333" w:type="pct"/>
            <w:shd w:val="clear" w:color="auto" w:fill="auto"/>
          </w:tcPr>
          <w:p w14:paraId="22E74E9E" w14:textId="77777777" w:rsidR="00153A7F" w:rsidRDefault="00153A7F" w:rsidP="00153A7F">
            <w:pPr>
              <w:spacing w:after="120"/>
              <w:rPr>
                <w:b/>
                <w:sz w:val="20"/>
                <w:szCs w:val="20"/>
                <w:lang w:val="nb-NO"/>
              </w:rPr>
            </w:pPr>
            <w:r>
              <w:rPr>
                <w:b/>
                <w:sz w:val="20"/>
                <w:szCs w:val="20"/>
                <w:lang w:val="nb-NO"/>
              </w:rPr>
              <w:t>Kommunikasjon, sanser:</w:t>
            </w:r>
          </w:p>
          <w:p w14:paraId="6443BFC5" w14:textId="77777777" w:rsidR="00153A7F" w:rsidRDefault="0088505B" w:rsidP="00153A7F">
            <w:pPr>
              <w:spacing w:after="120"/>
              <w:rPr>
                <w:sz w:val="20"/>
                <w:szCs w:val="20"/>
              </w:rPr>
            </w:pPr>
            <w:r w:rsidRPr="0088505B">
              <w:rPr>
                <w:sz w:val="20"/>
                <w:szCs w:val="20"/>
                <w:lang w:val="nb-NO"/>
              </w:rPr>
              <w:t xml:space="preserve">Aldecoa C, Bettelli G, Bilotta F, </w:t>
            </w:r>
            <w:r w:rsidR="000A6910">
              <w:rPr>
                <w:sz w:val="20"/>
                <w:szCs w:val="20"/>
                <w:lang w:val="nb-NO"/>
              </w:rPr>
              <w:t xml:space="preserve">et al. </w:t>
            </w:r>
            <w:r w:rsidRPr="000A6910">
              <w:rPr>
                <w:b/>
                <w:sz w:val="20"/>
                <w:szCs w:val="20"/>
              </w:rPr>
              <w:t xml:space="preserve">Update of the European Society of Anaesthesiology and Intensive Care Medicine evidence-based and consensus-based guideline on postoperative </w:t>
            </w:r>
            <w:r w:rsidRPr="000A6910">
              <w:rPr>
                <w:b/>
                <w:sz w:val="20"/>
                <w:szCs w:val="20"/>
              </w:rPr>
              <w:lastRenderedPageBreak/>
              <w:t>delirium in adult patients.</w:t>
            </w:r>
            <w:r w:rsidRPr="0088505B">
              <w:rPr>
                <w:sz w:val="20"/>
                <w:szCs w:val="20"/>
              </w:rPr>
              <w:t xml:space="preserve"> Eur J Anaesthesiol. 2024 Feb 1;41(2):81-108. doi: 10.1097/EJA.0000000000001876. Epub 2023 Aug 30. PMID: 37599617; PMCID: PMC10763721.</w:t>
            </w:r>
          </w:p>
          <w:p w14:paraId="4E3ED693" w14:textId="77777777" w:rsidR="0088505B" w:rsidRDefault="001B573A" w:rsidP="00153A7F">
            <w:pPr>
              <w:spacing w:after="120"/>
              <w:rPr>
                <w:sz w:val="20"/>
                <w:szCs w:val="20"/>
              </w:rPr>
            </w:pPr>
            <w:hyperlink r:id="rId327" w:history="1">
              <w:r w:rsidR="0088505B" w:rsidRPr="00680FFB">
                <w:rPr>
                  <w:rStyle w:val="Hyperkobling"/>
                  <w:sz w:val="20"/>
                  <w:szCs w:val="20"/>
                </w:rPr>
                <w:t>https://pubmed.ncbi.nlm.nih.gov/37599617/</w:t>
              </w:r>
            </w:hyperlink>
          </w:p>
          <w:p w14:paraId="78AB0287" w14:textId="77777777" w:rsidR="0088505B" w:rsidRDefault="00B93674" w:rsidP="00153A7F">
            <w:pPr>
              <w:spacing w:after="120"/>
              <w:rPr>
                <w:sz w:val="20"/>
                <w:szCs w:val="20"/>
                <w:lang w:val="nb-NO"/>
              </w:rPr>
            </w:pPr>
            <w:r w:rsidRPr="00B93674">
              <w:rPr>
                <w:sz w:val="20"/>
                <w:szCs w:val="20"/>
                <w:lang w:val="nb-NO"/>
              </w:rPr>
              <w:t xml:space="preserve">Thiessen MEW, Godwin SA, Hatten BW, et al. </w:t>
            </w:r>
            <w:r w:rsidRPr="00B93674">
              <w:rPr>
                <w:b/>
                <w:sz w:val="20"/>
                <w:szCs w:val="20"/>
              </w:rPr>
              <w:t xml:space="preserve">Clinical Policy: Critical Issues in the Evaluation and Management of Adult Out-of-Hospital or Emergency Department Patients </w:t>
            </w:r>
            <w:r>
              <w:rPr>
                <w:b/>
                <w:sz w:val="20"/>
                <w:szCs w:val="20"/>
              </w:rPr>
              <w:t>Presenting With Severe Agitation :</w:t>
            </w:r>
            <w:r w:rsidRPr="00B93674">
              <w:rPr>
                <w:b/>
                <w:sz w:val="20"/>
                <w:szCs w:val="20"/>
              </w:rPr>
              <w:t xml:space="preserve"> </w:t>
            </w:r>
            <w:r w:rsidRPr="00B93674">
              <w:rPr>
                <w:sz w:val="20"/>
                <w:szCs w:val="20"/>
              </w:rPr>
              <w:t xml:space="preserve">Approved by the ACEP Board of Directors, October 6, 2023. </w:t>
            </w:r>
            <w:r w:rsidRPr="00B93674">
              <w:rPr>
                <w:sz w:val="20"/>
                <w:szCs w:val="20"/>
                <w:lang w:val="nb-NO"/>
              </w:rPr>
              <w:t>Ann Emerg Med. 2024 Jan;83(1):e1-e30. doi: 10.1016/j.annemergmed.2023.09.010. PMID: 38105109.</w:t>
            </w:r>
          </w:p>
          <w:p w14:paraId="481D7CCE" w14:textId="77777777" w:rsidR="00B93674" w:rsidRDefault="001B573A" w:rsidP="00153A7F">
            <w:pPr>
              <w:spacing w:after="120"/>
              <w:rPr>
                <w:sz w:val="20"/>
                <w:szCs w:val="20"/>
                <w:lang w:val="nb-NO"/>
              </w:rPr>
            </w:pPr>
            <w:hyperlink r:id="rId328" w:history="1">
              <w:r w:rsidR="00B93674" w:rsidRPr="00680FFB">
                <w:rPr>
                  <w:rStyle w:val="Hyperkobling"/>
                  <w:sz w:val="20"/>
                  <w:szCs w:val="20"/>
                  <w:lang w:val="nb-NO"/>
                </w:rPr>
                <w:t>https://pubmed.ncbi.nlm.nih.gov/38105109/</w:t>
              </w:r>
            </w:hyperlink>
          </w:p>
          <w:p w14:paraId="5AB672D6" w14:textId="77777777" w:rsidR="00153A7F" w:rsidRPr="00F03C88" w:rsidRDefault="00153A7F" w:rsidP="00153A7F">
            <w:pPr>
              <w:spacing w:after="120"/>
              <w:rPr>
                <w:b/>
                <w:sz w:val="20"/>
                <w:szCs w:val="20"/>
                <w:lang w:val="nb-NO"/>
              </w:rPr>
            </w:pPr>
            <w:r w:rsidRPr="00F03C88">
              <w:rPr>
                <w:b/>
                <w:sz w:val="20"/>
                <w:szCs w:val="20"/>
                <w:lang w:val="nb-NO"/>
              </w:rPr>
              <w:t>Kunnskap, utvikling, psykisk:</w:t>
            </w:r>
          </w:p>
          <w:p w14:paraId="7FB4E637" w14:textId="77777777" w:rsidR="00153A7F" w:rsidRDefault="00153A7F" w:rsidP="00153A7F">
            <w:pPr>
              <w:spacing w:after="120"/>
              <w:rPr>
                <w:sz w:val="20"/>
                <w:szCs w:val="20"/>
              </w:rPr>
            </w:pPr>
            <w:r w:rsidRPr="00F03C88">
              <w:rPr>
                <w:sz w:val="20"/>
                <w:szCs w:val="20"/>
                <w:lang w:val="nb-NO"/>
              </w:rPr>
              <w:t xml:space="preserve">Intensive Care Society (ICS). </w:t>
            </w:r>
            <w:r w:rsidRPr="001F03A3">
              <w:rPr>
                <w:b/>
                <w:sz w:val="20"/>
                <w:szCs w:val="20"/>
              </w:rPr>
              <w:t>Guidance for: the use of physical restraints in UK adult intensive care units</w:t>
            </w:r>
            <w:r w:rsidRPr="001F03A3">
              <w:rPr>
                <w:sz w:val="20"/>
                <w:szCs w:val="20"/>
              </w:rPr>
              <w:t>. London (UK): Intensive Care Society (ICS);</w:t>
            </w:r>
            <w:r>
              <w:rPr>
                <w:sz w:val="20"/>
                <w:szCs w:val="20"/>
              </w:rPr>
              <w:t xml:space="preserve"> 2021 Mar. 14 p. </w:t>
            </w:r>
          </w:p>
          <w:p w14:paraId="4832147A" w14:textId="77777777" w:rsidR="00153A7F" w:rsidRDefault="001B573A" w:rsidP="00153A7F">
            <w:pPr>
              <w:spacing w:after="120"/>
              <w:rPr>
                <w:sz w:val="20"/>
                <w:szCs w:val="20"/>
              </w:rPr>
            </w:pPr>
            <w:hyperlink r:id="rId329" w:history="1">
              <w:r w:rsidR="00153A7F" w:rsidRPr="00680FFB">
                <w:rPr>
                  <w:rStyle w:val="Hyperkobling"/>
                  <w:sz w:val="20"/>
                  <w:szCs w:val="20"/>
                </w:rPr>
                <w:t>https://ics.ac.uk/resource/physical-restraints-guidance.html</w:t>
              </w:r>
            </w:hyperlink>
          </w:p>
          <w:p w14:paraId="649F23E0" w14:textId="77777777" w:rsidR="00B94CBC" w:rsidRPr="00B94CBC" w:rsidRDefault="00B94CBC" w:rsidP="00B94CBC">
            <w:pPr>
              <w:spacing w:after="120"/>
              <w:rPr>
                <w:rStyle w:val="Hyperkobling"/>
                <w:b/>
                <w:color w:val="auto"/>
                <w:sz w:val="20"/>
                <w:szCs w:val="20"/>
                <w:u w:val="none"/>
                <w:lang w:val="nb-NO"/>
              </w:rPr>
            </w:pPr>
            <w:r w:rsidRPr="00B94CBC">
              <w:rPr>
                <w:rStyle w:val="Hyperkobling"/>
                <w:b/>
                <w:color w:val="auto"/>
                <w:sz w:val="20"/>
                <w:szCs w:val="20"/>
                <w:u w:val="none"/>
                <w:lang w:val="nb-NO"/>
              </w:rPr>
              <w:t>Respirasjon/oksygenbehandling:</w:t>
            </w:r>
          </w:p>
          <w:p w14:paraId="23E3DFCC" w14:textId="77777777" w:rsidR="00B94CBC" w:rsidRDefault="00B94CBC" w:rsidP="00B94CBC">
            <w:pPr>
              <w:spacing w:after="120"/>
              <w:rPr>
                <w:sz w:val="20"/>
                <w:szCs w:val="20"/>
              </w:rPr>
            </w:pPr>
            <w:r w:rsidRPr="009D1DB2">
              <w:rPr>
                <w:sz w:val="20"/>
                <w:szCs w:val="20"/>
                <w:lang w:val="nb-NO"/>
              </w:rPr>
              <w:t xml:space="preserve">Qadir N, Sahetya S, Munshi L et al. </w:t>
            </w:r>
            <w:r w:rsidRPr="00EA3528">
              <w:rPr>
                <w:b/>
                <w:sz w:val="20"/>
                <w:szCs w:val="20"/>
              </w:rPr>
              <w:t>An Update on Management of Adult Patients with Acute Respiratory Distress Syndrome: An Official American Thoracic Society Clinical Practice Guideline</w:t>
            </w:r>
            <w:r w:rsidRPr="00EA3528">
              <w:rPr>
                <w:sz w:val="20"/>
                <w:szCs w:val="20"/>
              </w:rPr>
              <w:t>. Am J Respir Crit Care Med. 2024 Jan 1;209(1):24-36. doi: 10.1164/rccm.202311-2011ST. PMID: 38032683; PMCID: PMC10870893.</w:t>
            </w:r>
          </w:p>
          <w:p w14:paraId="1FB23D8E" w14:textId="77777777" w:rsidR="00B94CBC" w:rsidRDefault="001B573A" w:rsidP="00B94CBC">
            <w:pPr>
              <w:spacing w:after="120"/>
              <w:rPr>
                <w:sz w:val="20"/>
                <w:szCs w:val="20"/>
              </w:rPr>
            </w:pPr>
            <w:hyperlink r:id="rId330" w:history="1">
              <w:r w:rsidR="00B94CBC" w:rsidRPr="00680FFB">
                <w:rPr>
                  <w:rStyle w:val="Hyperkobling"/>
                  <w:sz w:val="20"/>
                  <w:szCs w:val="20"/>
                </w:rPr>
                <w:t>https://pubmed.ncbi.nlm.nih.gov/38032683/</w:t>
              </w:r>
            </w:hyperlink>
          </w:p>
          <w:p w14:paraId="3D80743A" w14:textId="77777777" w:rsidR="004A1D68" w:rsidRDefault="004A1D68" w:rsidP="00B94CBC">
            <w:pPr>
              <w:spacing w:after="120"/>
              <w:rPr>
                <w:sz w:val="20"/>
                <w:szCs w:val="20"/>
              </w:rPr>
            </w:pPr>
            <w:r w:rsidRPr="004A1D68">
              <w:rPr>
                <w:sz w:val="20"/>
                <w:szCs w:val="20"/>
              </w:rPr>
              <w:t>Dism</w:t>
            </w:r>
            <w:r>
              <w:rPr>
                <w:sz w:val="20"/>
                <w:szCs w:val="20"/>
              </w:rPr>
              <w:t xml:space="preserve">a N, Asai T, Cools E, et al. </w:t>
            </w:r>
            <w:r w:rsidRPr="004A1D68">
              <w:rPr>
                <w:b/>
                <w:sz w:val="20"/>
                <w:szCs w:val="20"/>
              </w:rPr>
              <w:t>Airway management in neonates and infants: European Society of Anaesthesiology and Intensive Care and British Journal of Anaesthesia joint guidelines</w:t>
            </w:r>
            <w:r w:rsidRPr="004A1D68">
              <w:rPr>
                <w:sz w:val="20"/>
                <w:szCs w:val="20"/>
              </w:rPr>
              <w:t>. Eur J Anaesthesiol. 2024 Jan 1;41(1):3-23. doi: 10.1097/EJA.0000000000001928. Epub 2023 Dec 13. PMID: 38018248; PMCID: PMC10720842.</w:t>
            </w:r>
          </w:p>
          <w:p w14:paraId="0638B19C" w14:textId="77777777" w:rsidR="004A1D68" w:rsidRDefault="001B573A" w:rsidP="00B94CBC">
            <w:pPr>
              <w:spacing w:after="120"/>
              <w:rPr>
                <w:sz w:val="20"/>
                <w:szCs w:val="20"/>
              </w:rPr>
            </w:pPr>
            <w:hyperlink r:id="rId331" w:history="1">
              <w:r w:rsidR="004A1D68" w:rsidRPr="00680FFB">
                <w:rPr>
                  <w:rStyle w:val="Hyperkobling"/>
                  <w:sz w:val="20"/>
                  <w:szCs w:val="20"/>
                </w:rPr>
                <w:t>https://pubmed.ncbi.nlm.nih.gov/38018248/</w:t>
              </w:r>
            </w:hyperlink>
          </w:p>
          <w:p w14:paraId="5A759F23" w14:textId="77777777" w:rsidR="00713425" w:rsidRDefault="00713425" w:rsidP="00B94CBC">
            <w:pPr>
              <w:spacing w:after="120"/>
              <w:rPr>
                <w:sz w:val="20"/>
                <w:szCs w:val="20"/>
              </w:rPr>
            </w:pPr>
            <w:r w:rsidRPr="00713425">
              <w:rPr>
                <w:sz w:val="20"/>
                <w:szCs w:val="20"/>
              </w:rPr>
              <w:t xml:space="preserve">Grasselli G, Calfee CS, Camporota L, </w:t>
            </w:r>
            <w:r>
              <w:rPr>
                <w:sz w:val="20"/>
                <w:szCs w:val="20"/>
              </w:rPr>
              <w:t xml:space="preserve">et al. </w:t>
            </w:r>
            <w:r w:rsidRPr="00713425">
              <w:rPr>
                <w:b/>
                <w:sz w:val="20"/>
                <w:szCs w:val="20"/>
              </w:rPr>
              <w:t>ESICM guidelines on acute respiratory distress syndrome: definition, phenotyping and respiratory support strategies</w:t>
            </w:r>
            <w:r w:rsidRPr="00713425">
              <w:rPr>
                <w:sz w:val="20"/>
                <w:szCs w:val="20"/>
              </w:rPr>
              <w:t>. Intensive Care Med. 2023 Jul;49(7):727-759. doi: 10.1007/s00134-023-07050-7. Epub 2023 Jun 16. PMID: 37326646; PMCID: PMC10354163.</w:t>
            </w:r>
          </w:p>
          <w:p w14:paraId="7E990805" w14:textId="77777777" w:rsidR="00713425" w:rsidRDefault="001B573A" w:rsidP="00B94CBC">
            <w:pPr>
              <w:spacing w:after="120"/>
              <w:rPr>
                <w:sz w:val="20"/>
                <w:szCs w:val="20"/>
              </w:rPr>
            </w:pPr>
            <w:hyperlink r:id="rId332" w:history="1">
              <w:r w:rsidR="00713425" w:rsidRPr="00680FFB">
                <w:rPr>
                  <w:rStyle w:val="Hyperkobling"/>
                  <w:sz w:val="20"/>
                  <w:szCs w:val="20"/>
                </w:rPr>
                <w:t>https://pubmed.ncbi.nlm.nih.gov/37326646/</w:t>
              </w:r>
            </w:hyperlink>
          </w:p>
          <w:p w14:paraId="1E20152C" w14:textId="77777777" w:rsidR="008146D0" w:rsidRDefault="008146D0" w:rsidP="00B94CBC">
            <w:pPr>
              <w:spacing w:after="120"/>
              <w:rPr>
                <w:sz w:val="20"/>
                <w:szCs w:val="20"/>
              </w:rPr>
            </w:pPr>
            <w:r w:rsidRPr="008146D0">
              <w:rPr>
                <w:sz w:val="20"/>
                <w:szCs w:val="20"/>
              </w:rPr>
              <w:t>Khan A, Frazer-Green L, Amin R,</w:t>
            </w:r>
            <w:r>
              <w:rPr>
                <w:sz w:val="20"/>
                <w:szCs w:val="20"/>
              </w:rPr>
              <w:t xml:space="preserve"> et al</w:t>
            </w:r>
            <w:r w:rsidRPr="008146D0">
              <w:rPr>
                <w:sz w:val="20"/>
                <w:szCs w:val="20"/>
              </w:rPr>
              <w:t xml:space="preserve">. </w:t>
            </w:r>
            <w:r w:rsidRPr="008146D0">
              <w:rPr>
                <w:b/>
                <w:sz w:val="20"/>
                <w:szCs w:val="20"/>
              </w:rPr>
              <w:t>Respiratory Management of Patients With Neuromuscular Weakness: An American College of Chest Physicians Clinical Practice Guideline and Expert Panel Report</w:t>
            </w:r>
            <w:r w:rsidRPr="008146D0">
              <w:rPr>
                <w:sz w:val="20"/>
                <w:szCs w:val="20"/>
              </w:rPr>
              <w:t>. Chest. 2023 Aug;164(2):394-413. doi: 10.1016/j.chest.2023.03.011. Epub 2023 Mar 13. PMID: 36921894.</w:t>
            </w:r>
          </w:p>
          <w:p w14:paraId="520B0A55" w14:textId="77777777" w:rsidR="008146D0" w:rsidRDefault="001B573A" w:rsidP="00B94CBC">
            <w:pPr>
              <w:spacing w:after="120"/>
              <w:rPr>
                <w:sz w:val="20"/>
                <w:szCs w:val="20"/>
              </w:rPr>
            </w:pPr>
            <w:hyperlink r:id="rId333" w:history="1">
              <w:r w:rsidR="008146D0" w:rsidRPr="00680FFB">
                <w:rPr>
                  <w:rStyle w:val="Hyperkobling"/>
                  <w:sz w:val="20"/>
                  <w:szCs w:val="20"/>
                </w:rPr>
                <w:t>https://pubmed.ncbi.nlm.nih.gov/36921894/</w:t>
              </w:r>
            </w:hyperlink>
          </w:p>
          <w:p w14:paraId="59EE1F74" w14:textId="77777777" w:rsidR="00713425" w:rsidRDefault="00713425" w:rsidP="00713425">
            <w:pPr>
              <w:spacing w:after="120"/>
              <w:rPr>
                <w:sz w:val="20"/>
                <w:szCs w:val="20"/>
              </w:rPr>
            </w:pPr>
            <w:r w:rsidRPr="002B7F88">
              <w:rPr>
                <w:sz w:val="20"/>
                <w:szCs w:val="20"/>
              </w:rPr>
              <w:t>Royal College of Paediatrics and Child Health (RCPCH). N</w:t>
            </w:r>
            <w:r w:rsidRPr="002B7F88">
              <w:rPr>
                <w:b/>
                <w:sz w:val="20"/>
                <w:szCs w:val="20"/>
              </w:rPr>
              <w:t>ational guidance for the management of children in hospital with viral respiratory tract infections</w:t>
            </w:r>
            <w:r w:rsidRPr="002B7F88">
              <w:rPr>
                <w:sz w:val="20"/>
                <w:szCs w:val="20"/>
              </w:rPr>
              <w:t xml:space="preserve"> (2023). London (UK): Royal College of Paediatrics and Child Health (RCPCH); 2024 Mar 21. 29 p.</w:t>
            </w:r>
          </w:p>
          <w:p w14:paraId="3B81AF76" w14:textId="77777777" w:rsidR="00713425" w:rsidRDefault="001B573A" w:rsidP="00713425">
            <w:pPr>
              <w:spacing w:after="120"/>
              <w:rPr>
                <w:sz w:val="20"/>
                <w:szCs w:val="20"/>
              </w:rPr>
            </w:pPr>
            <w:hyperlink r:id="rId334" w:history="1">
              <w:r w:rsidR="00713425" w:rsidRPr="00680FFB">
                <w:rPr>
                  <w:rStyle w:val="Hyperkobling"/>
                  <w:sz w:val="20"/>
                  <w:szCs w:val="20"/>
                </w:rPr>
                <w:t>https://www.rcpch.ac.uk/sites/default/files/generated-pdf/document/National-guidance-for-the-management-of-children-in-hospital-with-viral-respiratory-tract-infections-%25282023%2529.pdf</w:t>
              </w:r>
            </w:hyperlink>
          </w:p>
          <w:p w14:paraId="0A76C249" w14:textId="77777777" w:rsidR="007F3AEA" w:rsidRDefault="007F3AEA" w:rsidP="00713425">
            <w:pPr>
              <w:spacing w:after="120"/>
              <w:rPr>
                <w:sz w:val="20"/>
                <w:szCs w:val="20"/>
              </w:rPr>
            </w:pPr>
            <w:r w:rsidRPr="007F3AEA">
              <w:rPr>
                <w:sz w:val="20"/>
                <w:szCs w:val="20"/>
                <w:lang w:val="nb-NO"/>
              </w:rPr>
              <w:t xml:space="preserve">Acquisto NM, Mosier JM, Bittner EA, et al. </w:t>
            </w:r>
            <w:r w:rsidRPr="007F3AEA">
              <w:rPr>
                <w:b/>
                <w:sz w:val="20"/>
                <w:szCs w:val="20"/>
              </w:rPr>
              <w:t>Society of Critical Care Medicine Clinical Practice Guidelines for Rapid Sequence Intubation in the Critically Ill Adult Patient.</w:t>
            </w:r>
            <w:r w:rsidRPr="007F3AEA">
              <w:rPr>
                <w:sz w:val="20"/>
                <w:szCs w:val="20"/>
              </w:rPr>
              <w:t xml:space="preserve"> Crit Care Med. 2023 Oct 1;51(10):1411-1430. doi: 10.1097/CCM.0000000000006000. Epub 2023 Sep 14. PMID: 37707379.</w:t>
            </w:r>
          </w:p>
          <w:p w14:paraId="0E5317AA" w14:textId="77777777" w:rsidR="007F3AEA" w:rsidRDefault="001B573A" w:rsidP="00713425">
            <w:pPr>
              <w:spacing w:after="120"/>
              <w:rPr>
                <w:sz w:val="20"/>
                <w:szCs w:val="20"/>
              </w:rPr>
            </w:pPr>
            <w:hyperlink r:id="rId335" w:history="1">
              <w:r w:rsidR="007F3AEA" w:rsidRPr="00680FFB">
                <w:rPr>
                  <w:rStyle w:val="Hyperkobling"/>
                  <w:sz w:val="20"/>
                  <w:szCs w:val="20"/>
                </w:rPr>
                <w:t>https://pubmed.ncbi.nlm.nih.gov/37707379/</w:t>
              </w:r>
            </w:hyperlink>
          </w:p>
          <w:p w14:paraId="3B345005" w14:textId="77777777" w:rsidR="00C40ADA" w:rsidRDefault="00C40ADA" w:rsidP="00713425">
            <w:pPr>
              <w:spacing w:after="120"/>
              <w:rPr>
                <w:sz w:val="20"/>
                <w:szCs w:val="20"/>
              </w:rPr>
            </w:pPr>
            <w:r w:rsidRPr="00C40ADA">
              <w:rPr>
                <w:sz w:val="20"/>
                <w:szCs w:val="20"/>
              </w:rPr>
              <w:t xml:space="preserve">Pandiyan P, Cvetkovic M, Antonini MV, </w:t>
            </w:r>
            <w:r>
              <w:rPr>
                <w:sz w:val="20"/>
                <w:szCs w:val="20"/>
              </w:rPr>
              <w:t xml:space="preserve">et al. </w:t>
            </w:r>
            <w:r w:rsidRPr="00C40ADA">
              <w:rPr>
                <w:b/>
                <w:sz w:val="20"/>
                <w:szCs w:val="20"/>
              </w:rPr>
              <w:t>Clinical Guidelines for Routine Neuromonitoring in Neonatal and Pediatric Patients Supported on Extracorporeal Membrane Oxygenation</w:t>
            </w:r>
            <w:r w:rsidRPr="00C40ADA">
              <w:rPr>
                <w:sz w:val="20"/>
                <w:szCs w:val="20"/>
              </w:rPr>
              <w:t>. ASAIO J. 2023 Oct 1;69(10):895-900. doi: 10.1097/MAT.0000000000001896. Epub 2023 Aug 21. PMID: 37603797.</w:t>
            </w:r>
          </w:p>
          <w:p w14:paraId="78072CDE" w14:textId="77777777" w:rsidR="00C40ADA" w:rsidRDefault="001B573A" w:rsidP="00713425">
            <w:pPr>
              <w:spacing w:after="120"/>
              <w:rPr>
                <w:sz w:val="20"/>
                <w:szCs w:val="20"/>
              </w:rPr>
            </w:pPr>
            <w:hyperlink r:id="rId336" w:history="1">
              <w:r w:rsidR="00C40ADA" w:rsidRPr="00680FFB">
                <w:rPr>
                  <w:rStyle w:val="Hyperkobling"/>
                  <w:sz w:val="20"/>
                  <w:szCs w:val="20"/>
                </w:rPr>
                <w:t>https://pubmed.ncbi.nlm.nih.gov/37603797/</w:t>
              </w:r>
            </w:hyperlink>
          </w:p>
          <w:p w14:paraId="587D119A" w14:textId="77777777" w:rsidR="00B94CBC" w:rsidRDefault="00B94CBC" w:rsidP="00B94CBC">
            <w:pPr>
              <w:spacing w:after="120"/>
              <w:rPr>
                <w:sz w:val="20"/>
                <w:szCs w:val="20"/>
              </w:rPr>
            </w:pPr>
            <w:r w:rsidRPr="00225457">
              <w:rPr>
                <w:sz w:val="20"/>
                <w:szCs w:val="20"/>
              </w:rPr>
              <w:t xml:space="preserve">Piraino T, Madden M, Roberts KJ, Lamberti J, Ginier E, Strickland SL. </w:t>
            </w:r>
            <w:r w:rsidRPr="00225457">
              <w:rPr>
                <w:b/>
                <w:sz w:val="20"/>
                <w:szCs w:val="20"/>
              </w:rPr>
              <w:t>AARC clinical practice guideline: management of adult patients with oxygen in the acute care setting</w:t>
            </w:r>
            <w:r w:rsidRPr="00225457">
              <w:rPr>
                <w:sz w:val="20"/>
                <w:szCs w:val="20"/>
              </w:rPr>
              <w:t>. Respir Care. 2022 Jan;67(1):115-128.</w:t>
            </w:r>
          </w:p>
          <w:p w14:paraId="40A6DDF2" w14:textId="77777777" w:rsidR="00B94CBC" w:rsidRDefault="001B573A" w:rsidP="00B94CBC">
            <w:pPr>
              <w:spacing w:after="120"/>
              <w:rPr>
                <w:sz w:val="20"/>
                <w:szCs w:val="20"/>
              </w:rPr>
            </w:pPr>
            <w:hyperlink r:id="rId337" w:history="1">
              <w:r w:rsidR="00B94CBC" w:rsidRPr="00680FFB">
                <w:rPr>
                  <w:rStyle w:val="Hyperkobling"/>
                  <w:sz w:val="20"/>
                  <w:szCs w:val="20"/>
                </w:rPr>
                <w:t>https://rc.rcjournal.com/content/respcare/67/1/115.full.pdf</w:t>
              </w:r>
            </w:hyperlink>
          </w:p>
          <w:p w14:paraId="679F407C" w14:textId="77777777" w:rsidR="00D52A2C" w:rsidRDefault="00D52A2C" w:rsidP="00B94CBC">
            <w:pPr>
              <w:spacing w:after="120"/>
              <w:rPr>
                <w:sz w:val="20"/>
                <w:szCs w:val="20"/>
              </w:rPr>
            </w:pPr>
            <w:r w:rsidRPr="00D52A2C">
              <w:rPr>
                <w:sz w:val="20"/>
                <w:szCs w:val="20"/>
              </w:rPr>
              <w:t xml:space="preserve">Blakeman TC, Scott JB, Yoder MA, Capellari E, Strickland SL. </w:t>
            </w:r>
            <w:r w:rsidRPr="007B0671">
              <w:rPr>
                <w:b/>
                <w:sz w:val="20"/>
                <w:szCs w:val="20"/>
              </w:rPr>
              <w:t>AARC Clinical Practice Guidelines: Artificial Airway Suctioning</w:t>
            </w:r>
            <w:r w:rsidRPr="00D52A2C">
              <w:rPr>
                <w:sz w:val="20"/>
                <w:szCs w:val="20"/>
              </w:rPr>
              <w:t>. Respir Care. 2022 Feb;67(2):258-271. doi: 10.4187/respcare.09548. PMID: 35078900.</w:t>
            </w:r>
          </w:p>
          <w:p w14:paraId="12839614" w14:textId="77777777" w:rsidR="00DC79E7" w:rsidRDefault="001B573A" w:rsidP="00B94CBC">
            <w:pPr>
              <w:spacing w:after="120"/>
              <w:rPr>
                <w:sz w:val="20"/>
                <w:szCs w:val="20"/>
              </w:rPr>
            </w:pPr>
            <w:hyperlink r:id="rId338" w:history="1">
              <w:r w:rsidR="00D52A2C" w:rsidRPr="00680FFB">
                <w:rPr>
                  <w:rStyle w:val="Hyperkobling"/>
                  <w:sz w:val="20"/>
                  <w:szCs w:val="20"/>
                </w:rPr>
                <w:t>https://pubmed.ncbi.nlm.nih.gov/35078900/</w:t>
              </w:r>
            </w:hyperlink>
          </w:p>
          <w:p w14:paraId="6A70622D" w14:textId="77777777" w:rsidR="006C0C98" w:rsidRDefault="006C0C98" w:rsidP="00B94CBC">
            <w:pPr>
              <w:spacing w:after="120"/>
              <w:rPr>
                <w:sz w:val="20"/>
                <w:szCs w:val="20"/>
              </w:rPr>
            </w:pPr>
            <w:r w:rsidRPr="006C0C98">
              <w:rPr>
                <w:sz w:val="20"/>
                <w:szCs w:val="20"/>
                <w:lang w:val="nb-NO"/>
              </w:rPr>
              <w:t xml:space="preserve">Mussa CC, Gomaa D, Rowley DD, et al. </w:t>
            </w:r>
            <w:r w:rsidRPr="006C0C98">
              <w:rPr>
                <w:b/>
                <w:sz w:val="20"/>
                <w:szCs w:val="20"/>
              </w:rPr>
              <w:t>AARC Clinical Practice Guideline: Management of Adult Patients with Tracheostomy in the Acute Care Setting</w:t>
            </w:r>
            <w:r w:rsidRPr="006C0C98">
              <w:rPr>
                <w:sz w:val="20"/>
                <w:szCs w:val="20"/>
              </w:rPr>
              <w:t>. Respir Care. 2021 Jan;66(1):156-169. doi: 10.4187/respcare.08206. Epub 2020 Sep 22. PMID: 32962998.</w:t>
            </w:r>
          </w:p>
          <w:p w14:paraId="604E2FBB" w14:textId="77777777" w:rsidR="006C0C98" w:rsidRDefault="001B573A" w:rsidP="00B94CBC">
            <w:pPr>
              <w:spacing w:after="120"/>
              <w:rPr>
                <w:sz w:val="20"/>
                <w:szCs w:val="20"/>
              </w:rPr>
            </w:pPr>
            <w:hyperlink r:id="rId339" w:history="1">
              <w:r w:rsidR="006C0C98" w:rsidRPr="00680FFB">
                <w:rPr>
                  <w:rStyle w:val="Hyperkobling"/>
                  <w:sz w:val="20"/>
                  <w:szCs w:val="20"/>
                </w:rPr>
                <w:t>https://pubmed.ncbi.nlm.nih.gov/32962998/</w:t>
              </w:r>
            </w:hyperlink>
          </w:p>
          <w:p w14:paraId="34A96A29" w14:textId="77777777" w:rsidR="00B94CBC" w:rsidRDefault="00B94CBC" w:rsidP="00B94CBC">
            <w:pPr>
              <w:spacing w:after="120"/>
              <w:rPr>
                <w:sz w:val="20"/>
                <w:szCs w:val="20"/>
              </w:rPr>
            </w:pPr>
            <w:r w:rsidRPr="00DD5C1B">
              <w:rPr>
                <w:sz w:val="20"/>
                <w:szCs w:val="20"/>
              </w:rPr>
              <w:t>Apfelbaum JL, Hagberg CA, Conni</w:t>
            </w:r>
            <w:r>
              <w:rPr>
                <w:sz w:val="20"/>
                <w:szCs w:val="20"/>
              </w:rPr>
              <w:t xml:space="preserve">s RT, et al. </w:t>
            </w:r>
            <w:r w:rsidRPr="00DD5C1B">
              <w:rPr>
                <w:b/>
                <w:sz w:val="20"/>
                <w:szCs w:val="20"/>
              </w:rPr>
              <w:t>2022 American Society of Anesthesiologists Practice Guidelines for Management of the Difficult Airway</w:t>
            </w:r>
            <w:r w:rsidRPr="00DD5C1B">
              <w:rPr>
                <w:sz w:val="20"/>
                <w:szCs w:val="20"/>
              </w:rPr>
              <w:t>. Anesthesiology. 2022 Jan 1;136(1):31-81. doi: 10.1097/ALN.0000000000004002. PMID: 34762729.</w:t>
            </w:r>
          </w:p>
          <w:p w14:paraId="45291EE6" w14:textId="77777777" w:rsidR="00B94CBC" w:rsidRDefault="001B573A" w:rsidP="00B94CBC">
            <w:pPr>
              <w:spacing w:after="120"/>
              <w:rPr>
                <w:sz w:val="20"/>
                <w:szCs w:val="20"/>
              </w:rPr>
            </w:pPr>
            <w:hyperlink r:id="rId340" w:history="1">
              <w:r w:rsidR="00B94CBC" w:rsidRPr="00680FFB">
                <w:rPr>
                  <w:rStyle w:val="Hyperkobling"/>
                  <w:sz w:val="20"/>
                  <w:szCs w:val="20"/>
                </w:rPr>
                <w:t>https://pubmed.ncbi.nlm.nih.gov/34762729/</w:t>
              </w:r>
            </w:hyperlink>
          </w:p>
          <w:p w14:paraId="582751B0" w14:textId="77777777" w:rsidR="00B94CBC" w:rsidRDefault="00B94CBC" w:rsidP="00B94CBC">
            <w:pPr>
              <w:spacing w:after="120"/>
              <w:rPr>
                <w:sz w:val="20"/>
                <w:szCs w:val="20"/>
              </w:rPr>
            </w:pPr>
            <w:r w:rsidRPr="00057B2E">
              <w:rPr>
                <w:sz w:val="20"/>
                <w:szCs w:val="20"/>
              </w:rPr>
              <w:t>Napol</w:t>
            </w:r>
            <w:r>
              <w:rPr>
                <w:sz w:val="20"/>
                <w:szCs w:val="20"/>
              </w:rPr>
              <w:t xml:space="preserve">itano N, Berlinski A, Walsh BK et al. </w:t>
            </w:r>
            <w:r w:rsidRPr="00057B2E">
              <w:rPr>
                <w:sz w:val="20"/>
                <w:szCs w:val="20"/>
              </w:rPr>
              <w:t>AARC Clinical Practice Guideline:</w:t>
            </w:r>
            <w:r w:rsidRPr="00057B2E">
              <w:rPr>
                <w:b/>
                <w:sz w:val="20"/>
                <w:szCs w:val="20"/>
              </w:rPr>
              <w:t xml:space="preserve"> Management of Pediatric Patients With Oxygen in the Acute Care Setting</w:t>
            </w:r>
            <w:r w:rsidRPr="00057B2E">
              <w:rPr>
                <w:sz w:val="20"/>
                <w:szCs w:val="20"/>
              </w:rPr>
              <w:t>. Respir Care. 2021 Jul;66(7):1214-1223. doi: 10.4187/respcare.09006. Epub 2021 Mar 31. PMID: 33790048.</w:t>
            </w:r>
          </w:p>
          <w:p w14:paraId="2C02F186" w14:textId="77777777" w:rsidR="00B94CBC" w:rsidRDefault="001B573A" w:rsidP="00B94CBC">
            <w:pPr>
              <w:spacing w:after="120"/>
              <w:rPr>
                <w:sz w:val="20"/>
                <w:szCs w:val="20"/>
              </w:rPr>
            </w:pPr>
            <w:hyperlink r:id="rId341" w:history="1">
              <w:r w:rsidR="00B94CBC" w:rsidRPr="00680FFB">
                <w:rPr>
                  <w:rStyle w:val="Hyperkobling"/>
                  <w:sz w:val="20"/>
                  <w:szCs w:val="20"/>
                </w:rPr>
                <w:t>https://pubmed.ncbi.nlm.nih.gov/33790048/</w:t>
              </w:r>
            </w:hyperlink>
          </w:p>
          <w:p w14:paraId="2F58168D" w14:textId="77777777" w:rsidR="00B94CBC" w:rsidRDefault="00B94CBC" w:rsidP="00B94CBC">
            <w:pPr>
              <w:spacing w:after="120"/>
              <w:rPr>
                <w:sz w:val="20"/>
                <w:szCs w:val="20"/>
              </w:rPr>
            </w:pPr>
            <w:r w:rsidRPr="002837D0">
              <w:rPr>
                <w:sz w:val="20"/>
                <w:szCs w:val="20"/>
              </w:rPr>
              <w:t>Volsko TA, Parke</w:t>
            </w:r>
            <w:r>
              <w:rPr>
                <w:sz w:val="20"/>
                <w:szCs w:val="20"/>
              </w:rPr>
              <w:t xml:space="preserve">r SW, Deakins K. </w:t>
            </w:r>
            <w:r w:rsidRPr="002837D0">
              <w:rPr>
                <w:b/>
                <w:sz w:val="20"/>
                <w:szCs w:val="20"/>
              </w:rPr>
              <w:t>AARC Clinical Practice Guideline: Management of Pediatric Patients With Tracheostomy in the Acute Care Setting</w:t>
            </w:r>
            <w:r w:rsidRPr="002837D0">
              <w:rPr>
                <w:sz w:val="20"/>
                <w:szCs w:val="20"/>
              </w:rPr>
              <w:t>. Respir Care. 2021 Jan;66(1):144-155. doi: 10.4187/respcare.08137. PMID: 33380501.</w:t>
            </w:r>
          </w:p>
          <w:p w14:paraId="546E7DB1" w14:textId="77777777" w:rsidR="00B94CBC" w:rsidRDefault="001B573A" w:rsidP="00B94CBC">
            <w:pPr>
              <w:spacing w:after="120"/>
              <w:rPr>
                <w:sz w:val="20"/>
                <w:szCs w:val="20"/>
              </w:rPr>
            </w:pPr>
            <w:hyperlink r:id="rId342" w:history="1">
              <w:r w:rsidR="00B94CBC" w:rsidRPr="00680FFB">
                <w:rPr>
                  <w:rStyle w:val="Hyperkobling"/>
                  <w:sz w:val="20"/>
                  <w:szCs w:val="20"/>
                </w:rPr>
                <w:t>https://pubmed.ncbi.nlm.nih.gov/33380501/</w:t>
              </w:r>
            </w:hyperlink>
          </w:p>
          <w:p w14:paraId="75F92F66" w14:textId="77777777" w:rsidR="007B0671" w:rsidRDefault="007B0671" w:rsidP="00B94CBC">
            <w:pPr>
              <w:spacing w:after="120"/>
              <w:rPr>
                <w:sz w:val="20"/>
                <w:szCs w:val="20"/>
              </w:rPr>
            </w:pPr>
            <w:r w:rsidRPr="007B0671">
              <w:rPr>
                <w:sz w:val="20"/>
                <w:szCs w:val="20"/>
              </w:rPr>
              <w:t xml:space="preserve">Napolitano N, Berlinski A, Walsh BK, Ginier E, Strickland SL. </w:t>
            </w:r>
            <w:r w:rsidRPr="007B0671">
              <w:rPr>
                <w:b/>
                <w:sz w:val="20"/>
                <w:szCs w:val="20"/>
              </w:rPr>
              <w:t xml:space="preserve">AARC Clinical Practice Guideline: Management of Pediatric Patients With Oxygen in the Acute Care Setting. </w:t>
            </w:r>
            <w:r w:rsidRPr="007B0671">
              <w:rPr>
                <w:sz w:val="20"/>
                <w:szCs w:val="20"/>
              </w:rPr>
              <w:t>Respir Care. 2021 Jul;66(7):1214-1223. doi: 10.4187/respcare.09006. Epub 2021 Mar 31. PMID: 33790048.</w:t>
            </w:r>
          </w:p>
          <w:p w14:paraId="3EDF29B8" w14:textId="77777777" w:rsidR="007B0671" w:rsidRDefault="001B573A" w:rsidP="00B94CBC">
            <w:pPr>
              <w:spacing w:after="120"/>
              <w:rPr>
                <w:sz w:val="20"/>
                <w:szCs w:val="20"/>
              </w:rPr>
            </w:pPr>
            <w:hyperlink r:id="rId343" w:history="1">
              <w:r w:rsidR="007B0671" w:rsidRPr="00680FFB">
                <w:rPr>
                  <w:rStyle w:val="Hyperkobling"/>
                  <w:sz w:val="20"/>
                  <w:szCs w:val="20"/>
                </w:rPr>
                <w:t>https://pubmed.ncbi.nlm.nih.gov/33790048/</w:t>
              </w:r>
            </w:hyperlink>
          </w:p>
          <w:p w14:paraId="020C64D7" w14:textId="77777777" w:rsidR="00D7251F" w:rsidRDefault="00D7251F" w:rsidP="000C5901">
            <w:pPr>
              <w:spacing w:after="120"/>
              <w:rPr>
                <w:sz w:val="20"/>
                <w:szCs w:val="20"/>
              </w:rPr>
            </w:pPr>
            <w:r w:rsidRPr="00D7251F">
              <w:rPr>
                <w:sz w:val="20"/>
                <w:szCs w:val="20"/>
              </w:rPr>
              <w:t xml:space="preserve">Grasselli G, Calfee CS, Camporota L, Poole D, Amato MBP et al. European Society of Intensive Care Medicine Taskforce on ARDS. </w:t>
            </w:r>
            <w:r w:rsidRPr="00D7251F">
              <w:rPr>
                <w:b/>
                <w:sz w:val="20"/>
                <w:szCs w:val="20"/>
              </w:rPr>
              <w:t>ESICM guidelines on acute respiratory distress syndrome: definition, phenotyping and respiratory support strategies</w:t>
            </w:r>
            <w:r w:rsidRPr="00D7251F">
              <w:rPr>
                <w:sz w:val="20"/>
                <w:szCs w:val="20"/>
              </w:rPr>
              <w:t>. Intensive Care Med. 2023 Jul;49(7):727-759. doi: 10.1007/s00134-023-07050-7. Epub 2023 Jun 16. PMID: 37326646; PMCID: PMC10354163.</w:t>
            </w:r>
          </w:p>
          <w:p w14:paraId="1C85A25E" w14:textId="77777777" w:rsidR="00D7251F" w:rsidRDefault="001B573A" w:rsidP="000C5901">
            <w:pPr>
              <w:spacing w:after="120"/>
              <w:rPr>
                <w:sz w:val="20"/>
                <w:szCs w:val="20"/>
              </w:rPr>
            </w:pPr>
            <w:hyperlink r:id="rId344" w:history="1">
              <w:r w:rsidR="00D7251F" w:rsidRPr="00680FFB">
                <w:rPr>
                  <w:rStyle w:val="Hyperkobling"/>
                  <w:sz w:val="20"/>
                  <w:szCs w:val="20"/>
                </w:rPr>
                <w:t>https://pubmed.ncbi.nlm.nih.gov/37326646/</w:t>
              </w:r>
            </w:hyperlink>
          </w:p>
          <w:p w14:paraId="3222EE3B" w14:textId="77777777" w:rsidR="00153A7F" w:rsidRPr="00B472DC" w:rsidRDefault="00153A7F" w:rsidP="00153A7F">
            <w:pPr>
              <w:spacing w:after="120"/>
              <w:rPr>
                <w:b/>
                <w:sz w:val="20"/>
                <w:szCs w:val="20"/>
              </w:rPr>
            </w:pPr>
            <w:r w:rsidRPr="00B472DC">
              <w:rPr>
                <w:b/>
                <w:sz w:val="20"/>
                <w:szCs w:val="20"/>
              </w:rPr>
              <w:t>Sirkulasjon:</w:t>
            </w:r>
          </w:p>
          <w:p w14:paraId="76D977A0" w14:textId="77777777" w:rsidR="00447344" w:rsidRPr="009D1DB2" w:rsidRDefault="00447344" w:rsidP="00153A7F">
            <w:pPr>
              <w:spacing w:after="120"/>
              <w:rPr>
                <w:sz w:val="20"/>
                <w:szCs w:val="20"/>
                <w:lang w:val="nb-NO"/>
              </w:rPr>
            </w:pPr>
            <w:r w:rsidRPr="00447344">
              <w:rPr>
                <w:sz w:val="20"/>
                <w:szCs w:val="20"/>
              </w:rPr>
              <w:t xml:space="preserve">Hoh BL, Ko NU, Amin-Hanjani S, Chou SH-Y, </w:t>
            </w:r>
            <w:r>
              <w:rPr>
                <w:sz w:val="20"/>
                <w:szCs w:val="20"/>
              </w:rPr>
              <w:t xml:space="preserve">et al. </w:t>
            </w:r>
            <w:r w:rsidRPr="006F2F9E">
              <w:rPr>
                <w:b/>
                <w:sz w:val="20"/>
                <w:szCs w:val="20"/>
              </w:rPr>
              <w:t>2023 Guideline for the Management of Patients With Aneurysmal Subarachnoid Hemorrhage: A Guideline From the American Heart Association/American Stroke Association</w:t>
            </w:r>
            <w:r w:rsidRPr="00447344">
              <w:rPr>
                <w:sz w:val="20"/>
                <w:szCs w:val="20"/>
              </w:rPr>
              <w:t xml:space="preserve">. Stroke. 2023 Jul;54(7):e314-e370. doi: 10.1161/STR.0000000000000436. Epub 2023 May 22. Erratum in: Stroke. </w:t>
            </w:r>
            <w:r w:rsidRPr="009D1DB2">
              <w:rPr>
                <w:sz w:val="20"/>
                <w:szCs w:val="20"/>
                <w:lang w:val="nb-NO"/>
              </w:rPr>
              <w:t>2023 Dec;54(12):e516. PMID: 37212182.</w:t>
            </w:r>
          </w:p>
          <w:p w14:paraId="4CF1607B" w14:textId="77777777" w:rsidR="00447344" w:rsidRPr="009D1DB2" w:rsidRDefault="001B573A" w:rsidP="00153A7F">
            <w:pPr>
              <w:spacing w:after="120"/>
              <w:rPr>
                <w:sz w:val="20"/>
                <w:szCs w:val="20"/>
                <w:lang w:val="nb-NO"/>
              </w:rPr>
            </w:pPr>
            <w:hyperlink r:id="rId345" w:history="1">
              <w:r w:rsidR="00447344" w:rsidRPr="009D1DB2">
                <w:rPr>
                  <w:rStyle w:val="Hyperkobling"/>
                  <w:sz w:val="20"/>
                  <w:szCs w:val="20"/>
                  <w:lang w:val="nb-NO"/>
                </w:rPr>
                <w:t>https://pubmed.ncbi.nlm.nih.gov/37212182/</w:t>
              </w:r>
            </w:hyperlink>
          </w:p>
          <w:p w14:paraId="2D89D4CF" w14:textId="77777777" w:rsidR="00153A7F" w:rsidRDefault="00153A7F" w:rsidP="00153A7F">
            <w:pPr>
              <w:spacing w:after="120"/>
              <w:rPr>
                <w:sz w:val="20"/>
                <w:szCs w:val="20"/>
              </w:rPr>
            </w:pPr>
            <w:r w:rsidRPr="00CC4BCE">
              <w:rPr>
                <w:sz w:val="20"/>
                <w:szCs w:val="20"/>
                <w:lang w:val="nb-NO"/>
              </w:rPr>
              <w:t xml:space="preserve">Rajajee V, Muehlschlegel S, Wartenberg KE et al. </w:t>
            </w:r>
            <w:r w:rsidRPr="00405E4E">
              <w:rPr>
                <w:b/>
                <w:sz w:val="20"/>
                <w:szCs w:val="20"/>
              </w:rPr>
              <w:t>Guidelines for Neuroprognostication in Comatose Adult Survivors of Cardiac Arrest</w:t>
            </w:r>
            <w:r w:rsidRPr="00405E4E">
              <w:rPr>
                <w:sz w:val="20"/>
                <w:szCs w:val="20"/>
              </w:rPr>
              <w:t>. Neurocrit Care. 2023 Jun;38(3):533-563. doi: 10.1007/s12028-023-01688-3. Epub 2023 Mar 22. PMID: 36949360; PMCID: PMC10241762.</w:t>
            </w:r>
          </w:p>
          <w:p w14:paraId="5812D94F" w14:textId="77777777" w:rsidR="00153A7F" w:rsidRDefault="001B573A" w:rsidP="00153A7F">
            <w:pPr>
              <w:spacing w:after="120"/>
              <w:rPr>
                <w:sz w:val="20"/>
                <w:szCs w:val="20"/>
              </w:rPr>
            </w:pPr>
            <w:hyperlink r:id="rId346" w:history="1">
              <w:r w:rsidR="00153A7F" w:rsidRPr="00680FFB">
                <w:rPr>
                  <w:rStyle w:val="Hyperkobling"/>
                  <w:sz w:val="20"/>
                  <w:szCs w:val="20"/>
                </w:rPr>
                <w:t>https://pubmed.ncbi.nlm.nih.gov/36949360/</w:t>
              </w:r>
            </w:hyperlink>
          </w:p>
          <w:p w14:paraId="57827ABB" w14:textId="77777777" w:rsidR="0024168D" w:rsidRDefault="0024168D" w:rsidP="00153A7F">
            <w:pPr>
              <w:spacing w:after="120"/>
              <w:rPr>
                <w:sz w:val="20"/>
                <w:szCs w:val="20"/>
              </w:rPr>
            </w:pPr>
            <w:r w:rsidRPr="0024168D">
              <w:rPr>
                <w:sz w:val="20"/>
                <w:szCs w:val="20"/>
              </w:rPr>
              <w:lastRenderedPageBreak/>
              <w:t>Andreasen AS, Wetterslev M, Sigurdsson MI,</w:t>
            </w:r>
            <w:r w:rsidR="00657964">
              <w:rPr>
                <w:sz w:val="20"/>
                <w:szCs w:val="20"/>
              </w:rPr>
              <w:t xml:space="preserve"> et al</w:t>
            </w:r>
            <w:r w:rsidRPr="0024168D">
              <w:rPr>
                <w:sz w:val="20"/>
                <w:szCs w:val="20"/>
              </w:rPr>
              <w:t xml:space="preserve">. </w:t>
            </w:r>
            <w:r w:rsidRPr="00657964">
              <w:rPr>
                <w:b/>
                <w:sz w:val="20"/>
                <w:szCs w:val="20"/>
              </w:rPr>
              <w:t>New-onset atrial fibrillation in critically ill adult patients-an SSAI clinical practice guideline</w:t>
            </w:r>
            <w:r w:rsidRPr="0024168D">
              <w:rPr>
                <w:sz w:val="20"/>
                <w:szCs w:val="20"/>
              </w:rPr>
              <w:t>. Acta Anaesthesiol Scand. 2023 Sep;67(8):1110-1117. doi: 10.1111/aas.14262. Epub 2023 May 24. PMID: 37289426.</w:t>
            </w:r>
          </w:p>
          <w:p w14:paraId="49223BAC" w14:textId="77777777" w:rsidR="0024168D" w:rsidRDefault="001B573A" w:rsidP="00153A7F">
            <w:pPr>
              <w:spacing w:after="120"/>
              <w:rPr>
                <w:sz w:val="20"/>
                <w:szCs w:val="20"/>
              </w:rPr>
            </w:pPr>
            <w:hyperlink r:id="rId347" w:history="1">
              <w:r w:rsidR="0024168D" w:rsidRPr="00680FFB">
                <w:rPr>
                  <w:rStyle w:val="Hyperkobling"/>
                  <w:sz w:val="20"/>
                  <w:szCs w:val="20"/>
                </w:rPr>
                <w:t>https://pubmed.ncbi.nlm.nih.gov/37289426/</w:t>
              </w:r>
            </w:hyperlink>
          </w:p>
          <w:p w14:paraId="61A991A7" w14:textId="77777777" w:rsidR="00976650" w:rsidRDefault="00976650" w:rsidP="00153A7F">
            <w:pPr>
              <w:spacing w:after="120"/>
              <w:rPr>
                <w:sz w:val="20"/>
                <w:szCs w:val="20"/>
              </w:rPr>
            </w:pPr>
            <w:r w:rsidRPr="00976650">
              <w:rPr>
                <w:sz w:val="20"/>
                <w:szCs w:val="20"/>
                <w:lang w:val="nb-NO"/>
              </w:rPr>
              <w:t xml:space="preserve">Hinkelbein J, Andres J, Böttiger BW, et al. </w:t>
            </w:r>
            <w:r w:rsidRPr="00976650">
              <w:rPr>
                <w:b/>
                <w:sz w:val="20"/>
                <w:szCs w:val="20"/>
              </w:rPr>
              <w:t>Cardiac arrest in the perioperative period: a consensus guideline for identification, treatment, and prevention from the European Society of Anaesthesiology and Intensive Care and the European Society for Trauma and Emergency Surgery</w:t>
            </w:r>
            <w:r w:rsidRPr="00976650">
              <w:rPr>
                <w:sz w:val="20"/>
                <w:szCs w:val="20"/>
              </w:rPr>
              <w:t>. Eur J Anaesthesiol. 2023 Oct 1;40(10):724-736. doi: 10.1097/EJA.0000000000001813. Epub 2023 May 23. PMID: 37218626.</w:t>
            </w:r>
          </w:p>
          <w:p w14:paraId="0317A1E3" w14:textId="77777777" w:rsidR="00976650" w:rsidRDefault="001B573A" w:rsidP="00153A7F">
            <w:pPr>
              <w:spacing w:after="120"/>
              <w:rPr>
                <w:sz w:val="20"/>
                <w:szCs w:val="20"/>
              </w:rPr>
            </w:pPr>
            <w:hyperlink r:id="rId348" w:history="1">
              <w:r w:rsidR="00976650" w:rsidRPr="00680FFB">
                <w:rPr>
                  <w:rStyle w:val="Hyperkobling"/>
                  <w:sz w:val="20"/>
                  <w:szCs w:val="20"/>
                </w:rPr>
                <w:t>https://pubmed.ncbi.nlm.nih.gov/37218626/</w:t>
              </w:r>
            </w:hyperlink>
          </w:p>
          <w:p w14:paraId="248963C0" w14:textId="77777777" w:rsidR="009D5681" w:rsidRDefault="009D5681" w:rsidP="00153A7F">
            <w:pPr>
              <w:spacing w:after="120"/>
              <w:rPr>
                <w:sz w:val="20"/>
                <w:szCs w:val="20"/>
              </w:rPr>
            </w:pPr>
            <w:r w:rsidRPr="009D5681">
              <w:rPr>
                <w:sz w:val="20"/>
                <w:szCs w:val="20"/>
                <w:lang w:val="nb-NO"/>
              </w:rPr>
              <w:t xml:space="preserve">Treggiari MM, Rabinstein AA, Busl KM, et al. </w:t>
            </w:r>
            <w:r w:rsidRPr="009D5681">
              <w:rPr>
                <w:b/>
                <w:sz w:val="20"/>
                <w:szCs w:val="20"/>
              </w:rPr>
              <w:t>Guidelines for the Neurocritical Care Management of Aneurysmal Subarachnoid Hemorrhage</w:t>
            </w:r>
            <w:r w:rsidRPr="009D5681">
              <w:rPr>
                <w:sz w:val="20"/>
                <w:szCs w:val="20"/>
              </w:rPr>
              <w:t>. Neurocrit Care. 2023 Aug;39(1):1-28. doi: 10.1007/s12028-023-01713-5. Epub 2023 May 18. PMID: 37202712.</w:t>
            </w:r>
          </w:p>
          <w:p w14:paraId="37111DE6" w14:textId="77777777" w:rsidR="009D5681" w:rsidRDefault="001B573A" w:rsidP="00153A7F">
            <w:pPr>
              <w:spacing w:after="120"/>
              <w:rPr>
                <w:sz w:val="20"/>
                <w:szCs w:val="20"/>
              </w:rPr>
            </w:pPr>
            <w:hyperlink r:id="rId349" w:history="1">
              <w:r w:rsidR="009D5681" w:rsidRPr="00680FFB">
                <w:rPr>
                  <w:rStyle w:val="Hyperkobling"/>
                  <w:sz w:val="20"/>
                  <w:szCs w:val="20"/>
                </w:rPr>
                <w:t>https://pubmed.ncbi.nlm.nih.gov/37202712/</w:t>
              </w:r>
            </w:hyperlink>
          </w:p>
          <w:p w14:paraId="275BB8D8" w14:textId="77777777" w:rsidR="006F2F9E" w:rsidRDefault="006F2F9E" w:rsidP="006F2F9E">
            <w:pPr>
              <w:spacing w:after="120"/>
              <w:rPr>
                <w:sz w:val="20"/>
                <w:szCs w:val="20"/>
              </w:rPr>
            </w:pPr>
            <w:r w:rsidRPr="00AF02D7">
              <w:rPr>
                <w:sz w:val="20"/>
                <w:szCs w:val="20"/>
              </w:rPr>
              <w:t>Andreasen AS, Wetterslev M, Sigurdsson MI, Bo</w:t>
            </w:r>
            <w:r>
              <w:rPr>
                <w:sz w:val="20"/>
                <w:szCs w:val="20"/>
              </w:rPr>
              <w:t xml:space="preserve">ve J et al. </w:t>
            </w:r>
            <w:r w:rsidRPr="00AF02D7">
              <w:rPr>
                <w:b/>
                <w:sz w:val="20"/>
                <w:szCs w:val="20"/>
              </w:rPr>
              <w:t>New-onset atrial fibrillation in critically ill adult patients-an SSAI clinical practice guideline</w:t>
            </w:r>
            <w:r w:rsidRPr="00AF02D7">
              <w:rPr>
                <w:sz w:val="20"/>
                <w:szCs w:val="20"/>
              </w:rPr>
              <w:t>. Acta Anaesthesiol Scand. 2023 Sep;67(8):1110-1117. doi: 10.1111/aas.14262. Epub 2023 May 24. PMID: 37289426.</w:t>
            </w:r>
          </w:p>
          <w:p w14:paraId="68B16CA7" w14:textId="77777777" w:rsidR="006F2F9E" w:rsidRDefault="001B573A" w:rsidP="006F2F9E">
            <w:pPr>
              <w:spacing w:after="120"/>
              <w:rPr>
                <w:sz w:val="20"/>
                <w:szCs w:val="20"/>
              </w:rPr>
            </w:pPr>
            <w:hyperlink r:id="rId350" w:history="1">
              <w:r w:rsidR="006F2F9E" w:rsidRPr="00680FFB">
                <w:rPr>
                  <w:rStyle w:val="Hyperkobling"/>
                  <w:sz w:val="20"/>
                  <w:szCs w:val="20"/>
                </w:rPr>
                <w:t>https://pubmed.ncbi.nlm.nih.gov/37289426/</w:t>
              </w:r>
            </w:hyperlink>
          </w:p>
          <w:p w14:paraId="088BF0E0" w14:textId="77777777" w:rsidR="00B472DC" w:rsidRDefault="00B472DC" w:rsidP="00B472DC">
            <w:pPr>
              <w:spacing w:after="120"/>
              <w:rPr>
                <w:sz w:val="20"/>
                <w:szCs w:val="20"/>
              </w:rPr>
            </w:pPr>
            <w:r w:rsidRPr="00CC4BCE">
              <w:rPr>
                <w:sz w:val="20"/>
                <w:szCs w:val="20"/>
              </w:rPr>
              <w:t xml:space="preserve">Kietaibl S, Ahmed A, Afshari A, </w:t>
            </w:r>
            <w:r>
              <w:rPr>
                <w:sz w:val="20"/>
                <w:szCs w:val="20"/>
              </w:rPr>
              <w:t>et al</w:t>
            </w:r>
            <w:r w:rsidRPr="00CC4BCE">
              <w:rPr>
                <w:b/>
                <w:sz w:val="20"/>
                <w:szCs w:val="20"/>
              </w:rPr>
              <w:t>. Management of severe peri-operative bleeding: Guidelines from the European Society of Anaesthesiology and Intensive Care: Second update 2022</w:t>
            </w:r>
            <w:r w:rsidRPr="00CC4BCE">
              <w:rPr>
                <w:sz w:val="20"/>
                <w:szCs w:val="20"/>
              </w:rPr>
              <w:t>. Eur J Anaesthesiol. 2023 Apr 1;40(4):226-304. doi: 10.1097/EJA.0000000000001803. PMID: 36855941.</w:t>
            </w:r>
          </w:p>
          <w:p w14:paraId="6B787BC9" w14:textId="77777777" w:rsidR="00B472DC" w:rsidRDefault="001B573A" w:rsidP="00B472DC">
            <w:pPr>
              <w:spacing w:after="120"/>
              <w:rPr>
                <w:sz w:val="20"/>
                <w:szCs w:val="20"/>
              </w:rPr>
            </w:pPr>
            <w:hyperlink r:id="rId351" w:history="1">
              <w:r w:rsidR="00B472DC" w:rsidRPr="00680FFB">
                <w:rPr>
                  <w:rStyle w:val="Hyperkobling"/>
                  <w:sz w:val="20"/>
                  <w:szCs w:val="20"/>
                </w:rPr>
                <w:t>https://pubmed.ncbi.nlm.nih.gov/36855941/</w:t>
              </w:r>
            </w:hyperlink>
          </w:p>
          <w:p w14:paraId="22CC5D9C" w14:textId="77777777" w:rsidR="00012BFA" w:rsidRDefault="00012BFA" w:rsidP="006F2F9E">
            <w:pPr>
              <w:spacing w:after="120"/>
              <w:rPr>
                <w:sz w:val="20"/>
                <w:szCs w:val="20"/>
              </w:rPr>
            </w:pPr>
            <w:r w:rsidRPr="00012BFA">
              <w:rPr>
                <w:sz w:val="20"/>
                <w:szCs w:val="20"/>
                <w:lang w:val="nb-NO"/>
              </w:rPr>
              <w:t xml:space="preserve">Nolan JP, Sandroni C, Andersen LW, et al. </w:t>
            </w:r>
            <w:r w:rsidRPr="00012BFA">
              <w:rPr>
                <w:b/>
                <w:sz w:val="20"/>
                <w:szCs w:val="20"/>
              </w:rPr>
              <w:t>ERC-ESICM guidelines on temperature control after cardiac arrest in adults.</w:t>
            </w:r>
            <w:r w:rsidRPr="00012BFA">
              <w:rPr>
                <w:sz w:val="20"/>
                <w:szCs w:val="20"/>
              </w:rPr>
              <w:t xml:space="preserve"> Resuscitation. 2022 Mar;172:229-236. doi: 10.1016/j.resuscitation.2022.01.009. Epub 2022 Feb 4. PMID: 35131119.</w:t>
            </w:r>
          </w:p>
          <w:p w14:paraId="27ACF36C" w14:textId="77777777" w:rsidR="00012BFA" w:rsidRDefault="001B573A" w:rsidP="006F2F9E">
            <w:pPr>
              <w:spacing w:after="120"/>
              <w:rPr>
                <w:sz w:val="20"/>
                <w:szCs w:val="20"/>
              </w:rPr>
            </w:pPr>
            <w:hyperlink r:id="rId352" w:history="1">
              <w:r w:rsidR="00012BFA" w:rsidRPr="00680FFB">
                <w:rPr>
                  <w:rStyle w:val="Hyperkobling"/>
                  <w:sz w:val="20"/>
                  <w:szCs w:val="20"/>
                </w:rPr>
                <w:t>https://pubmed.ncbi.nlm.nih.gov/35131119/</w:t>
              </w:r>
            </w:hyperlink>
          </w:p>
          <w:p w14:paraId="2F66083C" w14:textId="77777777" w:rsidR="005F4359" w:rsidRDefault="005F4359" w:rsidP="006F2F9E">
            <w:pPr>
              <w:spacing w:after="120"/>
              <w:rPr>
                <w:sz w:val="20"/>
                <w:szCs w:val="20"/>
              </w:rPr>
            </w:pPr>
            <w:r w:rsidRPr="005F4359">
              <w:rPr>
                <w:sz w:val="20"/>
                <w:szCs w:val="20"/>
              </w:rPr>
              <w:t xml:space="preserve">Evans L, Rhodes A, Alhazzani W, </w:t>
            </w:r>
            <w:r>
              <w:rPr>
                <w:sz w:val="20"/>
                <w:szCs w:val="20"/>
              </w:rPr>
              <w:t xml:space="preserve">et al. </w:t>
            </w:r>
            <w:r w:rsidRPr="005F4359">
              <w:rPr>
                <w:b/>
                <w:sz w:val="20"/>
                <w:szCs w:val="20"/>
              </w:rPr>
              <w:t>Surviving Sepsis Campaign: International Guidelines for Management of Sepsis and Septic Shock 2021</w:t>
            </w:r>
            <w:r w:rsidRPr="005F4359">
              <w:rPr>
                <w:sz w:val="20"/>
                <w:szCs w:val="20"/>
              </w:rPr>
              <w:t>. Crit Care Med. 2021 Nov 1;49(11):e1063-e1143. doi: 10.1097/CCM.0000000000005337. PMID: 34605781.</w:t>
            </w:r>
          </w:p>
          <w:p w14:paraId="36D0D26B" w14:textId="77777777" w:rsidR="005F4359" w:rsidRDefault="001B573A" w:rsidP="006F2F9E">
            <w:pPr>
              <w:spacing w:after="120"/>
              <w:rPr>
                <w:sz w:val="20"/>
                <w:szCs w:val="20"/>
              </w:rPr>
            </w:pPr>
            <w:hyperlink r:id="rId353" w:history="1">
              <w:r w:rsidR="005F4359" w:rsidRPr="00680FFB">
                <w:rPr>
                  <w:rStyle w:val="Hyperkobling"/>
                  <w:sz w:val="20"/>
                  <w:szCs w:val="20"/>
                </w:rPr>
                <w:t>https://pubmed.ncbi.nlm.nih.gov/34605781/</w:t>
              </w:r>
            </w:hyperlink>
          </w:p>
          <w:p w14:paraId="0DBF2EC7" w14:textId="77777777" w:rsidR="004B637C" w:rsidRDefault="004B637C" w:rsidP="006F2F9E">
            <w:pPr>
              <w:spacing w:after="120"/>
              <w:rPr>
                <w:sz w:val="20"/>
                <w:szCs w:val="20"/>
              </w:rPr>
            </w:pPr>
            <w:r w:rsidRPr="004B637C">
              <w:rPr>
                <w:sz w:val="20"/>
                <w:szCs w:val="20"/>
                <w:lang w:val="nb-NO"/>
              </w:rPr>
              <w:t xml:space="preserve">Lorusso R, Shekar K, MacLaren G, Schmidt M, et al. </w:t>
            </w:r>
            <w:r w:rsidRPr="004B637C">
              <w:rPr>
                <w:b/>
                <w:sz w:val="20"/>
                <w:szCs w:val="20"/>
              </w:rPr>
              <w:t>ELSO Interim Guidelines for Venoarterial Extracorporeal Membrane Oxygenation in Adult Cardiac Patients</w:t>
            </w:r>
            <w:r w:rsidRPr="004B637C">
              <w:rPr>
                <w:sz w:val="20"/>
                <w:szCs w:val="20"/>
              </w:rPr>
              <w:t>. ASAIO J. 2021 Aug 1;67(8):827-844. doi: 10.1097/MAT.0000000000001510. Erratum in: ASAIO J. 2022 Jul 1;68(7):e133. PMID: 34339398.</w:t>
            </w:r>
          </w:p>
          <w:p w14:paraId="6916EB3C" w14:textId="77777777" w:rsidR="004B637C" w:rsidRDefault="001B573A" w:rsidP="006F2F9E">
            <w:pPr>
              <w:spacing w:after="120"/>
              <w:rPr>
                <w:sz w:val="20"/>
                <w:szCs w:val="20"/>
              </w:rPr>
            </w:pPr>
            <w:hyperlink r:id="rId354" w:history="1">
              <w:r w:rsidR="004B637C" w:rsidRPr="00680FFB">
                <w:rPr>
                  <w:rStyle w:val="Hyperkobling"/>
                  <w:sz w:val="20"/>
                  <w:szCs w:val="20"/>
                </w:rPr>
                <w:t>https://pubmed.ncbi.nlm.nih.gov/34339398/</w:t>
              </w:r>
            </w:hyperlink>
          </w:p>
          <w:p w14:paraId="69159389" w14:textId="77777777" w:rsidR="007B0671" w:rsidRDefault="007B0671" w:rsidP="006F2F9E">
            <w:pPr>
              <w:spacing w:after="120"/>
              <w:rPr>
                <w:sz w:val="20"/>
                <w:szCs w:val="20"/>
              </w:rPr>
            </w:pPr>
            <w:r w:rsidRPr="007B0671">
              <w:rPr>
                <w:sz w:val="20"/>
                <w:szCs w:val="20"/>
              </w:rPr>
              <w:t xml:space="preserve">Brown G, Moynihan KM, Deatrick KB, Hoskote A, Sandhu HS, Aganga D, Deshpande SR, Menon AP, Rozen T, Raman L, Alexander PMA. </w:t>
            </w:r>
            <w:r w:rsidRPr="00B472DC">
              <w:rPr>
                <w:b/>
                <w:sz w:val="20"/>
                <w:szCs w:val="20"/>
              </w:rPr>
              <w:t>Extracorporeal Life Support Organization (ELSO): Guidelines for Pediatric Cardiac Failure</w:t>
            </w:r>
            <w:r w:rsidRPr="007B0671">
              <w:rPr>
                <w:sz w:val="20"/>
                <w:szCs w:val="20"/>
              </w:rPr>
              <w:t>. ASAIO J. 2021 May 1;67(5):463-475. doi: 10.1097/MAT.0000000000001431. Erratum in: ASAIO J. 2022 Jul 1;68(7):e129. PMID: 33788796.</w:t>
            </w:r>
          </w:p>
          <w:p w14:paraId="1CFEAF5D" w14:textId="77777777" w:rsidR="007B0671" w:rsidRDefault="001B573A" w:rsidP="006F2F9E">
            <w:pPr>
              <w:spacing w:after="120"/>
              <w:rPr>
                <w:sz w:val="20"/>
                <w:szCs w:val="20"/>
              </w:rPr>
            </w:pPr>
            <w:hyperlink r:id="rId355" w:history="1">
              <w:r w:rsidR="007B0671" w:rsidRPr="00680FFB">
                <w:rPr>
                  <w:rStyle w:val="Hyperkobling"/>
                  <w:sz w:val="20"/>
                  <w:szCs w:val="20"/>
                </w:rPr>
                <w:t>https://pubmed.ncbi.nlm.nih.gov/33788796/</w:t>
              </w:r>
            </w:hyperlink>
          </w:p>
          <w:p w14:paraId="2314FFF3" w14:textId="77777777" w:rsidR="00153A7F" w:rsidRDefault="00153A7F" w:rsidP="00153A7F">
            <w:pPr>
              <w:spacing w:after="120"/>
              <w:rPr>
                <w:sz w:val="20"/>
                <w:szCs w:val="20"/>
              </w:rPr>
            </w:pPr>
            <w:r w:rsidRPr="004D58B0">
              <w:rPr>
                <w:sz w:val="20"/>
                <w:szCs w:val="20"/>
              </w:rPr>
              <w:t xml:space="preserve">van der Worp HB, Hofmeijer J, Jüttler E, Lal A, Michel P, Santalucia P, Schönenberger S, Steiner T, Thomalla G. </w:t>
            </w:r>
            <w:r w:rsidRPr="004D58B0">
              <w:rPr>
                <w:b/>
                <w:sz w:val="20"/>
                <w:szCs w:val="20"/>
              </w:rPr>
              <w:t>European Stroke Organisation (ESO) guidelines on the management of space-occupying brain infarction</w:t>
            </w:r>
            <w:r w:rsidRPr="004D58B0">
              <w:rPr>
                <w:sz w:val="20"/>
                <w:szCs w:val="20"/>
              </w:rPr>
              <w:t>. Eur Stroke J. 2021 Jun;6(2):XC-CX. doi: 10.1177/23969873211014112. Epub 2021 May 11. PMID: 34414308; PMCID: PMC8370072.</w:t>
            </w:r>
          </w:p>
          <w:p w14:paraId="704089D4" w14:textId="77777777" w:rsidR="00153A7F" w:rsidRDefault="001B573A" w:rsidP="00153A7F">
            <w:pPr>
              <w:spacing w:after="120"/>
              <w:rPr>
                <w:sz w:val="20"/>
                <w:szCs w:val="20"/>
              </w:rPr>
            </w:pPr>
            <w:hyperlink r:id="rId356" w:history="1">
              <w:r w:rsidR="00153A7F" w:rsidRPr="00680FFB">
                <w:rPr>
                  <w:rStyle w:val="Hyperkobling"/>
                  <w:sz w:val="20"/>
                  <w:szCs w:val="20"/>
                </w:rPr>
                <w:t>https://pubmed.ncbi.nlm.nih.gov/34414308/</w:t>
              </w:r>
            </w:hyperlink>
          </w:p>
          <w:p w14:paraId="38313173" w14:textId="77777777" w:rsidR="00153A7F" w:rsidRDefault="00153A7F" w:rsidP="00153A7F">
            <w:pPr>
              <w:rPr>
                <w:sz w:val="20"/>
                <w:szCs w:val="20"/>
              </w:rPr>
            </w:pPr>
            <w:r w:rsidRPr="00327439">
              <w:rPr>
                <w:rFonts w:cs="Calibri"/>
                <w:b/>
                <w:sz w:val="20"/>
                <w:szCs w:val="20"/>
              </w:rPr>
              <w:t>Ernæring/væske/elektrolyttbalanse:</w:t>
            </w:r>
          </w:p>
          <w:p w14:paraId="667E80D7" w14:textId="77777777" w:rsidR="0088135A" w:rsidRDefault="0088135A" w:rsidP="0088135A">
            <w:pPr>
              <w:spacing w:after="120"/>
              <w:rPr>
                <w:rStyle w:val="Hyperkobling"/>
                <w:color w:val="auto"/>
                <w:sz w:val="20"/>
                <w:szCs w:val="20"/>
                <w:u w:val="none"/>
              </w:rPr>
            </w:pPr>
            <w:r w:rsidRPr="00767F69">
              <w:rPr>
                <w:rStyle w:val="Hyperkobling"/>
                <w:b/>
                <w:color w:val="auto"/>
                <w:sz w:val="20"/>
                <w:szCs w:val="20"/>
                <w:u w:val="none"/>
              </w:rPr>
              <w:lastRenderedPageBreak/>
              <w:t>Society of Critical Care Medicine Guidelines on Glycemic Control for Critically Ill Children and Adults</w:t>
            </w:r>
            <w:r w:rsidRPr="00767F69">
              <w:rPr>
                <w:rStyle w:val="Hyperkobling"/>
                <w:color w:val="auto"/>
                <w:sz w:val="20"/>
                <w:szCs w:val="20"/>
                <w:u w:val="none"/>
              </w:rPr>
              <w:t xml:space="preserve"> 2024. Critical Care Medicine ():10.1097/CCM.0000000000006174, January 19, 2024. | DOI: 10.1097/CCM.0000000000006174</w:t>
            </w:r>
          </w:p>
          <w:p w14:paraId="0992FE5C" w14:textId="77777777" w:rsidR="0088135A" w:rsidRDefault="001B573A" w:rsidP="0088135A">
            <w:pPr>
              <w:spacing w:after="120"/>
              <w:rPr>
                <w:rStyle w:val="Hyperkobling"/>
                <w:sz w:val="20"/>
                <w:szCs w:val="20"/>
              </w:rPr>
            </w:pPr>
            <w:hyperlink r:id="rId357" w:history="1">
              <w:r w:rsidR="0088135A" w:rsidRPr="006E4B2B">
                <w:rPr>
                  <w:rStyle w:val="Hyperkobling"/>
                  <w:sz w:val="20"/>
                  <w:szCs w:val="20"/>
                </w:rPr>
                <w:t>https://journals.lww.com/ccmjournal/fulltext/9900/society_of_critical_care_medicine_guidelines_on.277.aspx</w:t>
              </w:r>
            </w:hyperlink>
          </w:p>
          <w:p w14:paraId="4A8BF7DF" w14:textId="77777777" w:rsidR="0053048F" w:rsidRDefault="0053048F" w:rsidP="0053048F">
            <w:pPr>
              <w:spacing w:after="120"/>
              <w:rPr>
                <w:rStyle w:val="Hyperkobling"/>
                <w:color w:val="auto"/>
                <w:sz w:val="20"/>
                <w:szCs w:val="20"/>
                <w:u w:val="none"/>
              </w:rPr>
            </w:pPr>
            <w:r w:rsidRPr="00757ACC">
              <w:rPr>
                <w:rStyle w:val="Hyperkobling"/>
                <w:b/>
                <w:color w:val="auto"/>
                <w:sz w:val="20"/>
                <w:szCs w:val="20"/>
                <w:u w:val="none"/>
              </w:rPr>
              <w:t>ESPEN practical and partially revised guideline: Clinical nutrition in the intensive care unit</w:t>
            </w:r>
            <w:r>
              <w:rPr>
                <w:rStyle w:val="Hyperkobling"/>
                <w:color w:val="auto"/>
                <w:sz w:val="20"/>
                <w:szCs w:val="20"/>
                <w:u w:val="none"/>
              </w:rPr>
              <w:t xml:space="preserve">. </w:t>
            </w:r>
            <w:r w:rsidRPr="00757ACC">
              <w:rPr>
                <w:rStyle w:val="Hyperkobling"/>
                <w:color w:val="auto"/>
                <w:sz w:val="20"/>
                <w:szCs w:val="20"/>
                <w:u w:val="none"/>
              </w:rPr>
              <w:t>Clinical Nutrition 42 (2023) 1671-1689</w:t>
            </w:r>
          </w:p>
          <w:p w14:paraId="5076ADCD" w14:textId="77777777" w:rsidR="0053048F" w:rsidRDefault="001B573A" w:rsidP="0088135A">
            <w:pPr>
              <w:spacing w:after="120"/>
              <w:rPr>
                <w:rStyle w:val="Hyperkobling"/>
                <w:color w:val="auto"/>
                <w:sz w:val="20"/>
                <w:szCs w:val="20"/>
                <w:u w:val="none"/>
              </w:rPr>
            </w:pPr>
            <w:hyperlink r:id="rId358" w:history="1">
              <w:r w:rsidR="0053048F" w:rsidRPr="007256A6">
                <w:rPr>
                  <w:rStyle w:val="Hyperkobling"/>
                  <w:sz w:val="20"/>
                  <w:szCs w:val="20"/>
                </w:rPr>
                <w:t>https://www.espen.org/files/ESPEN-Guidelines/ESPEN_practical_and_partially_revised_guideline_Clinical_nutrition_in_the_intensive_care_unit.pdf</w:t>
              </w:r>
            </w:hyperlink>
          </w:p>
          <w:p w14:paraId="4BB51655" w14:textId="77777777" w:rsidR="00153A7F" w:rsidRDefault="00153A7F" w:rsidP="00153A7F">
            <w:pPr>
              <w:spacing w:after="120"/>
              <w:rPr>
                <w:sz w:val="20"/>
                <w:szCs w:val="20"/>
              </w:rPr>
            </w:pPr>
            <w:r w:rsidRPr="003351BE">
              <w:rPr>
                <w:sz w:val="20"/>
                <w:szCs w:val="20"/>
              </w:rPr>
              <w:t xml:space="preserve">Compher C, Bingham AL, McCall M, Patel J, Rice TW, Braunschweig C, McKeever L. </w:t>
            </w:r>
            <w:r w:rsidRPr="003351BE">
              <w:rPr>
                <w:b/>
                <w:sz w:val="20"/>
                <w:szCs w:val="20"/>
              </w:rPr>
              <w:t>Guidelines for the provision of nutrition support therapy in the adult critically ill patient</w:t>
            </w:r>
            <w:r w:rsidRPr="003351BE">
              <w:rPr>
                <w:sz w:val="20"/>
                <w:szCs w:val="20"/>
              </w:rPr>
              <w:t>: The American Society for Parenteral and Enteral Nutrition. JPEN J Parenter Enteral Nutr. 2022 Jan;46(1):12-41. doi: 10.1002/jpen.2267. Epub 2022 Jan 3. Erratum in: JPEN J Parenter Enteral Nutr. 2022 Aug;46(6):1458-1459. PMID: 34784064.</w:t>
            </w:r>
          </w:p>
          <w:p w14:paraId="0942C0E9" w14:textId="77777777" w:rsidR="00153A7F" w:rsidRDefault="001B573A" w:rsidP="00153A7F">
            <w:pPr>
              <w:spacing w:after="120"/>
              <w:rPr>
                <w:sz w:val="20"/>
                <w:szCs w:val="20"/>
              </w:rPr>
            </w:pPr>
            <w:hyperlink r:id="rId359" w:history="1">
              <w:r w:rsidR="00153A7F" w:rsidRPr="00680FFB">
                <w:rPr>
                  <w:rStyle w:val="Hyperkobling"/>
                  <w:sz w:val="20"/>
                  <w:szCs w:val="20"/>
                </w:rPr>
                <w:t>https://pubmed.ncbi.nlm.nih.gov/34784064/</w:t>
              </w:r>
            </w:hyperlink>
          </w:p>
          <w:p w14:paraId="519F2A1F" w14:textId="77777777" w:rsidR="00820184" w:rsidRPr="00EE2B6F" w:rsidRDefault="00820184" w:rsidP="00153A7F">
            <w:pPr>
              <w:spacing w:after="120"/>
              <w:rPr>
                <w:sz w:val="20"/>
                <w:szCs w:val="20"/>
                <w:lang w:val="nb-NO"/>
              </w:rPr>
            </w:pPr>
            <w:r w:rsidRPr="00820184">
              <w:rPr>
                <w:sz w:val="20"/>
                <w:szCs w:val="20"/>
              </w:rPr>
              <w:t xml:space="preserve">Lee AE, Munoz E, Al Dabbous T, Harris E, O'Callaghan M, Raman L. </w:t>
            </w:r>
            <w:r w:rsidRPr="00820184">
              <w:rPr>
                <w:b/>
                <w:sz w:val="20"/>
                <w:szCs w:val="20"/>
              </w:rPr>
              <w:t xml:space="preserve">Extracorporeal Life Support Organization Guidelines for the Provision and Assessment of Nutritional Support in the Neonatal and Pediatric ECMO Patient. </w:t>
            </w:r>
            <w:r w:rsidRPr="00EE2B6F">
              <w:rPr>
                <w:sz w:val="20"/>
                <w:szCs w:val="20"/>
                <w:lang w:val="nb-NO"/>
              </w:rPr>
              <w:t>ASAIO J. 2022 Jul 1;68(7):875-880. doi: 10.1097/MAT.0000000000001767. Epub 2022 Jun 24. PMID: 35703144.</w:t>
            </w:r>
          </w:p>
          <w:p w14:paraId="701F578A" w14:textId="77777777" w:rsidR="0088135A" w:rsidRPr="00EE2B6F" w:rsidRDefault="001B573A" w:rsidP="00D52A2C">
            <w:pPr>
              <w:spacing w:after="120"/>
              <w:rPr>
                <w:sz w:val="20"/>
                <w:szCs w:val="20"/>
                <w:lang w:val="nb-NO"/>
              </w:rPr>
            </w:pPr>
            <w:hyperlink r:id="rId360" w:history="1">
              <w:r w:rsidR="00D52A2C" w:rsidRPr="00EE2B6F">
                <w:rPr>
                  <w:rStyle w:val="Hyperkobling"/>
                  <w:sz w:val="20"/>
                  <w:szCs w:val="20"/>
                  <w:lang w:val="nb-NO"/>
                </w:rPr>
                <w:t>https://pubmed.ncbi.nlm.nih.gov/35703144/</w:t>
              </w:r>
            </w:hyperlink>
          </w:p>
          <w:p w14:paraId="6A986264" w14:textId="77777777" w:rsidR="00D52A2C" w:rsidRPr="009D1DB2" w:rsidRDefault="00D52A2C" w:rsidP="00153A7F">
            <w:pPr>
              <w:spacing w:after="120"/>
              <w:rPr>
                <w:sz w:val="20"/>
                <w:szCs w:val="20"/>
              </w:rPr>
            </w:pPr>
            <w:r w:rsidRPr="00D52A2C">
              <w:rPr>
                <w:sz w:val="20"/>
                <w:szCs w:val="20"/>
              </w:rPr>
              <w:t xml:space="preserve">Compher C, Bingham AL, McCall M, </w:t>
            </w:r>
            <w:r>
              <w:rPr>
                <w:sz w:val="20"/>
                <w:szCs w:val="20"/>
              </w:rPr>
              <w:t xml:space="preserve">et al. </w:t>
            </w:r>
            <w:r w:rsidRPr="00D52A2C">
              <w:rPr>
                <w:b/>
                <w:sz w:val="20"/>
                <w:szCs w:val="20"/>
              </w:rPr>
              <w:t>Guidelines for the provision of nutrition support therapy in the adult critically ill patient: The American Society for Parenteral and Enteral Nutrition</w:t>
            </w:r>
            <w:r w:rsidRPr="00D52A2C">
              <w:rPr>
                <w:sz w:val="20"/>
                <w:szCs w:val="20"/>
              </w:rPr>
              <w:t xml:space="preserve">. JPEN J Parenter Enteral Nutr. 2022 Jan;46(1):12-41. doi: 10.1002/jpen.2267. Epub 2022 Jan 3. Erratum in: JPEN J Parenter Enteral Nutr. 2022 Aug;46(6):1458-1459. </w:t>
            </w:r>
            <w:r w:rsidRPr="009D1DB2">
              <w:rPr>
                <w:sz w:val="20"/>
                <w:szCs w:val="20"/>
              </w:rPr>
              <w:t>PMID: 34784064.</w:t>
            </w:r>
          </w:p>
          <w:p w14:paraId="6D8A730A" w14:textId="77777777" w:rsidR="00D52A2C" w:rsidRPr="009D1DB2" w:rsidRDefault="001B573A" w:rsidP="00153A7F">
            <w:pPr>
              <w:spacing w:after="120"/>
              <w:rPr>
                <w:sz w:val="20"/>
                <w:szCs w:val="20"/>
              </w:rPr>
            </w:pPr>
            <w:hyperlink r:id="rId361" w:history="1">
              <w:r w:rsidR="00D52A2C" w:rsidRPr="009D1DB2">
                <w:rPr>
                  <w:rStyle w:val="Hyperkobling"/>
                  <w:sz w:val="20"/>
                  <w:szCs w:val="20"/>
                </w:rPr>
                <w:t>https://pubmed.ncbi.nlm.nih.gov/34784064/</w:t>
              </w:r>
            </w:hyperlink>
          </w:p>
          <w:p w14:paraId="329C12D8" w14:textId="77777777" w:rsidR="00153A7F" w:rsidRPr="000C5901" w:rsidRDefault="00153A7F" w:rsidP="00153A7F">
            <w:pPr>
              <w:spacing w:after="120"/>
              <w:rPr>
                <w:sz w:val="20"/>
                <w:szCs w:val="20"/>
              </w:rPr>
            </w:pPr>
            <w:r w:rsidRPr="00B87DB0">
              <w:rPr>
                <w:sz w:val="20"/>
                <w:szCs w:val="20"/>
                <w:lang w:val="nb-NO"/>
              </w:rPr>
              <w:t xml:space="preserve">Pierre Singer, Annika Reintam Blaser, Mette M. Berger et al. </w:t>
            </w:r>
            <w:r w:rsidRPr="000C5901">
              <w:rPr>
                <w:b/>
                <w:sz w:val="20"/>
                <w:szCs w:val="20"/>
              </w:rPr>
              <w:t>ESPEN guideline on clinical nutrition in the intensive care unit</w:t>
            </w:r>
            <w:r>
              <w:rPr>
                <w:sz w:val="20"/>
                <w:szCs w:val="20"/>
              </w:rPr>
              <w:t xml:space="preserve">. Clinical Nutrition 38(1) </w:t>
            </w:r>
            <w:r w:rsidRPr="000C5901">
              <w:rPr>
                <w:sz w:val="20"/>
                <w:szCs w:val="20"/>
              </w:rPr>
              <w:t>2019,</w:t>
            </w:r>
            <w:r>
              <w:rPr>
                <w:sz w:val="20"/>
                <w:szCs w:val="20"/>
              </w:rPr>
              <w:t xml:space="preserve"> </w:t>
            </w:r>
            <w:r w:rsidRPr="000C5901">
              <w:rPr>
                <w:sz w:val="20"/>
                <w:szCs w:val="20"/>
              </w:rPr>
              <w:t>Pages 48-79,</w:t>
            </w:r>
          </w:p>
          <w:p w14:paraId="33890A06" w14:textId="77777777" w:rsidR="00153A7F" w:rsidRPr="000C5901" w:rsidRDefault="00153A7F" w:rsidP="00153A7F">
            <w:pPr>
              <w:spacing w:after="120"/>
              <w:rPr>
                <w:sz w:val="20"/>
                <w:szCs w:val="20"/>
              </w:rPr>
            </w:pPr>
            <w:r w:rsidRPr="000C5901">
              <w:rPr>
                <w:sz w:val="20"/>
                <w:szCs w:val="20"/>
              </w:rPr>
              <w:t>https://doi.org/10.1016/j.clnu.2018.08.037.</w:t>
            </w:r>
          </w:p>
          <w:p w14:paraId="2DD33BC2" w14:textId="77777777" w:rsidR="00153A7F" w:rsidRDefault="001B573A" w:rsidP="000C5901">
            <w:pPr>
              <w:spacing w:after="120"/>
              <w:rPr>
                <w:sz w:val="20"/>
                <w:szCs w:val="20"/>
              </w:rPr>
            </w:pPr>
            <w:hyperlink r:id="rId362" w:history="1">
              <w:r w:rsidR="00153A7F" w:rsidRPr="00680FFB">
                <w:rPr>
                  <w:rStyle w:val="Hyperkobling"/>
                  <w:sz w:val="20"/>
                  <w:szCs w:val="20"/>
                </w:rPr>
                <w:t>https://www.sciencedirect.com/science/article/pii/S0261561418324324</w:t>
              </w:r>
            </w:hyperlink>
          </w:p>
          <w:p w14:paraId="2A1FEBFA" w14:textId="77777777" w:rsidR="00F03C88" w:rsidRPr="00F03C88" w:rsidRDefault="00F03C88" w:rsidP="000C5901">
            <w:pPr>
              <w:spacing w:after="120"/>
              <w:rPr>
                <w:b/>
                <w:sz w:val="20"/>
                <w:szCs w:val="20"/>
              </w:rPr>
            </w:pPr>
            <w:r w:rsidRPr="00F03C88">
              <w:rPr>
                <w:b/>
                <w:sz w:val="20"/>
                <w:szCs w:val="20"/>
              </w:rPr>
              <w:t>Smerte:</w:t>
            </w:r>
          </w:p>
          <w:p w14:paraId="135F7682" w14:textId="77777777" w:rsidR="00B87DB0" w:rsidRDefault="00B87DB0" w:rsidP="000C5901">
            <w:pPr>
              <w:spacing w:after="120"/>
              <w:rPr>
                <w:sz w:val="20"/>
                <w:szCs w:val="20"/>
              </w:rPr>
            </w:pPr>
            <w:r w:rsidRPr="00B87DB0">
              <w:rPr>
                <w:sz w:val="20"/>
                <w:szCs w:val="20"/>
              </w:rPr>
              <w:t xml:space="preserve">Smith, Heidi A. B. MD, MSCI (Chair)1,2; Besunder, James B. DO, FCCM3,4; Betters, Kristina A. MD1 et al. </w:t>
            </w:r>
            <w:r w:rsidRPr="00B87DB0">
              <w:rPr>
                <w:b/>
                <w:sz w:val="20"/>
                <w:szCs w:val="20"/>
              </w:rPr>
              <w:t>2022 Society of Critical Care Medicine Clinical Practice Guidelines on Prevention and Management of Pain, Agitation, Neuromuscular Blockade, and Delirium in Critically Ill Pediatric Patients With Consideration of the ICU Environment and Early Mobility</w:t>
            </w:r>
            <w:r w:rsidRPr="00B87DB0">
              <w:rPr>
                <w:sz w:val="20"/>
                <w:szCs w:val="20"/>
              </w:rPr>
              <w:t>. Pediatric Critical Care Medicine 23(2):p e74-e110, February 2022. | DOI: 10.1097/PCC.0000000000002873</w:t>
            </w:r>
          </w:p>
          <w:p w14:paraId="52448BD3" w14:textId="77777777" w:rsidR="00FD58D5" w:rsidRDefault="001B573A" w:rsidP="000C5901">
            <w:pPr>
              <w:spacing w:after="120"/>
              <w:rPr>
                <w:sz w:val="20"/>
                <w:szCs w:val="20"/>
              </w:rPr>
            </w:pPr>
            <w:hyperlink r:id="rId363" w:history="1">
              <w:r w:rsidR="00B87DB0" w:rsidRPr="00680FFB">
                <w:rPr>
                  <w:rStyle w:val="Hyperkobling"/>
                  <w:sz w:val="20"/>
                  <w:szCs w:val="20"/>
                </w:rPr>
                <w:t>https://journals.lww.com/pccmjournal/Fulltext/2022/02000/2022_Society_of_Critical_Care_Medicine_Clinical.15.aspx</w:t>
              </w:r>
            </w:hyperlink>
          </w:p>
          <w:p w14:paraId="658E46F0" w14:textId="77777777" w:rsidR="005933BF" w:rsidRPr="009D1DB2" w:rsidRDefault="005933BF" w:rsidP="005933BF">
            <w:pPr>
              <w:rPr>
                <w:rFonts w:cs="Calibri"/>
                <w:b/>
                <w:sz w:val="20"/>
                <w:szCs w:val="20"/>
                <w:lang w:val="nb-NO"/>
              </w:rPr>
            </w:pPr>
            <w:r w:rsidRPr="009D1DB2">
              <w:rPr>
                <w:rFonts w:cs="Calibri"/>
                <w:b/>
                <w:sz w:val="20"/>
                <w:szCs w:val="20"/>
                <w:lang w:val="nb-NO"/>
              </w:rPr>
              <w:t>Aktivitet/funksjonsnivå:</w:t>
            </w:r>
          </w:p>
          <w:p w14:paraId="44F3C425" w14:textId="77777777" w:rsidR="007441E1" w:rsidRDefault="007441E1" w:rsidP="005933BF">
            <w:pPr>
              <w:rPr>
                <w:rFonts w:cs="Calibri"/>
                <w:sz w:val="20"/>
                <w:szCs w:val="20"/>
              </w:rPr>
            </w:pPr>
            <w:r w:rsidRPr="009D1DB2">
              <w:rPr>
                <w:rFonts w:cs="Calibri"/>
                <w:sz w:val="20"/>
                <w:szCs w:val="20"/>
                <w:lang w:val="nb-NO"/>
              </w:rPr>
              <w:t xml:space="preserve">Cartotto R, Johnson L, Rood JM, et al. </w:t>
            </w:r>
            <w:r w:rsidRPr="007441E1">
              <w:rPr>
                <w:rFonts w:cs="Calibri"/>
                <w:b/>
                <w:sz w:val="20"/>
                <w:szCs w:val="20"/>
              </w:rPr>
              <w:t>Clinical Practice Guideline: Early Mobilization and Rehabilitation of Critically Ill Burn Patients</w:t>
            </w:r>
            <w:r>
              <w:rPr>
                <w:rFonts w:cs="Calibri"/>
                <w:sz w:val="20"/>
                <w:szCs w:val="20"/>
              </w:rPr>
              <w:t xml:space="preserve">. </w:t>
            </w:r>
            <w:r w:rsidRPr="007441E1">
              <w:rPr>
                <w:rFonts w:cs="Calibri"/>
                <w:sz w:val="20"/>
                <w:szCs w:val="20"/>
              </w:rPr>
              <w:t>Burn Care Res. 2023 Jan 5;44(1):1-15. doi: 10.1093/jbcr/irac008. PMID: 35639543.</w:t>
            </w:r>
          </w:p>
          <w:p w14:paraId="57F9E28E" w14:textId="77777777" w:rsidR="007441E1" w:rsidRDefault="001B573A" w:rsidP="005933BF">
            <w:pPr>
              <w:rPr>
                <w:rFonts w:cs="Calibri"/>
                <w:sz w:val="20"/>
                <w:szCs w:val="20"/>
              </w:rPr>
            </w:pPr>
            <w:hyperlink r:id="rId364" w:history="1">
              <w:r w:rsidR="007441E1" w:rsidRPr="00680FFB">
                <w:rPr>
                  <w:rStyle w:val="Hyperkobling"/>
                  <w:rFonts w:cs="Calibri"/>
                  <w:sz w:val="20"/>
                  <w:szCs w:val="20"/>
                </w:rPr>
                <w:t>https://pubmed.ncbi.nlm.nih.gov/35639543/</w:t>
              </w:r>
            </w:hyperlink>
          </w:p>
          <w:p w14:paraId="4E86D764" w14:textId="77777777" w:rsidR="005933BF" w:rsidRPr="005933BF" w:rsidRDefault="005933BF" w:rsidP="00E6098B">
            <w:pPr>
              <w:spacing w:after="120"/>
              <w:rPr>
                <w:sz w:val="20"/>
                <w:szCs w:val="20"/>
              </w:rPr>
            </w:pPr>
            <w:r w:rsidRPr="005933BF">
              <w:rPr>
                <w:sz w:val="20"/>
                <w:szCs w:val="20"/>
              </w:rPr>
              <w:t>Young B, Schmidt M, Moyer M.</w:t>
            </w:r>
            <w:r w:rsidRPr="005933BF">
              <w:rPr>
                <w:b/>
                <w:sz w:val="20"/>
                <w:szCs w:val="20"/>
              </w:rPr>
              <w:t xml:space="preserve"> Mobilization of the patient after neurological insult.</w:t>
            </w:r>
            <w:r w:rsidRPr="005933BF">
              <w:rPr>
                <w:sz w:val="20"/>
                <w:szCs w:val="20"/>
              </w:rPr>
              <w:t xml:space="preserve"> Chicago (IL): American Association of Neuroscience Nurses (AANN); 2021. 30 p.</w:t>
            </w:r>
          </w:p>
          <w:p w14:paraId="69269CD2" w14:textId="77777777" w:rsidR="005933BF" w:rsidRPr="005933BF" w:rsidRDefault="001B573A" w:rsidP="002568A3">
            <w:pPr>
              <w:spacing w:after="120"/>
              <w:rPr>
                <w:b/>
                <w:sz w:val="20"/>
                <w:szCs w:val="20"/>
              </w:rPr>
            </w:pPr>
            <w:hyperlink r:id="rId365" w:history="1">
              <w:r w:rsidR="005933BF" w:rsidRPr="005933BF">
                <w:rPr>
                  <w:rStyle w:val="Hyperkobling"/>
                  <w:sz w:val="20"/>
                  <w:szCs w:val="20"/>
                </w:rPr>
                <w:t>https://aann.org/uploads/Publications/CPGs/AANN21_Mobilization_CPG_v6.pdf</w:t>
              </w:r>
            </w:hyperlink>
          </w:p>
        </w:tc>
      </w:tr>
      <w:tr w:rsidR="00110610" w:rsidRPr="0095564D" w14:paraId="1970F755" w14:textId="77777777" w:rsidTr="00B87DB0">
        <w:tc>
          <w:tcPr>
            <w:tcW w:w="667" w:type="pct"/>
            <w:shd w:val="clear" w:color="auto" w:fill="auto"/>
          </w:tcPr>
          <w:p w14:paraId="047CE51E" w14:textId="77777777" w:rsidR="00110610" w:rsidRPr="0095564D" w:rsidRDefault="00110610" w:rsidP="008E467D">
            <w:pPr>
              <w:spacing w:after="120"/>
              <w:rPr>
                <w:b/>
                <w:color w:val="61505A"/>
                <w:sz w:val="20"/>
                <w:szCs w:val="20"/>
                <w:lang w:val="nb-NO"/>
              </w:rPr>
            </w:pPr>
            <w:r w:rsidRPr="0095564D">
              <w:rPr>
                <w:b/>
                <w:color w:val="61505A"/>
                <w:sz w:val="20"/>
                <w:szCs w:val="20"/>
                <w:lang w:val="nb-NO"/>
              </w:rPr>
              <w:lastRenderedPageBreak/>
              <w:t>Kommentarer</w:t>
            </w:r>
          </w:p>
        </w:tc>
        <w:tc>
          <w:tcPr>
            <w:tcW w:w="4333" w:type="pct"/>
            <w:shd w:val="clear" w:color="auto" w:fill="auto"/>
          </w:tcPr>
          <w:p w14:paraId="1231BE67" w14:textId="77777777" w:rsidR="00110610" w:rsidRPr="0095564D" w:rsidRDefault="00110610" w:rsidP="008E467D">
            <w:pPr>
              <w:spacing w:after="120"/>
              <w:rPr>
                <w:sz w:val="20"/>
                <w:szCs w:val="20"/>
                <w:lang w:val="nb-NO"/>
              </w:rPr>
            </w:pPr>
          </w:p>
        </w:tc>
      </w:tr>
    </w:tbl>
    <w:p w14:paraId="36FEB5B0" w14:textId="77777777" w:rsidR="00110610" w:rsidRDefault="00110610" w:rsidP="008417BF">
      <w:pPr>
        <w:rPr>
          <w:sz w:val="20"/>
          <w:szCs w:val="20"/>
          <w:lang w:val="nb-NO"/>
        </w:rPr>
      </w:pPr>
    </w:p>
    <w:p w14:paraId="30D7AA69" w14:textId="77777777" w:rsidR="0075289E" w:rsidRPr="0095564D" w:rsidRDefault="0075289E"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14:paraId="4D26535C" w14:textId="77777777" w:rsidTr="0095564D">
        <w:tc>
          <w:tcPr>
            <w:tcW w:w="2093" w:type="dxa"/>
            <w:shd w:val="clear" w:color="auto" w:fill="auto"/>
          </w:tcPr>
          <w:p w14:paraId="40FB5CFF" w14:textId="77777777"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14:paraId="1FC63ADE" w14:textId="77777777" w:rsidR="008417BF" w:rsidRPr="0075289E" w:rsidRDefault="001B573A" w:rsidP="002F6B21">
            <w:pPr>
              <w:spacing w:after="120"/>
              <w:rPr>
                <w:color w:val="0070C0"/>
                <w:sz w:val="20"/>
                <w:szCs w:val="20"/>
                <w:lang w:val="nb-NO"/>
              </w:rPr>
            </w:pPr>
            <w:hyperlink r:id="rId366" w:history="1">
              <w:r w:rsidR="002A2DC0" w:rsidRPr="0075289E">
                <w:rPr>
                  <w:rStyle w:val="Hyperkobling"/>
                  <w:color w:val="0070C0"/>
                  <w:sz w:val="20"/>
                  <w:szCs w:val="20"/>
                  <w:lang w:val="nb-NO"/>
                </w:rPr>
                <w:t>Helsebibliotekets retningslinjer og veiledere</w:t>
              </w:r>
            </w:hyperlink>
            <w:r w:rsidR="008417BF" w:rsidRPr="0075289E">
              <w:rPr>
                <w:color w:val="0070C0"/>
                <w:sz w:val="20"/>
                <w:szCs w:val="20"/>
                <w:lang w:val="nb-NO"/>
              </w:rPr>
              <w:t xml:space="preserve"> </w:t>
            </w:r>
          </w:p>
        </w:tc>
      </w:tr>
      <w:tr w:rsidR="00165E42" w:rsidRPr="0095564D" w14:paraId="3D1E7E72" w14:textId="77777777" w:rsidTr="0095564D">
        <w:tc>
          <w:tcPr>
            <w:tcW w:w="2093" w:type="dxa"/>
            <w:shd w:val="clear" w:color="auto" w:fill="auto"/>
          </w:tcPr>
          <w:p w14:paraId="31F51C9F"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756493A1" w14:textId="77777777" w:rsidR="00165E42" w:rsidRPr="0095564D" w:rsidRDefault="0068655B" w:rsidP="002F6B21">
            <w:pPr>
              <w:spacing w:after="120"/>
              <w:rPr>
                <w:color w:val="009ECE"/>
                <w:sz w:val="20"/>
                <w:szCs w:val="20"/>
                <w:lang w:val="nb-NO"/>
              </w:rPr>
            </w:pPr>
            <w:r>
              <w:rPr>
                <w:color w:val="009ECE"/>
                <w:sz w:val="20"/>
                <w:szCs w:val="20"/>
                <w:lang w:val="nb-NO"/>
              </w:rPr>
              <w:t>08.04.2024</w:t>
            </w:r>
          </w:p>
        </w:tc>
      </w:tr>
      <w:tr w:rsidR="00D54B86" w:rsidRPr="001B573A" w14:paraId="76158567" w14:textId="77777777" w:rsidTr="0095564D">
        <w:tc>
          <w:tcPr>
            <w:tcW w:w="2093" w:type="dxa"/>
            <w:shd w:val="clear" w:color="auto" w:fill="auto"/>
          </w:tcPr>
          <w:p w14:paraId="2DEF5DF1" w14:textId="77777777" w:rsidR="00D54B86" w:rsidRPr="0095564D" w:rsidRDefault="00D54B86" w:rsidP="002F6B21">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1AB6A389" w14:textId="77777777" w:rsidR="00827117" w:rsidRPr="00272C27" w:rsidRDefault="00D54B86" w:rsidP="00827117">
            <w:pPr>
              <w:spacing w:after="120"/>
              <w:rPr>
                <w:b/>
                <w:sz w:val="20"/>
                <w:szCs w:val="20"/>
              </w:rPr>
            </w:pPr>
            <w:r w:rsidRPr="00272C27">
              <w:rPr>
                <w:b/>
                <w:sz w:val="20"/>
                <w:szCs w:val="20"/>
              </w:rPr>
              <w:t>Metodebok.no</w:t>
            </w:r>
          </w:p>
          <w:p w14:paraId="34DBB5C2" w14:textId="77777777" w:rsidR="00827117" w:rsidRDefault="00D54B86" w:rsidP="00827117">
            <w:pPr>
              <w:numPr>
                <w:ilvl w:val="0"/>
                <w:numId w:val="2"/>
              </w:numPr>
              <w:spacing w:after="120"/>
              <w:rPr>
                <w:sz w:val="20"/>
                <w:szCs w:val="20"/>
              </w:rPr>
            </w:pPr>
            <w:r w:rsidRPr="00D54B86">
              <w:rPr>
                <w:sz w:val="20"/>
                <w:szCs w:val="20"/>
              </w:rPr>
              <w:t xml:space="preserve">Anestesi og </w:t>
            </w:r>
            <w:r w:rsidR="00827117">
              <w:rPr>
                <w:sz w:val="20"/>
                <w:szCs w:val="20"/>
              </w:rPr>
              <w:t>intensiv</w:t>
            </w:r>
          </w:p>
          <w:p w14:paraId="4141B28E" w14:textId="77777777" w:rsidR="00827117" w:rsidRPr="008D0083" w:rsidRDefault="00827117" w:rsidP="008E467D">
            <w:pPr>
              <w:numPr>
                <w:ilvl w:val="0"/>
                <w:numId w:val="2"/>
              </w:numPr>
              <w:spacing w:after="120"/>
              <w:ind w:left="360"/>
              <w:rPr>
                <w:sz w:val="20"/>
                <w:szCs w:val="20"/>
                <w:lang w:val="nb-NO"/>
              </w:rPr>
            </w:pPr>
            <w:r w:rsidRPr="008D0083">
              <w:rPr>
                <w:sz w:val="20"/>
                <w:szCs w:val="20"/>
                <w:lang w:val="nb-NO"/>
              </w:rPr>
              <w:t>Traumemanualen (OUS)</w:t>
            </w:r>
            <w:r w:rsidR="008D0083" w:rsidRPr="008D0083">
              <w:rPr>
                <w:sz w:val="20"/>
                <w:szCs w:val="20"/>
                <w:lang w:val="nb-NO"/>
              </w:rPr>
              <w:t xml:space="preserve"> Sist oppdatert 2</w:t>
            </w:r>
            <w:r w:rsidR="008253F2">
              <w:rPr>
                <w:sz w:val="20"/>
                <w:szCs w:val="20"/>
                <w:lang w:val="nb-NO"/>
              </w:rPr>
              <w:t>9</w:t>
            </w:r>
            <w:r w:rsidR="008D0083" w:rsidRPr="008D0083">
              <w:rPr>
                <w:sz w:val="20"/>
                <w:szCs w:val="20"/>
                <w:lang w:val="nb-NO"/>
              </w:rPr>
              <w:t xml:space="preserve">. </w:t>
            </w:r>
            <w:r w:rsidR="008D0083">
              <w:rPr>
                <w:sz w:val="20"/>
                <w:szCs w:val="20"/>
                <w:lang w:val="nb-NO"/>
              </w:rPr>
              <w:t>januar 2024</w:t>
            </w:r>
          </w:p>
          <w:p w14:paraId="4D0654CA" w14:textId="77777777" w:rsidR="008253F2" w:rsidRDefault="001B573A" w:rsidP="00827117">
            <w:pPr>
              <w:spacing w:after="120"/>
              <w:ind w:left="360"/>
              <w:rPr>
                <w:rStyle w:val="Hyperkobling"/>
                <w:sz w:val="20"/>
                <w:szCs w:val="20"/>
                <w:lang w:val="nb-NO"/>
              </w:rPr>
            </w:pPr>
            <w:hyperlink r:id="rId367" w:history="1">
              <w:r w:rsidR="00D54B86" w:rsidRPr="008D0083">
                <w:rPr>
                  <w:rStyle w:val="Hyperkobling"/>
                  <w:sz w:val="20"/>
                  <w:szCs w:val="20"/>
                  <w:lang w:val="nb-NO"/>
                </w:rPr>
                <w:t>https://metodebok.no/index.php?action=</w:t>
              </w:r>
              <w:r w:rsidR="00D54B86" w:rsidRPr="00BB7C3A">
                <w:rPr>
                  <w:rStyle w:val="Hyperkobling"/>
                  <w:sz w:val="20"/>
                  <w:szCs w:val="20"/>
                  <w:lang w:val="nb-NO"/>
                </w:rPr>
                <w:t>book&amp;book=traume</w:t>
              </w:r>
            </w:hyperlink>
          </w:p>
          <w:p w14:paraId="7196D064" w14:textId="77777777" w:rsidR="00CD096A" w:rsidRDefault="00CD096A" w:rsidP="005B2BFB">
            <w:pPr>
              <w:spacing w:after="120"/>
              <w:rPr>
                <w:sz w:val="20"/>
                <w:szCs w:val="20"/>
                <w:lang w:val="nb-NO"/>
              </w:rPr>
            </w:pPr>
          </w:p>
          <w:p w14:paraId="420A46D9" w14:textId="77777777" w:rsidR="005B2BFB" w:rsidRDefault="005B2BFB" w:rsidP="005B2BFB">
            <w:pPr>
              <w:spacing w:after="120"/>
              <w:rPr>
                <w:sz w:val="20"/>
                <w:szCs w:val="20"/>
                <w:lang w:val="nb-NO"/>
              </w:rPr>
            </w:pPr>
            <w:r w:rsidRPr="005B2BFB">
              <w:rPr>
                <w:b/>
                <w:sz w:val="20"/>
                <w:szCs w:val="20"/>
                <w:lang w:val="nb-NO"/>
              </w:rPr>
              <w:t>Scandinavian Society of Anaesthesiology and Intensive Care Medicine - Retningslinjer for anestesi og intensivmedisin</w:t>
            </w:r>
            <w:r>
              <w:rPr>
                <w:sz w:val="20"/>
                <w:szCs w:val="20"/>
                <w:lang w:val="nb-NO"/>
              </w:rPr>
              <w:t xml:space="preserve">. </w:t>
            </w:r>
            <w:r w:rsidRPr="005B2BFB">
              <w:rPr>
                <w:sz w:val="20"/>
                <w:szCs w:val="20"/>
                <w:lang w:val="nb-NO"/>
              </w:rPr>
              <w:t>Sist faglig oppdatert: 01.06.2022</w:t>
            </w:r>
          </w:p>
          <w:p w14:paraId="4897F9AD" w14:textId="77777777" w:rsidR="005B2BFB" w:rsidRDefault="001B573A" w:rsidP="005B2BFB">
            <w:pPr>
              <w:spacing w:after="120"/>
              <w:rPr>
                <w:sz w:val="20"/>
                <w:szCs w:val="20"/>
                <w:lang w:val="nb-NO"/>
              </w:rPr>
            </w:pPr>
            <w:hyperlink r:id="rId368" w:history="1">
              <w:r w:rsidR="005B2BFB" w:rsidRPr="00680FFB">
                <w:rPr>
                  <w:rStyle w:val="Hyperkobling"/>
                  <w:sz w:val="20"/>
                  <w:szCs w:val="20"/>
                  <w:lang w:val="nb-NO"/>
                </w:rPr>
                <w:t>https://www.helsebiblioteket.no/innhold/lenker/retningslinjer-og-veiledere/akuttmedisin/alle-skandinaviske-retningslinjer-for-anestesi-og-intensivmedisin</w:t>
              </w:r>
            </w:hyperlink>
          </w:p>
          <w:p w14:paraId="34FF1C98" w14:textId="77777777" w:rsidR="005B2BFB" w:rsidRPr="00BB7C3A" w:rsidRDefault="005B2BFB" w:rsidP="005B2BFB">
            <w:pPr>
              <w:spacing w:after="120"/>
              <w:rPr>
                <w:sz w:val="20"/>
                <w:szCs w:val="20"/>
                <w:lang w:val="nb-NO"/>
              </w:rPr>
            </w:pPr>
          </w:p>
          <w:p w14:paraId="6C1C6139" w14:textId="77777777" w:rsidR="00CD096A" w:rsidRPr="00386448" w:rsidRDefault="00CD096A" w:rsidP="00CD096A">
            <w:pPr>
              <w:spacing w:after="120"/>
              <w:rPr>
                <w:bCs/>
                <w:color w:val="000000"/>
                <w:sz w:val="20"/>
                <w:szCs w:val="20"/>
                <w:lang w:val="nb-NO"/>
              </w:rPr>
            </w:pPr>
            <w:r>
              <w:rPr>
                <w:b/>
                <w:bCs/>
                <w:sz w:val="20"/>
                <w:szCs w:val="20"/>
                <w:lang w:val="nb-NO"/>
              </w:rPr>
              <w:t>Pediatriveiledere (</w:t>
            </w:r>
            <w:r w:rsidRPr="00F21E4E">
              <w:rPr>
                <w:sz w:val="20"/>
                <w:szCs w:val="20"/>
                <w:lang w:val="nb-NO"/>
              </w:rPr>
              <w:t>Generell veileder i pediatri</w:t>
            </w:r>
            <w:r>
              <w:rPr>
                <w:sz w:val="20"/>
                <w:szCs w:val="20"/>
                <w:lang w:val="nb-NO"/>
              </w:rPr>
              <w:t>)</w:t>
            </w:r>
            <w:r w:rsidRPr="00682FAF">
              <w:rPr>
                <w:bCs/>
                <w:color w:val="000000"/>
                <w:sz w:val="20"/>
                <w:szCs w:val="20"/>
                <w:lang w:val="nb-NO"/>
              </w:rPr>
              <w:br/>
            </w:r>
            <w:r>
              <w:rPr>
                <w:sz w:val="20"/>
                <w:szCs w:val="20"/>
                <w:lang w:val="nb-NO"/>
              </w:rPr>
              <w:t xml:space="preserve">-&gt; </w:t>
            </w:r>
            <w:hyperlink r:id="rId369" w:history="1">
              <w:r w:rsidRPr="00682FAF">
                <w:rPr>
                  <w:rStyle w:val="Hyperkobling"/>
                  <w:bCs/>
                  <w:color w:val="auto"/>
                  <w:sz w:val="20"/>
                  <w:szCs w:val="20"/>
                  <w:u w:val="none"/>
                  <w:lang w:val="nb-NO"/>
                </w:rPr>
                <w:t>Barneovervåkning</w:t>
              </w:r>
            </w:hyperlink>
            <w:r w:rsidRPr="00682FAF">
              <w:rPr>
                <w:b/>
                <w:bCs/>
                <w:color w:val="000000"/>
                <w:sz w:val="20"/>
                <w:szCs w:val="20"/>
                <w:lang w:val="nb-NO"/>
              </w:rPr>
              <w:br/>
            </w:r>
            <w:hyperlink r:id="rId370" w:anchor="-helsebiblioteket-innhold-retningslinjer-pediatri-generell-veileder-i-pediatri-18standard-for-barneovervakning-i-norge" w:history="1">
              <w:r w:rsidRPr="00682FAF">
                <w:rPr>
                  <w:rStyle w:val="Hyperkobling"/>
                  <w:bCs/>
                  <w:sz w:val="20"/>
                  <w:szCs w:val="20"/>
                  <w:lang w:val="nb-NO"/>
                </w:rPr>
                <w:t>https://www.helsebiblioteket.no/innhold/retningslinjer/pediatri/generell-veileder-i-pediatri/18.standard-for-barneovervakning-i-norge/etablering-av-faggruppe-for-barneovervakning#-helsebiblioteket-innhold-retningslinjer-pediatri-generell-veileder-i-pediatri-18standard-for-barneovervakning-i-norge</w:t>
              </w:r>
            </w:hyperlink>
            <w:r>
              <w:rPr>
                <w:bCs/>
                <w:color w:val="000000"/>
                <w:sz w:val="20"/>
                <w:szCs w:val="20"/>
                <w:lang w:val="nb-NO"/>
              </w:rPr>
              <w:br/>
            </w:r>
            <w:r>
              <w:rPr>
                <w:lang w:val="nb-NO"/>
              </w:rPr>
              <w:t xml:space="preserve">-&gt; </w:t>
            </w:r>
            <w:hyperlink r:id="rId371" w:history="1">
              <w:r w:rsidRPr="00544ABD">
                <w:rPr>
                  <w:rStyle w:val="Hyperkobling"/>
                  <w:bCs/>
                  <w:color w:val="auto"/>
                  <w:sz w:val="20"/>
                  <w:szCs w:val="20"/>
                  <w:u w:val="none"/>
                  <w:lang w:val="nb-NO"/>
                </w:rPr>
                <w:t>Øvre og nedre luftveier - Lungefunksjonstesting</w:t>
              </w:r>
            </w:hyperlink>
          </w:p>
          <w:p w14:paraId="783F9876" w14:textId="77777777" w:rsidR="00CD096A" w:rsidRDefault="001B573A" w:rsidP="00CD096A">
            <w:pPr>
              <w:spacing w:after="120"/>
              <w:rPr>
                <w:rStyle w:val="Hyperkobling"/>
                <w:sz w:val="20"/>
                <w:szCs w:val="20"/>
                <w:lang w:val="nb-NO"/>
              </w:rPr>
            </w:pPr>
            <w:hyperlink r:id="rId372" w:history="1">
              <w:r w:rsidR="00CD096A" w:rsidRPr="00CB4840">
                <w:rPr>
                  <w:rStyle w:val="Hyperkobling"/>
                  <w:sz w:val="20"/>
                  <w:szCs w:val="20"/>
                  <w:lang w:val="nb-NO"/>
                </w:rPr>
                <w:t>https://www.helsebiblioteket.no/innhold/retningslinjer/pediatri/generell-veileder-i-pediatri/7.ovre-og-nedre-luftveier/7.3-lungefunksjonstesting</w:t>
              </w:r>
            </w:hyperlink>
          </w:p>
          <w:p w14:paraId="6D072C0D" w14:textId="77777777" w:rsidR="00CD096A" w:rsidRPr="00EE2B6F" w:rsidRDefault="00CD096A" w:rsidP="00CD096A">
            <w:pPr>
              <w:spacing w:after="120"/>
              <w:rPr>
                <w:rStyle w:val="Hyperkobling"/>
                <w:lang w:val="nb-NO"/>
              </w:rPr>
            </w:pPr>
          </w:p>
          <w:p w14:paraId="3EF9187D" w14:textId="77777777" w:rsidR="002E2D78" w:rsidRPr="002E2D78" w:rsidRDefault="002E2D78" w:rsidP="00CD096A">
            <w:pPr>
              <w:spacing w:after="120"/>
              <w:rPr>
                <w:sz w:val="20"/>
                <w:szCs w:val="20"/>
                <w:lang w:val="nb-NO"/>
              </w:rPr>
            </w:pPr>
            <w:r w:rsidRPr="008F5D67">
              <w:rPr>
                <w:b/>
                <w:sz w:val="20"/>
                <w:szCs w:val="20"/>
                <w:lang w:val="nb-NO"/>
              </w:rPr>
              <w:t>Riktlinjer för andningsvårdande behandling inom sjukgymnastik för patienter som genomgår buk- och thoraxkirurgi</w:t>
            </w:r>
            <w:r>
              <w:rPr>
                <w:sz w:val="20"/>
                <w:szCs w:val="20"/>
                <w:lang w:val="nb-NO"/>
              </w:rPr>
              <w:t xml:space="preserve">. </w:t>
            </w:r>
            <w:r w:rsidRPr="002E2D78">
              <w:rPr>
                <w:sz w:val="20"/>
                <w:szCs w:val="20"/>
                <w:lang w:val="nb-NO"/>
              </w:rPr>
              <w:t>Sahlgrenska Universitetssjukhuset</w:t>
            </w:r>
            <w:r>
              <w:rPr>
                <w:sz w:val="20"/>
                <w:szCs w:val="20"/>
                <w:lang w:val="nb-NO"/>
              </w:rPr>
              <w:t>, s</w:t>
            </w:r>
            <w:r w:rsidRPr="002E2D78">
              <w:rPr>
                <w:sz w:val="20"/>
                <w:szCs w:val="20"/>
                <w:lang w:val="nb-NO"/>
              </w:rPr>
              <w:t>ist faglig oppdatert: 22.09.2021</w:t>
            </w:r>
          </w:p>
          <w:p w14:paraId="20E4C1E8" w14:textId="77777777" w:rsidR="00386448" w:rsidRDefault="001B573A" w:rsidP="00CD096A">
            <w:pPr>
              <w:spacing w:after="120"/>
              <w:rPr>
                <w:rStyle w:val="Hyperkobling"/>
                <w:sz w:val="20"/>
                <w:szCs w:val="20"/>
                <w:lang w:val="nb-NO"/>
              </w:rPr>
            </w:pPr>
            <w:hyperlink r:id="rId373" w:history="1">
              <w:r w:rsidR="002E2D78" w:rsidRPr="00CB4840">
                <w:rPr>
                  <w:rStyle w:val="Hyperkobling"/>
                  <w:sz w:val="20"/>
                  <w:szCs w:val="20"/>
                  <w:lang w:val="nb-NO"/>
                </w:rPr>
                <w:t>https://www.helsebiblioteket.no/innhold/lenker/retningslinjer-og-veiledere/fysioterapi-manuellterapi-kiropraktikk-og-ergoterapi/riktlinjer-for-andningsvardande-behandling-inom-sjukgymnastik-for-patienter-som-genomgar-buk-och-thoraxkirurgi</w:t>
              </w:r>
            </w:hyperlink>
          </w:p>
          <w:p w14:paraId="48A21919" w14:textId="77777777" w:rsidR="00152857" w:rsidRDefault="00152857" w:rsidP="00CD096A">
            <w:pPr>
              <w:spacing w:after="120"/>
              <w:rPr>
                <w:rStyle w:val="Hyperkobling"/>
                <w:sz w:val="20"/>
                <w:szCs w:val="20"/>
                <w:lang w:val="nb-NO"/>
              </w:rPr>
            </w:pPr>
          </w:p>
          <w:p w14:paraId="586517C3" w14:textId="77777777" w:rsidR="00152857" w:rsidRPr="00152857" w:rsidRDefault="00152857" w:rsidP="00CD096A">
            <w:pPr>
              <w:spacing w:after="120"/>
              <w:rPr>
                <w:sz w:val="20"/>
                <w:szCs w:val="20"/>
                <w:lang w:val="nb-NO"/>
              </w:rPr>
            </w:pPr>
            <w:r w:rsidRPr="00152857">
              <w:rPr>
                <w:b/>
                <w:sz w:val="20"/>
                <w:szCs w:val="20"/>
                <w:lang w:val="nb-NO"/>
              </w:rPr>
              <w:t>Tidlig oppdagelse og rask respons ved forverret somatisk tilstand.</w:t>
            </w:r>
            <w:r w:rsidRPr="00152857">
              <w:rPr>
                <w:sz w:val="20"/>
                <w:szCs w:val="20"/>
                <w:lang w:val="nb-NO"/>
              </w:rPr>
              <w:t xml:space="preserve"> </w:t>
            </w:r>
            <w:r>
              <w:rPr>
                <w:sz w:val="20"/>
                <w:szCs w:val="20"/>
                <w:lang w:val="nb-NO"/>
              </w:rPr>
              <w:t xml:space="preserve">Nasjonale faglige råd, </w:t>
            </w:r>
            <w:r w:rsidRPr="00152857">
              <w:rPr>
                <w:sz w:val="20"/>
                <w:szCs w:val="20"/>
                <w:lang w:val="nb-NO"/>
              </w:rPr>
              <w:t>Helsedirektoratet, Sist faglig oppdatert: 30. april 2020</w:t>
            </w:r>
          </w:p>
          <w:p w14:paraId="751C14AE" w14:textId="77777777" w:rsidR="00152857" w:rsidRPr="00CD096A" w:rsidRDefault="001B573A" w:rsidP="00AA72F5">
            <w:pPr>
              <w:spacing w:after="120"/>
              <w:rPr>
                <w:color w:val="009ECE"/>
                <w:sz w:val="20"/>
                <w:szCs w:val="20"/>
                <w:u w:val="single"/>
                <w:lang w:val="nb-NO"/>
              </w:rPr>
            </w:pPr>
            <w:hyperlink r:id="rId374" w:history="1">
              <w:r w:rsidR="00152857" w:rsidRPr="00680FFB">
                <w:rPr>
                  <w:rStyle w:val="Hyperkobling"/>
                  <w:sz w:val="20"/>
                  <w:szCs w:val="20"/>
                  <w:lang w:val="nb-NO"/>
                </w:rPr>
                <w:t>https://www.helsebiblioteket.no/innhold/nasjonale-faglige-rad/tidlig-oppdagelse-rask-respons-forverret-somatisk-tilstand</w:t>
              </w:r>
            </w:hyperlink>
          </w:p>
        </w:tc>
      </w:tr>
    </w:tbl>
    <w:p w14:paraId="6BD18F9B" w14:textId="77777777" w:rsidR="008417BF" w:rsidRPr="0095564D" w:rsidRDefault="008417BF" w:rsidP="008417BF">
      <w:pPr>
        <w:rPr>
          <w:sz w:val="20"/>
          <w:szCs w:val="20"/>
          <w:lang w:val="nb-NO"/>
        </w:rPr>
      </w:pPr>
    </w:p>
    <w:tbl>
      <w:tblPr>
        <w:tblW w:w="5000" w:type="pct"/>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1047"/>
        <w:gridCol w:w="8582"/>
      </w:tblGrid>
      <w:tr w:rsidR="00A93C2E" w:rsidRPr="00374388" w14:paraId="1D8AC394" w14:textId="77777777" w:rsidTr="00AA72F5">
        <w:tc>
          <w:tcPr>
            <w:tcW w:w="544" w:type="pct"/>
            <w:shd w:val="clear" w:color="auto" w:fill="auto"/>
          </w:tcPr>
          <w:p w14:paraId="25D215B5" w14:textId="77777777"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4456" w:type="pct"/>
            <w:shd w:val="clear" w:color="auto" w:fill="auto"/>
          </w:tcPr>
          <w:p w14:paraId="7CCA5C87" w14:textId="77777777" w:rsidR="00374388" w:rsidRPr="00374388" w:rsidRDefault="001B573A" w:rsidP="002F6B21">
            <w:pPr>
              <w:spacing w:after="120"/>
              <w:rPr>
                <w:color w:val="004F81"/>
                <w:sz w:val="20"/>
                <w:szCs w:val="20"/>
                <w:u w:val="single"/>
                <w:lang w:val="nb-NO"/>
              </w:rPr>
            </w:pPr>
            <w:hyperlink r:id="rId375" w:history="1">
              <w:r w:rsidR="00374388">
                <w:rPr>
                  <w:rStyle w:val="Hyperkobling"/>
                  <w:sz w:val="20"/>
                  <w:szCs w:val="20"/>
                  <w:lang w:val="nb-NO"/>
                </w:rPr>
                <w:t xml:space="preserve">Socialstyrelsen, Nationella riktlinjer (SE) </w:t>
              </w:r>
            </w:hyperlink>
          </w:p>
        </w:tc>
      </w:tr>
      <w:tr w:rsidR="00165E42" w:rsidRPr="0095564D" w14:paraId="37D67E69" w14:textId="77777777" w:rsidTr="00AA72F5">
        <w:tc>
          <w:tcPr>
            <w:tcW w:w="544" w:type="pct"/>
            <w:shd w:val="clear" w:color="auto" w:fill="auto"/>
          </w:tcPr>
          <w:p w14:paraId="09E9FABA"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4456" w:type="pct"/>
            <w:shd w:val="clear" w:color="auto" w:fill="auto"/>
          </w:tcPr>
          <w:p w14:paraId="42478C8E" w14:textId="77777777" w:rsidR="00165E42" w:rsidRDefault="002E21E9" w:rsidP="002F6B21">
            <w:pPr>
              <w:spacing w:after="120"/>
              <w:rPr>
                <w:sz w:val="20"/>
                <w:szCs w:val="20"/>
                <w:lang w:val="nb-NO"/>
              </w:rPr>
            </w:pPr>
            <w:r>
              <w:rPr>
                <w:sz w:val="20"/>
                <w:szCs w:val="20"/>
                <w:lang w:val="nb-NO"/>
              </w:rPr>
              <w:t>08.04.2024</w:t>
            </w:r>
          </w:p>
        </w:tc>
      </w:tr>
      <w:tr w:rsidR="005A45E4" w:rsidRPr="001B573A" w14:paraId="34E8E0B3" w14:textId="77777777" w:rsidTr="00AA72F5">
        <w:tc>
          <w:tcPr>
            <w:tcW w:w="544" w:type="pct"/>
            <w:shd w:val="clear" w:color="auto" w:fill="auto"/>
          </w:tcPr>
          <w:p w14:paraId="238601FE" w14:textId="77777777" w:rsidR="005A45E4" w:rsidRPr="0095564D" w:rsidRDefault="005A45E4" w:rsidP="002F6B21">
            <w:pPr>
              <w:spacing w:after="120"/>
              <w:rPr>
                <w:b/>
                <w:color w:val="61505A"/>
                <w:sz w:val="20"/>
                <w:szCs w:val="20"/>
                <w:lang w:val="nb-NO"/>
              </w:rPr>
            </w:pPr>
          </w:p>
        </w:tc>
        <w:tc>
          <w:tcPr>
            <w:tcW w:w="4456" w:type="pct"/>
            <w:shd w:val="clear" w:color="auto" w:fill="auto"/>
          </w:tcPr>
          <w:p w14:paraId="60B2B18C" w14:textId="77777777" w:rsidR="005A45E4" w:rsidRPr="005A45E4" w:rsidRDefault="005A45E4" w:rsidP="002F6B21">
            <w:pPr>
              <w:spacing w:after="120"/>
              <w:rPr>
                <w:sz w:val="20"/>
                <w:szCs w:val="20"/>
                <w:lang w:val="nb-NO"/>
              </w:rPr>
            </w:pPr>
            <w:r w:rsidRPr="004E4FD8">
              <w:rPr>
                <w:b/>
                <w:sz w:val="20"/>
                <w:szCs w:val="20"/>
                <w:lang w:val="nb-NO"/>
              </w:rPr>
              <w:t>Nationella riktlinjer för hjärtsjukvård</w:t>
            </w:r>
            <w:r w:rsidR="008257A5" w:rsidRPr="004E4FD8">
              <w:rPr>
                <w:b/>
                <w:sz w:val="20"/>
                <w:szCs w:val="20"/>
                <w:lang w:val="nb-NO"/>
              </w:rPr>
              <w:t xml:space="preserve"> : Stöd för styrning och ledning</w:t>
            </w:r>
            <w:r w:rsidRPr="005A45E4">
              <w:rPr>
                <w:sz w:val="20"/>
                <w:szCs w:val="20"/>
                <w:lang w:val="nb-NO"/>
              </w:rPr>
              <w:t xml:space="preserve">. Socialstyrelsen, </w:t>
            </w:r>
            <w:r w:rsidR="008257A5">
              <w:rPr>
                <w:sz w:val="20"/>
                <w:szCs w:val="20"/>
                <w:lang w:val="nb-NO"/>
              </w:rPr>
              <w:t>2018</w:t>
            </w:r>
          </w:p>
          <w:p w14:paraId="720FEB3C" w14:textId="77777777" w:rsidR="005D4EE0" w:rsidRDefault="001B573A" w:rsidP="005D4EE0">
            <w:pPr>
              <w:spacing w:after="120"/>
              <w:rPr>
                <w:rStyle w:val="Hyperkobling"/>
                <w:sz w:val="20"/>
                <w:szCs w:val="20"/>
                <w:lang w:val="nb-NO"/>
              </w:rPr>
            </w:pPr>
            <w:hyperlink r:id="rId376" w:history="1">
              <w:r w:rsidR="005A45E4" w:rsidRPr="00BD2212">
                <w:rPr>
                  <w:rStyle w:val="Hyperkobling"/>
                  <w:sz w:val="20"/>
                  <w:szCs w:val="20"/>
                  <w:lang w:val="nb-NO"/>
                </w:rPr>
                <w:t>https://www.socialstyrelsen.se/kunskapsstod-och-regler/regler-och-riktlinjer/nationella-riktlinjer/riktlinjer-och-utvarderingar/hjartsjukvard/</w:t>
              </w:r>
            </w:hyperlink>
          </w:p>
          <w:p w14:paraId="28C80EEF" w14:textId="77777777" w:rsidR="00854856" w:rsidRDefault="00854856" w:rsidP="00854856">
            <w:pPr>
              <w:spacing w:after="120"/>
              <w:rPr>
                <w:sz w:val="20"/>
                <w:szCs w:val="20"/>
                <w:lang w:val="nb-NO"/>
              </w:rPr>
            </w:pPr>
            <w:r w:rsidRPr="002E21E9">
              <w:rPr>
                <w:b/>
                <w:sz w:val="20"/>
                <w:szCs w:val="20"/>
                <w:lang w:val="nb-NO"/>
              </w:rPr>
              <w:t>Kunskapsstöd perioperativ vård, intensivvård och transplantation</w:t>
            </w:r>
            <w:r>
              <w:rPr>
                <w:sz w:val="20"/>
                <w:szCs w:val="20"/>
                <w:lang w:val="nb-NO"/>
              </w:rPr>
              <w:t xml:space="preserve">. </w:t>
            </w:r>
            <w:r w:rsidRPr="00C16135">
              <w:rPr>
                <w:sz w:val="20"/>
                <w:szCs w:val="20"/>
                <w:lang w:val="nb-NO"/>
              </w:rPr>
              <w:t>Sveriges regioner i samverkan</w:t>
            </w:r>
            <w:r>
              <w:rPr>
                <w:sz w:val="20"/>
                <w:szCs w:val="20"/>
                <w:lang w:val="nb-NO"/>
              </w:rPr>
              <w:t xml:space="preserve">. </w:t>
            </w:r>
            <w:r w:rsidRPr="002E21E9">
              <w:rPr>
                <w:sz w:val="20"/>
                <w:szCs w:val="20"/>
                <w:lang w:val="nb-NO"/>
              </w:rPr>
              <w:t>Publicerad 20 november 2023</w:t>
            </w:r>
          </w:p>
          <w:p w14:paraId="60EF4EB6" w14:textId="77777777" w:rsidR="00854856" w:rsidRDefault="001B573A" w:rsidP="00854856">
            <w:pPr>
              <w:spacing w:after="120"/>
              <w:rPr>
                <w:sz w:val="20"/>
                <w:szCs w:val="20"/>
                <w:lang w:val="nb-NO"/>
              </w:rPr>
            </w:pPr>
            <w:hyperlink r:id="rId377" w:history="1">
              <w:r w:rsidR="00854856" w:rsidRPr="00CB4840">
                <w:rPr>
                  <w:rStyle w:val="Hyperkobling"/>
                  <w:sz w:val="20"/>
                  <w:szCs w:val="20"/>
                  <w:lang w:val="nb-NO"/>
                </w:rPr>
                <w:t>https://kunskapsstyrningvard.se/kunskapsstyrningvard/kunskapsstod/publiceradekunskapsstod/perioperativvardintensivvardochtransplantation.56331.html</w:t>
              </w:r>
            </w:hyperlink>
          </w:p>
          <w:p w14:paraId="211F59F6" w14:textId="77777777" w:rsidR="00854856" w:rsidRDefault="00854856" w:rsidP="00854856">
            <w:pPr>
              <w:spacing w:after="120"/>
              <w:rPr>
                <w:sz w:val="20"/>
                <w:szCs w:val="20"/>
                <w:lang w:val="nb-NO"/>
              </w:rPr>
            </w:pPr>
            <w:r w:rsidRPr="005D4EE0">
              <w:rPr>
                <w:b/>
                <w:sz w:val="20"/>
                <w:szCs w:val="20"/>
                <w:lang w:val="nb-NO"/>
              </w:rPr>
              <w:lastRenderedPageBreak/>
              <w:t>Nationella principer för prioritering inom intensivvård under extraordinära förhållanden</w:t>
            </w:r>
            <w:r>
              <w:rPr>
                <w:sz w:val="20"/>
                <w:szCs w:val="20"/>
                <w:lang w:val="nb-NO"/>
              </w:rPr>
              <w:t>. Socialstyrelsen, 2020</w:t>
            </w:r>
          </w:p>
          <w:p w14:paraId="6388C405" w14:textId="77777777" w:rsidR="00854856" w:rsidRPr="00BD2212" w:rsidRDefault="001B573A" w:rsidP="00854856">
            <w:pPr>
              <w:spacing w:after="120"/>
              <w:rPr>
                <w:sz w:val="20"/>
                <w:szCs w:val="20"/>
                <w:lang w:val="nb-NO"/>
              </w:rPr>
            </w:pPr>
            <w:hyperlink r:id="rId378" w:history="1">
              <w:r w:rsidR="00854856" w:rsidRPr="00CB4840">
                <w:rPr>
                  <w:rStyle w:val="Hyperkobling"/>
                  <w:sz w:val="20"/>
                  <w:szCs w:val="20"/>
                  <w:lang w:val="nb-NO"/>
                </w:rPr>
                <w:t>https://www.socialstyrelsen.se/globalassets/sharepoint-dokument/dokument-webb/ovrigt/nationella-prioriteringar-intensivvarden.pdf</w:t>
              </w:r>
            </w:hyperlink>
          </w:p>
        </w:tc>
      </w:tr>
    </w:tbl>
    <w:p w14:paraId="0F3CABC7" w14:textId="77777777" w:rsidR="00EC0B6E" w:rsidRPr="0095564D" w:rsidRDefault="00EC0B6E" w:rsidP="008417BF">
      <w:pPr>
        <w:rPr>
          <w:sz w:val="20"/>
          <w:szCs w:val="20"/>
          <w:lang w:val="nb-NO"/>
        </w:rPr>
      </w:pPr>
    </w:p>
    <w:p w14:paraId="5B08B5D1" w14:textId="77777777" w:rsidR="008417BF" w:rsidRPr="0095564D" w:rsidRDefault="008417BF"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1B573A" w14:paraId="5422AB6F" w14:textId="77777777" w:rsidTr="2965408C">
        <w:tc>
          <w:tcPr>
            <w:tcW w:w="2093" w:type="dxa"/>
            <w:shd w:val="clear" w:color="auto" w:fill="auto"/>
          </w:tcPr>
          <w:p w14:paraId="58585D65" w14:textId="77777777"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14:paraId="56BF78F6" w14:textId="77777777" w:rsidR="000039B6" w:rsidRPr="0094331F" w:rsidRDefault="000039B6" w:rsidP="002F6B21">
            <w:pPr>
              <w:spacing w:after="120"/>
              <w:rPr>
                <w:color w:val="004F81"/>
                <w:sz w:val="20"/>
                <w:szCs w:val="20"/>
                <w:u w:val="single"/>
                <w:lang w:val="nb-NO"/>
              </w:rPr>
            </w:pPr>
            <w:r>
              <w:rPr>
                <w:sz w:val="20"/>
                <w:szCs w:val="20"/>
                <w:lang w:val="nb-NO"/>
              </w:rPr>
              <w:t xml:space="preserve"> </w:t>
            </w:r>
            <w:hyperlink r:id="rId379" w:history="1">
              <w:r w:rsidRPr="0094331F">
                <w:rPr>
                  <w:rStyle w:val="Hyperkobling"/>
                  <w:color w:val="004F81"/>
                  <w:sz w:val="20"/>
                  <w:szCs w:val="20"/>
                  <w:lang w:val="nb-NO"/>
                </w:rPr>
                <w:t>Center for kliniske retningslinjer</w:t>
              </w:r>
            </w:hyperlink>
            <w:r w:rsidRPr="0094331F">
              <w:rPr>
                <w:rStyle w:val="Hyperkobling"/>
                <w:color w:val="004F81"/>
                <w:sz w:val="20"/>
                <w:szCs w:val="20"/>
                <w:lang w:val="nb-NO"/>
              </w:rPr>
              <w:t xml:space="preserve"> (DK)</w:t>
            </w:r>
          </w:p>
        </w:tc>
      </w:tr>
      <w:tr w:rsidR="00165E42" w:rsidRPr="0095564D" w14:paraId="1A476F02" w14:textId="77777777" w:rsidTr="2965408C">
        <w:tc>
          <w:tcPr>
            <w:tcW w:w="2093" w:type="dxa"/>
            <w:shd w:val="clear" w:color="auto" w:fill="auto"/>
          </w:tcPr>
          <w:p w14:paraId="7A653FD0"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5509D1E1" w14:textId="77777777" w:rsidR="00165E42" w:rsidRDefault="00C0765A" w:rsidP="002F6B21">
            <w:pPr>
              <w:spacing w:after="120"/>
              <w:rPr>
                <w:sz w:val="20"/>
                <w:szCs w:val="20"/>
                <w:lang w:val="nb-NO"/>
              </w:rPr>
            </w:pPr>
            <w:r>
              <w:rPr>
                <w:sz w:val="20"/>
                <w:szCs w:val="20"/>
                <w:lang w:val="nb-NO"/>
              </w:rPr>
              <w:t>12.03.2024</w:t>
            </w:r>
          </w:p>
        </w:tc>
      </w:tr>
      <w:tr w:rsidR="00C0765A" w:rsidRPr="001B573A" w14:paraId="2C0C3523" w14:textId="77777777" w:rsidTr="2965408C">
        <w:tc>
          <w:tcPr>
            <w:tcW w:w="2093" w:type="dxa"/>
            <w:shd w:val="clear" w:color="auto" w:fill="auto"/>
          </w:tcPr>
          <w:p w14:paraId="310F8171" w14:textId="77777777" w:rsidR="00C0765A" w:rsidRPr="0095564D" w:rsidRDefault="00C0765A" w:rsidP="002F6B21">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23830B0F" w14:textId="77777777" w:rsidR="00547A13" w:rsidRDefault="00547A13" w:rsidP="00547A13">
            <w:pPr>
              <w:rPr>
                <w:rFonts w:cs="Calibri"/>
                <w:b/>
                <w:sz w:val="20"/>
                <w:szCs w:val="20"/>
                <w:lang w:val="nb-NO"/>
              </w:rPr>
            </w:pPr>
            <w:r w:rsidRPr="00D120C8">
              <w:rPr>
                <w:rFonts w:cs="Calibri"/>
                <w:b/>
                <w:sz w:val="20"/>
                <w:szCs w:val="20"/>
                <w:lang w:val="nb-NO"/>
              </w:rPr>
              <w:t>Kommunikasjon/ sanser</w:t>
            </w:r>
            <w:r w:rsidRPr="00547A13">
              <w:rPr>
                <w:rFonts w:cs="Calibri"/>
                <w:b/>
                <w:sz w:val="20"/>
                <w:szCs w:val="20"/>
                <w:lang w:val="nb-NO"/>
              </w:rPr>
              <w:t>:</w:t>
            </w:r>
          </w:p>
          <w:p w14:paraId="39D83354" w14:textId="77777777" w:rsidR="000E588D" w:rsidRDefault="000E588D" w:rsidP="000E588D">
            <w:pPr>
              <w:spacing w:after="120"/>
              <w:rPr>
                <w:sz w:val="20"/>
                <w:szCs w:val="20"/>
                <w:lang w:val="nb-NO"/>
              </w:rPr>
            </w:pPr>
            <w:r w:rsidRPr="008E467D">
              <w:rPr>
                <w:b/>
                <w:sz w:val="20"/>
                <w:szCs w:val="20"/>
                <w:lang w:val="nb-NO"/>
              </w:rPr>
              <w:t>National klinisk retningslinje for forebyggelse og behandling af organisk delirium</w:t>
            </w:r>
            <w:r>
              <w:rPr>
                <w:sz w:val="20"/>
                <w:szCs w:val="20"/>
                <w:lang w:val="nb-NO"/>
              </w:rPr>
              <w:t>. Sundhedsstyrelsen, 2021</w:t>
            </w:r>
          </w:p>
          <w:p w14:paraId="2B60488E" w14:textId="77777777" w:rsidR="000E588D" w:rsidRDefault="001B573A" w:rsidP="000E588D">
            <w:pPr>
              <w:spacing w:after="120"/>
              <w:rPr>
                <w:rStyle w:val="Hyperkobling"/>
                <w:sz w:val="20"/>
                <w:szCs w:val="20"/>
                <w:lang w:val="nb-NO"/>
              </w:rPr>
            </w:pPr>
            <w:hyperlink r:id="rId380" w:history="1">
              <w:r w:rsidR="000E588D" w:rsidRPr="00FE1334">
                <w:rPr>
                  <w:rStyle w:val="Hyperkobling"/>
                  <w:sz w:val="20"/>
                  <w:szCs w:val="20"/>
                  <w:lang w:val="nb-NO"/>
                </w:rPr>
                <w:t>https://www.sst.dk/da/Udgivelser/2016/NKR-Forebyggelse-og-behandling-af-organisk-delir</w:t>
              </w:r>
            </w:hyperlink>
          </w:p>
          <w:p w14:paraId="2E568F87" w14:textId="77777777" w:rsidR="000E588D" w:rsidRPr="00684998" w:rsidRDefault="000E588D" w:rsidP="000E588D">
            <w:pPr>
              <w:spacing w:after="120"/>
              <w:rPr>
                <w:sz w:val="20"/>
                <w:szCs w:val="20"/>
                <w:lang w:val="nb-NO"/>
              </w:rPr>
            </w:pPr>
            <w:r w:rsidRPr="00684998">
              <w:rPr>
                <w:b/>
                <w:sz w:val="20"/>
                <w:szCs w:val="20"/>
                <w:lang w:val="nb-NO"/>
              </w:rPr>
              <w:t>Vurdering af pædiatrisk delirium hos kritisk syge hospitalsindlagte børn i alderen 0-18 år</w:t>
            </w:r>
            <w:r w:rsidRPr="00684998">
              <w:rPr>
                <w:sz w:val="20"/>
                <w:szCs w:val="20"/>
                <w:lang w:val="nb-NO"/>
              </w:rPr>
              <w:t>.</w:t>
            </w:r>
          </w:p>
          <w:p w14:paraId="6874106F" w14:textId="77777777" w:rsidR="000E588D" w:rsidRPr="00684998" w:rsidRDefault="000E588D" w:rsidP="000E588D">
            <w:pPr>
              <w:spacing w:after="120"/>
              <w:rPr>
                <w:sz w:val="20"/>
                <w:szCs w:val="20"/>
                <w:lang w:val="nb-NO"/>
              </w:rPr>
            </w:pPr>
            <w:r w:rsidRPr="00684998">
              <w:rPr>
                <w:sz w:val="20"/>
                <w:szCs w:val="20"/>
                <w:lang w:val="nb-NO"/>
              </w:rPr>
              <w:t>Center for Kliniske Retningslinjer (DK) - 2020</w:t>
            </w:r>
          </w:p>
          <w:p w14:paraId="7CF0EB2E" w14:textId="77777777" w:rsidR="000E588D" w:rsidRDefault="001B573A" w:rsidP="00C81CEE">
            <w:pPr>
              <w:spacing w:after="120"/>
              <w:rPr>
                <w:rStyle w:val="Hyperkobling"/>
                <w:sz w:val="20"/>
                <w:szCs w:val="20"/>
                <w:lang w:val="nb-NO"/>
              </w:rPr>
            </w:pPr>
            <w:hyperlink r:id="rId381" w:history="1">
              <w:r w:rsidR="000E588D" w:rsidRPr="00C327CA">
                <w:rPr>
                  <w:rStyle w:val="Hyperkobling"/>
                  <w:sz w:val="20"/>
                  <w:szCs w:val="20"/>
                  <w:lang w:val="nb-NO"/>
                </w:rPr>
                <w:t>https://cfkr.dk/retningslinjer/vurdering-af-paediatrisk-delirium-hos-kritisk-syge-hospitalsindlagte-boern-i-alderen-0-18-aar-2/</w:t>
              </w:r>
            </w:hyperlink>
          </w:p>
          <w:p w14:paraId="49DCD8F9" w14:textId="77777777" w:rsidR="00AD63B3" w:rsidRDefault="00AD63B3" w:rsidP="00AD63B3">
            <w:pPr>
              <w:spacing w:after="120"/>
              <w:rPr>
                <w:sz w:val="20"/>
                <w:szCs w:val="20"/>
                <w:lang w:val="nb-NO"/>
              </w:rPr>
            </w:pPr>
            <w:r w:rsidRPr="007F2D43">
              <w:rPr>
                <w:b/>
                <w:sz w:val="20"/>
                <w:szCs w:val="20"/>
                <w:lang w:val="nb-NO"/>
              </w:rPr>
              <w:t>Klinisk retningslinje for vurdering af iatrogene abstinenser hos børn fra 28 dage – 3 år indlagt til intensiv terapi</w:t>
            </w:r>
            <w:r>
              <w:rPr>
                <w:sz w:val="20"/>
                <w:szCs w:val="20"/>
                <w:lang w:val="nb-NO"/>
              </w:rPr>
              <w:t xml:space="preserve">. </w:t>
            </w:r>
            <w:r w:rsidRPr="00E36CEB">
              <w:rPr>
                <w:sz w:val="20"/>
                <w:szCs w:val="20"/>
                <w:lang w:val="nb-NO"/>
              </w:rPr>
              <w:t>Center for K</w:t>
            </w:r>
            <w:r>
              <w:rPr>
                <w:sz w:val="20"/>
                <w:szCs w:val="20"/>
                <w:lang w:val="nb-NO"/>
              </w:rPr>
              <w:t>liniske Retningslinjer, 2018</w:t>
            </w:r>
          </w:p>
          <w:p w14:paraId="5DF5363B" w14:textId="77777777" w:rsidR="00AD63B3" w:rsidRDefault="001B573A" w:rsidP="00AD63B3">
            <w:pPr>
              <w:rPr>
                <w:rStyle w:val="Hyperkobling"/>
                <w:sz w:val="20"/>
                <w:szCs w:val="20"/>
                <w:lang w:val="nb-NO"/>
              </w:rPr>
            </w:pPr>
            <w:hyperlink r:id="rId382" w:history="1">
              <w:r w:rsidR="00AD63B3" w:rsidRPr="00FE1334">
                <w:rPr>
                  <w:rStyle w:val="Hyperkobling"/>
                  <w:sz w:val="20"/>
                  <w:szCs w:val="20"/>
                  <w:lang w:val="nb-NO"/>
                </w:rPr>
                <w:t>https://cfkr.dk/retningslinjer/godkendte-retningslinjer/klinisk-retningslinje-for-vurdering-af-iatrogene-abstinenser-hos-boern-fra-28-dage-3-aar-indlagt-til-intensiv-terapi/</w:t>
              </w:r>
            </w:hyperlink>
          </w:p>
          <w:p w14:paraId="16DEB4AB" w14:textId="77777777" w:rsidR="00AD63B3" w:rsidRDefault="00AD63B3" w:rsidP="006C7B3B">
            <w:pPr>
              <w:spacing w:after="120"/>
              <w:rPr>
                <w:rFonts w:cs="Calibri"/>
                <w:b/>
                <w:sz w:val="20"/>
                <w:szCs w:val="20"/>
                <w:lang w:val="nb-NO"/>
              </w:rPr>
            </w:pPr>
          </w:p>
          <w:p w14:paraId="57200956" w14:textId="77777777" w:rsidR="006C7B3B" w:rsidRPr="006C7B3B" w:rsidRDefault="006C7B3B" w:rsidP="006C7B3B">
            <w:pPr>
              <w:spacing w:after="120"/>
              <w:rPr>
                <w:rFonts w:cs="Calibri"/>
                <w:sz w:val="20"/>
                <w:szCs w:val="20"/>
                <w:lang w:val="nb-NO"/>
              </w:rPr>
            </w:pPr>
            <w:r w:rsidRPr="006C7B3B">
              <w:rPr>
                <w:rFonts w:cs="Calibri"/>
                <w:b/>
                <w:sz w:val="20"/>
                <w:szCs w:val="20"/>
                <w:lang w:val="nb-NO"/>
              </w:rPr>
              <w:t>NKR: iltbehandling til den akut syge voksne patient</w:t>
            </w:r>
            <w:r>
              <w:rPr>
                <w:rFonts w:cs="Calibri"/>
                <w:b/>
                <w:sz w:val="20"/>
                <w:szCs w:val="20"/>
                <w:lang w:val="nb-NO"/>
              </w:rPr>
              <w:t>.</w:t>
            </w:r>
            <w:r w:rsidRPr="006C7B3B">
              <w:rPr>
                <w:rFonts w:cs="Calibri"/>
                <w:b/>
                <w:sz w:val="20"/>
                <w:szCs w:val="20"/>
                <w:lang w:val="nb-NO"/>
              </w:rPr>
              <w:t xml:space="preserve"> </w:t>
            </w:r>
            <w:r w:rsidRPr="006C7B3B">
              <w:rPr>
                <w:rFonts w:cs="Calibri"/>
                <w:sz w:val="20"/>
                <w:szCs w:val="20"/>
                <w:lang w:val="nb-NO"/>
              </w:rPr>
              <w:t>Sundhedsstyrelsen, 2020</w:t>
            </w:r>
          </w:p>
          <w:p w14:paraId="33CE8865" w14:textId="77777777" w:rsidR="006C7B3B" w:rsidRDefault="001B573A" w:rsidP="006C7B3B">
            <w:pPr>
              <w:spacing w:after="120"/>
              <w:rPr>
                <w:rFonts w:cs="Calibri"/>
                <w:b/>
                <w:sz w:val="20"/>
                <w:szCs w:val="20"/>
                <w:lang w:val="nb-NO"/>
              </w:rPr>
            </w:pPr>
            <w:hyperlink r:id="rId383" w:history="1">
              <w:r w:rsidR="006C7B3B" w:rsidRPr="006C7B3B">
                <w:rPr>
                  <w:rStyle w:val="Hyperkobling"/>
                  <w:rFonts w:cs="Calibri"/>
                  <w:sz w:val="20"/>
                  <w:szCs w:val="20"/>
                  <w:lang w:val="nb-NO"/>
                </w:rPr>
                <w:t>https://www.sst.dk/da/Udgivelser/2019/NKR-iltbehandling-til-den-akut-syge-voksne-patient</w:t>
              </w:r>
            </w:hyperlink>
          </w:p>
          <w:p w14:paraId="0AD9C6F4" w14:textId="77777777" w:rsidR="0060213A" w:rsidRDefault="0060213A" w:rsidP="00547A13">
            <w:pPr>
              <w:rPr>
                <w:rFonts w:cs="Calibri"/>
                <w:b/>
                <w:sz w:val="20"/>
                <w:szCs w:val="20"/>
                <w:lang w:val="nb-NO"/>
              </w:rPr>
            </w:pPr>
          </w:p>
          <w:p w14:paraId="4425B26C" w14:textId="77777777" w:rsidR="00547A13" w:rsidRDefault="00547A13" w:rsidP="00547A13">
            <w:pPr>
              <w:rPr>
                <w:rFonts w:cs="Calibri"/>
                <w:b/>
                <w:sz w:val="20"/>
                <w:szCs w:val="20"/>
                <w:lang w:val="nb-NO"/>
              </w:rPr>
            </w:pPr>
            <w:r w:rsidRPr="00D120C8">
              <w:rPr>
                <w:rFonts w:cs="Calibri"/>
                <w:b/>
                <w:sz w:val="20"/>
                <w:szCs w:val="20"/>
                <w:lang w:val="nb-NO"/>
              </w:rPr>
              <w:t>Ernæring/væske/elektrolyttbalanse</w:t>
            </w:r>
            <w:r w:rsidRPr="00547A13">
              <w:rPr>
                <w:rFonts w:cs="Calibri"/>
                <w:b/>
                <w:sz w:val="20"/>
                <w:szCs w:val="20"/>
                <w:lang w:val="nb-NO"/>
              </w:rPr>
              <w:t>:</w:t>
            </w:r>
          </w:p>
          <w:p w14:paraId="562B6D4E" w14:textId="77777777" w:rsidR="00427936" w:rsidRDefault="00427936" w:rsidP="00427936">
            <w:pPr>
              <w:rPr>
                <w:rFonts w:cs="Calibri"/>
                <w:b/>
                <w:sz w:val="20"/>
                <w:szCs w:val="20"/>
                <w:lang w:val="nb-NO"/>
              </w:rPr>
            </w:pPr>
            <w:r w:rsidRPr="00C81CEE">
              <w:rPr>
                <w:rFonts w:cs="Calibri"/>
                <w:b/>
                <w:sz w:val="20"/>
                <w:szCs w:val="20"/>
                <w:lang w:val="nb-NO"/>
              </w:rPr>
              <w:t>Klinisk retningslinje for modificeret kost og væske til voksne (+18 år) personer med øvre dysfagi</w:t>
            </w:r>
            <w:r>
              <w:rPr>
                <w:rFonts w:cs="Calibri"/>
                <w:b/>
                <w:sz w:val="20"/>
                <w:szCs w:val="20"/>
                <w:lang w:val="nb-NO"/>
              </w:rPr>
              <w:t>. 2023</w:t>
            </w:r>
          </w:p>
          <w:p w14:paraId="5E9E79A6" w14:textId="77777777" w:rsidR="00427936" w:rsidRPr="00C81CEE" w:rsidRDefault="001B573A" w:rsidP="00427936">
            <w:pPr>
              <w:rPr>
                <w:rFonts w:cs="Calibri"/>
                <w:sz w:val="20"/>
                <w:szCs w:val="20"/>
                <w:lang w:val="nb-NO"/>
              </w:rPr>
            </w:pPr>
            <w:hyperlink r:id="rId384" w:history="1">
              <w:r w:rsidR="00427936" w:rsidRPr="00C81CEE">
                <w:rPr>
                  <w:rStyle w:val="Hyperkobling"/>
                  <w:rFonts w:cs="Calibri"/>
                  <w:sz w:val="20"/>
                  <w:szCs w:val="20"/>
                  <w:lang w:val="nb-NO"/>
                </w:rPr>
                <w:t>https://cfkr.dk/uncategorized/klinisk-retningslinje-for-modificeret-kost-og-vaeske-til-voksne-18-aar-personer-med-oevre-dysfagi/</w:t>
              </w:r>
            </w:hyperlink>
          </w:p>
          <w:p w14:paraId="7328E46C" w14:textId="77777777" w:rsidR="000E588D" w:rsidRDefault="000E588D" w:rsidP="000E588D">
            <w:pPr>
              <w:spacing w:after="120"/>
              <w:rPr>
                <w:sz w:val="20"/>
                <w:szCs w:val="20"/>
                <w:lang w:val="nb-NO"/>
              </w:rPr>
            </w:pPr>
            <w:r w:rsidRPr="005643F2">
              <w:rPr>
                <w:b/>
                <w:sz w:val="20"/>
                <w:szCs w:val="20"/>
                <w:lang w:val="nb-NO"/>
              </w:rPr>
              <w:t>National klinisk retningslinje for ernæring af voksne patienter med erhvervet hjerneskade i den akutte eller sub-akutte fase af rehabilitering</w:t>
            </w:r>
            <w:r>
              <w:rPr>
                <w:sz w:val="20"/>
                <w:szCs w:val="20"/>
                <w:lang w:val="nb-NO"/>
              </w:rPr>
              <w:t xml:space="preserve">. </w:t>
            </w:r>
            <w:r w:rsidRPr="00261E82">
              <w:rPr>
                <w:sz w:val="20"/>
                <w:szCs w:val="20"/>
                <w:lang w:val="nb-NO"/>
              </w:rPr>
              <w:t>Dansk Sygeplejeselskab (DASYS)</w:t>
            </w:r>
            <w:r>
              <w:rPr>
                <w:sz w:val="20"/>
                <w:szCs w:val="20"/>
                <w:lang w:val="nb-NO"/>
              </w:rPr>
              <w:t>, 2019</w:t>
            </w:r>
          </w:p>
          <w:p w14:paraId="2773380C" w14:textId="77777777" w:rsidR="000E588D" w:rsidRDefault="001B573A" w:rsidP="000E588D">
            <w:pPr>
              <w:spacing w:after="120"/>
              <w:rPr>
                <w:sz w:val="20"/>
                <w:szCs w:val="20"/>
                <w:lang w:val="nb-NO"/>
              </w:rPr>
            </w:pPr>
            <w:hyperlink r:id="rId385" w:history="1">
              <w:r w:rsidR="000E588D" w:rsidRPr="00FE1334">
                <w:rPr>
                  <w:rStyle w:val="Hyperkobling"/>
                  <w:sz w:val="20"/>
                  <w:szCs w:val="20"/>
                  <w:lang w:val="nb-NO"/>
                </w:rPr>
                <w:t>https://cfkr.dk/retningslinjer/godkendte-retningslinjer/ernaering/national-klinisk-retningslinje-for-ernaering-af-voksne-patienter-med-erhvervet-hjerneskade-i-den-akutte-eller-sub-akutte-fase-af-rehabilitering/</w:t>
              </w:r>
            </w:hyperlink>
          </w:p>
          <w:p w14:paraId="4B1F511A" w14:textId="77777777" w:rsidR="00C81CEE" w:rsidRPr="00D120C8" w:rsidRDefault="00C81CEE" w:rsidP="00547A13">
            <w:pPr>
              <w:rPr>
                <w:rFonts w:cs="Calibri"/>
                <w:b/>
                <w:sz w:val="20"/>
                <w:szCs w:val="20"/>
                <w:lang w:val="nb-NO"/>
              </w:rPr>
            </w:pPr>
          </w:p>
          <w:p w14:paraId="5BB09CCB" w14:textId="77777777" w:rsidR="00547A13" w:rsidRDefault="00547A13" w:rsidP="00547A13">
            <w:pPr>
              <w:rPr>
                <w:rFonts w:cs="Calibri"/>
                <w:b/>
                <w:sz w:val="20"/>
                <w:szCs w:val="20"/>
                <w:lang w:val="nb-NO"/>
              </w:rPr>
            </w:pPr>
            <w:r w:rsidRPr="00D120C8">
              <w:rPr>
                <w:rFonts w:cs="Calibri"/>
                <w:b/>
                <w:sz w:val="20"/>
                <w:szCs w:val="20"/>
                <w:lang w:val="nb-NO"/>
              </w:rPr>
              <w:t>Eliminasjon</w:t>
            </w:r>
            <w:r w:rsidRPr="00547A13">
              <w:rPr>
                <w:rFonts w:cs="Calibri"/>
                <w:b/>
                <w:sz w:val="20"/>
                <w:szCs w:val="20"/>
                <w:lang w:val="nb-NO"/>
              </w:rPr>
              <w:t>:</w:t>
            </w:r>
          </w:p>
          <w:p w14:paraId="6D591578" w14:textId="77777777" w:rsidR="000E588D" w:rsidRDefault="000E588D" w:rsidP="000E588D">
            <w:pPr>
              <w:spacing w:after="120"/>
              <w:rPr>
                <w:sz w:val="20"/>
                <w:szCs w:val="20"/>
                <w:lang w:val="nb-NO"/>
              </w:rPr>
            </w:pPr>
            <w:r w:rsidRPr="00E36CEB">
              <w:rPr>
                <w:b/>
                <w:sz w:val="20"/>
                <w:szCs w:val="20"/>
                <w:lang w:val="nb-NO"/>
              </w:rPr>
              <w:t>Klinisk retningslinje for kateterisation ved urinretention i det postoperative</w:t>
            </w:r>
            <w:r>
              <w:rPr>
                <w:b/>
                <w:sz w:val="20"/>
                <w:szCs w:val="20"/>
                <w:lang w:val="nb-NO"/>
              </w:rPr>
              <w:t xml:space="preserve"> </w:t>
            </w:r>
            <w:r w:rsidRPr="00E36CEB">
              <w:rPr>
                <w:b/>
                <w:sz w:val="20"/>
                <w:szCs w:val="20"/>
                <w:lang w:val="nb-NO"/>
              </w:rPr>
              <w:t>indlæggelsesforløb</w:t>
            </w:r>
            <w:r w:rsidRPr="00E36CEB">
              <w:rPr>
                <w:sz w:val="20"/>
                <w:szCs w:val="20"/>
                <w:lang w:val="nb-NO"/>
              </w:rPr>
              <w:t xml:space="preserve"> </w:t>
            </w:r>
            <w:r w:rsidRPr="00E36CEB">
              <w:rPr>
                <w:b/>
                <w:sz w:val="20"/>
                <w:szCs w:val="20"/>
                <w:lang w:val="nb-NO"/>
              </w:rPr>
              <w:t>hos voksne ortopædkirurgiske patienter med intakt nervemæssig forbindelse til urinblæren, uden symptomer på urinretention og med manglende evne til spontan vandladning</w:t>
            </w:r>
            <w:r>
              <w:rPr>
                <w:sz w:val="20"/>
                <w:szCs w:val="20"/>
                <w:lang w:val="nb-NO"/>
              </w:rPr>
              <w:t xml:space="preserve">. </w:t>
            </w:r>
            <w:r w:rsidRPr="00E36CEB">
              <w:rPr>
                <w:sz w:val="20"/>
                <w:szCs w:val="20"/>
                <w:lang w:val="nb-NO"/>
              </w:rPr>
              <w:t>Center for K</w:t>
            </w:r>
            <w:r>
              <w:rPr>
                <w:sz w:val="20"/>
                <w:szCs w:val="20"/>
                <w:lang w:val="nb-NO"/>
              </w:rPr>
              <w:t>liniske Retningslinjer,</w:t>
            </w:r>
            <w:r w:rsidRPr="00E36CEB">
              <w:rPr>
                <w:sz w:val="20"/>
                <w:szCs w:val="20"/>
                <w:lang w:val="nb-NO"/>
              </w:rPr>
              <w:t xml:space="preserve"> 2022</w:t>
            </w:r>
          </w:p>
          <w:p w14:paraId="132CA551" w14:textId="77777777" w:rsidR="000E588D" w:rsidRDefault="001B573A" w:rsidP="000E588D">
            <w:pPr>
              <w:spacing w:after="120"/>
              <w:rPr>
                <w:sz w:val="20"/>
                <w:szCs w:val="20"/>
                <w:lang w:val="nb-NO"/>
              </w:rPr>
            </w:pPr>
            <w:hyperlink r:id="rId386" w:history="1">
              <w:r w:rsidR="000E588D" w:rsidRPr="00FE1334">
                <w:rPr>
                  <w:rStyle w:val="Hyperkobling"/>
                  <w:sz w:val="20"/>
                  <w:szCs w:val="20"/>
                  <w:lang w:val="nb-NO"/>
                </w:rPr>
                <w:t>https://cfkr.dk/retningslinjer/godkendte-retningslinjer/klinisk-retningslinje-for-kateterisation-ved-urinretention-i-det-postoperative-indlaeggelsesforloeb-hos-voksne-ortopaedkirurgiske-patienter-med-intakt-nervemaessig-forbindelse-til-urinblaeren-uden-sy/</w:t>
              </w:r>
            </w:hyperlink>
          </w:p>
          <w:p w14:paraId="65F9C3DC" w14:textId="77777777" w:rsidR="000E588D" w:rsidRPr="00D120C8" w:rsidRDefault="000E588D" w:rsidP="00547A13">
            <w:pPr>
              <w:rPr>
                <w:rFonts w:cs="Calibri"/>
                <w:b/>
                <w:sz w:val="20"/>
                <w:szCs w:val="20"/>
                <w:lang w:val="nb-NO"/>
              </w:rPr>
            </w:pPr>
          </w:p>
          <w:p w14:paraId="488C7662" w14:textId="77777777" w:rsidR="00547A13" w:rsidRDefault="00547A13" w:rsidP="00547A13">
            <w:pPr>
              <w:rPr>
                <w:rFonts w:cs="Calibri"/>
                <w:b/>
                <w:sz w:val="20"/>
                <w:szCs w:val="20"/>
                <w:lang w:val="nb-NO"/>
              </w:rPr>
            </w:pPr>
            <w:r w:rsidRPr="00D120C8">
              <w:rPr>
                <w:rFonts w:cs="Calibri"/>
                <w:b/>
                <w:sz w:val="20"/>
                <w:szCs w:val="20"/>
                <w:lang w:val="nb-NO"/>
              </w:rPr>
              <w:t>Hud, vev og sår</w:t>
            </w:r>
            <w:r w:rsidRPr="00547A13">
              <w:rPr>
                <w:rFonts w:cs="Calibri"/>
                <w:b/>
                <w:sz w:val="20"/>
                <w:szCs w:val="20"/>
                <w:lang w:val="nb-NO"/>
              </w:rPr>
              <w:t>:</w:t>
            </w:r>
          </w:p>
          <w:p w14:paraId="08D55EBB" w14:textId="77777777" w:rsidR="006037BC" w:rsidRPr="006037BC" w:rsidRDefault="006037BC" w:rsidP="00547A13">
            <w:pPr>
              <w:rPr>
                <w:rFonts w:cs="Calibri"/>
                <w:sz w:val="20"/>
                <w:szCs w:val="20"/>
                <w:lang w:val="nb-NO"/>
              </w:rPr>
            </w:pPr>
            <w:r w:rsidRPr="006037BC">
              <w:rPr>
                <w:rFonts w:cs="Calibri"/>
                <w:b/>
                <w:sz w:val="20"/>
                <w:szCs w:val="20"/>
                <w:lang w:val="nb-NO"/>
              </w:rPr>
              <w:t>Puljefinansieret NKR: Forebyggelse af tryksår hos voksne over 18 år</w:t>
            </w:r>
            <w:r>
              <w:rPr>
                <w:rFonts w:cs="Calibri"/>
                <w:b/>
                <w:sz w:val="20"/>
                <w:szCs w:val="20"/>
                <w:lang w:val="nb-NO"/>
              </w:rPr>
              <w:t xml:space="preserve">. </w:t>
            </w:r>
            <w:r w:rsidRPr="006037BC">
              <w:rPr>
                <w:rFonts w:cs="Calibri"/>
                <w:sz w:val="20"/>
                <w:szCs w:val="20"/>
                <w:lang w:val="nb-NO"/>
              </w:rPr>
              <w:t>2020</w:t>
            </w:r>
          </w:p>
          <w:p w14:paraId="1C6C4F34" w14:textId="77777777" w:rsidR="006037BC" w:rsidRDefault="001B573A" w:rsidP="00547A13">
            <w:pPr>
              <w:rPr>
                <w:rFonts w:cs="Calibri"/>
                <w:sz w:val="20"/>
                <w:szCs w:val="20"/>
                <w:lang w:val="nb-NO"/>
              </w:rPr>
            </w:pPr>
            <w:hyperlink r:id="rId387" w:history="1">
              <w:r w:rsidR="006037BC" w:rsidRPr="00CB4840">
                <w:rPr>
                  <w:rStyle w:val="Hyperkobling"/>
                  <w:rFonts w:cs="Calibri"/>
                  <w:sz w:val="20"/>
                  <w:szCs w:val="20"/>
                  <w:lang w:val="nb-NO"/>
                </w:rPr>
                <w:t>https://cfkr.dk/retningslinjer/puljefinansieret-nkr-forebyggelse-af-tryksaar-hos-voksne-over-18-aar/</w:t>
              </w:r>
            </w:hyperlink>
          </w:p>
          <w:p w14:paraId="5023141B" w14:textId="77777777" w:rsidR="006037BC" w:rsidRPr="006037BC" w:rsidRDefault="006037BC" w:rsidP="00547A13">
            <w:pPr>
              <w:rPr>
                <w:rFonts w:cs="Calibri"/>
                <w:sz w:val="20"/>
                <w:szCs w:val="20"/>
                <w:lang w:val="nb-NO"/>
              </w:rPr>
            </w:pPr>
          </w:p>
          <w:p w14:paraId="3C694B9D" w14:textId="77777777" w:rsidR="00547A13" w:rsidRPr="00D120C8" w:rsidRDefault="00547A13" w:rsidP="00547A13">
            <w:pPr>
              <w:rPr>
                <w:rFonts w:cs="Calibri"/>
                <w:b/>
                <w:sz w:val="20"/>
                <w:szCs w:val="20"/>
                <w:lang w:val="nb-NO"/>
              </w:rPr>
            </w:pPr>
            <w:r w:rsidRPr="00D120C8">
              <w:rPr>
                <w:rFonts w:cs="Calibri"/>
                <w:b/>
                <w:sz w:val="20"/>
                <w:szCs w:val="20"/>
                <w:lang w:val="nb-NO"/>
              </w:rPr>
              <w:lastRenderedPageBreak/>
              <w:t>Aktivitet/funksjonsnivå</w:t>
            </w:r>
            <w:r w:rsidRPr="00547A13">
              <w:rPr>
                <w:rFonts w:cs="Calibri"/>
                <w:b/>
                <w:sz w:val="20"/>
                <w:szCs w:val="20"/>
                <w:lang w:val="nb-NO"/>
              </w:rPr>
              <w:t>:</w:t>
            </w:r>
            <w:r w:rsidRPr="00D120C8">
              <w:rPr>
                <w:rFonts w:cs="Calibri"/>
                <w:b/>
                <w:sz w:val="20"/>
                <w:szCs w:val="20"/>
                <w:lang w:val="nb-NO"/>
              </w:rPr>
              <w:t xml:space="preserve"> </w:t>
            </w:r>
          </w:p>
          <w:p w14:paraId="0413F8CA" w14:textId="77777777" w:rsidR="00547A13" w:rsidRDefault="00547A13" w:rsidP="00547A13">
            <w:pPr>
              <w:rPr>
                <w:rFonts w:cs="Calibri"/>
                <w:b/>
                <w:sz w:val="20"/>
                <w:szCs w:val="20"/>
                <w:lang w:val="nb-NO"/>
              </w:rPr>
            </w:pPr>
            <w:r w:rsidRPr="00547A13">
              <w:rPr>
                <w:rFonts w:cs="Calibri"/>
                <w:b/>
                <w:sz w:val="20"/>
                <w:szCs w:val="20"/>
                <w:lang w:val="nb-NO"/>
              </w:rPr>
              <w:t>Smerte:</w:t>
            </w:r>
          </w:p>
          <w:p w14:paraId="3F0FF443" w14:textId="77777777" w:rsidR="000E588D" w:rsidRDefault="000E588D" w:rsidP="000E588D">
            <w:pPr>
              <w:spacing w:after="120"/>
              <w:rPr>
                <w:sz w:val="20"/>
                <w:szCs w:val="20"/>
                <w:lang w:val="nb-NO"/>
              </w:rPr>
            </w:pPr>
            <w:r w:rsidRPr="00F02C6B">
              <w:rPr>
                <w:b/>
                <w:sz w:val="20"/>
                <w:szCs w:val="20"/>
                <w:lang w:val="nb-NO"/>
              </w:rPr>
              <w:t>Klinisk retningslinje for smertevurdering af neonatale børn</w:t>
            </w:r>
            <w:r>
              <w:rPr>
                <w:sz w:val="20"/>
                <w:szCs w:val="20"/>
                <w:lang w:val="nb-NO"/>
              </w:rPr>
              <w:t xml:space="preserve">. </w:t>
            </w:r>
            <w:r w:rsidRPr="00E36CEB">
              <w:rPr>
                <w:sz w:val="20"/>
                <w:szCs w:val="20"/>
                <w:lang w:val="nb-NO"/>
              </w:rPr>
              <w:t>Center for K</w:t>
            </w:r>
            <w:r>
              <w:rPr>
                <w:sz w:val="20"/>
                <w:szCs w:val="20"/>
                <w:lang w:val="nb-NO"/>
              </w:rPr>
              <w:t>liniske Retningslinjer, 2020</w:t>
            </w:r>
          </w:p>
          <w:p w14:paraId="5333C819" w14:textId="77777777" w:rsidR="000E588D" w:rsidRDefault="001B573A" w:rsidP="000E588D">
            <w:pPr>
              <w:spacing w:after="120"/>
              <w:rPr>
                <w:sz w:val="20"/>
                <w:szCs w:val="20"/>
                <w:lang w:val="nb-NO"/>
              </w:rPr>
            </w:pPr>
            <w:hyperlink r:id="rId388" w:history="1">
              <w:r w:rsidR="000E588D" w:rsidRPr="00FE1334">
                <w:rPr>
                  <w:rStyle w:val="Hyperkobling"/>
                  <w:sz w:val="20"/>
                  <w:szCs w:val="20"/>
                  <w:lang w:val="nb-NO"/>
                </w:rPr>
                <w:t>https://cfkr.dk/retningslinjer/godkendte-retningslinjer/smerter-og-sanseindtryk/klinisk-retningslinje-for-smertevurdering-af-neonatale-boern/</w:t>
              </w:r>
            </w:hyperlink>
          </w:p>
          <w:p w14:paraId="1F3B1409" w14:textId="77777777" w:rsidR="006037BC" w:rsidRPr="00D120C8" w:rsidRDefault="006037BC" w:rsidP="00DE308F">
            <w:pPr>
              <w:rPr>
                <w:rFonts w:cs="Calibri"/>
                <w:b/>
                <w:sz w:val="20"/>
                <w:szCs w:val="20"/>
                <w:lang w:val="nb-NO"/>
              </w:rPr>
            </w:pPr>
          </w:p>
          <w:p w14:paraId="02756FEA" w14:textId="77777777" w:rsidR="00547A13" w:rsidRDefault="00547A13" w:rsidP="00547A13">
            <w:pPr>
              <w:rPr>
                <w:rFonts w:cs="Calibri"/>
                <w:b/>
                <w:sz w:val="20"/>
                <w:szCs w:val="20"/>
                <w:lang w:val="nb-NO"/>
              </w:rPr>
            </w:pPr>
            <w:r w:rsidRPr="00547A13">
              <w:rPr>
                <w:rFonts w:cs="Calibri"/>
                <w:b/>
                <w:sz w:val="20"/>
                <w:szCs w:val="20"/>
                <w:lang w:val="nb-NO"/>
              </w:rPr>
              <w:t>Søvn, hvile og velvære:</w:t>
            </w:r>
          </w:p>
          <w:p w14:paraId="0556029B" w14:textId="77777777" w:rsidR="007527FF" w:rsidRPr="007527FF" w:rsidRDefault="007527FF" w:rsidP="00547A13">
            <w:pPr>
              <w:rPr>
                <w:rFonts w:cs="Calibri"/>
                <w:sz w:val="20"/>
                <w:szCs w:val="20"/>
                <w:lang w:val="nb-NO"/>
              </w:rPr>
            </w:pPr>
            <w:r w:rsidRPr="007527FF">
              <w:rPr>
                <w:rFonts w:cs="Calibri"/>
                <w:b/>
                <w:sz w:val="20"/>
                <w:szCs w:val="20"/>
                <w:lang w:val="nb-NO"/>
              </w:rPr>
              <w:t>Nonfarmakologiske sygeplejeinterventioner til fastholdelse og forbedring af søvnkvalitet hos voksne indlagte patienter.</w:t>
            </w:r>
            <w:r>
              <w:rPr>
                <w:rFonts w:cs="Calibri"/>
                <w:b/>
                <w:sz w:val="20"/>
                <w:szCs w:val="20"/>
                <w:lang w:val="nb-NO"/>
              </w:rPr>
              <w:t xml:space="preserve"> </w:t>
            </w:r>
            <w:r w:rsidRPr="007527FF">
              <w:rPr>
                <w:rFonts w:cs="Calibri"/>
                <w:sz w:val="20"/>
                <w:szCs w:val="20"/>
                <w:lang w:val="nb-NO"/>
              </w:rPr>
              <w:t>2014</w:t>
            </w:r>
          </w:p>
          <w:p w14:paraId="4D9D0487" w14:textId="77777777" w:rsidR="007527FF" w:rsidRDefault="001B573A" w:rsidP="00547A13">
            <w:pPr>
              <w:rPr>
                <w:rFonts w:cs="Calibri"/>
                <w:b/>
                <w:sz w:val="20"/>
                <w:szCs w:val="20"/>
                <w:lang w:val="nb-NO"/>
              </w:rPr>
            </w:pPr>
            <w:hyperlink r:id="rId389" w:history="1">
              <w:r w:rsidR="007527FF" w:rsidRPr="007527FF">
                <w:rPr>
                  <w:rStyle w:val="Hyperkobling"/>
                  <w:rFonts w:cs="Calibri"/>
                  <w:sz w:val="20"/>
                  <w:szCs w:val="20"/>
                  <w:lang w:val="nb-NO"/>
                </w:rPr>
                <w:t>https://cfkr.dk/retningslinjer/godkendte-retningslinjer/kr-soevn/</w:t>
              </w:r>
            </w:hyperlink>
          </w:p>
          <w:p w14:paraId="562C75D1" w14:textId="77777777" w:rsidR="007527FF" w:rsidRPr="00547A13" w:rsidRDefault="007527FF" w:rsidP="00547A13">
            <w:pPr>
              <w:rPr>
                <w:rFonts w:cs="Calibri"/>
                <w:b/>
                <w:sz w:val="20"/>
                <w:szCs w:val="20"/>
                <w:lang w:val="nb-NO"/>
              </w:rPr>
            </w:pPr>
          </w:p>
          <w:p w14:paraId="60D12196" w14:textId="77777777" w:rsidR="00547A13" w:rsidRDefault="00547A13" w:rsidP="000E588D">
            <w:pPr>
              <w:rPr>
                <w:b/>
                <w:sz w:val="20"/>
                <w:szCs w:val="20"/>
                <w:lang w:val="nb-NO"/>
              </w:rPr>
            </w:pPr>
            <w:r w:rsidRPr="00D120C8">
              <w:rPr>
                <w:rFonts w:cs="Calibri"/>
                <w:b/>
                <w:sz w:val="20"/>
                <w:szCs w:val="20"/>
                <w:lang w:val="nb-NO"/>
              </w:rPr>
              <w:t>Åndelig, kulturelt og livsstil</w:t>
            </w:r>
            <w:r w:rsidRPr="00327439">
              <w:rPr>
                <w:rFonts w:cs="Calibri"/>
                <w:b/>
                <w:sz w:val="20"/>
                <w:szCs w:val="20"/>
                <w:lang w:val="nb-NO"/>
              </w:rPr>
              <w:t>:</w:t>
            </w:r>
          </w:p>
          <w:p w14:paraId="7E7BB264" w14:textId="77777777" w:rsidR="00C0765A" w:rsidRPr="00C0765A" w:rsidRDefault="00C0765A" w:rsidP="00C0765A">
            <w:pPr>
              <w:spacing w:after="120"/>
              <w:rPr>
                <w:sz w:val="20"/>
                <w:szCs w:val="20"/>
                <w:lang w:val="nb-NO"/>
              </w:rPr>
            </w:pPr>
            <w:r w:rsidRPr="00C0765A">
              <w:rPr>
                <w:b/>
                <w:sz w:val="20"/>
                <w:szCs w:val="20"/>
                <w:lang w:val="nb-NO"/>
              </w:rPr>
              <w:t>Eksistentielle og åndelige aspekter i palliativ indsats</w:t>
            </w:r>
            <w:r>
              <w:rPr>
                <w:sz w:val="20"/>
                <w:szCs w:val="20"/>
                <w:lang w:val="nb-NO"/>
              </w:rPr>
              <w:t xml:space="preserve">. </w:t>
            </w:r>
            <w:r w:rsidRPr="00C0765A">
              <w:rPr>
                <w:sz w:val="20"/>
                <w:szCs w:val="20"/>
                <w:lang w:val="nb-NO"/>
              </w:rPr>
              <w:t>Danske Multidisciplinære Cancer Grupper (DMCG.dk) og Regionernes Kliniske Kvalitetsudviklingsprogram (RKKP).</w:t>
            </w:r>
            <w:r>
              <w:rPr>
                <w:sz w:val="20"/>
                <w:szCs w:val="20"/>
                <w:lang w:val="nb-NO"/>
              </w:rPr>
              <w:t xml:space="preserve"> Klinisk Retningslinje, 2023</w:t>
            </w:r>
          </w:p>
          <w:p w14:paraId="7273A4F5" w14:textId="77777777" w:rsidR="00684998" w:rsidRPr="00C0765A" w:rsidRDefault="001B573A" w:rsidP="00956C84">
            <w:pPr>
              <w:spacing w:after="120"/>
              <w:rPr>
                <w:sz w:val="20"/>
                <w:szCs w:val="20"/>
                <w:lang w:val="nb-NO"/>
              </w:rPr>
            </w:pPr>
            <w:hyperlink r:id="rId390" w:history="1">
              <w:r w:rsidR="00C0765A" w:rsidRPr="00C0765A">
                <w:rPr>
                  <w:rStyle w:val="Hyperkobling"/>
                  <w:sz w:val="20"/>
                  <w:szCs w:val="20"/>
                  <w:lang w:val="nb-NO"/>
                </w:rPr>
                <w:t>https://cfkr.dk/retningslinjer/godkendte-retningslinjer/eksistentielle-og-aandelige-aspekter-i-palliativ-indsats/</w:t>
              </w:r>
            </w:hyperlink>
          </w:p>
        </w:tc>
      </w:tr>
    </w:tbl>
    <w:p w14:paraId="7E81DEE8" w14:textId="6F39EBD3" w:rsidR="2965408C" w:rsidRPr="001B573A" w:rsidRDefault="2965408C">
      <w:pPr>
        <w:rPr>
          <w:lang w:val="nb-NO"/>
        </w:rPr>
      </w:pPr>
    </w:p>
    <w:p w14:paraId="664355AD" w14:textId="77777777" w:rsidR="008B242D" w:rsidRDefault="008B242D" w:rsidP="008417BF">
      <w:pPr>
        <w:rPr>
          <w:sz w:val="20"/>
          <w:szCs w:val="20"/>
          <w:lang w:val="nb-NO"/>
        </w:rPr>
      </w:pPr>
    </w:p>
    <w:tbl>
      <w:tblPr>
        <w:tblW w:w="5000" w:type="pct"/>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1521"/>
        <w:gridCol w:w="8108"/>
      </w:tblGrid>
      <w:tr w:rsidR="008B242D" w:rsidRPr="001B573A" w14:paraId="5524A9D0" w14:textId="77777777" w:rsidTr="2965408C">
        <w:tc>
          <w:tcPr>
            <w:tcW w:w="711" w:type="pct"/>
            <w:shd w:val="clear" w:color="auto" w:fill="auto"/>
          </w:tcPr>
          <w:p w14:paraId="39F11623" w14:textId="77777777" w:rsidR="008B242D" w:rsidRPr="0095564D" w:rsidRDefault="008B242D" w:rsidP="00302830">
            <w:pPr>
              <w:spacing w:after="120"/>
              <w:rPr>
                <w:b/>
                <w:color w:val="61505A"/>
                <w:sz w:val="20"/>
                <w:szCs w:val="20"/>
                <w:lang w:val="nb-NO"/>
              </w:rPr>
            </w:pPr>
            <w:r w:rsidRPr="0095564D">
              <w:rPr>
                <w:b/>
                <w:color w:val="61505A"/>
                <w:sz w:val="20"/>
                <w:szCs w:val="20"/>
                <w:lang w:val="nb-NO"/>
              </w:rPr>
              <w:t>Database/kilde</w:t>
            </w:r>
          </w:p>
        </w:tc>
        <w:tc>
          <w:tcPr>
            <w:tcW w:w="4289" w:type="pct"/>
            <w:shd w:val="clear" w:color="auto" w:fill="auto"/>
          </w:tcPr>
          <w:p w14:paraId="0026CB67" w14:textId="77777777" w:rsidR="008B242D" w:rsidRPr="008B242D" w:rsidRDefault="00DF70EB" w:rsidP="00302830">
            <w:pPr>
              <w:spacing w:after="120"/>
              <w:rPr>
                <w:sz w:val="20"/>
                <w:szCs w:val="20"/>
                <w:lang w:val="nb-NO"/>
              </w:rPr>
            </w:pPr>
            <w:r>
              <w:rPr>
                <w:sz w:val="20"/>
                <w:szCs w:val="20"/>
                <w:lang w:val="nb-NO"/>
              </w:rPr>
              <w:t>Retningslinjer fra s</w:t>
            </w:r>
            <w:r w:rsidR="008B242D" w:rsidRPr="008B242D">
              <w:rPr>
                <w:sz w:val="20"/>
                <w:szCs w:val="20"/>
                <w:lang w:val="nb-NO"/>
              </w:rPr>
              <w:t>pesialistforeninger/specialist societies som prosedyr</w:t>
            </w:r>
            <w:r w:rsidR="008B242D">
              <w:rPr>
                <w:sz w:val="20"/>
                <w:szCs w:val="20"/>
                <w:lang w:val="nb-NO"/>
              </w:rPr>
              <w:t>emakerne</w:t>
            </w:r>
            <w:r w:rsidR="008B242D" w:rsidRPr="008B242D">
              <w:rPr>
                <w:sz w:val="20"/>
                <w:szCs w:val="20"/>
                <w:lang w:val="nb-NO"/>
              </w:rPr>
              <w:t xml:space="preserve"> kjenner til som kan være aktuelle for denne prosedyren</w:t>
            </w:r>
          </w:p>
        </w:tc>
      </w:tr>
      <w:tr w:rsidR="00165E42" w:rsidRPr="0095564D" w14:paraId="5FACD244" w14:textId="77777777" w:rsidTr="2965408C">
        <w:tc>
          <w:tcPr>
            <w:tcW w:w="711" w:type="pct"/>
            <w:shd w:val="clear" w:color="auto" w:fill="auto"/>
          </w:tcPr>
          <w:p w14:paraId="065AD2F5" w14:textId="77777777" w:rsidR="00165E42" w:rsidRPr="0095564D" w:rsidRDefault="00165E42" w:rsidP="00302830">
            <w:pPr>
              <w:spacing w:after="120"/>
              <w:rPr>
                <w:b/>
                <w:color w:val="61505A"/>
                <w:sz w:val="20"/>
                <w:szCs w:val="20"/>
                <w:lang w:val="nb-NO"/>
              </w:rPr>
            </w:pPr>
            <w:r>
              <w:rPr>
                <w:b/>
                <w:color w:val="61505A"/>
                <w:sz w:val="20"/>
                <w:szCs w:val="20"/>
                <w:lang w:val="nb-NO"/>
              </w:rPr>
              <w:t>Dato for søk</w:t>
            </w:r>
          </w:p>
        </w:tc>
        <w:tc>
          <w:tcPr>
            <w:tcW w:w="4289" w:type="pct"/>
            <w:shd w:val="clear" w:color="auto" w:fill="auto"/>
          </w:tcPr>
          <w:p w14:paraId="1B2993BE" w14:textId="77777777" w:rsidR="00165E42" w:rsidRDefault="004B42CA" w:rsidP="00302830">
            <w:pPr>
              <w:spacing w:after="120"/>
              <w:rPr>
                <w:sz w:val="20"/>
                <w:szCs w:val="20"/>
                <w:lang w:val="nb-NO"/>
              </w:rPr>
            </w:pPr>
            <w:r>
              <w:rPr>
                <w:sz w:val="20"/>
                <w:szCs w:val="20"/>
                <w:lang w:val="nb-NO"/>
              </w:rPr>
              <w:t>April 2024</w:t>
            </w:r>
          </w:p>
        </w:tc>
      </w:tr>
      <w:tr w:rsidR="008B242D" w:rsidRPr="001B573A" w14:paraId="025A331A" w14:textId="77777777" w:rsidTr="2965408C">
        <w:tc>
          <w:tcPr>
            <w:tcW w:w="711" w:type="pct"/>
            <w:shd w:val="clear" w:color="auto" w:fill="auto"/>
          </w:tcPr>
          <w:p w14:paraId="61CAF85B" w14:textId="77777777" w:rsidR="008B242D" w:rsidRPr="0095564D" w:rsidRDefault="008B242D" w:rsidP="00302830">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4289" w:type="pct"/>
            <w:shd w:val="clear" w:color="auto" w:fill="auto"/>
          </w:tcPr>
          <w:p w14:paraId="1A965116" w14:textId="77777777" w:rsidR="008B242D" w:rsidRPr="003878D4" w:rsidRDefault="008B242D" w:rsidP="00302830">
            <w:pPr>
              <w:spacing w:after="120"/>
              <w:rPr>
                <w:sz w:val="20"/>
                <w:szCs w:val="20"/>
                <w:lang w:val="nb-NO"/>
              </w:rPr>
            </w:pPr>
          </w:p>
          <w:p w14:paraId="288EF574" w14:textId="77777777" w:rsidR="008B242D" w:rsidRPr="004B42CA" w:rsidRDefault="00E11717" w:rsidP="002B1AA7">
            <w:pPr>
              <w:spacing w:after="120"/>
              <w:rPr>
                <w:rFonts w:cs="Calibri"/>
                <w:color w:val="000000"/>
                <w:sz w:val="20"/>
                <w:szCs w:val="20"/>
                <w:lang w:val="nb-NO" w:eastAsia="zh-CN"/>
              </w:rPr>
            </w:pPr>
            <w:r>
              <w:rPr>
                <w:rFonts w:cs="Calibri"/>
                <w:color w:val="000000"/>
                <w:sz w:val="20"/>
                <w:szCs w:val="20"/>
                <w:lang w:val="nb-NO" w:eastAsia="zh-CN"/>
              </w:rPr>
              <w:t xml:space="preserve">Gruppa ser evt. selv gjennom </w:t>
            </w:r>
            <w:r w:rsidR="004B42CA" w:rsidRPr="004B42CA">
              <w:rPr>
                <w:rFonts w:cs="Calibri"/>
                <w:color w:val="000000"/>
                <w:sz w:val="20"/>
                <w:szCs w:val="20"/>
                <w:lang w:val="nb-NO" w:eastAsia="zh-CN"/>
              </w:rPr>
              <w:t>relevante spesialistforeninger</w:t>
            </w:r>
            <w:r w:rsidR="00B50E8B">
              <w:rPr>
                <w:rFonts w:cs="Calibri"/>
                <w:color w:val="000000"/>
                <w:sz w:val="20"/>
                <w:szCs w:val="20"/>
                <w:lang w:val="nb-NO" w:eastAsia="zh-CN"/>
              </w:rPr>
              <w:t xml:space="preserve">, </w:t>
            </w:r>
            <w:r w:rsidR="002B1AA7">
              <w:rPr>
                <w:rFonts w:cs="Calibri"/>
                <w:color w:val="000000"/>
                <w:sz w:val="20"/>
                <w:szCs w:val="20"/>
                <w:lang w:val="nb-NO" w:eastAsia="zh-CN"/>
              </w:rPr>
              <w:t>følg lenkene under</w:t>
            </w:r>
          </w:p>
        </w:tc>
      </w:tr>
      <w:tr w:rsidR="008B242D" w:rsidRPr="0095564D" w14:paraId="4DCE2DF4" w14:textId="77777777" w:rsidTr="2965408C">
        <w:tc>
          <w:tcPr>
            <w:tcW w:w="711" w:type="pct"/>
            <w:shd w:val="clear" w:color="auto" w:fill="auto"/>
          </w:tcPr>
          <w:p w14:paraId="134BAC16" w14:textId="77777777" w:rsidR="008B242D" w:rsidRPr="004B42CA" w:rsidRDefault="008B242D" w:rsidP="00302830">
            <w:pPr>
              <w:spacing w:after="120"/>
              <w:rPr>
                <w:b/>
                <w:color w:val="61505A"/>
                <w:sz w:val="20"/>
                <w:szCs w:val="20"/>
              </w:rPr>
            </w:pPr>
            <w:r w:rsidRPr="004B42CA">
              <w:rPr>
                <w:b/>
                <w:color w:val="61505A"/>
                <w:sz w:val="20"/>
                <w:szCs w:val="20"/>
              </w:rPr>
              <w:t>Antall treff</w:t>
            </w:r>
          </w:p>
        </w:tc>
        <w:tc>
          <w:tcPr>
            <w:tcW w:w="4289" w:type="pct"/>
            <w:shd w:val="clear" w:color="auto" w:fill="auto"/>
          </w:tcPr>
          <w:p w14:paraId="73C50321" w14:textId="77777777" w:rsidR="00DE6B1A" w:rsidRDefault="00DE6B1A" w:rsidP="00302830">
            <w:pPr>
              <w:spacing w:after="120"/>
              <w:rPr>
                <w:b/>
                <w:sz w:val="20"/>
                <w:szCs w:val="20"/>
              </w:rPr>
            </w:pPr>
            <w:r w:rsidRPr="00EF26DC">
              <w:rPr>
                <w:b/>
                <w:sz w:val="20"/>
                <w:szCs w:val="20"/>
              </w:rPr>
              <w:t>Society guidelines in Pulmonary and Critical Care Medicine</w:t>
            </w:r>
          </w:p>
          <w:p w14:paraId="01A95C7C" w14:textId="77777777" w:rsidR="00DF0736" w:rsidRPr="00DF0736" w:rsidRDefault="00DF0736" w:rsidP="00DF0736">
            <w:pPr>
              <w:pStyle w:val="Listeavsnitt"/>
              <w:numPr>
                <w:ilvl w:val="0"/>
                <w:numId w:val="6"/>
              </w:numPr>
              <w:spacing w:after="120"/>
              <w:rPr>
                <w:b/>
                <w:sz w:val="20"/>
                <w:szCs w:val="20"/>
              </w:rPr>
            </w:pPr>
            <w:r w:rsidRPr="00DF0736">
              <w:rPr>
                <w:rFonts w:cs="Calibri"/>
                <w:color w:val="000000"/>
                <w:sz w:val="20"/>
                <w:szCs w:val="20"/>
                <w:lang w:eastAsia="zh-CN"/>
              </w:rPr>
              <w:t>Oversikt over alle UpToDate’s anbefalte guidelines (fra specialist societies og helsemyndigheter i utvalgte regioner av verden) innen Pulmonary and Critical Care)</w:t>
            </w:r>
          </w:p>
          <w:p w14:paraId="66607B33" w14:textId="77777777" w:rsidR="00DE6B1A" w:rsidRPr="00EE2B6F" w:rsidRDefault="001B573A" w:rsidP="00302830">
            <w:pPr>
              <w:spacing w:after="120"/>
              <w:rPr>
                <w:sz w:val="20"/>
                <w:szCs w:val="20"/>
                <w:lang w:val="nb-NO"/>
              </w:rPr>
            </w:pPr>
            <w:hyperlink r:id="rId391" w:history="1">
              <w:r w:rsidR="00DE6B1A" w:rsidRPr="00EE2B6F">
                <w:rPr>
                  <w:rStyle w:val="Hyperkobling"/>
                  <w:sz w:val="20"/>
                  <w:szCs w:val="20"/>
                  <w:lang w:val="nb-NO"/>
                </w:rPr>
                <w:t>https://www.uptodate.com/contents/table-of-contents/pulmonary-and-critical-care-medicine/society-guidelines-in-pulmonary-and-critical-care-medicine</w:t>
              </w:r>
            </w:hyperlink>
          </w:p>
          <w:p w14:paraId="70E81978" w14:textId="77777777" w:rsidR="00136443" w:rsidRPr="00DF0736" w:rsidRDefault="00DF0736" w:rsidP="00DF0736">
            <w:pPr>
              <w:pStyle w:val="Listeavsnitt"/>
              <w:numPr>
                <w:ilvl w:val="0"/>
                <w:numId w:val="6"/>
              </w:numPr>
              <w:spacing w:after="120"/>
              <w:rPr>
                <w:sz w:val="20"/>
                <w:szCs w:val="20"/>
              </w:rPr>
            </w:pPr>
            <w:r w:rsidRPr="00DF0736">
              <w:rPr>
                <w:sz w:val="20"/>
                <w:szCs w:val="20"/>
              </w:rPr>
              <w:t>Noen mulig aktuelle</w:t>
            </w:r>
            <w:r w:rsidR="006B583E">
              <w:rPr>
                <w:sz w:val="20"/>
                <w:szCs w:val="20"/>
              </w:rPr>
              <w:t xml:space="preserve"> fra lista</w:t>
            </w:r>
            <w:r w:rsidRPr="00DF0736">
              <w:rPr>
                <w:sz w:val="20"/>
                <w:szCs w:val="20"/>
              </w:rPr>
              <w:t>:</w:t>
            </w:r>
          </w:p>
          <w:p w14:paraId="76D961FD" w14:textId="77777777" w:rsidR="00B72C41" w:rsidRDefault="00B72C41" w:rsidP="00302830">
            <w:pPr>
              <w:spacing w:after="120"/>
              <w:rPr>
                <w:sz w:val="20"/>
                <w:szCs w:val="20"/>
              </w:rPr>
            </w:pPr>
            <w:r w:rsidRPr="00B72C41">
              <w:rPr>
                <w:sz w:val="20"/>
                <w:szCs w:val="20"/>
              </w:rPr>
              <w:t xml:space="preserve">Society guideline links: </w:t>
            </w:r>
            <w:r w:rsidRPr="00B72C41">
              <w:rPr>
                <w:b/>
                <w:sz w:val="20"/>
                <w:szCs w:val="20"/>
              </w:rPr>
              <w:t>Airway management in adults</w:t>
            </w:r>
          </w:p>
          <w:p w14:paraId="0496BD28" w14:textId="77777777" w:rsidR="00B72C41" w:rsidRDefault="001B573A" w:rsidP="00302830">
            <w:pPr>
              <w:spacing w:after="120"/>
              <w:rPr>
                <w:sz w:val="20"/>
                <w:szCs w:val="20"/>
              </w:rPr>
            </w:pPr>
            <w:hyperlink r:id="rId392" w:history="1">
              <w:r w:rsidR="00B72C41" w:rsidRPr="00680FFB">
                <w:rPr>
                  <w:rStyle w:val="Hyperkobling"/>
                  <w:sz w:val="20"/>
                  <w:szCs w:val="20"/>
                </w:rPr>
                <w:t>https://www.uptodate.com/contents/society-guideline-links-airway-management-in-adults</w:t>
              </w:r>
            </w:hyperlink>
          </w:p>
          <w:p w14:paraId="4082C502" w14:textId="77777777" w:rsidR="00EF26DC" w:rsidRDefault="00EF26DC" w:rsidP="00302830">
            <w:pPr>
              <w:spacing w:after="120"/>
              <w:rPr>
                <w:sz w:val="20"/>
                <w:szCs w:val="20"/>
              </w:rPr>
            </w:pPr>
            <w:r w:rsidRPr="00EF26DC">
              <w:rPr>
                <w:sz w:val="20"/>
                <w:szCs w:val="20"/>
              </w:rPr>
              <w:t xml:space="preserve">Society guideline links: </w:t>
            </w:r>
            <w:r w:rsidRPr="0088135A">
              <w:rPr>
                <w:b/>
                <w:sz w:val="20"/>
                <w:szCs w:val="20"/>
              </w:rPr>
              <w:t>Assessment of oxygenation and gas exchange</w:t>
            </w:r>
          </w:p>
          <w:p w14:paraId="06264806" w14:textId="77777777" w:rsidR="00EF26DC" w:rsidRDefault="001B573A" w:rsidP="00302830">
            <w:pPr>
              <w:spacing w:after="120"/>
              <w:rPr>
                <w:rStyle w:val="Hyperkobling"/>
                <w:sz w:val="20"/>
                <w:szCs w:val="20"/>
              </w:rPr>
            </w:pPr>
            <w:hyperlink r:id="rId393" w:history="1">
              <w:r w:rsidR="00EF26DC" w:rsidRPr="00FC4BA9">
                <w:rPr>
                  <w:rStyle w:val="Hyperkobling"/>
                  <w:sz w:val="20"/>
                  <w:szCs w:val="20"/>
                </w:rPr>
                <w:t>https://www.uptodate.com/contents/society-guideline-links-assessment-of-oxygenation-and-gas-exchange</w:t>
              </w:r>
            </w:hyperlink>
          </w:p>
          <w:p w14:paraId="46589BD2" w14:textId="77777777" w:rsidR="00A960E0" w:rsidRDefault="00A960E0" w:rsidP="00302830">
            <w:pPr>
              <w:spacing w:after="120"/>
              <w:rPr>
                <w:rStyle w:val="Hyperkobling"/>
                <w:b/>
                <w:color w:val="auto"/>
                <w:sz w:val="20"/>
                <w:szCs w:val="20"/>
                <w:u w:val="none"/>
              </w:rPr>
            </w:pPr>
            <w:r w:rsidRPr="00A960E0">
              <w:rPr>
                <w:rStyle w:val="Hyperkobling"/>
                <w:color w:val="auto"/>
                <w:sz w:val="20"/>
                <w:szCs w:val="20"/>
                <w:u w:val="none"/>
              </w:rPr>
              <w:t xml:space="preserve">Society guideline links: </w:t>
            </w:r>
            <w:r w:rsidRPr="00A960E0">
              <w:rPr>
                <w:rStyle w:val="Hyperkobling"/>
                <w:b/>
                <w:color w:val="auto"/>
                <w:sz w:val="20"/>
                <w:szCs w:val="20"/>
                <w:u w:val="none"/>
              </w:rPr>
              <w:t>Weaning from mechanical ventilation</w:t>
            </w:r>
          </w:p>
          <w:p w14:paraId="2FD29620" w14:textId="77777777" w:rsidR="00A960E0" w:rsidRDefault="001B573A" w:rsidP="00302830">
            <w:pPr>
              <w:spacing w:after="120"/>
              <w:rPr>
                <w:rStyle w:val="Hyperkobling"/>
                <w:color w:val="auto"/>
                <w:sz w:val="20"/>
                <w:szCs w:val="20"/>
                <w:u w:val="none"/>
              </w:rPr>
            </w:pPr>
            <w:hyperlink r:id="rId394" w:history="1">
              <w:r w:rsidR="00A960E0" w:rsidRPr="00680FFB">
                <w:rPr>
                  <w:rStyle w:val="Hyperkobling"/>
                  <w:sz w:val="20"/>
                  <w:szCs w:val="20"/>
                </w:rPr>
                <w:t>https://www.uptodate.com/contents/society-guideline-links-weaning-from-mechanical-ventilation</w:t>
              </w:r>
            </w:hyperlink>
          </w:p>
          <w:p w14:paraId="47A67200" w14:textId="77777777" w:rsidR="00A960E0" w:rsidRDefault="00A960E0" w:rsidP="00302830">
            <w:pPr>
              <w:spacing w:after="120"/>
              <w:rPr>
                <w:b/>
                <w:sz w:val="20"/>
                <w:szCs w:val="20"/>
              </w:rPr>
            </w:pPr>
            <w:r w:rsidRPr="00A960E0">
              <w:rPr>
                <w:sz w:val="20"/>
                <w:szCs w:val="20"/>
              </w:rPr>
              <w:t xml:space="preserve">Society guideline links: </w:t>
            </w:r>
            <w:r w:rsidRPr="00A960E0">
              <w:rPr>
                <w:b/>
                <w:sz w:val="20"/>
                <w:szCs w:val="20"/>
              </w:rPr>
              <w:t>Sepsis in children and adults</w:t>
            </w:r>
          </w:p>
          <w:p w14:paraId="2E200FF3" w14:textId="77777777" w:rsidR="00A960E0" w:rsidRDefault="001B573A" w:rsidP="00302830">
            <w:pPr>
              <w:spacing w:after="120"/>
              <w:rPr>
                <w:sz w:val="20"/>
                <w:szCs w:val="20"/>
              </w:rPr>
            </w:pPr>
            <w:hyperlink r:id="rId395" w:history="1">
              <w:r w:rsidR="00A960E0" w:rsidRPr="00680FFB">
                <w:rPr>
                  <w:rStyle w:val="Hyperkobling"/>
                  <w:sz w:val="20"/>
                  <w:szCs w:val="20"/>
                </w:rPr>
                <w:t>https://www.uptodate.com/contents/society-guideline-links-sepsis-in-children-and-adults</w:t>
              </w:r>
            </w:hyperlink>
          </w:p>
          <w:p w14:paraId="49A2DF3C" w14:textId="77777777" w:rsidR="00494CA9" w:rsidRDefault="00494CA9" w:rsidP="00302830">
            <w:pPr>
              <w:spacing w:after="120"/>
              <w:rPr>
                <w:sz w:val="20"/>
                <w:szCs w:val="20"/>
              </w:rPr>
            </w:pPr>
            <w:r w:rsidRPr="00494CA9">
              <w:rPr>
                <w:sz w:val="20"/>
                <w:szCs w:val="20"/>
              </w:rPr>
              <w:t xml:space="preserve">Society guideline links: </w:t>
            </w:r>
            <w:r w:rsidRPr="00494CA9">
              <w:rPr>
                <w:b/>
                <w:sz w:val="20"/>
                <w:szCs w:val="20"/>
              </w:rPr>
              <w:t>Mechanical circulatory support</w:t>
            </w:r>
          </w:p>
          <w:p w14:paraId="73CE94F9" w14:textId="77777777" w:rsidR="00494CA9" w:rsidRDefault="001B573A" w:rsidP="00302830">
            <w:pPr>
              <w:spacing w:after="120"/>
              <w:rPr>
                <w:sz w:val="20"/>
                <w:szCs w:val="20"/>
              </w:rPr>
            </w:pPr>
            <w:hyperlink r:id="rId396" w:history="1">
              <w:r w:rsidR="00494CA9" w:rsidRPr="00680FFB">
                <w:rPr>
                  <w:rStyle w:val="Hyperkobling"/>
                  <w:sz w:val="20"/>
                  <w:szCs w:val="20"/>
                </w:rPr>
                <w:t>https://www.uptodate.com/contents/society-guideline-links-mechanical-circulatory-support</w:t>
              </w:r>
            </w:hyperlink>
          </w:p>
          <w:p w14:paraId="5CA8A054" w14:textId="77777777" w:rsidR="00F20A86" w:rsidRDefault="00F20A86" w:rsidP="00302830">
            <w:pPr>
              <w:spacing w:after="120"/>
              <w:rPr>
                <w:sz w:val="20"/>
                <w:szCs w:val="20"/>
              </w:rPr>
            </w:pPr>
            <w:r w:rsidRPr="00F20A86">
              <w:rPr>
                <w:sz w:val="20"/>
                <w:szCs w:val="20"/>
              </w:rPr>
              <w:t xml:space="preserve">Society guideline links: </w:t>
            </w:r>
            <w:r w:rsidRPr="00F20A86">
              <w:rPr>
                <w:b/>
                <w:sz w:val="20"/>
                <w:szCs w:val="20"/>
              </w:rPr>
              <w:t>Nutrition support (parenteral and enteral nutrition) in adults</w:t>
            </w:r>
          </w:p>
          <w:p w14:paraId="4F684959" w14:textId="77777777" w:rsidR="00F20A86" w:rsidRDefault="001B573A" w:rsidP="00302830">
            <w:pPr>
              <w:spacing w:after="120"/>
              <w:rPr>
                <w:sz w:val="20"/>
                <w:szCs w:val="20"/>
              </w:rPr>
            </w:pPr>
            <w:hyperlink r:id="rId397" w:history="1">
              <w:r w:rsidR="00F20A86" w:rsidRPr="00680FFB">
                <w:rPr>
                  <w:rStyle w:val="Hyperkobling"/>
                  <w:sz w:val="20"/>
                  <w:szCs w:val="20"/>
                </w:rPr>
                <w:t>https://www.uptodate.com/contents/society-guideline-links-nutrition-support-parenteral-and-enteral-nutrition-in-adults</w:t>
              </w:r>
            </w:hyperlink>
          </w:p>
          <w:p w14:paraId="40167446" w14:textId="77777777" w:rsidR="0068600C" w:rsidRDefault="0068600C" w:rsidP="00302830">
            <w:pPr>
              <w:spacing w:after="120"/>
              <w:rPr>
                <w:sz w:val="20"/>
                <w:szCs w:val="20"/>
              </w:rPr>
            </w:pPr>
            <w:r w:rsidRPr="0068600C">
              <w:rPr>
                <w:sz w:val="20"/>
                <w:szCs w:val="20"/>
              </w:rPr>
              <w:t xml:space="preserve">Society guideline links: </w:t>
            </w:r>
            <w:r w:rsidRPr="0088135A">
              <w:rPr>
                <w:b/>
                <w:sz w:val="20"/>
                <w:szCs w:val="20"/>
              </w:rPr>
              <w:t>Postoperative nausea and vomiting</w:t>
            </w:r>
          </w:p>
          <w:p w14:paraId="7F36E743" w14:textId="77777777" w:rsidR="00767F69" w:rsidRDefault="001B573A" w:rsidP="00302830">
            <w:pPr>
              <w:spacing w:after="120"/>
              <w:rPr>
                <w:rStyle w:val="Hyperkobling"/>
                <w:sz w:val="20"/>
                <w:szCs w:val="20"/>
              </w:rPr>
            </w:pPr>
            <w:hyperlink r:id="rId398" w:history="1">
              <w:r w:rsidR="0068600C" w:rsidRPr="00F02558">
                <w:rPr>
                  <w:rStyle w:val="Hyperkobling"/>
                  <w:sz w:val="20"/>
                  <w:szCs w:val="20"/>
                </w:rPr>
                <w:t>https://www.uptodate.com/contents/society-guideline-links-postoperative-nausea-and-vomiting</w:t>
              </w:r>
            </w:hyperlink>
          </w:p>
          <w:p w14:paraId="02CF741F" w14:textId="77777777" w:rsidR="00446110" w:rsidRDefault="00DF0736" w:rsidP="00302830">
            <w:pPr>
              <w:spacing w:after="120"/>
              <w:rPr>
                <w:rStyle w:val="Hyperkobling"/>
                <w:color w:val="auto"/>
                <w:sz w:val="20"/>
                <w:szCs w:val="20"/>
                <w:u w:val="none"/>
              </w:rPr>
            </w:pPr>
            <w:r w:rsidRPr="00DF0736">
              <w:rPr>
                <w:rStyle w:val="Hyperkobling"/>
                <w:color w:val="auto"/>
                <w:sz w:val="20"/>
                <w:szCs w:val="20"/>
                <w:u w:val="none"/>
              </w:rPr>
              <w:t xml:space="preserve">Society guideline links: </w:t>
            </w:r>
            <w:r w:rsidRPr="00DF0736">
              <w:rPr>
                <w:rStyle w:val="Hyperkobling"/>
                <w:b/>
                <w:color w:val="auto"/>
                <w:sz w:val="20"/>
                <w:szCs w:val="20"/>
                <w:u w:val="none"/>
              </w:rPr>
              <w:t>Intensive care unit ethics</w:t>
            </w:r>
          </w:p>
          <w:p w14:paraId="42E6C323" w14:textId="77777777" w:rsidR="00DF0736" w:rsidRDefault="001B573A" w:rsidP="00302830">
            <w:pPr>
              <w:spacing w:after="120"/>
              <w:rPr>
                <w:rStyle w:val="Hyperkobling"/>
                <w:color w:val="auto"/>
                <w:sz w:val="20"/>
                <w:szCs w:val="20"/>
                <w:u w:val="none"/>
              </w:rPr>
            </w:pPr>
            <w:hyperlink r:id="rId399" w:history="1">
              <w:r w:rsidR="00DF0736" w:rsidRPr="00680FFB">
                <w:rPr>
                  <w:rStyle w:val="Hyperkobling"/>
                  <w:sz w:val="20"/>
                  <w:szCs w:val="20"/>
                </w:rPr>
                <w:t>https://www.uptodate.com/contents/society-guideline-links-intensive-care-unit-ethics</w:t>
              </w:r>
            </w:hyperlink>
          </w:p>
          <w:p w14:paraId="7DF4E37C" w14:textId="77777777" w:rsidR="00DF0736" w:rsidRDefault="00DF0736" w:rsidP="00302830">
            <w:pPr>
              <w:spacing w:after="120"/>
              <w:rPr>
                <w:rStyle w:val="Hyperkobling"/>
                <w:color w:val="auto"/>
                <w:sz w:val="20"/>
                <w:szCs w:val="20"/>
                <w:u w:val="none"/>
              </w:rPr>
            </w:pPr>
          </w:p>
          <w:p w14:paraId="63BB3E0D" w14:textId="77777777" w:rsidR="00767F69" w:rsidRDefault="00767F69" w:rsidP="00767F69">
            <w:pPr>
              <w:spacing w:after="120"/>
              <w:rPr>
                <w:rStyle w:val="Hyperkobling"/>
                <w:color w:val="auto"/>
                <w:sz w:val="20"/>
                <w:szCs w:val="20"/>
                <w:u w:val="none"/>
              </w:rPr>
            </w:pPr>
            <w:r w:rsidRPr="0052370D">
              <w:rPr>
                <w:rStyle w:val="Hyperkobling"/>
                <w:b/>
                <w:color w:val="auto"/>
                <w:sz w:val="20"/>
                <w:szCs w:val="20"/>
                <w:u w:val="none"/>
              </w:rPr>
              <w:t>Society of Critical Care Medicine</w:t>
            </w:r>
            <w:r w:rsidR="0052370D" w:rsidRPr="0052370D">
              <w:rPr>
                <w:rStyle w:val="Hyperkobling"/>
                <w:b/>
                <w:color w:val="auto"/>
                <w:sz w:val="20"/>
                <w:szCs w:val="20"/>
                <w:u w:val="none"/>
              </w:rPr>
              <w:t xml:space="preserve"> (SCCM) </w:t>
            </w:r>
            <w:r w:rsidR="0052370D" w:rsidRPr="008641AA">
              <w:rPr>
                <w:rStyle w:val="Hyperkobling"/>
                <w:color w:val="auto"/>
                <w:sz w:val="20"/>
                <w:szCs w:val="20"/>
                <w:u w:val="none"/>
              </w:rPr>
              <w:t>(US)</w:t>
            </w:r>
          </w:p>
          <w:p w14:paraId="5B5D8B07" w14:textId="77777777" w:rsidR="003324CC" w:rsidRPr="003324CC" w:rsidRDefault="003324CC" w:rsidP="00767F69">
            <w:pPr>
              <w:spacing w:after="120"/>
              <w:rPr>
                <w:rStyle w:val="Hyperkobling"/>
                <w:b/>
                <w:color w:val="auto"/>
                <w:sz w:val="20"/>
                <w:szCs w:val="20"/>
                <w:u w:val="none"/>
              </w:rPr>
            </w:pPr>
            <w:r w:rsidRPr="003324CC">
              <w:rPr>
                <w:rStyle w:val="Hyperkobling"/>
                <w:b/>
                <w:color w:val="auto"/>
                <w:sz w:val="20"/>
                <w:szCs w:val="20"/>
                <w:u w:val="none"/>
              </w:rPr>
              <w:t>Guidelines</w:t>
            </w:r>
          </w:p>
          <w:p w14:paraId="45CAA58A" w14:textId="77777777" w:rsidR="0046434C" w:rsidRDefault="001B573A" w:rsidP="00302830">
            <w:pPr>
              <w:spacing w:after="120"/>
              <w:rPr>
                <w:rStyle w:val="Hyperkobling"/>
                <w:sz w:val="20"/>
                <w:szCs w:val="20"/>
              </w:rPr>
            </w:pPr>
            <w:hyperlink r:id="rId400" w:history="1">
              <w:r w:rsidR="003324CC" w:rsidRPr="007256A6">
                <w:rPr>
                  <w:rStyle w:val="Hyperkobling"/>
                  <w:sz w:val="20"/>
                  <w:szCs w:val="20"/>
                </w:rPr>
                <w:t>https://www.sccm.org/Clinical-Resources/Guidelines</w:t>
              </w:r>
            </w:hyperlink>
          </w:p>
          <w:p w14:paraId="44FB30F8" w14:textId="77777777" w:rsidR="00781EE8" w:rsidRDefault="00781EE8" w:rsidP="00302830">
            <w:pPr>
              <w:spacing w:after="120"/>
              <w:rPr>
                <w:rStyle w:val="Hyperkobling"/>
                <w:sz w:val="20"/>
                <w:szCs w:val="20"/>
                <w:u w:val="none"/>
              </w:rPr>
            </w:pPr>
          </w:p>
          <w:p w14:paraId="49DAFC53" w14:textId="77777777" w:rsidR="0046434C" w:rsidRDefault="0046434C" w:rsidP="0046434C">
            <w:pPr>
              <w:spacing w:after="120"/>
              <w:rPr>
                <w:sz w:val="20"/>
                <w:szCs w:val="20"/>
              </w:rPr>
            </w:pPr>
            <w:r w:rsidRPr="004741B2">
              <w:rPr>
                <w:b/>
                <w:sz w:val="20"/>
                <w:szCs w:val="20"/>
              </w:rPr>
              <w:t>Neurocritical care society (NCS)</w:t>
            </w:r>
            <w:r>
              <w:rPr>
                <w:sz w:val="20"/>
                <w:szCs w:val="20"/>
              </w:rPr>
              <w:t xml:space="preserve"> (US)</w:t>
            </w:r>
          </w:p>
          <w:p w14:paraId="0248521E" w14:textId="77777777" w:rsidR="0046434C" w:rsidRDefault="0046434C" w:rsidP="0046434C">
            <w:pPr>
              <w:spacing w:after="120"/>
              <w:rPr>
                <w:sz w:val="20"/>
                <w:szCs w:val="20"/>
              </w:rPr>
            </w:pPr>
            <w:r>
              <w:rPr>
                <w:rStyle w:val="Hyperkobling"/>
                <w:b/>
                <w:color w:val="auto"/>
                <w:sz w:val="20"/>
                <w:szCs w:val="20"/>
                <w:u w:val="none"/>
              </w:rPr>
              <w:t>Published Guidelines</w:t>
            </w:r>
          </w:p>
          <w:p w14:paraId="6E808AE5" w14:textId="77777777" w:rsidR="0046434C" w:rsidRDefault="001B573A" w:rsidP="0046434C">
            <w:pPr>
              <w:spacing w:after="120"/>
              <w:rPr>
                <w:sz w:val="20"/>
                <w:szCs w:val="20"/>
              </w:rPr>
            </w:pPr>
            <w:hyperlink r:id="rId401" w:history="1">
              <w:r w:rsidR="0046434C" w:rsidRPr="007256A6">
                <w:rPr>
                  <w:rStyle w:val="Hyperkobling"/>
                  <w:sz w:val="20"/>
                  <w:szCs w:val="20"/>
                </w:rPr>
                <w:t>https://www.neurocriticalcare.org/Resources-Publications/Neurocritical-Care-Guidelines</w:t>
              </w:r>
            </w:hyperlink>
          </w:p>
          <w:p w14:paraId="1DA6542E" w14:textId="77777777" w:rsidR="003324CC" w:rsidRPr="003324CC" w:rsidRDefault="003324CC" w:rsidP="00302830">
            <w:pPr>
              <w:spacing w:after="120"/>
              <w:rPr>
                <w:rStyle w:val="Hyperkobling"/>
                <w:sz w:val="20"/>
                <w:szCs w:val="20"/>
                <w:u w:val="none"/>
              </w:rPr>
            </w:pPr>
          </w:p>
          <w:p w14:paraId="7BEAFFF5" w14:textId="77777777" w:rsidR="008641AA" w:rsidRDefault="00563BD9" w:rsidP="00302830">
            <w:pPr>
              <w:spacing w:after="120"/>
              <w:rPr>
                <w:rStyle w:val="Hyperkobling"/>
                <w:b/>
                <w:color w:val="auto"/>
                <w:sz w:val="20"/>
                <w:szCs w:val="20"/>
                <w:u w:val="none"/>
              </w:rPr>
            </w:pPr>
            <w:r w:rsidRPr="00563BD9">
              <w:rPr>
                <w:rStyle w:val="Hyperkobling"/>
                <w:b/>
                <w:color w:val="auto"/>
                <w:sz w:val="20"/>
                <w:szCs w:val="20"/>
                <w:u w:val="none"/>
              </w:rPr>
              <w:t>International Society on Thro</w:t>
            </w:r>
            <w:r w:rsidR="008641AA">
              <w:rPr>
                <w:rStyle w:val="Hyperkobling"/>
                <w:b/>
                <w:color w:val="auto"/>
                <w:sz w:val="20"/>
                <w:szCs w:val="20"/>
                <w:u w:val="none"/>
              </w:rPr>
              <w:t xml:space="preserve">mbosis and Haemostasis (ISTH) </w:t>
            </w:r>
            <w:r w:rsidR="008641AA" w:rsidRPr="008641AA">
              <w:rPr>
                <w:rStyle w:val="Hyperkobling"/>
                <w:color w:val="auto"/>
                <w:sz w:val="20"/>
                <w:szCs w:val="20"/>
                <w:u w:val="none"/>
              </w:rPr>
              <w:t>(UK)</w:t>
            </w:r>
          </w:p>
          <w:p w14:paraId="2BD87E16" w14:textId="77777777" w:rsidR="00563BD9" w:rsidRPr="00563BD9" w:rsidRDefault="00563BD9" w:rsidP="00302830">
            <w:pPr>
              <w:spacing w:after="120"/>
              <w:rPr>
                <w:rStyle w:val="Hyperkobling"/>
                <w:b/>
                <w:color w:val="auto"/>
                <w:sz w:val="20"/>
                <w:szCs w:val="20"/>
                <w:u w:val="none"/>
              </w:rPr>
            </w:pPr>
            <w:r w:rsidRPr="00563BD9">
              <w:rPr>
                <w:rStyle w:val="Hyperkobling"/>
                <w:b/>
                <w:color w:val="auto"/>
                <w:sz w:val="20"/>
                <w:szCs w:val="20"/>
                <w:u w:val="none"/>
              </w:rPr>
              <w:t>Published guidance</w:t>
            </w:r>
          </w:p>
          <w:p w14:paraId="62CF667B" w14:textId="77777777" w:rsidR="00563BD9" w:rsidRDefault="001B573A" w:rsidP="00302830">
            <w:pPr>
              <w:spacing w:after="120"/>
              <w:rPr>
                <w:sz w:val="20"/>
                <w:szCs w:val="20"/>
              </w:rPr>
            </w:pPr>
            <w:hyperlink r:id="rId402" w:history="1">
              <w:r w:rsidR="00563BD9" w:rsidRPr="007256A6">
                <w:rPr>
                  <w:rStyle w:val="Hyperkobling"/>
                  <w:sz w:val="20"/>
                  <w:szCs w:val="20"/>
                </w:rPr>
                <w:t>https://www.isth.org/page/Published_Guidance</w:t>
              </w:r>
            </w:hyperlink>
          </w:p>
          <w:p w14:paraId="3041E394" w14:textId="77777777" w:rsidR="00F14436" w:rsidRDefault="00F14436" w:rsidP="00523B67">
            <w:pPr>
              <w:spacing w:after="120"/>
              <w:rPr>
                <w:sz w:val="20"/>
                <w:szCs w:val="20"/>
              </w:rPr>
            </w:pPr>
          </w:p>
          <w:p w14:paraId="665AA92E" w14:textId="77777777" w:rsidR="00200D92" w:rsidRPr="00200D92" w:rsidRDefault="00200D92" w:rsidP="00523B67">
            <w:pPr>
              <w:spacing w:after="120"/>
              <w:rPr>
                <w:b/>
                <w:sz w:val="20"/>
                <w:szCs w:val="20"/>
              </w:rPr>
            </w:pPr>
            <w:r w:rsidRPr="00200D92">
              <w:rPr>
                <w:b/>
                <w:sz w:val="20"/>
                <w:szCs w:val="20"/>
              </w:rPr>
              <w:t xml:space="preserve">Intensive Care Society (ICS) </w:t>
            </w:r>
            <w:r w:rsidRPr="00200D92">
              <w:rPr>
                <w:sz w:val="20"/>
                <w:szCs w:val="20"/>
              </w:rPr>
              <w:t>(UK)</w:t>
            </w:r>
          </w:p>
          <w:p w14:paraId="0E0287E3" w14:textId="77777777" w:rsidR="00200D92" w:rsidRPr="00200D92" w:rsidRDefault="00200D92" w:rsidP="00523B67">
            <w:pPr>
              <w:spacing w:after="120"/>
              <w:rPr>
                <w:b/>
                <w:sz w:val="20"/>
                <w:szCs w:val="20"/>
              </w:rPr>
            </w:pPr>
            <w:r w:rsidRPr="00200D92">
              <w:rPr>
                <w:b/>
                <w:sz w:val="20"/>
                <w:szCs w:val="20"/>
              </w:rPr>
              <w:t>Guidance</w:t>
            </w:r>
          </w:p>
          <w:p w14:paraId="7F09A386" w14:textId="77777777" w:rsidR="00200D92" w:rsidRDefault="001B573A" w:rsidP="00523B67">
            <w:pPr>
              <w:spacing w:after="120"/>
              <w:rPr>
                <w:sz w:val="20"/>
                <w:szCs w:val="20"/>
              </w:rPr>
            </w:pPr>
            <w:hyperlink r:id="rId403" w:history="1">
              <w:r w:rsidR="00200D92" w:rsidRPr="00680FFB">
                <w:rPr>
                  <w:rStyle w:val="Hyperkobling"/>
                  <w:sz w:val="20"/>
                  <w:szCs w:val="20"/>
                </w:rPr>
                <w:t>https://ics.ac.uk/guidance.html</w:t>
              </w:r>
            </w:hyperlink>
          </w:p>
          <w:p w14:paraId="722B00AE" w14:textId="77777777" w:rsidR="00923E00" w:rsidRDefault="00923E00" w:rsidP="00523B67">
            <w:pPr>
              <w:spacing w:after="120"/>
              <w:rPr>
                <w:sz w:val="20"/>
                <w:szCs w:val="20"/>
              </w:rPr>
            </w:pPr>
          </w:p>
          <w:p w14:paraId="35CAE5E1" w14:textId="77777777" w:rsidR="00350BB6" w:rsidRPr="00350BB6" w:rsidRDefault="00923E00" w:rsidP="00350BB6">
            <w:pPr>
              <w:spacing w:after="120"/>
              <w:rPr>
                <w:sz w:val="20"/>
                <w:szCs w:val="20"/>
              </w:rPr>
            </w:pPr>
            <w:r w:rsidRPr="00350BB6">
              <w:rPr>
                <w:b/>
                <w:sz w:val="20"/>
                <w:szCs w:val="20"/>
              </w:rPr>
              <w:t xml:space="preserve">European Society of Anaesthesiology and Intensive Care (ESAIC) </w:t>
            </w:r>
            <w:r w:rsidRPr="00350BB6">
              <w:rPr>
                <w:sz w:val="20"/>
                <w:szCs w:val="20"/>
              </w:rPr>
              <w:t>(EU)</w:t>
            </w:r>
          </w:p>
          <w:p w14:paraId="5D7FA917" w14:textId="77777777" w:rsidR="00923E00" w:rsidRPr="00350BB6" w:rsidRDefault="00350BB6" w:rsidP="00923E00">
            <w:pPr>
              <w:spacing w:after="120"/>
              <w:rPr>
                <w:b/>
                <w:sz w:val="20"/>
                <w:szCs w:val="20"/>
                <w:lang w:val="nb-NO"/>
              </w:rPr>
            </w:pPr>
            <w:r w:rsidRPr="00350BB6">
              <w:rPr>
                <w:rStyle w:val="Hyperkobling"/>
                <w:color w:val="auto"/>
                <w:sz w:val="20"/>
                <w:szCs w:val="20"/>
                <w:u w:val="none"/>
                <w:lang w:val="nb-NO"/>
              </w:rPr>
              <w:t>Retningslinjer for anestesi, intensivmedisin, smertebehandling og kirurgi</w:t>
            </w:r>
          </w:p>
          <w:p w14:paraId="03B1CE45" w14:textId="77777777" w:rsidR="00923E00" w:rsidRPr="00350BB6" w:rsidRDefault="00923E00" w:rsidP="00923E00">
            <w:pPr>
              <w:spacing w:after="120"/>
              <w:rPr>
                <w:sz w:val="20"/>
                <w:szCs w:val="20"/>
                <w:lang w:val="nb-NO"/>
              </w:rPr>
            </w:pPr>
            <w:r w:rsidRPr="00350BB6">
              <w:rPr>
                <w:b/>
                <w:sz w:val="20"/>
                <w:szCs w:val="20"/>
                <w:lang w:val="nb-NO"/>
              </w:rPr>
              <w:t>Guidelines</w:t>
            </w:r>
            <w:r w:rsidRPr="00350BB6">
              <w:rPr>
                <w:sz w:val="20"/>
                <w:szCs w:val="20"/>
                <w:lang w:val="nb-NO"/>
              </w:rPr>
              <w:t>:</w:t>
            </w:r>
          </w:p>
          <w:p w14:paraId="0C5D87B0" w14:textId="77777777" w:rsidR="00350BB6" w:rsidRPr="00350BB6" w:rsidRDefault="001B573A" w:rsidP="00923E00">
            <w:pPr>
              <w:spacing w:after="120"/>
              <w:rPr>
                <w:rStyle w:val="Hyperkobling"/>
                <w:sz w:val="20"/>
                <w:szCs w:val="20"/>
                <w:lang w:val="nb-NO"/>
              </w:rPr>
            </w:pPr>
            <w:hyperlink r:id="rId404" w:history="1">
              <w:r w:rsidR="00923E00" w:rsidRPr="00350BB6">
                <w:rPr>
                  <w:rStyle w:val="Hyperkobling"/>
                  <w:sz w:val="20"/>
                  <w:szCs w:val="20"/>
                  <w:lang w:val="nb-NO"/>
                </w:rPr>
                <w:t>https://www.esaic.org/guidelines/?c=published-guidelines</w:t>
              </w:r>
            </w:hyperlink>
          </w:p>
          <w:p w14:paraId="42C6D796" w14:textId="77777777" w:rsidR="00923E00" w:rsidRPr="00350BB6" w:rsidRDefault="00923E00" w:rsidP="00923E00">
            <w:pPr>
              <w:spacing w:after="120"/>
              <w:rPr>
                <w:sz w:val="20"/>
                <w:szCs w:val="20"/>
                <w:lang w:val="nb-NO"/>
              </w:rPr>
            </w:pPr>
          </w:p>
          <w:p w14:paraId="319032EC" w14:textId="77777777" w:rsidR="00923E00" w:rsidRDefault="00923E00" w:rsidP="00923E00">
            <w:pPr>
              <w:spacing w:after="120"/>
              <w:rPr>
                <w:b/>
                <w:sz w:val="20"/>
                <w:szCs w:val="20"/>
              </w:rPr>
            </w:pPr>
            <w:r w:rsidRPr="001A6EF2">
              <w:rPr>
                <w:b/>
                <w:sz w:val="20"/>
                <w:szCs w:val="20"/>
              </w:rPr>
              <w:t xml:space="preserve">European Society of </w:t>
            </w:r>
            <w:r>
              <w:rPr>
                <w:b/>
                <w:sz w:val="20"/>
                <w:szCs w:val="20"/>
              </w:rPr>
              <w:t xml:space="preserve">Intensive Care Medicine (ESICM) </w:t>
            </w:r>
            <w:r w:rsidRPr="00923E00">
              <w:rPr>
                <w:sz w:val="20"/>
                <w:szCs w:val="20"/>
              </w:rPr>
              <w:t>(EU)</w:t>
            </w:r>
          </w:p>
          <w:p w14:paraId="1FB7C380" w14:textId="77777777" w:rsidR="00923E00" w:rsidRPr="001A6EF2" w:rsidRDefault="00923E00" w:rsidP="00923E00">
            <w:pPr>
              <w:spacing w:after="120"/>
              <w:rPr>
                <w:b/>
                <w:sz w:val="20"/>
                <w:szCs w:val="20"/>
              </w:rPr>
            </w:pPr>
            <w:r w:rsidRPr="001A6EF2">
              <w:rPr>
                <w:b/>
                <w:sz w:val="20"/>
                <w:szCs w:val="20"/>
              </w:rPr>
              <w:t>Guidelines:</w:t>
            </w:r>
          </w:p>
          <w:p w14:paraId="2E8F7B1A" w14:textId="77777777" w:rsidR="00200D92" w:rsidRDefault="001B573A" w:rsidP="00923E00">
            <w:pPr>
              <w:spacing w:after="120"/>
              <w:rPr>
                <w:rStyle w:val="Hyperkobling"/>
                <w:sz w:val="20"/>
                <w:szCs w:val="20"/>
              </w:rPr>
            </w:pPr>
            <w:hyperlink r:id="rId405" w:history="1">
              <w:r w:rsidR="00923E00" w:rsidRPr="00DE3D89">
                <w:rPr>
                  <w:rStyle w:val="Hyperkobling"/>
                  <w:sz w:val="20"/>
                  <w:szCs w:val="20"/>
                </w:rPr>
                <w:t>https://www.esicm.org/resources/guidelines-consensus-statements/</w:t>
              </w:r>
            </w:hyperlink>
          </w:p>
          <w:p w14:paraId="6E1831B3" w14:textId="77777777" w:rsidR="00695A1F" w:rsidRDefault="00695A1F" w:rsidP="00923E00">
            <w:pPr>
              <w:spacing w:after="120"/>
              <w:rPr>
                <w:rStyle w:val="Hyperkobling"/>
                <w:sz w:val="20"/>
                <w:szCs w:val="20"/>
              </w:rPr>
            </w:pPr>
          </w:p>
          <w:p w14:paraId="2C3779FA" w14:textId="77777777" w:rsidR="00695A1F" w:rsidRDefault="00695A1F" w:rsidP="00695A1F">
            <w:pPr>
              <w:spacing w:after="120"/>
              <w:rPr>
                <w:rStyle w:val="Hyperkobling"/>
                <w:color w:val="auto"/>
                <w:sz w:val="20"/>
                <w:szCs w:val="20"/>
                <w:u w:val="none"/>
              </w:rPr>
            </w:pPr>
            <w:r w:rsidRPr="00695A1F">
              <w:rPr>
                <w:rStyle w:val="Hyperkobling"/>
                <w:b/>
                <w:color w:val="auto"/>
                <w:sz w:val="20"/>
                <w:szCs w:val="20"/>
                <w:u w:val="none"/>
              </w:rPr>
              <w:t>European Society for Clinical Nutrition and Metabolism (ESPEN)</w:t>
            </w:r>
            <w:r>
              <w:rPr>
                <w:rStyle w:val="Hyperkobling"/>
                <w:color w:val="auto"/>
                <w:sz w:val="20"/>
                <w:szCs w:val="20"/>
                <w:u w:val="none"/>
              </w:rPr>
              <w:t xml:space="preserve"> (EU)</w:t>
            </w:r>
          </w:p>
          <w:p w14:paraId="325F530A" w14:textId="77777777" w:rsidR="00695A1F" w:rsidRDefault="001B573A" w:rsidP="00FD58D5">
            <w:pPr>
              <w:spacing w:after="120"/>
              <w:rPr>
                <w:sz w:val="20"/>
                <w:szCs w:val="20"/>
              </w:rPr>
            </w:pPr>
            <w:hyperlink r:id="rId406" w:history="1">
              <w:r w:rsidR="00695A1F" w:rsidRPr="007256A6">
                <w:rPr>
                  <w:rStyle w:val="Hyperkobling"/>
                  <w:sz w:val="20"/>
                  <w:szCs w:val="20"/>
                </w:rPr>
                <w:t>https://www.espen.org/guidelines-home/espen-guidelines</w:t>
              </w:r>
            </w:hyperlink>
          </w:p>
        </w:tc>
      </w:tr>
    </w:tbl>
    <w:p w14:paraId="694C2107" w14:textId="32723EAB" w:rsidR="2965408C" w:rsidRDefault="2965408C"/>
    <w:p w14:paraId="54E11D2A" w14:textId="77777777" w:rsidR="008B242D" w:rsidRPr="00EE2B6F" w:rsidRDefault="008B242D" w:rsidP="008417BF">
      <w:pPr>
        <w:rPr>
          <w:sz w:val="20"/>
          <w:szCs w:val="20"/>
        </w:rPr>
      </w:pPr>
    </w:p>
    <w:p w14:paraId="31126E5D" w14:textId="77777777" w:rsidR="00822C90" w:rsidRPr="00EE2B6F" w:rsidRDefault="00822C90" w:rsidP="008417BF">
      <w:pPr>
        <w:rPr>
          <w:sz w:val="20"/>
          <w:szCs w:val="20"/>
        </w:rPr>
      </w:pPr>
    </w:p>
    <w:p w14:paraId="5AD9F780" w14:textId="77777777" w:rsidR="00A93C2E" w:rsidRPr="00DB74B7" w:rsidRDefault="00A93C2E" w:rsidP="00822C90">
      <w:pPr>
        <w:pStyle w:val="Tittel"/>
        <w:rPr>
          <w:color w:val="auto"/>
        </w:rPr>
      </w:pPr>
      <w:r w:rsidRPr="00DB74B7">
        <w:rPr>
          <w:rStyle w:val="Sterk"/>
          <w:b/>
          <w:bCs/>
          <w:color w:val="auto"/>
        </w:rPr>
        <w:lastRenderedPageBreak/>
        <w:t>Systematiske oversikter</w:t>
      </w: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A93C2E" w:rsidRPr="0095564D" w14:paraId="2C3824B0" w14:textId="77777777" w:rsidTr="0095564D">
        <w:tc>
          <w:tcPr>
            <w:tcW w:w="2093" w:type="dxa"/>
            <w:shd w:val="clear" w:color="auto" w:fill="auto"/>
          </w:tcPr>
          <w:p w14:paraId="27FAE9AF" w14:textId="77777777" w:rsidR="008417BF" w:rsidRPr="0095564D" w:rsidRDefault="008417BF" w:rsidP="002F6B21">
            <w:pPr>
              <w:spacing w:after="120"/>
              <w:rPr>
                <w:b/>
                <w:color w:val="61505A"/>
                <w:sz w:val="20"/>
                <w:szCs w:val="20"/>
                <w:lang w:val="nb-NO"/>
              </w:rPr>
            </w:pPr>
            <w:r w:rsidRPr="0095564D">
              <w:rPr>
                <w:b/>
                <w:color w:val="61505A"/>
                <w:sz w:val="20"/>
                <w:szCs w:val="20"/>
                <w:lang w:val="nb-NO"/>
              </w:rPr>
              <w:t>Database/kilde</w:t>
            </w:r>
          </w:p>
        </w:tc>
        <w:tc>
          <w:tcPr>
            <w:tcW w:w="7938" w:type="dxa"/>
            <w:shd w:val="clear" w:color="auto" w:fill="auto"/>
          </w:tcPr>
          <w:p w14:paraId="04173700" w14:textId="77777777" w:rsidR="008417BF" w:rsidRPr="002857E3" w:rsidRDefault="001B573A" w:rsidP="002857E3">
            <w:pPr>
              <w:spacing w:after="120"/>
              <w:rPr>
                <w:color w:val="009ECE"/>
                <w:sz w:val="20"/>
                <w:szCs w:val="20"/>
              </w:rPr>
            </w:pPr>
            <w:hyperlink r:id="rId407" w:history="1">
              <w:r w:rsidR="002F6B21" w:rsidRPr="0094331F">
                <w:rPr>
                  <w:rStyle w:val="Hyperkobling"/>
                  <w:bCs/>
                  <w:color w:val="004F81"/>
                  <w:sz w:val="20"/>
                  <w:szCs w:val="20"/>
                </w:rPr>
                <w:t xml:space="preserve">The </w:t>
              </w:r>
            </w:hyperlink>
            <w:hyperlink r:id="rId408" w:history="1">
              <w:r w:rsidR="002F6B21" w:rsidRPr="0094331F">
                <w:rPr>
                  <w:rStyle w:val="Hyperkobling"/>
                  <w:bCs/>
                  <w:color w:val="004F81"/>
                  <w:sz w:val="20"/>
                  <w:szCs w:val="20"/>
                </w:rPr>
                <w:t>Cochrane Library</w:t>
              </w:r>
            </w:hyperlink>
            <w:r w:rsidR="003E217E">
              <w:rPr>
                <w:bCs/>
                <w:color w:val="61505A"/>
                <w:sz w:val="20"/>
                <w:szCs w:val="20"/>
                <w:lang w:val="nb-NO"/>
              </w:rPr>
              <w:t xml:space="preserve"> (obligatorisk)</w:t>
            </w:r>
          </w:p>
        </w:tc>
      </w:tr>
      <w:tr w:rsidR="00165E42" w:rsidRPr="0095564D" w14:paraId="3F7691B8" w14:textId="77777777" w:rsidTr="0095564D">
        <w:tc>
          <w:tcPr>
            <w:tcW w:w="2093" w:type="dxa"/>
            <w:shd w:val="clear" w:color="auto" w:fill="auto"/>
          </w:tcPr>
          <w:p w14:paraId="5953EE3C"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0A5F154B" w14:textId="77777777" w:rsidR="00165E42" w:rsidRPr="00E97BF1" w:rsidRDefault="003B7E1A" w:rsidP="002857E3">
            <w:pPr>
              <w:spacing w:after="120"/>
              <w:rPr>
                <w:bCs/>
                <w:color w:val="009ECE"/>
                <w:sz w:val="20"/>
                <w:szCs w:val="20"/>
                <w:lang w:val="nb-NO"/>
              </w:rPr>
            </w:pPr>
            <w:r>
              <w:rPr>
                <w:bCs/>
                <w:color w:val="009ECE"/>
                <w:sz w:val="20"/>
                <w:szCs w:val="20"/>
                <w:lang w:val="nb-NO"/>
              </w:rPr>
              <w:t>19.04.2024</w:t>
            </w:r>
          </w:p>
        </w:tc>
      </w:tr>
      <w:tr w:rsidR="00A93C2E" w:rsidRPr="001B573A" w14:paraId="26D7590F" w14:textId="77777777" w:rsidTr="0095564D">
        <w:tc>
          <w:tcPr>
            <w:tcW w:w="2093" w:type="dxa"/>
            <w:shd w:val="clear" w:color="auto" w:fill="auto"/>
          </w:tcPr>
          <w:p w14:paraId="020ECD29" w14:textId="77777777" w:rsidR="008417BF" w:rsidRPr="0095564D" w:rsidRDefault="008417BF" w:rsidP="002F6B21">
            <w:pPr>
              <w:spacing w:after="120"/>
              <w:rPr>
                <w:b/>
                <w:color w:val="61505A"/>
                <w:sz w:val="20"/>
                <w:szCs w:val="20"/>
                <w:lang w:val="nb-NO"/>
              </w:rPr>
            </w:pPr>
            <w:r w:rsidRPr="0095564D">
              <w:rPr>
                <w:b/>
                <w:color w:val="61505A"/>
                <w:sz w:val="20"/>
                <w:szCs w:val="20"/>
                <w:lang w:val="nb-NO"/>
              </w:rPr>
              <w:t xml:space="preserve">Søkehistorie </w:t>
            </w:r>
          </w:p>
        </w:tc>
        <w:tc>
          <w:tcPr>
            <w:tcW w:w="7938" w:type="dxa"/>
            <w:shd w:val="clear" w:color="auto" w:fill="auto"/>
          </w:tcPr>
          <w:p w14:paraId="26610A49" w14:textId="77777777" w:rsidR="008417BF" w:rsidRPr="002748BB" w:rsidRDefault="002748BB" w:rsidP="002F6B21">
            <w:pPr>
              <w:spacing w:after="120"/>
              <w:rPr>
                <w:sz w:val="20"/>
                <w:szCs w:val="20"/>
                <w:lang w:val="nb-NO"/>
              </w:rPr>
            </w:pPr>
            <w:r w:rsidRPr="002748BB">
              <w:rPr>
                <w:sz w:val="20"/>
                <w:szCs w:val="20"/>
                <w:lang w:val="nb-NO"/>
              </w:rPr>
              <w:t xml:space="preserve">Se søkehistorikk for MEDLINE s. </w:t>
            </w:r>
            <w:r w:rsidR="00964415">
              <w:rPr>
                <w:sz w:val="20"/>
                <w:szCs w:val="20"/>
                <w:lang w:val="nb-NO"/>
              </w:rPr>
              <w:t>41</w:t>
            </w:r>
            <w:r>
              <w:rPr>
                <w:sz w:val="20"/>
                <w:szCs w:val="20"/>
                <w:lang w:val="nb-NO"/>
              </w:rPr>
              <w:t xml:space="preserve"> i dette dokumentet (søkelinje 157-159)</w:t>
            </w:r>
          </w:p>
        </w:tc>
      </w:tr>
      <w:tr w:rsidR="00A93C2E" w:rsidRPr="001B573A" w14:paraId="7C110972" w14:textId="77777777" w:rsidTr="0095564D">
        <w:tc>
          <w:tcPr>
            <w:tcW w:w="2093" w:type="dxa"/>
            <w:shd w:val="clear" w:color="auto" w:fill="auto"/>
          </w:tcPr>
          <w:p w14:paraId="5D2CB2C9" w14:textId="77777777" w:rsidR="008417BF" w:rsidRPr="0095564D" w:rsidRDefault="008417BF" w:rsidP="002F6B21">
            <w:pPr>
              <w:spacing w:after="120"/>
              <w:rPr>
                <w:b/>
                <w:color w:val="61505A"/>
                <w:sz w:val="20"/>
                <w:szCs w:val="20"/>
                <w:lang w:val="nb-NO"/>
              </w:rPr>
            </w:pPr>
            <w:r w:rsidRPr="0095564D">
              <w:rPr>
                <w:b/>
                <w:color w:val="61505A"/>
                <w:sz w:val="20"/>
                <w:szCs w:val="20"/>
                <w:lang w:val="nb-NO"/>
              </w:rPr>
              <w:t>Antall treff</w:t>
            </w:r>
          </w:p>
        </w:tc>
        <w:tc>
          <w:tcPr>
            <w:tcW w:w="7938" w:type="dxa"/>
            <w:shd w:val="clear" w:color="auto" w:fill="auto"/>
          </w:tcPr>
          <w:p w14:paraId="3AD3BD98" w14:textId="77777777" w:rsidR="006D7DEC" w:rsidRPr="00327439" w:rsidRDefault="002857E3" w:rsidP="002857E3">
            <w:pPr>
              <w:spacing w:after="120"/>
              <w:rPr>
                <w:sz w:val="20"/>
                <w:szCs w:val="20"/>
                <w:lang w:val="nb-NO"/>
              </w:rPr>
            </w:pPr>
            <w:r w:rsidRPr="00327439">
              <w:rPr>
                <w:sz w:val="20"/>
                <w:szCs w:val="20"/>
                <w:lang w:val="nb-NO"/>
              </w:rPr>
              <w:t>Cochrane Reviews (</w:t>
            </w:r>
            <w:r w:rsidR="002748BB">
              <w:rPr>
                <w:sz w:val="20"/>
                <w:szCs w:val="20"/>
                <w:lang w:val="nb-NO"/>
              </w:rPr>
              <w:t>18 relevante av 31 treff</w:t>
            </w:r>
            <w:r w:rsidRPr="00327439">
              <w:rPr>
                <w:sz w:val="20"/>
                <w:szCs w:val="20"/>
                <w:lang w:val="nb-NO"/>
              </w:rPr>
              <w:t>)</w:t>
            </w:r>
            <w:r w:rsidR="002748BB">
              <w:rPr>
                <w:sz w:val="20"/>
                <w:szCs w:val="20"/>
                <w:lang w:val="nb-NO"/>
              </w:rPr>
              <w:t xml:space="preserve"> </w:t>
            </w:r>
          </w:p>
          <w:p w14:paraId="2DE403A5" w14:textId="77777777" w:rsidR="001C4DA9" w:rsidRPr="002748BB" w:rsidRDefault="001C4DA9" w:rsidP="002748BB">
            <w:pPr>
              <w:rPr>
                <w:rFonts w:cs="Calibri"/>
                <w:lang w:val="nb-NO"/>
              </w:rPr>
            </w:pPr>
          </w:p>
        </w:tc>
      </w:tr>
      <w:tr w:rsidR="00A93C2E" w:rsidRPr="001B573A" w14:paraId="1E6C4292" w14:textId="77777777" w:rsidTr="0095564D">
        <w:tc>
          <w:tcPr>
            <w:tcW w:w="2093" w:type="dxa"/>
            <w:shd w:val="clear" w:color="auto" w:fill="auto"/>
          </w:tcPr>
          <w:p w14:paraId="646199E5" w14:textId="77777777" w:rsidR="008417BF" w:rsidRPr="0095564D" w:rsidRDefault="008417BF" w:rsidP="002F6B2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14:paraId="0208BE77" w14:textId="77777777" w:rsidR="008417BF" w:rsidRPr="0095564D" w:rsidRDefault="002748BB" w:rsidP="002F6B21">
            <w:pPr>
              <w:spacing w:after="120"/>
              <w:rPr>
                <w:sz w:val="20"/>
                <w:szCs w:val="20"/>
                <w:lang w:val="nb-NO"/>
              </w:rPr>
            </w:pPr>
            <w:r>
              <w:rPr>
                <w:sz w:val="20"/>
                <w:szCs w:val="20"/>
                <w:lang w:val="nb-NO"/>
              </w:rPr>
              <w:t>18 referanser lagt i EndNote-fil</w:t>
            </w:r>
          </w:p>
        </w:tc>
      </w:tr>
    </w:tbl>
    <w:p w14:paraId="62431CDC" w14:textId="77777777" w:rsidR="008417BF" w:rsidRDefault="008417BF" w:rsidP="008417BF">
      <w:pPr>
        <w:rPr>
          <w:sz w:val="20"/>
          <w:szCs w:val="20"/>
          <w:lang w:val="nb-NO"/>
        </w:rPr>
      </w:pPr>
    </w:p>
    <w:p w14:paraId="49E398E2" w14:textId="77777777" w:rsidR="00EC0B6E" w:rsidRPr="002748BB" w:rsidRDefault="00EC0B6E" w:rsidP="008417BF">
      <w:pPr>
        <w:rPr>
          <w:sz w:val="20"/>
          <w:szCs w:val="20"/>
          <w:lang w:val="nb-NO"/>
        </w:rPr>
      </w:pP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B52170" w:rsidRPr="00811885" w14:paraId="6A212F0B" w14:textId="77777777" w:rsidTr="00CC5981">
        <w:tc>
          <w:tcPr>
            <w:tcW w:w="2093" w:type="dxa"/>
            <w:shd w:val="clear" w:color="auto" w:fill="auto"/>
          </w:tcPr>
          <w:p w14:paraId="03D4B815" w14:textId="77777777" w:rsidR="00B52170" w:rsidRPr="00C20F32" w:rsidRDefault="00B52170" w:rsidP="00CC5981">
            <w:pPr>
              <w:spacing w:after="120"/>
              <w:rPr>
                <w:b/>
                <w:color w:val="61505A"/>
                <w:sz w:val="20"/>
                <w:szCs w:val="20"/>
                <w:lang w:val="nb-NO"/>
              </w:rPr>
            </w:pPr>
            <w:r w:rsidRPr="00C20F32">
              <w:rPr>
                <w:b/>
                <w:color w:val="61505A"/>
                <w:sz w:val="20"/>
                <w:szCs w:val="20"/>
                <w:lang w:val="nb-NO"/>
              </w:rPr>
              <w:t>Database/kilde</w:t>
            </w:r>
          </w:p>
        </w:tc>
        <w:tc>
          <w:tcPr>
            <w:tcW w:w="7938" w:type="dxa"/>
            <w:shd w:val="clear" w:color="auto" w:fill="auto"/>
          </w:tcPr>
          <w:p w14:paraId="7B58323C" w14:textId="77777777" w:rsidR="009D64D1" w:rsidRPr="0094331F" w:rsidRDefault="001B573A" w:rsidP="00CC5981">
            <w:pPr>
              <w:spacing w:after="120"/>
              <w:rPr>
                <w:rFonts w:cs="Calibri"/>
                <w:color w:val="004F81"/>
                <w:sz w:val="20"/>
                <w:szCs w:val="20"/>
                <w:u w:val="single"/>
                <w:lang w:val="nn-NO" w:eastAsia="zh-CN"/>
              </w:rPr>
            </w:pPr>
            <w:hyperlink r:id="rId409" w:history="1">
              <w:r w:rsidR="005E29E1" w:rsidRPr="0094331F">
                <w:rPr>
                  <w:rStyle w:val="Hyperkobling"/>
                  <w:rFonts w:cs="Calibri"/>
                  <w:color w:val="004F81"/>
                  <w:sz w:val="20"/>
                  <w:szCs w:val="20"/>
                  <w:lang w:val="nn-NO" w:eastAsia="zh-CN"/>
                </w:rPr>
                <w:t>Folkehelseinstituttet - rapporter og trykksaker</w:t>
              </w:r>
            </w:hyperlink>
          </w:p>
        </w:tc>
      </w:tr>
      <w:tr w:rsidR="00165E42" w:rsidRPr="00811885" w14:paraId="6700D06E" w14:textId="77777777" w:rsidTr="00CC5981">
        <w:tc>
          <w:tcPr>
            <w:tcW w:w="2093" w:type="dxa"/>
            <w:shd w:val="clear" w:color="auto" w:fill="auto"/>
          </w:tcPr>
          <w:p w14:paraId="6EBF91B3" w14:textId="77777777" w:rsidR="00165E42" w:rsidRPr="002303A1" w:rsidRDefault="00165E42" w:rsidP="00CC5981">
            <w:pPr>
              <w:spacing w:after="120"/>
              <w:rPr>
                <w:b/>
                <w:color w:val="61505A"/>
                <w:sz w:val="20"/>
                <w:szCs w:val="20"/>
              </w:rPr>
            </w:pPr>
            <w:r>
              <w:rPr>
                <w:b/>
                <w:color w:val="61505A"/>
                <w:sz w:val="20"/>
                <w:szCs w:val="20"/>
                <w:lang w:val="nb-NO"/>
              </w:rPr>
              <w:t>Dato for søk</w:t>
            </w:r>
          </w:p>
        </w:tc>
        <w:tc>
          <w:tcPr>
            <w:tcW w:w="7938" w:type="dxa"/>
            <w:shd w:val="clear" w:color="auto" w:fill="auto"/>
          </w:tcPr>
          <w:p w14:paraId="78843370" w14:textId="77777777" w:rsidR="00165E42" w:rsidRPr="009D64D1" w:rsidRDefault="00BC70F1" w:rsidP="00CC5981">
            <w:pPr>
              <w:spacing w:after="120"/>
              <w:rPr>
                <w:color w:val="009ECE"/>
              </w:rPr>
            </w:pPr>
            <w:r>
              <w:rPr>
                <w:color w:val="009ECE"/>
              </w:rPr>
              <w:t>19.04.2024</w:t>
            </w:r>
          </w:p>
        </w:tc>
      </w:tr>
      <w:tr w:rsidR="00B52170" w:rsidRPr="001B573A" w14:paraId="0AECD179" w14:textId="77777777" w:rsidTr="00CC5981">
        <w:tc>
          <w:tcPr>
            <w:tcW w:w="2093" w:type="dxa"/>
            <w:shd w:val="clear" w:color="auto" w:fill="auto"/>
          </w:tcPr>
          <w:p w14:paraId="234AD0F8" w14:textId="77777777" w:rsidR="00B52170" w:rsidRPr="0095564D" w:rsidRDefault="00B52170" w:rsidP="00CC5981">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r w:rsidRPr="0095564D">
              <w:rPr>
                <w:b/>
                <w:color w:val="61505A"/>
                <w:sz w:val="20"/>
                <w:szCs w:val="20"/>
                <w:lang w:val="nb-NO"/>
              </w:rPr>
              <w:t>eller fremgangsmåte</w:t>
            </w:r>
          </w:p>
        </w:tc>
        <w:tc>
          <w:tcPr>
            <w:tcW w:w="7938" w:type="dxa"/>
            <w:shd w:val="clear" w:color="auto" w:fill="auto"/>
          </w:tcPr>
          <w:p w14:paraId="4D8DDB34" w14:textId="77777777" w:rsidR="00B52170" w:rsidRPr="008C3A8D" w:rsidRDefault="002811AB" w:rsidP="00CC5981">
            <w:pPr>
              <w:spacing w:after="120"/>
              <w:rPr>
                <w:sz w:val="20"/>
                <w:szCs w:val="20"/>
                <w:lang w:val="nb-NO"/>
              </w:rPr>
            </w:pPr>
            <w:r w:rsidRPr="008C3A8D">
              <w:rPr>
                <w:sz w:val="20"/>
                <w:szCs w:val="20"/>
                <w:lang w:val="nb-NO"/>
              </w:rPr>
              <w:t xml:space="preserve">Intensiv, kritisk, akutt, </w:t>
            </w:r>
            <w:r w:rsidR="003E5E3D">
              <w:rPr>
                <w:sz w:val="20"/>
                <w:szCs w:val="20"/>
                <w:lang w:val="nb-NO"/>
              </w:rPr>
              <w:t xml:space="preserve">overvåkning, overvåking, observasjon, </w:t>
            </w:r>
            <w:r w:rsidRPr="008C3A8D">
              <w:rPr>
                <w:sz w:val="20"/>
                <w:szCs w:val="20"/>
                <w:lang w:val="nb-NO"/>
              </w:rPr>
              <w:t>respirator, ventilasjon, ventilerte</w:t>
            </w:r>
            <w:r w:rsidR="003E5E3D">
              <w:rPr>
                <w:sz w:val="20"/>
                <w:szCs w:val="20"/>
                <w:lang w:val="nb-NO"/>
              </w:rPr>
              <w:t>, oksygen</w:t>
            </w:r>
          </w:p>
        </w:tc>
      </w:tr>
      <w:tr w:rsidR="00E81B83" w:rsidRPr="001B573A" w14:paraId="0C5C6E17" w14:textId="77777777" w:rsidTr="00CC5981">
        <w:tc>
          <w:tcPr>
            <w:tcW w:w="2093" w:type="dxa"/>
            <w:shd w:val="clear" w:color="auto" w:fill="auto"/>
          </w:tcPr>
          <w:p w14:paraId="51319713" w14:textId="77777777" w:rsidR="00E81B83" w:rsidRPr="0095564D" w:rsidRDefault="00E81B83" w:rsidP="00CC5981">
            <w:pPr>
              <w:spacing w:after="120"/>
              <w:rPr>
                <w:b/>
                <w:color w:val="61505A"/>
                <w:sz w:val="20"/>
                <w:szCs w:val="20"/>
                <w:lang w:val="nb-NO"/>
              </w:rPr>
            </w:pPr>
            <w:r>
              <w:rPr>
                <w:b/>
                <w:color w:val="61505A"/>
                <w:sz w:val="20"/>
                <w:szCs w:val="20"/>
                <w:lang w:val="nb-NO"/>
              </w:rPr>
              <w:t>Antall treff:</w:t>
            </w:r>
          </w:p>
        </w:tc>
        <w:tc>
          <w:tcPr>
            <w:tcW w:w="7938" w:type="dxa"/>
            <w:shd w:val="clear" w:color="auto" w:fill="auto"/>
          </w:tcPr>
          <w:p w14:paraId="16287F21" w14:textId="77777777" w:rsidR="00675731" w:rsidRDefault="00675731" w:rsidP="00675731">
            <w:pPr>
              <w:rPr>
                <w:rFonts w:cs="Calibri"/>
                <w:b/>
                <w:sz w:val="20"/>
                <w:szCs w:val="20"/>
                <w:lang w:val="nb-NO"/>
              </w:rPr>
            </w:pPr>
          </w:p>
          <w:p w14:paraId="4C0E36B0" w14:textId="77777777" w:rsidR="004343E4" w:rsidRDefault="004343E4" w:rsidP="00675731">
            <w:pPr>
              <w:rPr>
                <w:rFonts w:cs="Calibri"/>
                <w:sz w:val="20"/>
                <w:szCs w:val="20"/>
                <w:lang w:val="nb-NO"/>
              </w:rPr>
            </w:pPr>
            <w:r w:rsidRPr="004343E4">
              <w:rPr>
                <w:rFonts w:cs="Calibri"/>
                <w:sz w:val="20"/>
                <w:szCs w:val="20"/>
                <w:lang w:val="nb-NO"/>
              </w:rPr>
              <w:t>Veileder for forebygging av infeksjoner ved bruk av intravaskulære katetre</w:t>
            </w:r>
            <w:r>
              <w:rPr>
                <w:rFonts w:cs="Calibri"/>
                <w:sz w:val="20"/>
                <w:szCs w:val="20"/>
                <w:lang w:val="nb-NO"/>
              </w:rPr>
              <w:t xml:space="preserve"> (2021)</w:t>
            </w:r>
          </w:p>
          <w:p w14:paraId="3A531D55" w14:textId="77777777" w:rsidR="004343E4" w:rsidRDefault="001B573A" w:rsidP="00675731">
            <w:pPr>
              <w:rPr>
                <w:rFonts w:cs="Calibri"/>
                <w:sz w:val="20"/>
                <w:szCs w:val="20"/>
                <w:lang w:val="nb-NO"/>
              </w:rPr>
            </w:pPr>
            <w:hyperlink r:id="rId410" w:history="1">
              <w:r w:rsidR="004343E4" w:rsidRPr="008F08D1">
                <w:rPr>
                  <w:rStyle w:val="Hyperkobling"/>
                  <w:rFonts w:cs="Calibri"/>
                  <w:sz w:val="20"/>
                  <w:szCs w:val="20"/>
                  <w:lang w:val="nb-NO"/>
                </w:rPr>
                <w:t>https://www.fhi.no/sm/smittevern-i-helsetjenesten/veileder-intravaskulare-katetre/</w:t>
              </w:r>
            </w:hyperlink>
          </w:p>
          <w:p w14:paraId="5BE93A62" w14:textId="77777777" w:rsidR="004343E4" w:rsidRPr="00BC70F1" w:rsidRDefault="004343E4" w:rsidP="00675731">
            <w:pPr>
              <w:rPr>
                <w:rFonts w:cs="Calibri"/>
                <w:sz w:val="20"/>
                <w:szCs w:val="20"/>
                <w:lang w:val="nb-NO"/>
              </w:rPr>
            </w:pPr>
          </w:p>
          <w:p w14:paraId="02B60854" w14:textId="77777777" w:rsidR="00BC70F1" w:rsidRPr="00BC70F1" w:rsidRDefault="00BC70F1" w:rsidP="00E81B83">
            <w:pPr>
              <w:rPr>
                <w:rFonts w:cs="Calibri"/>
                <w:sz w:val="20"/>
                <w:szCs w:val="20"/>
                <w:lang w:val="nb-NO"/>
              </w:rPr>
            </w:pPr>
            <w:r w:rsidRPr="00BC70F1">
              <w:rPr>
                <w:rFonts w:cs="Calibri"/>
                <w:sz w:val="20"/>
                <w:szCs w:val="20"/>
                <w:lang w:val="nb-NO"/>
              </w:rPr>
              <w:t>Klem HE, Tveiten TS, Beitland S, Malerød S, Kristoffersen DT, Dalsnes T, Nupen-Stieng MB, Larun L</w:t>
            </w:r>
            <w:r w:rsidRPr="00BC70F1">
              <w:rPr>
                <w:rFonts w:cs="Calibri"/>
                <w:b/>
                <w:sz w:val="20"/>
                <w:szCs w:val="20"/>
                <w:lang w:val="nb-NO"/>
              </w:rPr>
              <w:t>. Tidlig aktivitet hos respiratorpasienter – en metaanalyse</w:t>
            </w:r>
            <w:r w:rsidRPr="00BC70F1">
              <w:rPr>
                <w:rFonts w:cs="Calibri"/>
                <w:sz w:val="20"/>
                <w:szCs w:val="20"/>
                <w:lang w:val="nb-NO"/>
              </w:rPr>
              <w:t>. Tidsskriftet - Den norske legeforening 2021.</w:t>
            </w:r>
            <w:r w:rsidR="008C1628">
              <w:rPr>
                <w:rFonts w:cs="Calibri"/>
                <w:sz w:val="20"/>
                <w:szCs w:val="20"/>
                <w:lang w:val="nb-NO"/>
              </w:rPr>
              <w:t>(Forskningsomtale)</w:t>
            </w:r>
          </w:p>
          <w:p w14:paraId="5ADB6D67" w14:textId="77777777" w:rsidR="00E81B83" w:rsidRDefault="00E81B83" w:rsidP="00E81B83">
            <w:pPr>
              <w:rPr>
                <w:rStyle w:val="Hyperkobling"/>
                <w:rFonts w:cs="Calibri"/>
                <w:sz w:val="20"/>
                <w:szCs w:val="20"/>
                <w:lang w:val="nb-NO"/>
              </w:rPr>
            </w:pPr>
            <w:r w:rsidRPr="00BC70F1">
              <w:rPr>
                <w:rFonts w:cs="Calibri"/>
                <w:sz w:val="20"/>
                <w:szCs w:val="20"/>
                <w:lang w:val="nb-NO"/>
              </w:rPr>
              <w:t xml:space="preserve"> </w:t>
            </w:r>
            <w:hyperlink r:id="rId411" w:history="1">
              <w:r w:rsidR="00BC70F1" w:rsidRPr="00BC70F1">
                <w:rPr>
                  <w:rStyle w:val="Hyperkobling"/>
                  <w:rFonts w:cs="Calibri"/>
                  <w:sz w:val="20"/>
                  <w:szCs w:val="20"/>
                  <w:lang w:val="nb-NO"/>
                </w:rPr>
                <w:t>https://www.fhi.no/publ/2022/tidlig-mobilisering-for-respiratorpasienter/</w:t>
              </w:r>
            </w:hyperlink>
          </w:p>
          <w:p w14:paraId="384BA73E" w14:textId="77777777" w:rsidR="00DF2877" w:rsidRDefault="00DF2877" w:rsidP="00E81B83">
            <w:pPr>
              <w:rPr>
                <w:rStyle w:val="Hyperkobling"/>
                <w:rFonts w:cs="Calibri"/>
                <w:sz w:val="20"/>
                <w:szCs w:val="20"/>
                <w:lang w:val="nb-NO"/>
              </w:rPr>
            </w:pPr>
          </w:p>
          <w:p w14:paraId="0D195BFF" w14:textId="77777777" w:rsidR="00DF2877" w:rsidRPr="00DF2877" w:rsidRDefault="00DF2877" w:rsidP="00DF2877">
            <w:pPr>
              <w:rPr>
                <w:rFonts w:cs="Calibri"/>
                <w:sz w:val="20"/>
                <w:szCs w:val="20"/>
                <w:lang w:val="nb-NO"/>
              </w:rPr>
            </w:pPr>
            <w:r w:rsidRPr="00675731">
              <w:rPr>
                <w:rFonts w:cs="Calibri"/>
                <w:b/>
                <w:sz w:val="20"/>
                <w:szCs w:val="20"/>
                <w:lang w:val="nb-NO"/>
              </w:rPr>
              <w:t>Kulturformuleringsintervjuet</w:t>
            </w:r>
            <w:r w:rsidRPr="00DF2877">
              <w:rPr>
                <w:rFonts w:cs="Calibri"/>
                <w:sz w:val="20"/>
                <w:szCs w:val="20"/>
                <w:lang w:val="nb-NO"/>
              </w:rPr>
              <w:t xml:space="preserve"> (CFI), DSM-5 - Et klinisk verktøy i tverrkulturell kommunikasjon. NAKMI og Nasjonal kompetansetjeneste ROP, 2015</w:t>
            </w:r>
          </w:p>
          <w:p w14:paraId="794ED1CE" w14:textId="77777777" w:rsidR="00015587" w:rsidRDefault="001B573A" w:rsidP="00DF2877">
            <w:pPr>
              <w:rPr>
                <w:rFonts w:cs="Calibri"/>
                <w:sz w:val="20"/>
                <w:szCs w:val="20"/>
                <w:lang w:val="nb-NO"/>
              </w:rPr>
            </w:pPr>
            <w:hyperlink r:id="rId412" w:history="1">
              <w:r w:rsidR="00DF2877" w:rsidRPr="008F08D1">
                <w:rPr>
                  <w:rStyle w:val="Hyperkobling"/>
                  <w:rFonts w:cs="Calibri"/>
                  <w:sz w:val="20"/>
                  <w:szCs w:val="20"/>
                  <w:lang w:val="nb-NO"/>
                </w:rPr>
                <w:t>https://www.fhi.no/publ/2015/kulturformuleringsintervjuet-cfi-dsm-5/</w:t>
              </w:r>
            </w:hyperlink>
          </w:p>
          <w:p w14:paraId="34B3F2EB" w14:textId="77777777" w:rsidR="00E81B83" w:rsidRPr="00EE2B6F" w:rsidRDefault="00E81B83" w:rsidP="00675731">
            <w:pPr>
              <w:rPr>
                <w:sz w:val="20"/>
                <w:szCs w:val="20"/>
                <w:lang w:val="nb-NO"/>
              </w:rPr>
            </w:pPr>
          </w:p>
        </w:tc>
      </w:tr>
      <w:tr w:rsidR="00B52170" w:rsidRPr="0095564D" w14:paraId="21266442" w14:textId="77777777" w:rsidTr="00CC5981">
        <w:tc>
          <w:tcPr>
            <w:tcW w:w="2093" w:type="dxa"/>
            <w:shd w:val="clear" w:color="auto" w:fill="auto"/>
          </w:tcPr>
          <w:p w14:paraId="6B970CD2" w14:textId="77777777" w:rsidR="00B52170" w:rsidRPr="0095564D" w:rsidRDefault="00B52170" w:rsidP="00CC5981">
            <w:pPr>
              <w:spacing w:after="120"/>
              <w:rPr>
                <w:b/>
                <w:color w:val="61505A"/>
                <w:sz w:val="20"/>
                <w:szCs w:val="20"/>
                <w:lang w:val="nb-NO"/>
              </w:rPr>
            </w:pPr>
            <w:r w:rsidRPr="0095564D">
              <w:rPr>
                <w:b/>
                <w:color w:val="61505A"/>
                <w:sz w:val="20"/>
                <w:szCs w:val="20"/>
                <w:lang w:val="nb-NO"/>
              </w:rPr>
              <w:t>Kommentarer</w:t>
            </w:r>
          </w:p>
        </w:tc>
        <w:tc>
          <w:tcPr>
            <w:tcW w:w="7938" w:type="dxa"/>
            <w:shd w:val="clear" w:color="auto" w:fill="auto"/>
          </w:tcPr>
          <w:p w14:paraId="7D34F5C7" w14:textId="77777777" w:rsidR="00B52170" w:rsidRPr="0095564D" w:rsidRDefault="00B52170" w:rsidP="00CC5981">
            <w:pPr>
              <w:spacing w:after="120"/>
              <w:rPr>
                <w:sz w:val="20"/>
                <w:szCs w:val="20"/>
                <w:lang w:val="nb-NO"/>
              </w:rPr>
            </w:pPr>
          </w:p>
        </w:tc>
      </w:tr>
    </w:tbl>
    <w:p w14:paraId="0B4020A7" w14:textId="77777777" w:rsidR="0077729A" w:rsidRPr="0095564D" w:rsidRDefault="0077729A" w:rsidP="008417BF">
      <w:pPr>
        <w:rPr>
          <w:sz w:val="20"/>
          <w:szCs w:val="20"/>
          <w:lang w:val="nb-NO"/>
        </w:rPr>
      </w:pPr>
    </w:p>
    <w:p w14:paraId="1D7B270A" w14:textId="77777777" w:rsidR="002F6B21" w:rsidRPr="0095564D" w:rsidRDefault="002F6B21" w:rsidP="008417BF">
      <w:pPr>
        <w:rPr>
          <w:sz w:val="20"/>
          <w:szCs w:val="20"/>
          <w:lang w:val="nb-NO"/>
        </w:rPr>
      </w:pPr>
    </w:p>
    <w:tbl>
      <w:tblPr>
        <w:tblW w:w="5000" w:type="pct"/>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857"/>
        <w:gridCol w:w="8772"/>
      </w:tblGrid>
      <w:tr w:rsidR="00A93C2E" w:rsidRPr="002857E3" w14:paraId="50B2DFDF" w14:textId="77777777" w:rsidTr="00E870E8">
        <w:tc>
          <w:tcPr>
            <w:tcW w:w="409" w:type="pct"/>
            <w:shd w:val="clear" w:color="auto" w:fill="auto"/>
          </w:tcPr>
          <w:p w14:paraId="2720141A" w14:textId="77777777" w:rsidR="002F6B21" w:rsidRPr="0095564D" w:rsidRDefault="002F6B21" w:rsidP="002F6B21">
            <w:pPr>
              <w:spacing w:after="120"/>
              <w:rPr>
                <w:b/>
                <w:color w:val="61505A"/>
                <w:sz w:val="20"/>
                <w:szCs w:val="20"/>
                <w:lang w:val="nb-NO"/>
              </w:rPr>
            </w:pPr>
            <w:r w:rsidRPr="0095564D">
              <w:rPr>
                <w:b/>
                <w:color w:val="61505A"/>
                <w:sz w:val="20"/>
                <w:szCs w:val="20"/>
                <w:lang w:val="nb-NO"/>
              </w:rPr>
              <w:t>Database/kilde</w:t>
            </w:r>
          </w:p>
        </w:tc>
        <w:tc>
          <w:tcPr>
            <w:tcW w:w="4591" w:type="pct"/>
            <w:shd w:val="clear" w:color="auto" w:fill="auto"/>
          </w:tcPr>
          <w:p w14:paraId="3E89764A" w14:textId="77777777" w:rsidR="002F6B21" w:rsidRPr="00AD5C1E" w:rsidRDefault="001B573A" w:rsidP="00AA2633">
            <w:pPr>
              <w:pStyle w:val="Listeavsnitt"/>
              <w:ind w:left="0"/>
              <w:rPr>
                <w:b/>
                <w:color w:val="FF0000"/>
                <w:sz w:val="20"/>
                <w:szCs w:val="20"/>
                <w:lang w:val="en-US"/>
              </w:rPr>
            </w:pPr>
            <w:hyperlink r:id="rId413" w:history="1">
              <w:r w:rsidR="00AA2633" w:rsidRPr="00820CAD">
                <w:rPr>
                  <w:rStyle w:val="Hyperkobling"/>
                  <w:sz w:val="20"/>
                  <w:szCs w:val="20"/>
                  <w:lang w:val="en-US"/>
                </w:rPr>
                <w:t>MEDLINE</w:t>
              </w:r>
            </w:hyperlink>
          </w:p>
        </w:tc>
      </w:tr>
      <w:tr w:rsidR="00165E42" w:rsidRPr="002857E3" w14:paraId="3F5C24B1" w14:textId="77777777" w:rsidTr="00E870E8">
        <w:tc>
          <w:tcPr>
            <w:tcW w:w="409" w:type="pct"/>
            <w:shd w:val="clear" w:color="auto" w:fill="auto"/>
          </w:tcPr>
          <w:p w14:paraId="021DD46C" w14:textId="77777777" w:rsidR="00165E42" w:rsidRPr="0095564D" w:rsidRDefault="00165E42" w:rsidP="002F6B21">
            <w:pPr>
              <w:spacing w:after="120"/>
              <w:rPr>
                <w:b/>
                <w:color w:val="61505A"/>
                <w:sz w:val="20"/>
                <w:szCs w:val="20"/>
                <w:lang w:val="nb-NO"/>
              </w:rPr>
            </w:pPr>
            <w:r>
              <w:rPr>
                <w:b/>
                <w:color w:val="61505A"/>
                <w:sz w:val="20"/>
                <w:szCs w:val="20"/>
                <w:lang w:val="nb-NO"/>
              </w:rPr>
              <w:t>Dato for søk</w:t>
            </w:r>
          </w:p>
        </w:tc>
        <w:tc>
          <w:tcPr>
            <w:tcW w:w="4591" w:type="pct"/>
            <w:shd w:val="clear" w:color="auto" w:fill="auto"/>
          </w:tcPr>
          <w:p w14:paraId="38E44013" w14:textId="77777777" w:rsidR="00165E42" w:rsidRPr="00AD5C1E" w:rsidRDefault="00F70081" w:rsidP="00AD5C1E">
            <w:pPr>
              <w:pStyle w:val="Listeavsnitt"/>
              <w:ind w:left="0"/>
              <w:rPr>
                <w:sz w:val="20"/>
                <w:szCs w:val="20"/>
              </w:rPr>
            </w:pPr>
            <w:r>
              <w:rPr>
                <w:sz w:val="20"/>
                <w:szCs w:val="20"/>
              </w:rPr>
              <w:t>17</w:t>
            </w:r>
            <w:r w:rsidR="002F093D">
              <w:rPr>
                <w:sz w:val="20"/>
                <w:szCs w:val="20"/>
              </w:rPr>
              <w:t>.04.2024</w:t>
            </w:r>
          </w:p>
        </w:tc>
      </w:tr>
      <w:tr w:rsidR="00A93C2E" w:rsidRPr="0095564D" w14:paraId="59C10DD6" w14:textId="77777777" w:rsidTr="00E870E8">
        <w:tc>
          <w:tcPr>
            <w:tcW w:w="409" w:type="pct"/>
            <w:shd w:val="clear" w:color="auto" w:fill="auto"/>
          </w:tcPr>
          <w:p w14:paraId="5FA19E6E" w14:textId="77777777" w:rsidR="002F6B21" w:rsidRPr="0095564D" w:rsidRDefault="002F6B21" w:rsidP="00353AF3">
            <w:pPr>
              <w:spacing w:after="120"/>
              <w:rPr>
                <w:b/>
                <w:color w:val="61505A"/>
                <w:sz w:val="20"/>
                <w:szCs w:val="20"/>
              </w:rPr>
            </w:pPr>
            <w:r w:rsidRPr="0095564D">
              <w:rPr>
                <w:b/>
                <w:color w:val="61505A"/>
                <w:sz w:val="20"/>
                <w:szCs w:val="20"/>
                <w:lang w:val="nb-NO"/>
              </w:rPr>
              <w:t>Søkehisto</w:t>
            </w:r>
            <w:r w:rsidRPr="0095564D">
              <w:rPr>
                <w:b/>
                <w:color w:val="61505A"/>
                <w:sz w:val="20"/>
                <w:szCs w:val="20"/>
              </w:rPr>
              <w:t xml:space="preserve">rie </w:t>
            </w:r>
          </w:p>
        </w:tc>
        <w:tc>
          <w:tcPr>
            <w:tcW w:w="4591" w:type="pct"/>
            <w:shd w:val="clear" w:color="auto" w:fill="auto"/>
          </w:tcPr>
          <w:p w14:paraId="4F904CB7" w14:textId="77777777" w:rsidR="00A11194" w:rsidRDefault="00A11194" w:rsidP="0073031D">
            <w:pPr>
              <w:spacing w:after="120"/>
              <w:rPr>
                <w:b/>
                <w:bCs/>
                <w:sz w:val="20"/>
                <w:szCs w:val="20"/>
                <w:lang w:val="nb-NO"/>
              </w:rPr>
            </w:pPr>
          </w:p>
          <w:p w14:paraId="77DEAD4E" w14:textId="77777777" w:rsidR="0073031D" w:rsidRPr="00E00C51" w:rsidRDefault="0073031D" w:rsidP="0073031D">
            <w:pPr>
              <w:spacing w:after="120"/>
              <w:rPr>
                <w:bCs/>
                <w:sz w:val="20"/>
                <w:szCs w:val="20"/>
                <w:lang w:val="nb-NO"/>
              </w:rPr>
            </w:pPr>
            <w:r w:rsidRPr="00E00C51">
              <w:rPr>
                <w:b/>
                <w:bCs/>
                <w:sz w:val="20"/>
                <w:szCs w:val="20"/>
                <w:lang w:val="nb-NO"/>
              </w:rPr>
              <w:t>Ovid MEDLINE(R) ALL </w:t>
            </w:r>
            <w:r w:rsidRPr="00E00C51">
              <w:rPr>
                <w:bCs/>
                <w:sz w:val="20"/>
                <w:szCs w:val="20"/>
                <w:lang w:val="nb-NO"/>
              </w:rPr>
              <w:t>1946 to April 15, 2024</w:t>
            </w:r>
          </w:p>
          <w:p w14:paraId="2685D4B1" w14:textId="77777777" w:rsidR="008635B1" w:rsidRPr="008635B1" w:rsidRDefault="008635B1" w:rsidP="0073031D">
            <w:pPr>
              <w:spacing w:after="120"/>
              <w:rPr>
                <w:bCs/>
                <w:sz w:val="20"/>
                <w:szCs w:val="20"/>
                <w:lang w:val="nb-NO"/>
              </w:rPr>
            </w:pPr>
            <w:r w:rsidRPr="008635B1">
              <w:rPr>
                <w:bCs/>
                <w:sz w:val="20"/>
                <w:szCs w:val="20"/>
                <w:lang w:val="nb-NO"/>
              </w:rPr>
              <w:t>Lenke som genererer søket (krever at man er pålogget en OUS/UiO-pc)</w:t>
            </w:r>
            <w:r>
              <w:rPr>
                <w:bCs/>
                <w:sz w:val="20"/>
                <w:szCs w:val="20"/>
                <w:lang w:val="nb-NO"/>
              </w:rPr>
              <w:t>:</w:t>
            </w:r>
          </w:p>
          <w:p w14:paraId="619CE4B3" w14:textId="77777777" w:rsidR="008635B1" w:rsidRPr="00E00C51" w:rsidRDefault="001B573A" w:rsidP="0073031D">
            <w:pPr>
              <w:spacing w:after="120"/>
              <w:rPr>
                <w:bCs/>
                <w:sz w:val="20"/>
                <w:szCs w:val="20"/>
                <w:lang w:val="nb-NO"/>
              </w:rPr>
            </w:pPr>
            <w:hyperlink r:id="rId414" w:history="1">
              <w:r w:rsidR="008635B1" w:rsidRPr="00E00C51">
                <w:rPr>
                  <w:rStyle w:val="Hyperkobling"/>
                  <w:bCs/>
                  <w:sz w:val="20"/>
                  <w:szCs w:val="20"/>
                  <w:lang w:val="nb-NO"/>
                </w:rPr>
                <w:t>https://ezproxy.uio.no/login?url=http://ovidsp.ovid.com/ovidweb.cgi?T=JS&amp;NEWS=N&amp;PAGE=main&amp;SHAREDSEARCHID=2mQ4ib7ohgkPH4suAhdp4tJOcbsLnIGBbvUfGgUuXToNJVJkzD7Kb8RMFcGsTZ8Ry</w:t>
              </w:r>
            </w:hyperlink>
          </w:p>
          <w:p w14:paraId="06971CD3" w14:textId="77777777" w:rsidR="008635B1" w:rsidRPr="00E00C51" w:rsidRDefault="008635B1" w:rsidP="0073031D">
            <w:pPr>
              <w:spacing w:after="120"/>
              <w:rPr>
                <w:bCs/>
                <w:sz w:val="20"/>
                <w:szCs w:val="20"/>
                <w:lang w:val="nb-NO"/>
              </w:rPr>
            </w:pPr>
          </w:p>
          <w:tbl>
            <w:tblPr>
              <w:tblW w:w="0" w:type="auto"/>
              <w:tblBorders>
                <w:top w:val="single" w:sz="6" w:space="0" w:color="757575"/>
                <w:left w:val="single" w:sz="6" w:space="0" w:color="757575"/>
                <w:bottom w:val="single" w:sz="6" w:space="0" w:color="757575"/>
                <w:right w:val="single" w:sz="6" w:space="0" w:color="757575"/>
              </w:tblBorders>
              <w:tblCellMar>
                <w:left w:w="0" w:type="dxa"/>
                <w:right w:w="0" w:type="dxa"/>
              </w:tblCellMar>
              <w:tblLook w:val="04A0" w:firstRow="1" w:lastRow="0" w:firstColumn="1" w:lastColumn="0" w:noHBand="0" w:noVBand="1"/>
            </w:tblPr>
            <w:tblGrid>
              <w:gridCol w:w="455"/>
              <w:gridCol w:w="5856"/>
              <w:gridCol w:w="1369"/>
              <w:gridCol w:w="860"/>
            </w:tblGrid>
            <w:tr w:rsidR="0073031D" w:rsidRPr="0073031D" w14:paraId="017B462F" w14:textId="77777777" w:rsidTr="0073031D">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5AFC7B24" w14:textId="77777777" w:rsidR="0073031D" w:rsidRPr="0073031D" w:rsidRDefault="0073031D" w:rsidP="0073031D">
                  <w:pPr>
                    <w:spacing w:after="120"/>
                    <w:rPr>
                      <w:b/>
                      <w:bCs/>
                      <w:sz w:val="20"/>
                      <w:szCs w:val="20"/>
                      <w:lang w:val="nb-NO"/>
                    </w:rPr>
                  </w:pPr>
                  <w:r w:rsidRPr="0073031D">
                    <w:rPr>
                      <w:b/>
                      <w:bCs/>
                      <w:sz w:val="20"/>
                      <w:szCs w:val="20"/>
                      <w:lang w:val="nb-NO"/>
                    </w:rPr>
                    <w:t>#</w:t>
                  </w:r>
                </w:p>
              </w:tc>
              <w:tc>
                <w:tcPr>
                  <w:tcW w:w="0" w:type="auto"/>
                  <w:gridSpan w:val="2"/>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29DDBEA" w14:textId="77777777" w:rsidR="0073031D" w:rsidRPr="0073031D" w:rsidRDefault="0073031D" w:rsidP="0073031D">
                  <w:pPr>
                    <w:spacing w:after="120"/>
                    <w:rPr>
                      <w:b/>
                      <w:bCs/>
                      <w:sz w:val="20"/>
                      <w:szCs w:val="20"/>
                      <w:lang w:val="nb-NO"/>
                    </w:rPr>
                  </w:pPr>
                  <w:r w:rsidRPr="0073031D">
                    <w:rPr>
                      <w:b/>
                      <w:bCs/>
                      <w:sz w:val="20"/>
                      <w:szCs w:val="20"/>
                      <w:lang w:val="nb-NO"/>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36704A0D" w14:textId="77777777" w:rsidR="0073031D" w:rsidRPr="0073031D" w:rsidRDefault="0073031D" w:rsidP="0073031D">
                  <w:pPr>
                    <w:spacing w:after="120"/>
                    <w:rPr>
                      <w:b/>
                      <w:bCs/>
                      <w:sz w:val="20"/>
                      <w:szCs w:val="20"/>
                      <w:lang w:val="nb-NO"/>
                    </w:rPr>
                  </w:pPr>
                  <w:r w:rsidRPr="0073031D">
                    <w:rPr>
                      <w:b/>
                      <w:bCs/>
                      <w:sz w:val="20"/>
                      <w:szCs w:val="20"/>
                      <w:lang w:val="nb-NO"/>
                    </w:rPr>
                    <w:t>Results</w:t>
                  </w:r>
                </w:p>
              </w:tc>
            </w:tr>
            <w:tr w:rsidR="0073031D" w:rsidRPr="0073031D" w14:paraId="73821C4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9841BE" w14:textId="77777777" w:rsidR="0073031D" w:rsidRPr="0073031D" w:rsidRDefault="0073031D" w:rsidP="0073031D">
                  <w:pPr>
                    <w:spacing w:after="120"/>
                    <w:rPr>
                      <w:bCs/>
                      <w:sz w:val="20"/>
                      <w:szCs w:val="20"/>
                      <w:lang w:val="nb-NO"/>
                    </w:rPr>
                  </w:pPr>
                  <w:r w:rsidRPr="0073031D">
                    <w:rPr>
                      <w:bCs/>
                      <w:sz w:val="20"/>
                      <w:szCs w:val="20"/>
                      <w:lang w:val="nb-NO"/>
                    </w:rPr>
                    <w:t>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20E68C" w14:textId="77777777" w:rsidR="0073031D" w:rsidRPr="0073031D" w:rsidRDefault="0073031D" w:rsidP="0073031D">
                  <w:pPr>
                    <w:spacing w:after="120"/>
                    <w:rPr>
                      <w:bCs/>
                      <w:sz w:val="20"/>
                      <w:szCs w:val="20"/>
                      <w:lang w:val="nb-NO"/>
                    </w:rPr>
                  </w:pPr>
                  <w:r w:rsidRPr="0073031D">
                    <w:rPr>
                      <w:bCs/>
                      <w:sz w:val="20"/>
                      <w:szCs w:val="20"/>
                      <w:lang w:val="nb-NO"/>
                    </w:rPr>
                    <w:t>Intensive Care Units/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6582E8" w14:textId="77777777" w:rsidR="0073031D" w:rsidRPr="0073031D" w:rsidRDefault="0073031D" w:rsidP="0073031D">
                  <w:pPr>
                    <w:spacing w:after="120"/>
                    <w:rPr>
                      <w:bCs/>
                      <w:sz w:val="20"/>
                      <w:szCs w:val="20"/>
                      <w:lang w:val="nb-NO"/>
                    </w:rPr>
                  </w:pPr>
                  <w:r w:rsidRPr="0073031D">
                    <w:rPr>
                      <w:bCs/>
                      <w:sz w:val="20"/>
                      <w:szCs w:val="20"/>
                      <w:lang w:val="nb-NO"/>
                    </w:rPr>
                    <w:t>72766</w:t>
                  </w:r>
                </w:p>
              </w:tc>
            </w:tr>
            <w:tr w:rsidR="0073031D" w:rsidRPr="0073031D" w14:paraId="2F86E3C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8F999B5" w14:textId="77777777" w:rsidR="0073031D" w:rsidRPr="0073031D" w:rsidRDefault="0073031D" w:rsidP="0073031D">
                  <w:pPr>
                    <w:spacing w:after="120"/>
                    <w:rPr>
                      <w:bCs/>
                      <w:sz w:val="20"/>
                      <w:szCs w:val="20"/>
                      <w:lang w:val="nb-NO"/>
                    </w:rPr>
                  </w:pPr>
                  <w:r w:rsidRPr="0073031D">
                    <w:rPr>
                      <w:bCs/>
                      <w:sz w:val="20"/>
                      <w:szCs w:val="20"/>
                      <w:lang w:val="nb-NO"/>
                    </w:rPr>
                    <w:t>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EAFA31" w14:textId="77777777" w:rsidR="0073031D" w:rsidRPr="0073031D" w:rsidRDefault="0073031D" w:rsidP="0073031D">
                  <w:pPr>
                    <w:spacing w:after="120"/>
                    <w:rPr>
                      <w:bCs/>
                      <w:sz w:val="20"/>
                      <w:szCs w:val="20"/>
                      <w:lang w:val="nb-NO"/>
                    </w:rPr>
                  </w:pPr>
                  <w:r w:rsidRPr="0073031D">
                    <w:rPr>
                      <w:bCs/>
                      <w:sz w:val="20"/>
                      <w:szCs w:val="20"/>
                      <w:lang w:val="nb-NO"/>
                    </w:rPr>
                    <w:t>Critical Care/</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90549B4" w14:textId="77777777" w:rsidR="0073031D" w:rsidRPr="0073031D" w:rsidRDefault="0073031D" w:rsidP="0073031D">
                  <w:pPr>
                    <w:spacing w:after="120"/>
                    <w:rPr>
                      <w:bCs/>
                      <w:sz w:val="20"/>
                      <w:szCs w:val="20"/>
                      <w:lang w:val="nb-NO"/>
                    </w:rPr>
                  </w:pPr>
                  <w:r w:rsidRPr="0073031D">
                    <w:rPr>
                      <w:bCs/>
                      <w:sz w:val="20"/>
                      <w:szCs w:val="20"/>
                      <w:lang w:val="nb-NO"/>
                    </w:rPr>
                    <w:t>61916</w:t>
                  </w:r>
                </w:p>
              </w:tc>
            </w:tr>
            <w:tr w:rsidR="0073031D" w:rsidRPr="0073031D" w14:paraId="613CAF3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CD5EC4" w14:textId="77777777" w:rsidR="0073031D" w:rsidRPr="0073031D" w:rsidRDefault="0073031D" w:rsidP="0073031D">
                  <w:pPr>
                    <w:spacing w:after="120"/>
                    <w:rPr>
                      <w:bCs/>
                      <w:sz w:val="20"/>
                      <w:szCs w:val="20"/>
                      <w:lang w:val="nb-NO"/>
                    </w:rPr>
                  </w:pPr>
                  <w:r w:rsidRPr="0073031D">
                    <w:rPr>
                      <w:bCs/>
                      <w:sz w:val="20"/>
                      <w:szCs w:val="20"/>
                      <w:lang w:val="nb-NO"/>
                    </w:rPr>
                    <w:t>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F3B255" w14:textId="77777777" w:rsidR="0073031D" w:rsidRPr="0073031D" w:rsidRDefault="0073031D" w:rsidP="0073031D">
                  <w:pPr>
                    <w:spacing w:after="120"/>
                    <w:rPr>
                      <w:bCs/>
                      <w:sz w:val="20"/>
                      <w:szCs w:val="20"/>
                      <w:lang w:val="nb-NO"/>
                    </w:rPr>
                  </w:pPr>
                  <w:r w:rsidRPr="0073031D">
                    <w:rPr>
                      <w:bCs/>
                      <w:sz w:val="20"/>
                      <w:szCs w:val="20"/>
                      <w:lang w:val="nb-NO"/>
                    </w:rPr>
                    <w:t>Critical Illness/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A397C0" w14:textId="77777777" w:rsidR="0073031D" w:rsidRPr="0073031D" w:rsidRDefault="0073031D" w:rsidP="0073031D">
                  <w:pPr>
                    <w:spacing w:after="120"/>
                    <w:rPr>
                      <w:bCs/>
                      <w:sz w:val="20"/>
                      <w:szCs w:val="20"/>
                      <w:lang w:val="nb-NO"/>
                    </w:rPr>
                  </w:pPr>
                  <w:r w:rsidRPr="0073031D">
                    <w:rPr>
                      <w:bCs/>
                      <w:sz w:val="20"/>
                      <w:szCs w:val="20"/>
                      <w:lang w:val="nb-NO"/>
                    </w:rPr>
                    <w:t>40387</w:t>
                  </w:r>
                </w:p>
              </w:tc>
            </w:tr>
            <w:tr w:rsidR="0073031D" w:rsidRPr="0073031D" w14:paraId="4B5136F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598DEE6" w14:textId="77777777" w:rsidR="0073031D" w:rsidRPr="0073031D" w:rsidRDefault="0073031D" w:rsidP="0073031D">
                  <w:pPr>
                    <w:spacing w:after="120"/>
                    <w:rPr>
                      <w:bCs/>
                      <w:sz w:val="20"/>
                      <w:szCs w:val="20"/>
                      <w:lang w:val="nb-NO"/>
                    </w:rPr>
                  </w:pPr>
                  <w:r w:rsidRPr="0073031D">
                    <w:rPr>
                      <w:bCs/>
                      <w:sz w:val="20"/>
                      <w:szCs w:val="20"/>
                      <w:lang w:val="nb-NO"/>
                    </w:rPr>
                    <w:t>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9AB8FF3" w14:textId="77777777" w:rsidR="0073031D" w:rsidRPr="0073031D" w:rsidRDefault="0073031D" w:rsidP="0073031D">
                  <w:pPr>
                    <w:spacing w:after="120"/>
                    <w:rPr>
                      <w:bCs/>
                      <w:sz w:val="20"/>
                      <w:szCs w:val="20"/>
                      <w:lang w:val="nb-NO"/>
                    </w:rPr>
                  </w:pPr>
                  <w:r w:rsidRPr="0073031D">
                    <w:rPr>
                      <w:bCs/>
                      <w:sz w:val="20"/>
                      <w:szCs w:val="20"/>
                      <w:lang w:val="nb-NO"/>
                    </w:rPr>
                    <w:t>Critical Care Nursing/</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55AF74B" w14:textId="77777777" w:rsidR="0073031D" w:rsidRPr="0073031D" w:rsidRDefault="0073031D" w:rsidP="0073031D">
                  <w:pPr>
                    <w:spacing w:after="120"/>
                    <w:rPr>
                      <w:bCs/>
                      <w:sz w:val="20"/>
                      <w:szCs w:val="20"/>
                      <w:lang w:val="nb-NO"/>
                    </w:rPr>
                  </w:pPr>
                  <w:r w:rsidRPr="0073031D">
                    <w:rPr>
                      <w:bCs/>
                      <w:sz w:val="20"/>
                      <w:szCs w:val="20"/>
                      <w:lang w:val="nb-NO"/>
                    </w:rPr>
                    <w:t>2633</w:t>
                  </w:r>
                </w:p>
              </w:tc>
            </w:tr>
            <w:tr w:rsidR="0073031D" w:rsidRPr="0073031D" w14:paraId="45A67B03"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8941E47" w14:textId="77777777" w:rsidR="0073031D" w:rsidRPr="0073031D" w:rsidRDefault="0073031D" w:rsidP="0073031D">
                  <w:pPr>
                    <w:spacing w:after="120"/>
                    <w:rPr>
                      <w:bCs/>
                      <w:sz w:val="20"/>
                      <w:szCs w:val="20"/>
                      <w:lang w:val="nb-NO"/>
                    </w:rPr>
                  </w:pPr>
                  <w:r w:rsidRPr="0073031D">
                    <w:rPr>
                      <w:bCs/>
                      <w:sz w:val="20"/>
                      <w:szCs w:val="20"/>
                      <w:lang w:val="nb-NO"/>
                    </w:rPr>
                    <w:lastRenderedPageBreak/>
                    <w:t>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1AA3D22" w14:textId="77777777" w:rsidR="0073031D" w:rsidRPr="0073031D" w:rsidRDefault="0073031D" w:rsidP="0073031D">
                  <w:pPr>
                    <w:spacing w:after="120"/>
                    <w:rPr>
                      <w:bCs/>
                      <w:sz w:val="20"/>
                      <w:szCs w:val="20"/>
                      <w:lang w:val="nb-NO"/>
                    </w:rPr>
                  </w:pPr>
                  <w:r w:rsidRPr="0073031D">
                    <w:rPr>
                      <w:bCs/>
                      <w:sz w:val="20"/>
                      <w:szCs w:val="20"/>
                      <w:lang w:val="nb-NO"/>
                    </w:rPr>
                    <w:t>Critical Care Outcomes/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A7F104C" w14:textId="77777777" w:rsidR="0073031D" w:rsidRPr="0073031D" w:rsidRDefault="0073031D" w:rsidP="0073031D">
                  <w:pPr>
                    <w:spacing w:after="120"/>
                    <w:rPr>
                      <w:bCs/>
                      <w:sz w:val="20"/>
                      <w:szCs w:val="20"/>
                      <w:lang w:val="nb-NO"/>
                    </w:rPr>
                  </w:pPr>
                  <w:r w:rsidRPr="0073031D">
                    <w:rPr>
                      <w:bCs/>
                      <w:sz w:val="20"/>
                      <w:szCs w:val="20"/>
                      <w:lang w:val="nb-NO"/>
                    </w:rPr>
                    <w:t>188</w:t>
                  </w:r>
                </w:p>
              </w:tc>
            </w:tr>
            <w:tr w:rsidR="0073031D" w:rsidRPr="0073031D" w14:paraId="701D5FA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9B4EA11" w14:textId="77777777" w:rsidR="0073031D" w:rsidRPr="0073031D" w:rsidRDefault="0073031D" w:rsidP="0073031D">
                  <w:pPr>
                    <w:spacing w:after="120"/>
                    <w:rPr>
                      <w:bCs/>
                      <w:sz w:val="20"/>
                      <w:szCs w:val="20"/>
                      <w:lang w:val="nb-NO"/>
                    </w:rPr>
                  </w:pPr>
                  <w:r w:rsidRPr="0073031D">
                    <w:rPr>
                      <w:bCs/>
                      <w:sz w:val="20"/>
                      <w:szCs w:val="20"/>
                      <w:lang w:val="nb-NO"/>
                    </w:rPr>
                    <w:t>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DD6BDC" w14:textId="77777777" w:rsidR="0073031D" w:rsidRPr="0073031D" w:rsidRDefault="0073031D" w:rsidP="0073031D">
                  <w:pPr>
                    <w:spacing w:after="120"/>
                    <w:rPr>
                      <w:bCs/>
                      <w:sz w:val="20"/>
                      <w:szCs w:val="20"/>
                    </w:rPr>
                  </w:pPr>
                  <w:r w:rsidRPr="0073031D">
                    <w:rPr>
                      <w:bCs/>
                      <w:sz w:val="20"/>
                      <w:szCs w:val="20"/>
                    </w:rPr>
                    <w:t>(intensive care or critical care or critically ill or critical illness or ventilated or neurointensive or icu or micu or sicu or picu).ti.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C1D484" w14:textId="77777777" w:rsidR="0073031D" w:rsidRPr="0073031D" w:rsidRDefault="0073031D" w:rsidP="0073031D">
                  <w:pPr>
                    <w:spacing w:after="120"/>
                    <w:rPr>
                      <w:bCs/>
                      <w:sz w:val="20"/>
                      <w:szCs w:val="20"/>
                      <w:lang w:val="nb-NO"/>
                    </w:rPr>
                  </w:pPr>
                  <w:r w:rsidRPr="0073031D">
                    <w:rPr>
                      <w:bCs/>
                      <w:sz w:val="20"/>
                      <w:szCs w:val="20"/>
                      <w:lang w:val="nb-NO"/>
                    </w:rPr>
                    <w:t>113798</w:t>
                  </w:r>
                </w:p>
              </w:tc>
            </w:tr>
            <w:tr w:rsidR="0073031D" w:rsidRPr="0073031D" w14:paraId="35144FD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5697EEC" w14:textId="77777777" w:rsidR="0073031D" w:rsidRPr="0073031D" w:rsidRDefault="0073031D" w:rsidP="0073031D">
                  <w:pPr>
                    <w:spacing w:after="120"/>
                    <w:rPr>
                      <w:bCs/>
                      <w:sz w:val="20"/>
                      <w:szCs w:val="20"/>
                      <w:lang w:val="nb-NO"/>
                    </w:rPr>
                  </w:pPr>
                  <w:r w:rsidRPr="0073031D">
                    <w:rPr>
                      <w:bCs/>
                      <w:sz w:val="20"/>
                      <w:szCs w:val="20"/>
                      <w:lang w:val="nb-NO"/>
                    </w:rPr>
                    <w:t>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400C30" w14:textId="77777777" w:rsidR="0073031D" w:rsidRPr="0073031D" w:rsidRDefault="0073031D" w:rsidP="0073031D">
                  <w:pPr>
                    <w:spacing w:after="120"/>
                    <w:rPr>
                      <w:bCs/>
                      <w:sz w:val="20"/>
                      <w:szCs w:val="20"/>
                    </w:rPr>
                  </w:pPr>
                  <w:r w:rsidRPr="0073031D">
                    <w:rPr>
                      <w:bCs/>
                      <w:sz w:val="20"/>
                      <w:szCs w:val="20"/>
                    </w:rPr>
                    <w:t>(((neuro* or cardiac or coronary care or surgical or pediatric or paediatric or medical) and ((intensive or critical or acute) adj2 (care or unit or units))) or neuroicu or neuro-icu).ti,kf.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C6776BB" w14:textId="77777777" w:rsidR="0073031D" w:rsidRPr="0073031D" w:rsidRDefault="0073031D" w:rsidP="0073031D">
                  <w:pPr>
                    <w:spacing w:after="120"/>
                    <w:rPr>
                      <w:bCs/>
                      <w:sz w:val="20"/>
                      <w:szCs w:val="20"/>
                      <w:lang w:val="nb-NO"/>
                    </w:rPr>
                  </w:pPr>
                  <w:r w:rsidRPr="0073031D">
                    <w:rPr>
                      <w:bCs/>
                      <w:sz w:val="20"/>
                      <w:szCs w:val="20"/>
                      <w:lang w:val="nb-NO"/>
                    </w:rPr>
                    <w:t>21062</w:t>
                  </w:r>
                </w:p>
              </w:tc>
            </w:tr>
            <w:tr w:rsidR="0073031D" w:rsidRPr="0073031D" w14:paraId="1F3438D2"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4B0A208" w14:textId="77777777" w:rsidR="0073031D" w:rsidRPr="0073031D" w:rsidRDefault="0073031D" w:rsidP="0073031D">
                  <w:pPr>
                    <w:spacing w:after="120"/>
                    <w:rPr>
                      <w:bCs/>
                      <w:sz w:val="20"/>
                      <w:szCs w:val="20"/>
                      <w:lang w:val="nb-NO"/>
                    </w:rPr>
                  </w:pPr>
                  <w:r w:rsidRPr="0073031D">
                    <w:rPr>
                      <w:bCs/>
                      <w:sz w:val="20"/>
                      <w:szCs w:val="20"/>
                      <w:lang w:val="nb-NO"/>
                    </w:rPr>
                    <w:t>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F5ED278" w14:textId="77777777" w:rsidR="0073031D" w:rsidRPr="0073031D" w:rsidRDefault="0073031D" w:rsidP="0073031D">
                  <w:pPr>
                    <w:spacing w:after="120"/>
                    <w:rPr>
                      <w:bCs/>
                      <w:sz w:val="20"/>
                      <w:szCs w:val="20"/>
                      <w:lang w:val="nb-NO"/>
                    </w:rPr>
                  </w:pPr>
                  <w:r w:rsidRPr="0073031D">
                    <w:rPr>
                      <w:bCs/>
                      <w:sz w:val="20"/>
                      <w:szCs w:val="20"/>
                      <w:lang w:val="nb-NO"/>
                    </w:rPr>
                    <w:t>(neurointensive or neuro-intensive).ti,kf.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D095DFA" w14:textId="77777777" w:rsidR="0073031D" w:rsidRPr="0073031D" w:rsidRDefault="0073031D" w:rsidP="0073031D">
                  <w:pPr>
                    <w:spacing w:after="120"/>
                    <w:rPr>
                      <w:bCs/>
                      <w:sz w:val="20"/>
                      <w:szCs w:val="20"/>
                      <w:lang w:val="nb-NO"/>
                    </w:rPr>
                  </w:pPr>
                  <w:r w:rsidRPr="0073031D">
                    <w:rPr>
                      <w:bCs/>
                      <w:sz w:val="20"/>
                      <w:szCs w:val="20"/>
                      <w:lang w:val="nb-NO"/>
                    </w:rPr>
                    <w:t>408</w:t>
                  </w:r>
                </w:p>
              </w:tc>
            </w:tr>
            <w:tr w:rsidR="0073031D" w:rsidRPr="0073031D" w14:paraId="3876173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B2B7304" w14:textId="77777777" w:rsidR="0073031D" w:rsidRPr="0073031D" w:rsidRDefault="0073031D" w:rsidP="0073031D">
                  <w:pPr>
                    <w:spacing w:after="120"/>
                    <w:rPr>
                      <w:bCs/>
                      <w:sz w:val="20"/>
                      <w:szCs w:val="20"/>
                      <w:lang w:val="nb-NO"/>
                    </w:rPr>
                  </w:pPr>
                  <w:r w:rsidRPr="0073031D">
                    <w:rPr>
                      <w:bCs/>
                      <w:sz w:val="20"/>
                      <w:szCs w:val="20"/>
                      <w:lang w:val="nb-NO"/>
                    </w:rPr>
                    <w:t>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63A2D0" w14:textId="77777777" w:rsidR="0073031D" w:rsidRPr="0073031D" w:rsidRDefault="0073031D" w:rsidP="0073031D">
                  <w:pPr>
                    <w:spacing w:after="120"/>
                    <w:rPr>
                      <w:bCs/>
                      <w:sz w:val="20"/>
                      <w:szCs w:val="20"/>
                    </w:rPr>
                  </w:pPr>
                  <w:r w:rsidRPr="0073031D">
                    <w:rPr>
                      <w:bCs/>
                      <w:sz w:val="20"/>
                      <w:szCs w:val="20"/>
                    </w:rPr>
                    <w:t>((intensive or critical or acute) and (unit or units)).ti.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28B8D05" w14:textId="77777777" w:rsidR="0073031D" w:rsidRPr="0073031D" w:rsidRDefault="0073031D" w:rsidP="0073031D">
                  <w:pPr>
                    <w:spacing w:after="120"/>
                    <w:rPr>
                      <w:bCs/>
                      <w:sz w:val="20"/>
                      <w:szCs w:val="20"/>
                      <w:lang w:val="nb-NO"/>
                    </w:rPr>
                  </w:pPr>
                  <w:r w:rsidRPr="0073031D">
                    <w:rPr>
                      <w:bCs/>
                      <w:sz w:val="20"/>
                      <w:szCs w:val="20"/>
                      <w:lang w:val="nb-NO"/>
                    </w:rPr>
                    <w:t>42234</w:t>
                  </w:r>
                </w:p>
              </w:tc>
            </w:tr>
            <w:tr w:rsidR="0073031D" w:rsidRPr="0073031D" w14:paraId="496BAF0B"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D369756" w14:textId="77777777" w:rsidR="0073031D" w:rsidRPr="0073031D" w:rsidRDefault="0073031D" w:rsidP="0073031D">
                  <w:pPr>
                    <w:spacing w:after="120"/>
                    <w:rPr>
                      <w:bCs/>
                      <w:sz w:val="20"/>
                      <w:szCs w:val="20"/>
                      <w:lang w:val="nb-NO"/>
                    </w:rPr>
                  </w:pPr>
                  <w:r w:rsidRPr="0073031D">
                    <w:rPr>
                      <w:bCs/>
                      <w:sz w:val="20"/>
                      <w:szCs w:val="20"/>
                      <w:lang w:val="nb-NO"/>
                    </w:rPr>
                    <w:t>10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4DA8C40" w14:textId="77777777" w:rsidR="0073031D" w:rsidRPr="0073031D" w:rsidRDefault="0073031D" w:rsidP="0073031D">
                  <w:pPr>
                    <w:spacing w:after="120"/>
                    <w:rPr>
                      <w:bCs/>
                      <w:sz w:val="20"/>
                      <w:szCs w:val="20"/>
                    </w:rPr>
                  </w:pPr>
                  <w:r w:rsidRPr="0073031D">
                    <w:rPr>
                      <w:bCs/>
                      <w:sz w:val="20"/>
                      <w:szCs w:val="20"/>
                    </w:rPr>
                    <w:t>((mechanical or patient*) and ventilat*).ti.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07EF64" w14:textId="77777777" w:rsidR="0073031D" w:rsidRPr="0073031D" w:rsidRDefault="0073031D" w:rsidP="0073031D">
                  <w:pPr>
                    <w:spacing w:after="120"/>
                    <w:rPr>
                      <w:bCs/>
                      <w:sz w:val="20"/>
                      <w:szCs w:val="20"/>
                      <w:lang w:val="nb-NO"/>
                    </w:rPr>
                  </w:pPr>
                  <w:r w:rsidRPr="0073031D">
                    <w:rPr>
                      <w:bCs/>
                      <w:sz w:val="20"/>
                      <w:szCs w:val="20"/>
                      <w:lang w:val="nb-NO"/>
                    </w:rPr>
                    <w:t>21353</w:t>
                  </w:r>
                </w:p>
              </w:tc>
            </w:tr>
            <w:tr w:rsidR="0073031D" w:rsidRPr="0073031D" w14:paraId="36C4528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737E36C" w14:textId="77777777" w:rsidR="0073031D" w:rsidRPr="0073031D" w:rsidRDefault="0073031D" w:rsidP="0073031D">
                  <w:pPr>
                    <w:spacing w:after="120"/>
                    <w:rPr>
                      <w:bCs/>
                      <w:sz w:val="20"/>
                      <w:szCs w:val="20"/>
                      <w:lang w:val="nb-NO"/>
                    </w:rPr>
                  </w:pPr>
                  <w:r w:rsidRPr="0073031D">
                    <w:rPr>
                      <w:bCs/>
                      <w:sz w:val="20"/>
                      <w:szCs w:val="20"/>
                      <w:lang w:val="nb-NO"/>
                    </w:rPr>
                    <w:t>11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8319DE1" w14:textId="77777777" w:rsidR="0073031D" w:rsidRPr="0073031D" w:rsidRDefault="0073031D" w:rsidP="0073031D">
                  <w:pPr>
                    <w:spacing w:after="120"/>
                    <w:rPr>
                      <w:bCs/>
                      <w:sz w:val="20"/>
                      <w:szCs w:val="20"/>
                      <w:lang w:val="nb-NO"/>
                    </w:rPr>
                  </w:pPr>
                  <w:r w:rsidRPr="0073031D">
                    <w:rPr>
                      <w:bCs/>
                      <w:sz w:val="20"/>
                      <w:szCs w:val="20"/>
                      <w:lang w:val="nb-NO"/>
                    </w:rPr>
                    <w:t>or/1-10</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DDBB18E" w14:textId="77777777" w:rsidR="0073031D" w:rsidRPr="0073031D" w:rsidRDefault="0073031D" w:rsidP="0073031D">
                  <w:pPr>
                    <w:spacing w:after="120"/>
                    <w:rPr>
                      <w:bCs/>
                      <w:sz w:val="20"/>
                      <w:szCs w:val="20"/>
                      <w:lang w:val="nb-NO"/>
                    </w:rPr>
                  </w:pPr>
                  <w:r w:rsidRPr="0073031D">
                    <w:rPr>
                      <w:bCs/>
                      <w:sz w:val="20"/>
                      <w:szCs w:val="20"/>
                      <w:lang w:val="nb-NO"/>
                    </w:rPr>
                    <w:t>203109</w:t>
                  </w:r>
                </w:p>
              </w:tc>
            </w:tr>
            <w:tr w:rsidR="0073031D" w:rsidRPr="0073031D" w14:paraId="247DA82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73E586" w14:textId="77777777" w:rsidR="0073031D" w:rsidRPr="0073031D" w:rsidRDefault="0073031D" w:rsidP="0073031D">
                  <w:pPr>
                    <w:spacing w:after="120"/>
                    <w:rPr>
                      <w:bCs/>
                      <w:sz w:val="20"/>
                      <w:szCs w:val="20"/>
                      <w:lang w:val="nb-NO"/>
                    </w:rPr>
                  </w:pPr>
                  <w:r w:rsidRPr="0073031D">
                    <w:rPr>
                      <w:bCs/>
                      <w:sz w:val="20"/>
                      <w:szCs w:val="20"/>
                      <w:lang w:val="nb-NO"/>
                    </w:rPr>
                    <w:t>12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55E354" w14:textId="77777777" w:rsidR="0073031D" w:rsidRPr="0073031D" w:rsidRDefault="0073031D" w:rsidP="0073031D">
                  <w:pPr>
                    <w:spacing w:after="120"/>
                    <w:rPr>
                      <w:bCs/>
                      <w:sz w:val="20"/>
                      <w:szCs w:val="20"/>
                    </w:rPr>
                  </w:pPr>
                  <w:r w:rsidRPr="0073031D">
                    <w:rPr>
                      <w:bCs/>
                      <w:sz w:val="20"/>
                      <w:szCs w:val="20"/>
                    </w:rPr>
                    <w:t>Monitoring, Physiologic/ or Vital Signs/ or Nursing Assessment/</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4A45AC0" w14:textId="77777777" w:rsidR="0073031D" w:rsidRPr="0073031D" w:rsidRDefault="0073031D" w:rsidP="0073031D">
                  <w:pPr>
                    <w:spacing w:after="120"/>
                    <w:rPr>
                      <w:bCs/>
                      <w:sz w:val="20"/>
                      <w:szCs w:val="20"/>
                      <w:lang w:val="nb-NO"/>
                    </w:rPr>
                  </w:pPr>
                  <w:r w:rsidRPr="0073031D">
                    <w:rPr>
                      <w:bCs/>
                      <w:sz w:val="20"/>
                      <w:szCs w:val="20"/>
                      <w:lang w:val="nb-NO"/>
                    </w:rPr>
                    <w:t>89259</w:t>
                  </w:r>
                </w:p>
              </w:tc>
            </w:tr>
            <w:tr w:rsidR="0073031D" w:rsidRPr="0073031D" w14:paraId="46C2A35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9F18D26" w14:textId="77777777" w:rsidR="0073031D" w:rsidRPr="0073031D" w:rsidRDefault="0073031D" w:rsidP="0073031D">
                  <w:pPr>
                    <w:spacing w:after="120"/>
                    <w:rPr>
                      <w:bCs/>
                      <w:sz w:val="20"/>
                      <w:szCs w:val="20"/>
                      <w:lang w:val="nb-NO"/>
                    </w:rPr>
                  </w:pPr>
                  <w:r w:rsidRPr="0073031D">
                    <w:rPr>
                      <w:bCs/>
                      <w:sz w:val="20"/>
                      <w:szCs w:val="20"/>
                      <w:lang w:val="nb-NO"/>
                    </w:rPr>
                    <w:t>13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CADFF3" w14:textId="77777777" w:rsidR="0073031D" w:rsidRPr="0073031D" w:rsidRDefault="0073031D" w:rsidP="0073031D">
                  <w:pPr>
                    <w:spacing w:after="120"/>
                    <w:rPr>
                      <w:bCs/>
                      <w:sz w:val="20"/>
                      <w:szCs w:val="20"/>
                    </w:rPr>
                  </w:pPr>
                  <w:r w:rsidRPr="0073031D">
                    <w:rPr>
                      <w:bCs/>
                      <w:sz w:val="20"/>
                      <w:szCs w:val="20"/>
                    </w:rPr>
                    <w:t>((monitor* or assess* or surveill* or observat*) adj2 (patient* or physiologic* or sign* or function*)).tw,kf.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2C1F36D" w14:textId="77777777" w:rsidR="0073031D" w:rsidRPr="0073031D" w:rsidRDefault="0073031D" w:rsidP="0073031D">
                  <w:pPr>
                    <w:spacing w:after="120"/>
                    <w:rPr>
                      <w:bCs/>
                      <w:sz w:val="20"/>
                      <w:szCs w:val="20"/>
                      <w:lang w:val="nb-NO"/>
                    </w:rPr>
                  </w:pPr>
                  <w:r w:rsidRPr="0073031D">
                    <w:rPr>
                      <w:bCs/>
                      <w:sz w:val="20"/>
                      <w:szCs w:val="20"/>
                      <w:lang w:val="nb-NO"/>
                    </w:rPr>
                    <w:t>288847</w:t>
                  </w:r>
                </w:p>
              </w:tc>
            </w:tr>
            <w:tr w:rsidR="0073031D" w:rsidRPr="0073031D" w14:paraId="09C4D21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1E336A" w14:textId="77777777" w:rsidR="0073031D" w:rsidRPr="0073031D" w:rsidRDefault="0073031D" w:rsidP="0073031D">
                  <w:pPr>
                    <w:spacing w:after="120"/>
                    <w:rPr>
                      <w:bCs/>
                      <w:sz w:val="20"/>
                      <w:szCs w:val="20"/>
                      <w:lang w:val="nb-NO"/>
                    </w:rPr>
                  </w:pPr>
                  <w:r w:rsidRPr="0073031D">
                    <w:rPr>
                      <w:bCs/>
                      <w:sz w:val="20"/>
                      <w:szCs w:val="20"/>
                      <w:lang w:val="nb-NO"/>
                    </w:rPr>
                    <w:t>14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262733" w14:textId="77777777" w:rsidR="0073031D" w:rsidRPr="0073031D" w:rsidRDefault="0073031D" w:rsidP="0073031D">
                  <w:pPr>
                    <w:spacing w:after="120"/>
                    <w:rPr>
                      <w:bCs/>
                      <w:sz w:val="20"/>
                      <w:szCs w:val="20"/>
                    </w:rPr>
                  </w:pPr>
                  <w:r w:rsidRPr="0073031D">
                    <w:rPr>
                      <w:bCs/>
                      <w:sz w:val="20"/>
                      <w:szCs w:val="20"/>
                    </w:rPr>
                    <w:t>(monitor* or assess* or surveill* or observat*).ti.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6FA3C43" w14:textId="77777777" w:rsidR="0073031D" w:rsidRPr="0073031D" w:rsidRDefault="0073031D" w:rsidP="0073031D">
                  <w:pPr>
                    <w:spacing w:after="120"/>
                    <w:rPr>
                      <w:bCs/>
                      <w:sz w:val="20"/>
                      <w:szCs w:val="20"/>
                      <w:lang w:val="nb-NO"/>
                    </w:rPr>
                  </w:pPr>
                  <w:r w:rsidRPr="0073031D">
                    <w:rPr>
                      <w:bCs/>
                      <w:sz w:val="20"/>
                      <w:szCs w:val="20"/>
                      <w:lang w:val="nb-NO"/>
                    </w:rPr>
                    <w:t>880648</w:t>
                  </w:r>
                </w:p>
              </w:tc>
            </w:tr>
            <w:tr w:rsidR="0073031D" w:rsidRPr="0073031D" w14:paraId="53C209C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CFEC6B" w14:textId="77777777" w:rsidR="0073031D" w:rsidRPr="0073031D" w:rsidRDefault="0073031D" w:rsidP="0073031D">
                  <w:pPr>
                    <w:spacing w:after="120"/>
                    <w:rPr>
                      <w:bCs/>
                      <w:sz w:val="20"/>
                      <w:szCs w:val="20"/>
                      <w:lang w:val="nb-NO"/>
                    </w:rPr>
                  </w:pPr>
                  <w:r w:rsidRPr="0073031D">
                    <w:rPr>
                      <w:bCs/>
                      <w:sz w:val="20"/>
                      <w:szCs w:val="20"/>
                      <w:lang w:val="nb-NO"/>
                    </w:rPr>
                    <w:t>15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4FD7861" w14:textId="77777777" w:rsidR="0073031D" w:rsidRPr="0073031D" w:rsidRDefault="0073031D" w:rsidP="0073031D">
                  <w:pPr>
                    <w:spacing w:after="120"/>
                    <w:rPr>
                      <w:bCs/>
                      <w:sz w:val="20"/>
                      <w:szCs w:val="20"/>
                      <w:lang w:val="nb-NO"/>
                    </w:rPr>
                  </w:pPr>
                  <w:r w:rsidRPr="0073031D">
                    <w:rPr>
                      <w:bCs/>
                      <w:sz w:val="20"/>
                      <w:szCs w:val="20"/>
                      <w:lang w:val="nb-NO"/>
                    </w:rPr>
                    <w:t>vital sign*.tw,kf.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D2ADA7" w14:textId="77777777" w:rsidR="0073031D" w:rsidRPr="0073031D" w:rsidRDefault="0073031D" w:rsidP="0073031D">
                  <w:pPr>
                    <w:spacing w:after="120"/>
                    <w:rPr>
                      <w:bCs/>
                      <w:sz w:val="20"/>
                      <w:szCs w:val="20"/>
                      <w:lang w:val="nb-NO"/>
                    </w:rPr>
                  </w:pPr>
                  <w:r w:rsidRPr="0073031D">
                    <w:rPr>
                      <w:bCs/>
                      <w:sz w:val="20"/>
                      <w:szCs w:val="20"/>
                      <w:lang w:val="nb-NO"/>
                    </w:rPr>
                    <w:t>21286</w:t>
                  </w:r>
                </w:p>
              </w:tc>
            </w:tr>
            <w:tr w:rsidR="0073031D" w:rsidRPr="0073031D" w14:paraId="6123F0C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EB5E791" w14:textId="77777777" w:rsidR="0073031D" w:rsidRPr="0073031D" w:rsidRDefault="0073031D" w:rsidP="0073031D">
                  <w:pPr>
                    <w:spacing w:after="120"/>
                    <w:rPr>
                      <w:bCs/>
                      <w:sz w:val="20"/>
                      <w:szCs w:val="20"/>
                      <w:lang w:val="nb-NO"/>
                    </w:rPr>
                  </w:pPr>
                  <w:r w:rsidRPr="0073031D">
                    <w:rPr>
                      <w:bCs/>
                      <w:sz w:val="20"/>
                      <w:szCs w:val="20"/>
                      <w:lang w:val="nb-NO"/>
                    </w:rPr>
                    <w:t>16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5BA92BD" w14:textId="77777777" w:rsidR="0073031D" w:rsidRPr="0073031D" w:rsidRDefault="0073031D" w:rsidP="0073031D">
                  <w:pPr>
                    <w:spacing w:after="120"/>
                    <w:rPr>
                      <w:bCs/>
                      <w:sz w:val="20"/>
                      <w:szCs w:val="20"/>
                      <w:lang w:val="nb-NO"/>
                    </w:rPr>
                  </w:pPr>
                  <w:r w:rsidRPr="0073031D">
                    <w:rPr>
                      <w:bCs/>
                      <w:sz w:val="20"/>
                      <w:szCs w:val="20"/>
                      <w:lang w:val="nb-NO"/>
                    </w:rPr>
                    <w:t>or/12-15</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67A7201" w14:textId="77777777" w:rsidR="0073031D" w:rsidRPr="0073031D" w:rsidRDefault="0073031D" w:rsidP="0073031D">
                  <w:pPr>
                    <w:spacing w:after="120"/>
                    <w:rPr>
                      <w:bCs/>
                      <w:sz w:val="20"/>
                      <w:szCs w:val="20"/>
                      <w:lang w:val="nb-NO"/>
                    </w:rPr>
                  </w:pPr>
                  <w:r w:rsidRPr="0073031D">
                    <w:rPr>
                      <w:bCs/>
                      <w:sz w:val="20"/>
                      <w:szCs w:val="20"/>
                      <w:lang w:val="nb-NO"/>
                    </w:rPr>
                    <w:t>1185400</w:t>
                  </w:r>
                </w:p>
              </w:tc>
            </w:tr>
            <w:tr w:rsidR="0073031D" w:rsidRPr="0073031D" w14:paraId="1EA17A7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11B77A1" w14:textId="77777777" w:rsidR="0073031D" w:rsidRPr="0073031D" w:rsidRDefault="0073031D" w:rsidP="0073031D">
                  <w:pPr>
                    <w:spacing w:after="120"/>
                    <w:rPr>
                      <w:bCs/>
                      <w:sz w:val="20"/>
                      <w:szCs w:val="20"/>
                      <w:lang w:val="nb-NO"/>
                    </w:rPr>
                  </w:pPr>
                  <w:r w:rsidRPr="0073031D">
                    <w:rPr>
                      <w:bCs/>
                      <w:sz w:val="20"/>
                      <w:szCs w:val="20"/>
                      <w:lang w:val="nb-NO"/>
                    </w:rPr>
                    <w:t>17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ABF2EEA" w14:textId="77777777" w:rsidR="0073031D" w:rsidRPr="0073031D" w:rsidRDefault="0073031D" w:rsidP="0073031D">
                  <w:pPr>
                    <w:spacing w:after="120"/>
                    <w:rPr>
                      <w:bCs/>
                      <w:sz w:val="20"/>
                      <w:szCs w:val="20"/>
                    </w:rPr>
                  </w:pPr>
                  <w:r w:rsidRPr="0073031D">
                    <w:rPr>
                      <w:bCs/>
                      <w:sz w:val="20"/>
                      <w:szCs w:val="20"/>
                    </w:rPr>
                    <w:t>airway management/ or airway extubation/ or exp intubation, intratracheal/ or tracheostomy/ or exp respiration, artificial/ or Dyspnea/</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035003" w14:textId="77777777" w:rsidR="0073031D" w:rsidRPr="0073031D" w:rsidRDefault="0073031D" w:rsidP="0073031D">
                  <w:pPr>
                    <w:spacing w:after="120"/>
                    <w:rPr>
                      <w:bCs/>
                      <w:sz w:val="20"/>
                      <w:szCs w:val="20"/>
                      <w:lang w:val="nb-NO"/>
                    </w:rPr>
                  </w:pPr>
                  <w:r w:rsidRPr="0073031D">
                    <w:rPr>
                      <w:bCs/>
                      <w:sz w:val="20"/>
                      <w:szCs w:val="20"/>
                      <w:lang w:val="nb-NO"/>
                    </w:rPr>
                    <w:t>159614</w:t>
                  </w:r>
                </w:p>
              </w:tc>
            </w:tr>
            <w:tr w:rsidR="0073031D" w:rsidRPr="0073031D" w14:paraId="1D39A2C7"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6D80A2" w14:textId="77777777" w:rsidR="0073031D" w:rsidRPr="0073031D" w:rsidRDefault="0073031D" w:rsidP="0073031D">
                  <w:pPr>
                    <w:spacing w:after="120"/>
                    <w:rPr>
                      <w:bCs/>
                      <w:sz w:val="20"/>
                      <w:szCs w:val="20"/>
                      <w:lang w:val="nb-NO"/>
                    </w:rPr>
                  </w:pPr>
                  <w:r w:rsidRPr="0073031D">
                    <w:rPr>
                      <w:bCs/>
                      <w:sz w:val="20"/>
                      <w:szCs w:val="20"/>
                      <w:lang w:val="nb-NO"/>
                    </w:rPr>
                    <w:t>18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9E4D299" w14:textId="77777777" w:rsidR="0073031D" w:rsidRPr="0073031D" w:rsidRDefault="0073031D" w:rsidP="0073031D">
                  <w:pPr>
                    <w:spacing w:after="120"/>
                    <w:rPr>
                      <w:bCs/>
                      <w:sz w:val="20"/>
                      <w:szCs w:val="20"/>
                    </w:rPr>
                  </w:pPr>
                  <w:r w:rsidRPr="0073031D">
                    <w:rPr>
                      <w:bCs/>
                      <w:sz w:val="20"/>
                      <w:szCs w:val="20"/>
                    </w:rPr>
                    <w:t>extracorporeal membrane oxygenation/ or oxygen inhalation therapy/ or hyperbaric oxygenation/ or airway resistance/ or exp pulmonary ventilation/ or respiration/ or respiratory sounds/ or ventilation-perfusion ratio/ or "work of breathing"/ or Nasal Obstruction/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043B1BB" w14:textId="77777777" w:rsidR="0073031D" w:rsidRPr="0073031D" w:rsidRDefault="0073031D" w:rsidP="0073031D">
                  <w:pPr>
                    <w:spacing w:after="120"/>
                    <w:rPr>
                      <w:bCs/>
                      <w:sz w:val="20"/>
                      <w:szCs w:val="20"/>
                      <w:lang w:val="nb-NO"/>
                    </w:rPr>
                  </w:pPr>
                  <w:r w:rsidRPr="0073031D">
                    <w:rPr>
                      <w:bCs/>
                      <w:sz w:val="20"/>
                      <w:szCs w:val="20"/>
                      <w:lang w:val="nb-NO"/>
                    </w:rPr>
                    <w:t>197504</w:t>
                  </w:r>
                </w:p>
              </w:tc>
            </w:tr>
            <w:tr w:rsidR="0073031D" w:rsidRPr="0073031D" w14:paraId="0305A9D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47A633" w14:textId="77777777" w:rsidR="0073031D" w:rsidRPr="0073031D" w:rsidRDefault="0073031D" w:rsidP="0073031D">
                  <w:pPr>
                    <w:spacing w:after="120"/>
                    <w:rPr>
                      <w:bCs/>
                      <w:sz w:val="20"/>
                      <w:szCs w:val="20"/>
                      <w:lang w:val="nb-NO"/>
                    </w:rPr>
                  </w:pPr>
                  <w:r w:rsidRPr="0073031D">
                    <w:rPr>
                      <w:bCs/>
                      <w:sz w:val="20"/>
                      <w:szCs w:val="20"/>
                      <w:lang w:val="nb-NO"/>
                    </w:rPr>
                    <w:t>19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E87C52" w14:textId="77777777" w:rsidR="0073031D" w:rsidRPr="0073031D" w:rsidRDefault="0073031D" w:rsidP="0073031D">
                  <w:pPr>
                    <w:spacing w:after="120"/>
                    <w:rPr>
                      <w:bCs/>
                      <w:sz w:val="20"/>
                      <w:szCs w:val="20"/>
                    </w:rPr>
                  </w:pPr>
                  <w:r w:rsidRPr="0073031D">
                    <w:rPr>
                      <w:bCs/>
                      <w:sz w:val="20"/>
                      <w:szCs w:val="20"/>
                    </w:rPr>
                    <w:t>Pulmonary Edema/ or Respiratory Distress Syndrome, Adult/ or exp Respiratory Muscles/ or Auscultation/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FDD7824" w14:textId="77777777" w:rsidR="0073031D" w:rsidRPr="0073031D" w:rsidRDefault="0073031D" w:rsidP="0073031D">
                  <w:pPr>
                    <w:spacing w:after="120"/>
                    <w:rPr>
                      <w:bCs/>
                      <w:sz w:val="20"/>
                      <w:szCs w:val="20"/>
                      <w:lang w:val="nb-NO"/>
                    </w:rPr>
                  </w:pPr>
                  <w:r w:rsidRPr="0073031D">
                    <w:rPr>
                      <w:bCs/>
                      <w:sz w:val="20"/>
                      <w:szCs w:val="20"/>
                      <w:lang w:val="nb-NO"/>
                    </w:rPr>
                    <w:t>75454</w:t>
                  </w:r>
                </w:p>
              </w:tc>
            </w:tr>
            <w:tr w:rsidR="0073031D" w:rsidRPr="0073031D" w14:paraId="1800228B"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007C906" w14:textId="77777777" w:rsidR="0073031D" w:rsidRPr="0073031D" w:rsidRDefault="0073031D" w:rsidP="0073031D">
                  <w:pPr>
                    <w:spacing w:after="120"/>
                    <w:rPr>
                      <w:bCs/>
                      <w:sz w:val="20"/>
                      <w:szCs w:val="20"/>
                      <w:lang w:val="nb-NO"/>
                    </w:rPr>
                  </w:pPr>
                  <w:r w:rsidRPr="0073031D">
                    <w:rPr>
                      <w:bCs/>
                      <w:sz w:val="20"/>
                      <w:szCs w:val="20"/>
                      <w:lang w:val="nb-NO"/>
                    </w:rPr>
                    <w:t>20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05B921" w14:textId="77777777" w:rsidR="0073031D" w:rsidRPr="0073031D" w:rsidRDefault="0073031D" w:rsidP="0073031D">
                  <w:pPr>
                    <w:spacing w:after="120"/>
                    <w:rPr>
                      <w:bCs/>
                      <w:sz w:val="20"/>
                      <w:szCs w:val="20"/>
                    </w:rPr>
                  </w:pPr>
                  <w:r w:rsidRPr="0073031D">
                    <w:rPr>
                      <w:bCs/>
                      <w:sz w:val="20"/>
                      <w:szCs w:val="20"/>
                    </w:rPr>
                    <w:t>"signs and symptoms, respiratory"/ or epistaxis/ or hypoxia/ or apnea/ or cheyne-stokes respiration/ or cough/ or exp dyspnea/ or hemoptysis/ or hoarseness/ or hypercapnia/ or hyperoxia/ or hyperventilation/ or hypocapnia/ or hypoventilation/ or mouth breathing/ or respiratory sounds/ or snoring/ or sneezing/ or tachypnea/</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76150D5" w14:textId="77777777" w:rsidR="0073031D" w:rsidRPr="0073031D" w:rsidRDefault="0073031D" w:rsidP="0073031D">
                  <w:pPr>
                    <w:spacing w:after="120"/>
                    <w:rPr>
                      <w:bCs/>
                      <w:sz w:val="20"/>
                      <w:szCs w:val="20"/>
                      <w:lang w:val="nb-NO"/>
                    </w:rPr>
                  </w:pPr>
                  <w:r w:rsidRPr="0073031D">
                    <w:rPr>
                      <w:bCs/>
                      <w:sz w:val="20"/>
                      <w:szCs w:val="20"/>
                      <w:lang w:val="nb-NO"/>
                    </w:rPr>
                    <w:t>170606</w:t>
                  </w:r>
                </w:p>
              </w:tc>
            </w:tr>
            <w:tr w:rsidR="0073031D" w:rsidRPr="0073031D" w14:paraId="19DCEDF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B568215" w14:textId="77777777" w:rsidR="0073031D" w:rsidRPr="0073031D" w:rsidRDefault="0073031D" w:rsidP="0073031D">
                  <w:pPr>
                    <w:spacing w:after="120"/>
                    <w:rPr>
                      <w:bCs/>
                      <w:sz w:val="20"/>
                      <w:szCs w:val="20"/>
                      <w:lang w:val="nb-NO"/>
                    </w:rPr>
                  </w:pPr>
                  <w:r w:rsidRPr="0073031D">
                    <w:rPr>
                      <w:bCs/>
                      <w:sz w:val="20"/>
                      <w:szCs w:val="20"/>
                      <w:lang w:val="nb-NO"/>
                    </w:rPr>
                    <w:t>21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3F92A3" w14:textId="77777777" w:rsidR="0073031D" w:rsidRPr="0073031D" w:rsidRDefault="0073031D" w:rsidP="0073031D">
                  <w:pPr>
                    <w:spacing w:after="120"/>
                    <w:rPr>
                      <w:bCs/>
                      <w:sz w:val="20"/>
                      <w:szCs w:val="20"/>
                    </w:rPr>
                  </w:pPr>
                  <w:r w:rsidRPr="0073031D">
                    <w:rPr>
                      <w:bCs/>
                      <w:sz w:val="20"/>
                      <w:szCs w:val="20"/>
                    </w:rPr>
                    <w:t>(hypoxia or respirat* or cough* or dyspnea or hemoptysis or hoarseness or hypercapnia or hyperoxia or hyperventilation or hypocapnia or breathing or snoring or sneez* or tachypnea or (respiratory adj2 (distress* or muscle* or frequen* or function* or dysfunction*)) or auscultation or expectoration or cuffed or uncuffed or (cuff adj (pressur* or leak*)) or (intracuff adj2 pressur*)).tw,kf.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4B1BE4" w14:textId="77777777" w:rsidR="0073031D" w:rsidRPr="0073031D" w:rsidRDefault="0073031D" w:rsidP="0073031D">
                  <w:pPr>
                    <w:spacing w:after="120"/>
                    <w:rPr>
                      <w:bCs/>
                      <w:sz w:val="20"/>
                      <w:szCs w:val="20"/>
                      <w:lang w:val="nb-NO"/>
                    </w:rPr>
                  </w:pPr>
                  <w:r w:rsidRPr="0073031D">
                    <w:rPr>
                      <w:bCs/>
                      <w:sz w:val="20"/>
                      <w:szCs w:val="20"/>
                      <w:lang w:val="nb-NO"/>
                    </w:rPr>
                    <w:t>970044</w:t>
                  </w:r>
                </w:p>
              </w:tc>
            </w:tr>
            <w:tr w:rsidR="0073031D" w:rsidRPr="0073031D" w14:paraId="6D0BD7B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4C26413" w14:textId="77777777" w:rsidR="0073031D" w:rsidRPr="0073031D" w:rsidRDefault="0073031D" w:rsidP="0073031D">
                  <w:pPr>
                    <w:spacing w:after="120"/>
                    <w:rPr>
                      <w:bCs/>
                      <w:sz w:val="20"/>
                      <w:szCs w:val="20"/>
                      <w:lang w:val="nb-NO"/>
                    </w:rPr>
                  </w:pPr>
                  <w:r w:rsidRPr="0073031D">
                    <w:rPr>
                      <w:bCs/>
                      <w:sz w:val="20"/>
                      <w:szCs w:val="20"/>
                      <w:lang w:val="nb-NO"/>
                    </w:rPr>
                    <w:t>22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9084378" w14:textId="77777777" w:rsidR="0073031D" w:rsidRPr="0073031D" w:rsidRDefault="0073031D" w:rsidP="0073031D">
                  <w:pPr>
                    <w:spacing w:after="120"/>
                    <w:rPr>
                      <w:bCs/>
                      <w:sz w:val="20"/>
                      <w:szCs w:val="20"/>
                    </w:rPr>
                  </w:pPr>
                  <w:r w:rsidRPr="0073031D">
                    <w:rPr>
                      <w:bCs/>
                      <w:sz w:val="20"/>
                      <w:szCs w:val="20"/>
                    </w:rPr>
                    <w:t>(ventilat* or artificial respirat* or mechanical ventilation or respiratory care or oximetry or dyspnoe or dyspnea or tracheostom* or intubat* or extubat* or intratracheal or endotracheal or trachea* or airway obstruction* or non invasive ventilation or (oxygen adj2 (therap* or treatment* or saturation*)) or (nasal adj2 catheter*) or ((respir* or inspirat* or intercostal) adj2 (distress* or pattern* or rate* or muscle*)) or (lung adj2 (edema or auscultation)) or tent or tents or chamber* or helmet* or mask* or oxygenation or positive pressure respiration or cpap or ecmo or SpO2 or stridor or ((pulmonary or respiratory) adj2 sound*)).tw,kf.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F417DD" w14:textId="77777777" w:rsidR="0073031D" w:rsidRPr="0073031D" w:rsidRDefault="0073031D" w:rsidP="0073031D">
                  <w:pPr>
                    <w:spacing w:after="120"/>
                    <w:rPr>
                      <w:bCs/>
                      <w:sz w:val="20"/>
                      <w:szCs w:val="20"/>
                      <w:lang w:val="nb-NO"/>
                    </w:rPr>
                  </w:pPr>
                  <w:r w:rsidRPr="0073031D">
                    <w:rPr>
                      <w:bCs/>
                      <w:sz w:val="20"/>
                      <w:szCs w:val="20"/>
                      <w:lang w:val="nb-NO"/>
                    </w:rPr>
                    <w:t>813359</w:t>
                  </w:r>
                </w:p>
              </w:tc>
            </w:tr>
            <w:tr w:rsidR="0073031D" w:rsidRPr="0073031D" w14:paraId="7AF9637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2E4F76D" w14:textId="77777777" w:rsidR="0073031D" w:rsidRPr="0073031D" w:rsidRDefault="0073031D" w:rsidP="0073031D">
                  <w:pPr>
                    <w:spacing w:after="120"/>
                    <w:rPr>
                      <w:bCs/>
                      <w:sz w:val="20"/>
                      <w:szCs w:val="20"/>
                      <w:lang w:val="nb-NO"/>
                    </w:rPr>
                  </w:pPr>
                  <w:r w:rsidRPr="0073031D">
                    <w:rPr>
                      <w:bCs/>
                      <w:sz w:val="20"/>
                      <w:szCs w:val="20"/>
                      <w:lang w:val="nb-NO"/>
                    </w:rPr>
                    <w:t>23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57FA5AB" w14:textId="77777777" w:rsidR="0073031D" w:rsidRPr="0073031D" w:rsidRDefault="0073031D" w:rsidP="0073031D">
                  <w:pPr>
                    <w:spacing w:after="120"/>
                    <w:rPr>
                      <w:bCs/>
                      <w:sz w:val="20"/>
                      <w:szCs w:val="20"/>
                      <w:lang w:val="nb-NO"/>
                    </w:rPr>
                  </w:pPr>
                  <w:r w:rsidRPr="0073031D">
                    <w:rPr>
                      <w:bCs/>
                      <w:sz w:val="20"/>
                      <w:szCs w:val="20"/>
                      <w:lang w:val="nb-NO"/>
                    </w:rPr>
                    <w:t>or/17-22</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144049" w14:textId="77777777" w:rsidR="0073031D" w:rsidRPr="0073031D" w:rsidRDefault="0073031D" w:rsidP="0073031D">
                  <w:pPr>
                    <w:spacing w:after="120"/>
                    <w:rPr>
                      <w:bCs/>
                      <w:sz w:val="20"/>
                      <w:szCs w:val="20"/>
                      <w:lang w:val="nb-NO"/>
                    </w:rPr>
                  </w:pPr>
                  <w:r w:rsidRPr="0073031D">
                    <w:rPr>
                      <w:bCs/>
                      <w:sz w:val="20"/>
                      <w:szCs w:val="20"/>
                      <w:lang w:val="nb-NO"/>
                    </w:rPr>
                    <w:t>1666835</w:t>
                  </w:r>
                </w:p>
              </w:tc>
            </w:tr>
            <w:tr w:rsidR="0073031D" w:rsidRPr="0073031D" w14:paraId="60592B0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D8EB8EE" w14:textId="77777777" w:rsidR="0073031D" w:rsidRPr="0073031D" w:rsidRDefault="0073031D" w:rsidP="0073031D">
                  <w:pPr>
                    <w:spacing w:after="120"/>
                    <w:rPr>
                      <w:bCs/>
                      <w:sz w:val="20"/>
                      <w:szCs w:val="20"/>
                      <w:lang w:val="nb-NO"/>
                    </w:rPr>
                  </w:pPr>
                  <w:r w:rsidRPr="0073031D">
                    <w:rPr>
                      <w:bCs/>
                      <w:sz w:val="20"/>
                      <w:szCs w:val="20"/>
                      <w:lang w:val="nb-NO"/>
                    </w:rPr>
                    <w:t>24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5A834C" w14:textId="77777777" w:rsidR="0073031D" w:rsidRPr="0073031D" w:rsidRDefault="0073031D" w:rsidP="0073031D">
                  <w:pPr>
                    <w:spacing w:after="120"/>
                    <w:rPr>
                      <w:bCs/>
                      <w:sz w:val="20"/>
                      <w:szCs w:val="20"/>
                    </w:rPr>
                  </w:pPr>
                  <w:r w:rsidRPr="0073031D">
                    <w:rPr>
                      <w:bCs/>
                      <w:sz w:val="20"/>
                      <w:szCs w:val="20"/>
                    </w:rPr>
                    <w:t>Monitoring, Physiologic/ or oximetry/ or blood gas monitoring, transcutaneous/ or capnography/ or Nursing Assessment/</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D654CE9" w14:textId="77777777" w:rsidR="0073031D" w:rsidRPr="0073031D" w:rsidRDefault="0073031D" w:rsidP="0073031D">
                  <w:pPr>
                    <w:spacing w:after="120"/>
                    <w:rPr>
                      <w:bCs/>
                      <w:sz w:val="20"/>
                      <w:szCs w:val="20"/>
                      <w:lang w:val="nb-NO"/>
                    </w:rPr>
                  </w:pPr>
                  <w:r w:rsidRPr="0073031D">
                    <w:rPr>
                      <w:bCs/>
                      <w:sz w:val="20"/>
                      <w:szCs w:val="20"/>
                      <w:lang w:val="nb-NO"/>
                    </w:rPr>
                    <w:t>103577</w:t>
                  </w:r>
                </w:p>
              </w:tc>
            </w:tr>
            <w:tr w:rsidR="0073031D" w:rsidRPr="0073031D" w14:paraId="79410D7F"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FDD700" w14:textId="77777777" w:rsidR="0073031D" w:rsidRPr="0073031D" w:rsidRDefault="0073031D" w:rsidP="0073031D">
                  <w:pPr>
                    <w:spacing w:after="120"/>
                    <w:rPr>
                      <w:bCs/>
                      <w:sz w:val="20"/>
                      <w:szCs w:val="20"/>
                      <w:lang w:val="nb-NO"/>
                    </w:rPr>
                  </w:pPr>
                  <w:r w:rsidRPr="0073031D">
                    <w:rPr>
                      <w:bCs/>
                      <w:sz w:val="20"/>
                      <w:szCs w:val="20"/>
                      <w:lang w:val="nb-NO"/>
                    </w:rPr>
                    <w:lastRenderedPageBreak/>
                    <w:t>25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9B2E8D5" w14:textId="77777777" w:rsidR="0073031D" w:rsidRPr="0073031D" w:rsidRDefault="0073031D" w:rsidP="0073031D">
                  <w:pPr>
                    <w:spacing w:after="120"/>
                    <w:rPr>
                      <w:bCs/>
                      <w:sz w:val="20"/>
                      <w:szCs w:val="20"/>
                    </w:rPr>
                  </w:pPr>
                  <w:r w:rsidRPr="0073031D">
                    <w:rPr>
                      <w:bCs/>
                      <w:sz w:val="20"/>
                      <w:szCs w:val="20"/>
                    </w:rPr>
                    <w:t>(monitor* or surveill* or observ* or assess* or measur* or oxymetr* or capnograph* or tool or tools or scale*).ti,kf.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F9D21FC" w14:textId="77777777" w:rsidR="0073031D" w:rsidRPr="0073031D" w:rsidRDefault="0073031D" w:rsidP="0073031D">
                  <w:pPr>
                    <w:spacing w:after="120"/>
                    <w:rPr>
                      <w:bCs/>
                      <w:sz w:val="20"/>
                      <w:szCs w:val="20"/>
                      <w:lang w:val="nb-NO"/>
                    </w:rPr>
                  </w:pPr>
                  <w:r w:rsidRPr="0073031D">
                    <w:rPr>
                      <w:bCs/>
                      <w:sz w:val="20"/>
                      <w:szCs w:val="20"/>
                      <w:lang w:val="nb-NO"/>
                    </w:rPr>
                    <w:t>1643685</w:t>
                  </w:r>
                </w:p>
              </w:tc>
            </w:tr>
            <w:tr w:rsidR="0073031D" w:rsidRPr="0073031D" w14:paraId="453C877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334656" w14:textId="77777777" w:rsidR="0073031D" w:rsidRPr="0073031D" w:rsidRDefault="0073031D" w:rsidP="0073031D">
                  <w:pPr>
                    <w:spacing w:after="120"/>
                    <w:rPr>
                      <w:bCs/>
                      <w:sz w:val="20"/>
                      <w:szCs w:val="20"/>
                      <w:lang w:val="nb-NO"/>
                    </w:rPr>
                  </w:pPr>
                  <w:r w:rsidRPr="0073031D">
                    <w:rPr>
                      <w:bCs/>
                      <w:sz w:val="20"/>
                      <w:szCs w:val="20"/>
                      <w:lang w:val="nb-NO"/>
                    </w:rPr>
                    <w:t>26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91EC082" w14:textId="77777777" w:rsidR="0073031D" w:rsidRPr="0073031D" w:rsidRDefault="0073031D" w:rsidP="0073031D">
                  <w:pPr>
                    <w:spacing w:after="120"/>
                    <w:rPr>
                      <w:bCs/>
                      <w:sz w:val="20"/>
                      <w:szCs w:val="20"/>
                      <w:lang w:val="nb-NO"/>
                    </w:rPr>
                  </w:pPr>
                  <w:r w:rsidRPr="0073031D">
                    <w:rPr>
                      <w:bCs/>
                      <w:sz w:val="20"/>
                      <w:szCs w:val="20"/>
                      <w:lang w:val="nb-NO"/>
                    </w:rPr>
                    <w:t>24 or 25</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F73FBB" w14:textId="77777777" w:rsidR="0073031D" w:rsidRPr="0073031D" w:rsidRDefault="0073031D" w:rsidP="0073031D">
                  <w:pPr>
                    <w:spacing w:after="120"/>
                    <w:rPr>
                      <w:bCs/>
                      <w:sz w:val="20"/>
                      <w:szCs w:val="20"/>
                      <w:lang w:val="nb-NO"/>
                    </w:rPr>
                  </w:pPr>
                  <w:r w:rsidRPr="0073031D">
                    <w:rPr>
                      <w:bCs/>
                      <w:sz w:val="20"/>
                      <w:szCs w:val="20"/>
                      <w:lang w:val="nb-NO"/>
                    </w:rPr>
                    <w:t>1708162</w:t>
                  </w:r>
                </w:p>
              </w:tc>
            </w:tr>
            <w:tr w:rsidR="0073031D" w:rsidRPr="0073031D" w14:paraId="632294CB"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1C0AA51" w14:textId="77777777" w:rsidR="0073031D" w:rsidRPr="0073031D" w:rsidRDefault="0073031D" w:rsidP="0073031D">
                  <w:pPr>
                    <w:spacing w:after="120"/>
                    <w:rPr>
                      <w:bCs/>
                      <w:sz w:val="20"/>
                      <w:szCs w:val="20"/>
                      <w:lang w:val="nb-NO"/>
                    </w:rPr>
                  </w:pPr>
                  <w:r w:rsidRPr="0073031D">
                    <w:rPr>
                      <w:bCs/>
                      <w:sz w:val="20"/>
                      <w:szCs w:val="20"/>
                      <w:lang w:val="nb-NO"/>
                    </w:rPr>
                    <w:t>27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A37015C" w14:textId="77777777" w:rsidR="0073031D" w:rsidRPr="0073031D" w:rsidRDefault="0073031D" w:rsidP="0073031D">
                  <w:pPr>
                    <w:spacing w:after="120"/>
                    <w:rPr>
                      <w:bCs/>
                      <w:sz w:val="20"/>
                      <w:szCs w:val="20"/>
                      <w:lang w:val="nb-NO"/>
                    </w:rPr>
                  </w:pPr>
                  <w:r w:rsidRPr="0073031D">
                    <w:rPr>
                      <w:bCs/>
                      <w:sz w:val="20"/>
                      <w:szCs w:val="20"/>
                      <w:lang w:val="nb-NO"/>
                    </w:rPr>
                    <w:t>11 and 23 and (16 or 26)</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E2E7916" w14:textId="77777777" w:rsidR="0073031D" w:rsidRPr="0073031D" w:rsidRDefault="0073031D" w:rsidP="0073031D">
                  <w:pPr>
                    <w:spacing w:after="120"/>
                    <w:rPr>
                      <w:bCs/>
                      <w:sz w:val="20"/>
                      <w:szCs w:val="20"/>
                      <w:lang w:val="nb-NO"/>
                    </w:rPr>
                  </w:pPr>
                  <w:r w:rsidRPr="0073031D">
                    <w:rPr>
                      <w:bCs/>
                      <w:sz w:val="20"/>
                      <w:szCs w:val="20"/>
                      <w:lang w:val="nb-NO"/>
                    </w:rPr>
                    <w:t>11435</w:t>
                  </w:r>
                </w:p>
              </w:tc>
            </w:tr>
            <w:tr w:rsidR="0073031D" w:rsidRPr="0073031D" w14:paraId="70D5BEC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393B24" w14:textId="77777777" w:rsidR="0073031D" w:rsidRPr="0073031D" w:rsidRDefault="0073031D" w:rsidP="0073031D">
                  <w:pPr>
                    <w:spacing w:after="120"/>
                    <w:rPr>
                      <w:bCs/>
                      <w:sz w:val="20"/>
                      <w:szCs w:val="20"/>
                      <w:lang w:val="nb-NO"/>
                    </w:rPr>
                  </w:pPr>
                  <w:r w:rsidRPr="0073031D">
                    <w:rPr>
                      <w:bCs/>
                      <w:sz w:val="20"/>
                      <w:szCs w:val="20"/>
                      <w:lang w:val="nb-NO"/>
                    </w:rPr>
                    <w:t>28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911233" w14:textId="77777777" w:rsidR="0073031D" w:rsidRPr="0073031D" w:rsidRDefault="0073031D" w:rsidP="0073031D">
                  <w:pPr>
                    <w:spacing w:after="120"/>
                    <w:rPr>
                      <w:bCs/>
                      <w:sz w:val="20"/>
                      <w:szCs w:val="20"/>
                    </w:rPr>
                  </w:pPr>
                  <w:r w:rsidRPr="0073031D">
                    <w:rPr>
                      <w:bCs/>
                      <w:sz w:val="20"/>
                      <w:szCs w:val="20"/>
                    </w:rPr>
                    <w:t>Sepsis/ or Shock/ or *Blood Coagulation Disorders/ or Pulsatile Flow/ or Diuresis/ or Renal Circulation/ or Blood Gas Analysis/ or Thermodilution/ or Organ Dysfunction Scores/ or Arrhythmias, Cardiac/ or Hypothermia/ or Hyperthermia/</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4295B3" w14:textId="77777777" w:rsidR="0073031D" w:rsidRPr="0073031D" w:rsidRDefault="0073031D" w:rsidP="0073031D">
                  <w:pPr>
                    <w:spacing w:after="120"/>
                    <w:rPr>
                      <w:bCs/>
                      <w:sz w:val="20"/>
                      <w:szCs w:val="20"/>
                      <w:lang w:val="nb-NO"/>
                    </w:rPr>
                  </w:pPr>
                  <w:r w:rsidRPr="0073031D">
                    <w:rPr>
                      <w:bCs/>
                      <w:sz w:val="20"/>
                      <w:szCs w:val="20"/>
                      <w:lang w:val="nb-NO"/>
                    </w:rPr>
                    <w:t>249089</w:t>
                  </w:r>
                </w:p>
              </w:tc>
            </w:tr>
            <w:tr w:rsidR="0073031D" w:rsidRPr="0073031D" w14:paraId="0870BC4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34824B" w14:textId="77777777" w:rsidR="0073031D" w:rsidRPr="0073031D" w:rsidRDefault="0073031D" w:rsidP="0073031D">
                  <w:pPr>
                    <w:spacing w:after="120"/>
                    <w:rPr>
                      <w:bCs/>
                      <w:sz w:val="20"/>
                      <w:szCs w:val="20"/>
                      <w:lang w:val="nb-NO"/>
                    </w:rPr>
                  </w:pPr>
                  <w:r w:rsidRPr="0073031D">
                    <w:rPr>
                      <w:bCs/>
                      <w:sz w:val="20"/>
                      <w:szCs w:val="20"/>
                      <w:lang w:val="nb-NO"/>
                    </w:rPr>
                    <w:t>29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C56960" w14:textId="77777777" w:rsidR="0073031D" w:rsidRPr="0073031D" w:rsidRDefault="0073031D" w:rsidP="0073031D">
                  <w:pPr>
                    <w:spacing w:after="120"/>
                    <w:rPr>
                      <w:bCs/>
                      <w:sz w:val="20"/>
                      <w:szCs w:val="20"/>
                    </w:rPr>
                  </w:pPr>
                  <w:r w:rsidRPr="0073031D">
                    <w:rPr>
                      <w:bCs/>
                      <w:sz w:val="20"/>
                      <w:szCs w:val="20"/>
                    </w:rPr>
                    <w:t>(Perfusion or hypoperfusion or kidney failure or organ failure or multiorgan* or multi-organ* or multiple organ* or multipleorgan* or organ dysfunction or circulat* or diure* or haemodynamic or hemodynamic or coagulation disord* or cardiac output or heart rate or heart minute volume or Intraabdominal Pressure or contour analyses or blood pressure* or hypovolemic or shock or sepsis or septic or thermodilution or picco or oximetr* or po2 or blood gas or blood flow or saturation or cyano* or MODS or arythmia or hypothermia or hyperthermia).tw,kf.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31CFD78" w14:textId="77777777" w:rsidR="0073031D" w:rsidRPr="0073031D" w:rsidRDefault="0073031D" w:rsidP="0073031D">
                  <w:pPr>
                    <w:spacing w:after="120"/>
                    <w:rPr>
                      <w:bCs/>
                      <w:sz w:val="20"/>
                      <w:szCs w:val="20"/>
                      <w:lang w:val="nb-NO"/>
                    </w:rPr>
                  </w:pPr>
                  <w:r w:rsidRPr="0073031D">
                    <w:rPr>
                      <w:bCs/>
                      <w:sz w:val="20"/>
                      <w:szCs w:val="20"/>
                      <w:lang w:val="nb-NO"/>
                    </w:rPr>
                    <w:t>2007137</w:t>
                  </w:r>
                </w:p>
              </w:tc>
            </w:tr>
            <w:tr w:rsidR="0073031D" w:rsidRPr="0073031D" w14:paraId="2CF4BCF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19897CE" w14:textId="77777777" w:rsidR="0073031D" w:rsidRPr="0073031D" w:rsidRDefault="0073031D" w:rsidP="0073031D">
                  <w:pPr>
                    <w:spacing w:after="120"/>
                    <w:rPr>
                      <w:bCs/>
                      <w:sz w:val="20"/>
                      <w:szCs w:val="20"/>
                      <w:lang w:val="nb-NO"/>
                    </w:rPr>
                  </w:pPr>
                  <w:r w:rsidRPr="0073031D">
                    <w:rPr>
                      <w:bCs/>
                      <w:sz w:val="20"/>
                      <w:szCs w:val="20"/>
                      <w:lang w:val="nb-NO"/>
                    </w:rPr>
                    <w:t>30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F775EB0" w14:textId="77777777" w:rsidR="0073031D" w:rsidRPr="0073031D" w:rsidRDefault="0073031D" w:rsidP="0073031D">
                  <w:pPr>
                    <w:spacing w:after="120"/>
                    <w:rPr>
                      <w:bCs/>
                      <w:sz w:val="20"/>
                      <w:szCs w:val="20"/>
                    </w:rPr>
                  </w:pPr>
                  <w:r w:rsidRPr="0073031D">
                    <w:rPr>
                      <w:bCs/>
                      <w:sz w:val="20"/>
                      <w:szCs w:val="20"/>
                    </w:rPr>
                    <w:t>(sepsis or shock or haemodynamic or hemodynamic or coagulation*).ti.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9B703E5" w14:textId="77777777" w:rsidR="0073031D" w:rsidRPr="0073031D" w:rsidRDefault="0073031D" w:rsidP="0073031D">
                  <w:pPr>
                    <w:spacing w:after="120"/>
                    <w:rPr>
                      <w:bCs/>
                      <w:sz w:val="20"/>
                      <w:szCs w:val="20"/>
                      <w:lang w:val="nb-NO"/>
                    </w:rPr>
                  </w:pPr>
                  <w:r w:rsidRPr="0073031D">
                    <w:rPr>
                      <w:bCs/>
                      <w:sz w:val="20"/>
                      <w:szCs w:val="20"/>
                      <w:lang w:val="nb-NO"/>
                    </w:rPr>
                    <w:t>188624</w:t>
                  </w:r>
                </w:p>
              </w:tc>
            </w:tr>
            <w:tr w:rsidR="0073031D" w:rsidRPr="0073031D" w14:paraId="03EA8AB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C8B330C" w14:textId="77777777" w:rsidR="0073031D" w:rsidRPr="0073031D" w:rsidRDefault="0073031D" w:rsidP="0073031D">
                  <w:pPr>
                    <w:spacing w:after="120"/>
                    <w:rPr>
                      <w:bCs/>
                      <w:sz w:val="20"/>
                      <w:szCs w:val="20"/>
                      <w:lang w:val="nb-NO"/>
                    </w:rPr>
                  </w:pPr>
                  <w:r w:rsidRPr="0073031D">
                    <w:rPr>
                      <w:bCs/>
                      <w:sz w:val="20"/>
                      <w:szCs w:val="20"/>
                      <w:lang w:val="nb-NO"/>
                    </w:rPr>
                    <w:t>31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A7C15D1" w14:textId="77777777" w:rsidR="0073031D" w:rsidRPr="0073031D" w:rsidRDefault="0073031D" w:rsidP="0073031D">
                  <w:pPr>
                    <w:spacing w:after="120"/>
                    <w:rPr>
                      <w:bCs/>
                      <w:sz w:val="20"/>
                      <w:szCs w:val="20"/>
                    </w:rPr>
                  </w:pPr>
                  <w:r w:rsidRPr="0073031D">
                    <w:rPr>
                      <w:bCs/>
                      <w:sz w:val="20"/>
                      <w:szCs w:val="20"/>
                    </w:rPr>
                    <w:t>cardiac output, low/ or cyanosis/ or edema/ or edema, cardiac/</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311CA95" w14:textId="77777777" w:rsidR="0073031D" w:rsidRPr="0073031D" w:rsidRDefault="0073031D" w:rsidP="0073031D">
                  <w:pPr>
                    <w:spacing w:after="120"/>
                    <w:rPr>
                      <w:bCs/>
                      <w:sz w:val="20"/>
                      <w:szCs w:val="20"/>
                      <w:lang w:val="nb-NO"/>
                    </w:rPr>
                  </w:pPr>
                  <w:r w:rsidRPr="0073031D">
                    <w:rPr>
                      <w:bCs/>
                      <w:sz w:val="20"/>
                      <w:szCs w:val="20"/>
                      <w:lang w:val="nb-NO"/>
                    </w:rPr>
                    <w:t>55043</w:t>
                  </w:r>
                </w:p>
              </w:tc>
            </w:tr>
            <w:tr w:rsidR="0073031D" w:rsidRPr="0073031D" w14:paraId="5D76030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4292C4" w14:textId="77777777" w:rsidR="0073031D" w:rsidRPr="0073031D" w:rsidRDefault="0073031D" w:rsidP="0073031D">
                  <w:pPr>
                    <w:spacing w:after="120"/>
                    <w:rPr>
                      <w:bCs/>
                      <w:sz w:val="20"/>
                      <w:szCs w:val="20"/>
                      <w:lang w:val="nb-NO"/>
                    </w:rPr>
                  </w:pPr>
                  <w:r w:rsidRPr="0073031D">
                    <w:rPr>
                      <w:bCs/>
                      <w:sz w:val="20"/>
                      <w:szCs w:val="20"/>
                      <w:lang w:val="nb-NO"/>
                    </w:rPr>
                    <w:t>32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52AA03" w14:textId="77777777" w:rsidR="0073031D" w:rsidRPr="0073031D" w:rsidRDefault="0073031D" w:rsidP="0073031D">
                  <w:pPr>
                    <w:spacing w:after="120"/>
                    <w:rPr>
                      <w:bCs/>
                      <w:sz w:val="20"/>
                      <w:szCs w:val="20"/>
                      <w:lang w:val="nb-NO"/>
                    </w:rPr>
                  </w:pPr>
                  <w:r w:rsidRPr="0073031D">
                    <w:rPr>
                      <w:bCs/>
                      <w:sz w:val="20"/>
                      <w:szCs w:val="20"/>
                      <w:lang w:val="nb-NO"/>
                    </w:rPr>
                    <w:t>or/28-31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962F95" w14:textId="77777777" w:rsidR="0073031D" w:rsidRPr="0073031D" w:rsidRDefault="0073031D" w:rsidP="0073031D">
                  <w:pPr>
                    <w:spacing w:after="120"/>
                    <w:rPr>
                      <w:bCs/>
                      <w:sz w:val="20"/>
                      <w:szCs w:val="20"/>
                      <w:lang w:val="nb-NO"/>
                    </w:rPr>
                  </w:pPr>
                  <w:r w:rsidRPr="0073031D">
                    <w:rPr>
                      <w:bCs/>
                      <w:sz w:val="20"/>
                      <w:szCs w:val="20"/>
                      <w:lang w:val="nb-NO"/>
                    </w:rPr>
                    <w:t>2198997</w:t>
                  </w:r>
                </w:p>
              </w:tc>
            </w:tr>
            <w:tr w:rsidR="0073031D" w:rsidRPr="0073031D" w14:paraId="11890E2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CE58F48" w14:textId="77777777" w:rsidR="0073031D" w:rsidRPr="0073031D" w:rsidRDefault="0073031D" w:rsidP="0073031D">
                  <w:pPr>
                    <w:spacing w:after="120"/>
                    <w:rPr>
                      <w:bCs/>
                      <w:sz w:val="20"/>
                      <w:szCs w:val="20"/>
                      <w:lang w:val="nb-NO"/>
                    </w:rPr>
                  </w:pPr>
                  <w:r w:rsidRPr="0073031D">
                    <w:rPr>
                      <w:bCs/>
                      <w:sz w:val="20"/>
                      <w:szCs w:val="20"/>
                      <w:lang w:val="nb-NO"/>
                    </w:rPr>
                    <w:t>33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91CAD35" w14:textId="77777777" w:rsidR="0073031D" w:rsidRPr="0073031D" w:rsidRDefault="0073031D" w:rsidP="0073031D">
                  <w:pPr>
                    <w:spacing w:after="120"/>
                    <w:rPr>
                      <w:bCs/>
                      <w:sz w:val="20"/>
                      <w:szCs w:val="20"/>
                    </w:rPr>
                  </w:pPr>
                  <w:r w:rsidRPr="0073031D">
                    <w:rPr>
                      <w:bCs/>
                      <w:sz w:val="20"/>
                      <w:szCs w:val="20"/>
                    </w:rPr>
                    <w:t>Hemodynamic Monitoring/ or (monitor* or surveill* or observation or observations or assess* or diagnos* or measur*).ti,kf.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D74138A" w14:textId="77777777" w:rsidR="0073031D" w:rsidRPr="0073031D" w:rsidRDefault="0073031D" w:rsidP="0073031D">
                  <w:pPr>
                    <w:spacing w:after="120"/>
                    <w:rPr>
                      <w:bCs/>
                      <w:sz w:val="20"/>
                      <w:szCs w:val="20"/>
                      <w:lang w:val="nb-NO"/>
                    </w:rPr>
                  </w:pPr>
                  <w:r w:rsidRPr="0073031D">
                    <w:rPr>
                      <w:bCs/>
                      <w:sz w:val="20"/>
                      <w:szCs w:val="20"/>
                      <w:lang w:val="nb-NO"/>
                    </w:rPr>
                    <w:t>2125160</w:t>
                  </w:r>
                </w:p>
              </w:tc>
            </w:tr>
            <w:tr w:rsidR="0073031D" w:rsidRPr="0073031D" w14:paraId="76D7DC8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848D7E0" w14:textId="77777777" w:rsidR="0073031D" w:rsidRPr="0073031D" w:rsidRDefault="0073031D" w:rsidP="0073031D">
                  <w:pPr>
                    <w:spacing w:after="120"/>
                    <w:rPr>
                      <w:bCs/>
                      <w:sz w:val="20"/>
                      <w:szCs w:val="20"/>
                      <w:lang w:val="nb-NO"/>
                    </w:rPr>
                  </w:pPr>
                  <w:r w:rsidRPr="0073031D">
                    <w:rPr>
                      <w:bCs/>
                      <w:sz w:val="20"/>
                      <w:szCs w:val="20"/>
                      <w:lang w:val="nb-NO"/>
                    </w:rPr>
                    <w:t>34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2B96C4" w14:textId="77777777" w:rsidR="0073031D" w:rsidRPr="0073031D" w:rsidRDefault="0073031D" w:rsidP="0073031D">
                  <w:pPr>
                    <w:spacing w:after="120"/>
                    <w:rPr>
                      <w:bCs/>
                      <w:sz w:val="20"/>
                      <w:szCs w:val="20"/>
                    </w:rPr>
                  </w:pPr>
                  <w:r w:rsidRPr="0073031D">
                    <w:rPr>
                      <w:bCs/>
                      <w:sz w:val="20"/>
                      <w:szCs w:val="20"/>
                    </w:rPr>
                    <w:t>((hemodynamic* or haemodynamic* or cardiac or blood or artery) adj4 (monitor* or surveill* or observation* or assess* or measur*)).tw,kf.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110AE2" w14:textId="77777777" w:rsidR="0073031D" w:rsidRPr="0073031D" w:rsidRDefault="0073031D" w:rsidP="0073031D">
                  <w:pPr>
                    <w:spacing w:after="120"/>
                    <w:rPr>
                      <w:bCs/>
                      <w:sz w:val="20"/>
                      <w:szCs w:val="20"/>
                      <w:lang w:val="nb-NO"/>
                    </w:rPr>
                  </w:pPr>
                  <w:r w:rsidRPr="0073031D">
                    <w:rPr>
                      <w:bCs/>
                      <w:sz w:val="20"/>
                      <w:szCs w:val="20"/>
                      <w:lang w:val="nb-NO"/>
                    </w:rPr>
                    <w:t>254414</w:t>
                  </w:r>
                </w:p>
              </w:tc>
            </w:tr>
            <w:tr w:rsidR="0073031D" w:rsidRPr="0073031D" w14:paraId="46FED8A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5C510C" w14:textId="77777777" w:rsidR="0073031D" w:rsidRPr="0073031D" w:rsidRDefault="0073031D" w:rsidP="0073031D">
                  <w:pPr>
                    <w:spacing w:after="120"/>
                    <w:rPr>
                      <w:bCs/>
                      <w:sz w:val="20"/>
                      <w:szCs w:val="20"/>
                      <w:lang w:val="nb-NO"/>
                    </w:rPr>
                  </w:pPr>
                  <w:r w:rsidRPr="0073031D">
                    <w:rPr>
                      <w:bCs/>
                      <w:sz w:val="20"/>
                      <w:szCs w:val="20"/>
                      <w:lang w:val="nb-NO"/>
                    </w:rPr>
                    <w:t>35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DE2DA42" w14:textId="77777777" w:rsidR="0073031D" w:rsidRPr="0073031D" w:rsidRDefault="0073031D" w:rsidP="0073031D">
                  <w:pPr>
                    <w:spacing w:after="120"/>
                    <w:rPr>
                      <w:bCs/>
                      <w:sz w:val="20"/>
                      <w:szCs w:val="20"/>
                      <w:lang w:val="nb-NO"/>
                    </w:rPr>
                  </w:pPr>
                  <w:r w:rsidRPr="0073031D">
                    <w:rPr>
                      <w:bCs/>
                      <w:sz w:val="20"/>
                      <w:szCs w:val="20"/>
                      <w:lang w:val="nb-NO"/>
                    </w:rPr>
                    <w:t>33 or 34</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6A747CA" w14:textId="77777777" w:rsidR="0073031D" w:rsidRPr="0073031D" w:rsidRDefault="0073031D" w:rsidP="0073031D">
                  <w:pPr>
                    <w:spacing w:after="120"/>
                    <w:rPr>
                      <w:bCs/>
                      <w:sz w:val="20"/>
                      <w:szCs w:val="20"/>
                      <w:lang w:val="nb-NO"/>
                    </w:rPr>
                  </w:pPr>
                  <w:r w:rsidRPr="0073031D">
                    <w:rPr>
                      <w:bCs/>
                      <w:sz w:val="20"/>
                      <w:szCs w:val="20"/>
                      <w:lang w:val="nb-NO"/>
                    </w:rPr>
                    <w:t>2313232</w:t>
                  </w:r>
                </w:p>
              </w:tc>
            </w:tr>
            <w:tr w:rsidR="0073031D" w:rsidRPr="0073031D" w14:paraId="5C30F89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AFB958C" w14:textId="77777777" w:rsidR="0073031D" w:rsidRPr="0073031D" w:rsidRDefault="0073031D" w:rsidP="0073031D">
                  <w:pPr>
                    <w:spacing w:after="120"/>
                    <w:rPr>
                      <w:bCs/>
                      <w:sz w:val="20"/>
                      <w:szCs w:val="20"/>
                      <w:lang w:val="nb-NO"/>
                    </w:rPr>
                  </w:pPr>
                  <w:r w:rsidRPr="0073031D">
                    <w:rPr>
                      <w:bCs/>
                      <w:sz w:val="20"/>
                      <w:szCs w:val="20"/>
                      <w:lang w:val="nb-NO"/>
                    </w:rPr>
                    <w:t>36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685823" w14:textId="77777777" w:rsidR="0073031D" w:rsidRPr="0073031D" w:rsidRDefault="0073031D" w:rsidP="0073031D">
                  <w:pPr>
                    <w:spacing w:after="120"/>
                    <w:rPr>
                      <w:bCs/>
                      <w:sz w:val="20"/>
                      <w:szCs w:val="20"/>
                      <w:lang w:val="nb-NO"/>
                    </w:rPr>
                  </w:pPr>
                  <w:r w:rsidRPr="0073031D">
                    <w:rPr>
                      <w:bCs/>
                      <w:sz w:val="20"/>
                      <w:szCs w:val="20"/>
                      <w:lang w:val="nb-NO"/>
                    </w:rPr>
                    <w:t>11 and 32 and (16 or 35)</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C5D879" w14:textId="77777777" w:rsidR="0073031D" w:rsidRPr="0073031D" w:rsidRDefault="0073031D" w:rsidP="0073031D">
                  <w:pPr>
                    <w:spacing w:after="120"/>
                    <w:rPr>
                      <w:bCs/>
                      <w:sz w:val="20"/>
                      <w:szCs w:val="20"/>
                      <w:lang w:val="nb-NO"/>
                    </w:rPr>
                  </w:pPr>
                  <w:r w:rsidRPr="0073031D">
                    <w:rPr>
                      <w:bCs/>
                      <w:sz w:val="20"/>
                      <w:szCs w:val="20"/>
                      <w:lang w:val="nb-NO"/>
                    </w:rPr>
                    <w:t>11832</w:t>
                  </w:r>
                </w:p>
              </w:tc>
            </w:tr>
            <w:tr w:rsidR="0073031D" w:rsidRPr="0073031D" w14:paraId="5A36EA0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903FD93" w14:textId="77777777" w:rsidR="0073031D" w:rsidRPr="0073031D" w:rsidRDefault="0073031D" w:rsidP="0073031D">
                  <w:pPr>
                    <w:spacing w:after="120"/>
                    <w:rPr>
                      <w:bCs/>
                      <w:sz w:val="20"/>
                      <w:szCs w:val="20"/>
                      <w:lang w:val="nb-NO"/>
                    </w:rPr>
                  </w:pPr>
                  <w:r w:rsidRPr="0073031D">
                    <w:rPr>
                      <w:bCs/>
                      <w:sz w:val="20"/>
                      <w:szCs w:val="20"/>
                      <w:lang w:val="nb-NO"/>
                    </w:rPr>
                    <w:t>37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AA04BF5" w14:textId="77777777" w:rsidR="0073031D" w:rsidRPr="0073031D" w:rsidRDefault="0073031D" w:rsidP="0073031D">
                  <w:pPr>
                    <w:spacing w:after="120"/>
                    <w:rPr>
                      <w:bCs/>
                      <w:sz w:val="20"/>
                      <w:szCs w:val="20"/>
                    </w:rPr>
                  </w:pPr>
                  <w:r w:rsidRPr="0073031D">
                    <w:rPr>
                      <w:bCs/>
                      <w:sz w:val="20"/>
                      <w:szCs w:val="20"/>
                    </w:rPr>
                    <w:t>*Pain/ or *Acute Pain/ or *Pain Management/ or Pain Measurement/ or Pain Perception/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09A1378" w14:textId="77777777" w:rsidR="0073031D" w:rsidRPr="0073031D" w:rsidRDefault="0073031D" w:rsidP="0073031D">
                  <w:pPr>
                    <w:spacing w:after="120"/>
                    <w:rPr>
                      <w:bCs/>
                      <w:sz w:val="20"/>
                      <w:szCs w:val="20"/>
                      <w:lang w:val="nb-NO"/>
                    </w:rPr>
                  </w:pPr>
                  <w:r w:rsidRPr="0073031D">
                    <w:rPr>
                      <w:bCs/>
                      <w:sz w:val="20"/>
                      <w:szCs w:val="20"/>
                      <w:lang w:val="nb-NO"/>
                    </w:rPr>
                    <w:t>179333</w:t>
                  </w:r>
                </w:p>
              </w:tc>
            </w:tr>
            <w:tr w:rsidR="0073031D" w:rsidRPr="0073031D" w14:paraId="0217EF8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D124DB" w14:textId="77777777" w:rsidR="0073031D" w:rsidRPr="0073031D" w:rsidRDefault="0073031D" w:rsidP="0073031D">
                  <w:pPr>
                    <w:spacing w:after="120"/>
                    <w:rPr>
                      <w:bCs/>
                      <w:sz w:val="20"/>
                      <w:szCs w:val="20"/>
                      <w:lang w:val="nb-NO"/>
                    </w:rPr>
                  </w:pPr>
                  <w:r w:rsidRPr="0073031D">
                    <w:rPr>
                      <w:bCs/>
                      <w:sz w:val="20"/>
                      <w:szCs w:val="20"/>
                      <w:lang w:val="nb-NO"/>
                    </w:rPr>
                    <w:t>38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A6641A" w14:textId="77777777" w:rsidR="0073031D" w:rsidRPr="0073031D" w:rsidRDefault="0073031D" w:rsidP="0073031D">
                  <w:pPr>
                    <w:spacing w:after="120"/>
                    <w:rPr>
                      <w:bCs/>
                      <w:sz w:val="20"/>
                      <w:szCs w:val="20"/>
                    </w:rPr>
                  </w:pPr>
                  <w:r w:rsidRPr="0073031D">
                    <w:rPr>
                      <w:bCs/>
                      <w:sz w:val="20"/>
                      <w:szCs w:val="20"/>
                    </w:rPr>
                    <w:t>exp Acute Pain/nu, rh, th [Nursing, Rehabilitation, Therapy]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A67FBE" w14:textId="77777777" w:rsidR="0073031D" w:rsidRPr="0073031D" w:rsidRDefault="0073031D" w:rsidP="0073031D">
                  <w:pPr>
                    <w:spacing w:after="120"/>
                    <w:rPr>
                      <w:bCs/>
                      <w:sz w:val="20"/>
                      <w:szCs w:val="20"/>
                      <w:lang w:val="nb-NO"/>
                    </w:rPr>
                  </w:pPr>
                  <w:r w:rsidRPr="0073031D">
                    <w:rPr>
                      <w:bCs/>
                      <w:sz w:val="20"/>
                      <w:szCs w:val="20"/>
                      <w:lang w:val="nb-NO"/>
                    </w:rPr>
                    <w:t>593</w:t>
                  </w:r>
                </w:p>
              </w:tc>
            </w:tr>
            <w:tr w:rsidR="0073031D" w:rsidRPr="0073031D" w14:paraId="72163FF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1A51A77" w14:textId="77777777" w:rsidR="0073031D" w:rsidRPr="0073031D" w:rsidRDefault="0073031D" w:rsidP="0073031D">
                  <w:pPr>
                    <w:spacing w:after="120"/>
                    <w:rPr>
                      <w:bCs/>
                      <w:sz w:val="20"/>
                      <w:szCs w:val="20"/>
                      <w:lang w:val="nb-NO"/>
                    </w:rPr>
                  </w:pPr>
                  <w:r w:rsidRPr="0073031D">
                    <w:rPr>
                      <w:bCs/>
                      <w:sz w:val="20"/>
                      <w:szCs w:val="20"/>
                      <w:lang w:val="nb-NO"/>
                    </w:rPr>
                    <w:t>39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DFC93E" w14:textId="77777777" w:rsidR="0073031D" w:rsidRPr="0073031D" w:rsidRDefault="0073031D" w:rsidP="0073031D">
                  <w:pPr>
                    <w:spacing w:after="120"/>
                    <w:rPr>
                      <w:bCs/>
                      <w:sz w:val="20"/>
                      <w:szCs w:val="20"/>
                    </w:rPr>
                  </w:pPr>
                  <w:r w:rsidRPr="0073031D">
                    <w:rPr>
                      <w:bCs/>
                      <w:sz w:val="20"/>
                      <w:szCs w:val="20"/>
                    </w:rPr>
                    <w:t>exp Pain Management/nu [Nursing]</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3B634D" w14:textId="77777777" w:rsidR="0073031D" w:rsidRPr="0073031D" w:rsidRDefault="0073031D" w:rsidP="0073031D">
                  <w:pPr>
                    <w:spacing w:after="120"/>
                    <w:rPr>
                      <w:bCs/>
                      <w:sz w:val="20"/>
                      <w:szCs w:val="20"/>
                      <w:lang w:val="nb-NO"/>
                    </w:rPr>
                  </w:pPr>
                  <w:r w:rsidRPr="0073031D">
                    <w:rPr>
                      <w:bCs/>
                      <w:sz w:val="20"/>
                      <w:szCs w:val="20"/>
                      <w:lang w:val="nb-NO"/>
                    </w:rPr>
                    <w:t>653</w:t>
                  </w:r>
                </w:p>
              </w:tc>
            </w:tr>
            <w:tr w:rsidR="0073031D" w:rsidRPr="0073031D" w14:paraId="235E228F"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04A35C2" w14:textId="77777777" w:rsidR="0073031D" w:rsidRPr="0073031D" w:rsidRDefault="0073031D" w:rsidP="0073031D">
                  <w:pPr>
                    <w:spacing w:after="120"/>
                    <w:rPr>
                      <w:bCs/>
                      <w:sz w:val="20"/>
                      <w:szCs w:val="20"/>
                      <w:lang w:val="nb-NO"/>
                    </w:rPr>
                  </w:pPr>
                  <w:r w:rsidRPr="0073031D">
                    <w:rPr>
                      <w:bCs/>
                      <w:sz w:val="20"/>
                      <w:szCs w:val="20"/>
                      <w:lang w:val="nb-NO"/>
                    </w:rPr>
                    <w:t>40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D58894F" w14:textId="77777777" w:rsidR="0073031D" w:rsidRPr="0073031D" w:rsidRDefault="0073031D" w:rsidP="0073031D">
                  <w:pPr>
                    <w:spacing w:after="120"/>
                    <w:rPr>
                      <w:bCs/>
                      <w:sz w:val="20"/>
                      <w:szCs w:val="20"/>
                    </w:rPr>
                  </w:pPr>
                  <w:r w:rsidRPr="0073031D">
                    <w:rPr>
                      <w:bCs/>
                      <w:sz w:val="20"/>
                      <w:szCs w:val="20"/>
                    </w:rPr>
                    <w:t>exp Pain Measurement/nu [Nursing]</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060E7C" w14:textId="77777777" w:rsidR="0073031D" w:rsidRPr="0073031D" w:rsidRDefault="0073031D" w:rsidP="0073031D">
                  <w:pPr>
                    <w:spacing w:after="120"/>
                    <w:rPr>
                      <w:bCs/>
                      <w:sz w:val="20"/>
                      <w:szCs w:val="20"/>
                      <w:lang w:val="nb-NO"/>
                    </w:rPr>
                  </w:pPr>
                  <w:r w:rsidRPr="0073031D">
                    <w:rPr>
                      <w:bCs/>
                      <w:sz w:val="20"/>
                      <w:szCs w:val="20"/>
                      <w:lang w:val="nb-NO"/>
                    </w:rPr>
                    <w:t>973</w:t>
                  </w:r>
                </w:p>
              </w:tc>
            </w:tr>
            <w:tr w:rsidR="0073031D" w:rsidRPr="0073031D" w14:paraId="23EC01F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5D991A" w14:textId="77777777" w:rsidR="0073031D" w:rsidRPr="0073031D" w:rsidRDefault="0073031D" w:rsidP="0073031D">
                  <w:pPr>
                    <w:spacing w:after="120"/>
                    <w:rPr>
                      <w:bCs/>
                      <w:sz w:val="20"/>
                      <w:szCs w:val="20"/>
                      <w:lang w:val="nb-NO"/>
                    </w:rPr>
                  </w:pPr>
                  <w:r w:rsidRPr="0073031D">
                    <w:rPr>
                      <w:bCs/>
                      <w:sz w:val="20"/>
                      <w:szCs w:val="20"/>
                      <w:lang w:val="nb-NO"/>
                    </w:rPr>
                    <w:t>41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B5B02BB" w14:textId="77777777" w:rsidR="0073031D" w:rsidRPr="0073031D" w:rsidRDefault="0073031D" w:rsidP="0073031D">
                  <w:pPr>
                    <w:spacing w:after="120"/>
                    <w:rPr>
                      <w:bCs/>
                      <w:sz w:val="20"/>
                      <w:szCs w:val="20"/>
                    </w:rPr>
                  </w:pPr>
                  <w:r w:rsidRPr="0073031D">
                    <w:rPr>
                      <w:bCs/>
                      <w:sz w:val="20"/>
                      <w:szCs w:val="20"/>
                    </w:rPr>
                    <w:t>(pain adj (measur* or score or scoring or assess* or perceive* or percept* or intensit* or duration)).tw,kf.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4D54F0" w14:textId="77777777" w:rsidR="0073031D" w:rsidRPr="0073031D" w:rsidRDefault="0073031D" w:rsidP="0073031D">
                  <w:pPr>
                    <w:spacing w:after="120"/>
                    <w:rPr>
                      <w:bCs/>
                      <w:sz w:val="20"/>
                      <w:szCs w:val="20"/>
                      <w:lang w:val="nb-NO"/>
                    </w:rPr>
                  </w:pPr>
                  <w:r w:rsidRPr="0073031D">
                    <w:rPr>
                      <w:bCs/>
                      <w:sz w:val="20"/>
                      <w:szCs w:val="20"/>
                      <w:lang w:val="nb-NO"/>
                    </w:rPr>
                    <w:t>63949</w:t>
                  </w:r>
                </w:p>
              </w:tc>
            </w:tr>
            <w:tr w:rsidR="0073031D" w:rsidRPr="0073031D" w14:paraId="4A2CE19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1C9D991" w14:textId="77777777" w:rsidR="0073031D" w:rsidRPr="0073031D" w:rsidRDefault="0073031D" w:rsidP="0073031D">
                  <w:pPr>
                    <w:spacing w:after="120"/>
                    <w:rPr>
                      <w:bCs/>
                      <w:sz w:val="20"/>
                      <w:szCs w:val="20"/>
                      <w:lang w:val="nb-NO"/>
                    </w:rPr>
                  </w:pPr>
                  <w:r w:rsidRPr="0073031D">
                    <w:rPr>
                      <w:bCs/>
                      <w:sz w:val="20"/>
                      <w:szCs w:val="20"/>
                      <w:lang w:val="nb-NO"/>
                    </w:rPr>
                    <w:t>42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D4878FB" w14:textId="77777777" w:rsidR="0073031D" w:rsidRPr="0073031D" w:rsidRDefault="0073031D" w:rsidP="0073031D">
                  <w:pPr>
                    <w:spacing w:after="120"/>
                    <w:rPr>
                      <w:bCs/>
                      <w:sz w:val="20"/>
                      <w:szCs w:val="20"/>
                      <w:lang w:val="nb-NO"/>
                    </w:rPr>
                  </w:pPr>
                  <w:r w:rsidRPr="0073031D">
                    <w:rPr>
                      <w:bCs/>
                      <w:sz w:val="20"/>
                      <w:szCs w:val="20"/>
                      <w:lang w:val="nb-NO"/>
                    </w:rPr>
                    <w:t>*Illness Behavior/ph [Physiology]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51B9F2F" w14:textId="77777777" w:rsidR="0073031D" w:rsidRPr="0073031D" w:rsidRDefault="0073031D" w:rsidP="0073031D">
                  <w:pPr>
                    <w:spacing w:after="120"/>
                    <w:rPr>
                      <w:bCs/>
                      <w:sz w:val="20"/>
                      <w:szCs w:val="20"/>
                      <w:lang w:val="nb-NO"/>
                    </w:rPr>
                  </w:pPr>
                  <w:r w:rsidRPr="0073031D">
                    <w:rPr>
                      <w:bCs/>
                      <w:sz w:val="20"/>
                      <w:szCs w:val="20"/>
                      <w:lang w:val="nb-NO"/>
                    </w:rPr>
                    <w:t>138</w:t>
                  </w:r>
                </w:p>
              </w:tc>
            </w:tr>
            <w:tr w:rsidR="0073031D" w:rsidRPr="0073031D" w14:paraId="662B9F3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739EF0" w14:textId="77777777" w:rsidR="0073031D" w:rsidRPr="0073031D" w:rsidRDefault="0073031D" w:rsidP="0073031D">
                  <w:pPr>
                    <w:spacing w:after="120"/>
                    <w:rPr>
                      <w:bCs/>
                      <w:sz w:val="20"/>
                      <w:szCs w:val="20"/>
                      <w:lang w:val="nb-NO"/>
                    </w:rPr>
                  </w:pPr>
                  <w:r w:rsidRPr="0073031D">
                    <w:rPr>
                      <w:bCs/>
                      <w:sz w:val="20"/>
                      <w:szCs w:val="20"/>
                      <w:lang w:val="nb-NO"/>
                    </w:rPr>
                    <w:t>43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3277271" w14:textId="77777777" w:rsidR="0073031D" w:rsidRPr="0073031D" w:rsidRDefault="0073031D" w:rsidP="0073031D">
                  <w:pPr>
                    <w:spacing w:after="120"/>
                    <w:rPr>
                      <w:bCs/>
                      <w:sz w:val="20"/>
                      <w:szCs w:val="20"/>
                      <w:lang w:val="nb-NO"/>
                    </w:rPr>
                  </w:pPr>
                  <w:r w:rsidRPr="0073031D">
                    <w:rPr>
                      <w:bCs/>
                      <w:sz w:val="20"/>
                      <w:szCs w:val="20"/>
                      <w:lang w:val="nb-NO"/>
                    </w:rPr>
                    <w:t>or/37-42</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4CD175" w14:textId="77777777" w:rsidR="0073031D" w:rsidRPr="0073031D" w:rsidRDefault="0073031D" w:rsidP="0073031D">
                  <w:pPr>
                    <w:spacing w:after="120"/>
                    <w:rPr>
                      <w:bCs/>
                      <w:sz w:val="20"/>
                      <w:szCs w:val="20"/>
                      <w:lang w:val="nb-NO"/>
                    </w:rPr>
                  </w:pPr>
                  <w:r w:rsidRPr="0073031D">
                    <w:rPr>
                      <w:bCs/>
                      <w:sz w:val="20"/>
                      <w:szCs w:val="20"/>
                      <w:lang w:val="nb-NO"/>
                    </w:rPr>
                    <w:t>214889</w:t>
                  </w:r>
                </w:p>
              </w:tc>
            </w:tr>
            <w:tr w:rsidR="0073031D" w:rsidRPr="0073031D" w14:paraId="0DA8F14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397A95" w14:textId="77777777" w:rsidR="0073031D" w:rsidRPr="0073031D" w:rsidRDefault="0073031D" w:rsidP="0073031D">
                  <w:pPr>
                    <w:spacing w:after="120"/>
                    <w:rPr>
                      <w:bCs/>
                      <w:sz w:val="20"/>
                      <w:szCs w:val="20"/>
                      <w:lang w:val="nb-NO"/>
                    </w:rPr>
                  </w:pPr>
                  <w:r w:rsidRPr="0073031D">
                    <w:rPr>
                      <w:bCs/>
                      <w:sz w:val="20"/>
                      <w:szCs w:val="20"/>
                      <w:lang w:val="nb-NO"/>
                    </w:rPr>
                    <w:t>44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48EEB32" w14:textId="77777777" w:rsidR="0073031D" w:rsidRPr="0073031D" w:rsidRDefault="0073031D" w:rsidP="0073031D">
                  <w:pPr>
                    <w:spacing w:after="120"/>
                    <w:rPr>
                      <w:bCs/>
                      <w:sz w:val="20"/>
                      <w:szCs w:val="20"/>
                      <w:lang w:val="nb-NO"/>
                    </w:rPr>
                  </w:pPr>
                  <w:r w:rsidRPr="0073031D">
                    <w:rPr>
                      <w:bCs/>
                      <w:sz w:val="20"/>
                      <w:szCs w:val="20"/>
                      <w:lang w:val="nb-NO"/>
                    </w:rPr>
                    <w:t>11 and 43</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D53C76E" w14:textId="77777777" w:rsidR="0073031D" w:rsidRPr="0073031D" w:rsidRDefault="0073031D" w:rsidP="0073031D">
                  <w:pPr>
                    <w:spacing w:after="120"/>
                    <w:rPr>
                      <w:bCs/>
                      <w:sz w:val="20"/>
                      <w:szCs w:val="20"/>
                      <w:lang w:val="nb-NO"/>
                    </w:rPr>
                  </w:pPr>
                  <w:r w:rsidRPr="0073031D">
                    <w:rPr>
                      <w:bCs/>
                      <w:sz w:val="20"/>
                      <w:szCs w:val="20"/>
                      <w:lang w:val="nb-NO"/>
                    </w:rPr>
                    <w:t>1744</w:t>
                  </w:r>
                </w:p>
              </w:tc>
            </w:tr>
            <w:tr w:rsidR="0073031D" w:rsidRPr="0073031D" w14:paraId="4C79D30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FBD11F" w14:textId="77777777" w:rsidR="0073031D" w:rsidRPr="0073031D" w:rsidRDefault="0073031D" w:rsidP="0073031D">
                  <w:pPr>
                    <w:spacing w:after="120"/>
                    <w:rPr>
                      <w:bCs/>
                      <w:sz w:val="20"/>
                      <w:szCs w:val="20"/>
                      <w:lang w:val="nb-NO"/>
                    </w:rPr>
                  </w:pPr>
                  <w:r w:rsidRPr="0073031D">
                    <w:rPr>
                      <w:bCs/>
                      <w:sz w:val="20"/>
                      <w:szCs w:val="20"/>
                      <w:lang w:val="nb-NO"/>
                    </w:rPr>
                    <w:t>45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3E3C5D" w14:textId="77777777" w:rsidR="0073031D" w:rsidRPr="0073031D" w:rsidRDefault="0073031D" w:rsidP="0073031D">
                  <w:pPr>
                    <w:spacing w:after="120"/>
                    <w:rPr>
                      <w:bCs/>
                      <w:sz w:val="20"/>
                      <w:szCs w:val="20"/>
                    </w:rPr>
                  </w:pPr>
                  <w:r w:rsidRPr="0073031D">
                    <w:rPr>
                      <w:bCs/>
                      <w:sz w:val="20"/>
                      <w:szCs w:val="20"/>
                    </w:rPr>
                    <w:t>enteral nutrition/ or parenteral nutrition/ or Water-Electrolyte Balance/ or Fluid Therapy/ or Sodium/ or Body Weight/ or Hypovolemia/</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08B7B2C" w14:textId="77777777" w:rsidR="0073031D" w:rsidRPr="0073031D" w:rsidRDefault="0073031D" w:rsidP="0073031D">
                  <w:pPr>
                    <w:spacing w:after="120"/>
                    <w:rPr>
                      <w:bCs/>
                      <w:sz w:val="20"/>
                      <w:szCs w:val="20"/>
                      <w:lang w:val="nb-NO"/>
                    </w:rPr>
                  </w:pPr>
                  <w:r w:rsidRPr="0073031D">
                    <w:rPr>
                      <w:bCs/>
                      <w:sz w:val="20"/>
                      <w:szCs w:val="20"/>
                      <w:lang w:val="nb-NO"/>
                    </w:rPr>
                    <w:t>386956</w:t>
                  </w:r>
                </w:p>
              </w:tc>
            </w:tr>
            <w:tr w:rsidR="0073031D" w:rsidRPr="0073031D" w14:paraId="130FC44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0CA47E3" w14:textId="77777777" w:rsidR="0073031D" w:rsidRPr="0073031D" w:rsidRDefault="0073031D" w:rsidP="0073031D">
                  <w:pPr>
                    <w:spacing w:after="120"/>
                    <w:rPr>
                      <w:bCs/>
                      <w:sz w:val="20"/>
                      <w:szCs w:val="20"/>
                      <w:lang w:val="nb-NO"/>
                    </w:rPr>
                  </w:pPr>
                  <w:r w:rsidRPr="0073031D">
                    <w:rPr>
                      <w:bCs/>
                      <w:sz w:val="20"/>
                      <w:szCs w:val="20"/>
                      <w:lang w:val="nb-NO"/>
                    </w:rPr>
                    <w:t>46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C87F607" w14:textId="77777777" w:rsidR="0073031D" w:rsidRPr="0073031D" w:rsidRDefault="0073031D" w:rsidP="0073031D">
                  <w:pPr>
                    <w:spacing w:after="120"/>
                    <w:rPr>
                      <w:bCs/>
                      <w:sz w:val="20"/>
                      <w:szCs w:val="20"/>
                      <w:lang w:val="nb-NO"/>
                    </w:rPr>
                  </w:pPr>
                  <w:r w:rsidRPr="0073031D">
                    <w:rPr>
                      <w:bCs/>
                      <w:sz w:val="20"/>
                      <w:szCs w:val="20"/>
                      <w:lang w:val="nb-NO"/>
                    </w:rPr>
                    <w:t>nutrition.ti.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A59ECB2" w14:textId="77777777" w:rsidR="0073031D" w:rsidRPr="0073031D" w:rsidRDefault="0073031D" w:rsidP="0073031D">
                  <w:pPr>
                    <w:spacing w:after="120"/>
                    <w:rPr>
                      <w:bCs/>
                      <w:sz w:val="20"/>
                      <w:szCs w:val="20"/>
                      <w:lang w:val="nb-NO"/>
                    </w:rPr>
                  </w:pPr>
                  <w:r w:rsidRPr="0073031D">
                    <w:rPr>
                      <w:bCs/>
                      <w:sz w:val="20"/>
                      <w:szCs w:val="20"/>
                      <w:lang w:val="nb-NO"/>
                    </w:rPr>
                    <w:t>73487</w:t>
                  </w:r>
                </w:p>
              </w:tc>
            </w:tr>
            <w:tr w:rsidR="0073031D" w:rsidRPr="0073031D" w14:paraId="24D7C1D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E52AA1" w14:textId="77777777" w:rsidR="0073031D" w:rsidRPr="0073031D" w:rsidRDefault="0073031D" w:rsidP="0073031D">
                  <w:pPr>
                    <w:spacing w:after="120"/>
                    <w:rPr>
                      <w:bCs/>
                      <w:sz w:val="20"/>
                      <w:szCs w:val="20"/>
                      <w:lang w:val="nb-NO"/>
                    </w:rPr>
                  </w:pPr>
                  <w:r w:rsidRPr="0073031D">
                    <w:rPr>
                      <w:bCs/>
                      <w:sz w:val="20"/>
                      <w:szCs w:val="20"/>
                      <w:lang w:val="nb-NO"/>
                    </w:rPr>
                    <w:t>47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3DBB58" w14:textId="77777777" w:rsidR="0073031D" w:rsidRPr="0073031D" w:rsidRDefault="0073031D" w:rsidP="0073031D">
                  <w:pPr>
                    <w:spacing w:after="120"/>
                    <w:rPr>
                      <w:bCs/>
                      <w:sz w:val="20"/>
                      <w:szCs w:val="20"/>
                    </w:rPr>
                  </w:pPr>
                  <w:r w:rsidRPr="0073031D">
                    <w:rPr>
                      <w:bCs/>
                      <w:sz w:val="20"/>
                      <w:szCs w:val="20"/>
                    </w:rPr>
                    <w:t>((enteral or parenteral) adj nutrition).tw,kf.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76E8F3C" w14:textId="77777777" w:rsidR="0073031D" w:rsidRPr="0073031D" w:rsidRDefault="0073031D" w:rsidP="0073031D">
                  <w:pPr>
                    <w:spacing w:after="120"/>
                    <w:rPr>
                      <w:bCs/>
                      <w:sz w:val="20"/>
                      <w:szCs w:val="20"/>
                      <w:lang w:val="nb-NO"/>
                    </w:rPr>
                  </w:pPr>
                  <w:r w:rsidRPr="0073031D">
                    <w:rPr>
                      <w:bCs/>
                      <w:sz w:val="20"/>
                      <w:szCs w:val="20"/>
                      <w:lang w:val="nb-NO"/>
                    </w:rPr>
                    <w:t>31625</w:t>
                  </w:r>
                </w:p>
              </w:tc>
            </w:tr>
            <w:tr w:rsidR="0073031D" w:rsidRPr="0073031D" w14:paraId="63B6027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089FD39" w14:textId="77777777" w:rsidR="0073031D" w:rsidRPr="0073031D" w:rsidRDefault="0073031D" w:rsidP="0073031D">
                  <w:pPr>
                    <w:spacing w:after="120"/>
                    <w:rPr>
                      <w:bCs/>
                      <w:sz w:val="20"/>
                      <w:szCs w:val="20"/>
                      <w:lang w:val="nb-NO"/>
                    </w:rPr>
                  </w:pPr>
                  <w:r w:rsidRPr="0073031D">
                    <w:rPr>
                      <w:bCs/>
                      <w:sz w:val="20"/>
                      <w:szCs w:val="20"/>
                      <w:lang w:val="nb-NO"/>
                    </w:rPr>
                    <w:t>48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B18AD62" w14:textId="77777777" w:rsidR="0073031D" w:rsidRPr="0073031D" w:rsidRDefault="0073031D" w:rsidP="0073031D">
                  <w:pPr>
                    <w:spacing w:after="120"/>
                    <w:rPr>
                      <w:bCs/>
                      <w:sz w:val="20"/>
                      <w:szCs w:val="20"/>
                    </w:rPr>
                  </w:pPr>
                  <w:r w:rsidRPr="0073031D">
                    <w:rPr>
                      <w:bCs/>
                      <w:sz w:val="20"/>
                      <w:szCs w:val="20"/>
                    </w:rPr>
                    <w:t>(nutrition adj (need* or restrict* or support)).tw,kf.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FA809FD" w14:textId="77777777" w:rsidR="0073031D" w:rsidRPr="0073031D" w:rsidRDefault="0073031D" w:rsidP="0073031D">
                  <w:pPr>
                    <w:spacing w:after="120"/>
                    <w:rPr>
                      <w:bCs/>
                      <w:sz w:val="20"/>
                      <w:szCs w:val="20"/>
                      <w:lang w:val="nb-NO"/>
                    </w:rPr>
                  </w:pPr>
                  <w:r w:rsidRPr="0073031D">
                    <w:rPr>
                      <w:bCs/>
                      <w:sz w:val="20"/>
                      <w:szCs w:val="20"/>
                      <w:lang w:val="nb-NO"/>
                    </w:rPr>
                    <w:t>4145</w:t>
                  </w:r>
                </w:p>
              </w:tc>
            </w:tr>
            <w:tr w:rsidR="0073031D" w:rsidRPr="0073031D" w14:paraId="6869F1C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4368C02" w14:textId="77777777" w:rsidR="0073031D" w:rsidRPr="0073031D" w:rsidRDefault="0073031D" w:rsidP="0073031D">
                  <w:pPr>
                    <w:spacing w:after="120"/>
                    <w:rPr>
                      <w:bCs/>
                      <w:sz w:val="20"/>
                      <w:szCs w:val="20"/>
                      <w:lang w:val="nb-NO"/>
                    </w:rPr>
                  </w:pPr>
                  <w:r w:rsidRPr="0073031D">
                    <w:rPr>
                      <w:bCs/>
                      <w:sz w:val="20"/>
                      <w:szCs w:val="20"/>
                      <w:lang w:val="nb-NO"/>
                    </w:rPr>
                    <w:t>49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CA4B913" w14:textId="77777777" w:rsidR="0073031D" w:rsidRPr="0073031D" w:rsidRDefault="0073031D" w:rsidP="0073031D">
                  <w:pPr>
                    <w:spacing w:after="120"/>
                    <w:rPr>
                      <w:bCs/>
                      <w:sz w:val="20"/>
                      <w:szCs w:val="20"/>
                    </w:rPr>
                  </w:pPr>
                  <w:r w:rsidRPr="0073031D">
                    <w:rPr>
                      <w:bCs/>
                      <w:sz w:val="20"/>
                      <w:szCs w:val="20"/>
                    </w:rPr>
                    <w:t>((nasogastric or percutan endoscopic) adj tube).ti,kf.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0BD06E" w14:textId="77777777" w:rsidR="0073031D" w:rsidRPr="0073031D" w:rsidRDefault="0073031D" w:rsidP="0073031D">
                  <w:pPr>
                    <w:spacing w:after="120"/>
                    <w:rPr>
                      <w:bCs/>
                      <w:sz w:val="20"/>
                      <w:szCs w:val="20"/>
                      <w:lang w:val="nb-NO"/>
                    </w:rPr>
                  </w:pPr>
                  <w:r w:rsidRPr="0073031D">
                    <w:rPr>
                      <w:bCs/>
                      <w:sz w:val="20"/>
                      <w:szCs w:val="20"/>
                      <w:lang w:val="nb-NO"/>
                    </w:rPr>
                    <w:t>1431</w:t>
                  </w:r>
                </w:p>
              </w:tc>
            </w:tr>
            <w:tr w:rsidR="0073031D" w:rsidRPr="0073031D" w14:paraId="6C37911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861898" w14:textId="77777777" w:rsidR="0073031D" w:rsidRPr="0073031D" w:rsidRDefault="0073031D" w:rsidP="0073031D">
                  <w:pPr>
                    <w:spacing w:after="120"/>
                    <w:rPr>
                      <w:bCs/>
                      <w:sz w:val="20"/>
                      <w:szCs w:val="20"/>
                      <w:lang w:val="nb-NO"/>
                    </w:rPr>
                  </w:pPr>
                  <w:r w:rsidRPr="0073031D">
                    <w:rPr>
                      <w:bCs/>
                      <w:sz w:val="20"/>
                      <w:szCs w:val="20"/>
                      <w:lang w:val="nb-NO"/>
                    </w:rPr>
                    <w:lastRenderedPageBreak/>
                    <w:t>50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4E9DFA" w14:textId="77777777" w:rsidR="0073031D" w:rsidRPr="0073031D" w:rsidRDefault="0073031D" w:rsidP="0073031D">
                  <w:pPr>
                    <w:spacing w:after="120"/>
                    <w:rPr>
                      <w:bCs/>
                      <w:sz w:val="20"/>
                      <w:szCs w:val="20"/>
                    </w:rPr>
                  </w:pPr>
                  <w:r w:rsidRPr="0073031D">
                    <w:rPr>
                      <w:bCs/>
                      <w:sz w:val="20"/>
                      <w:szCs w:val="20"/>
                    </w:rPr>
                    <w:t>((fluid* or water-electrolyte* or rehydrat* or sodium) adj2 (therap* or balance or imbalance)).ti,kf.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F286B2" w14:textId="77777777" w:rsidR="0073031D" w:rsidRPr="0073031D" w:rsidRDefault="0073031D" w:rsidP="0073031D">
                  <w:pPr>
                    <w:spacing w:after="120"/>
                    <w:rPr>
                      <w:bCs/>
                      <w:sz w:val="20"/>
                      <w:szCs w:val="20"/>
                      <w:lang w:val="nb-NO"/>
                    </w:rPr>
                  </w:pPr>
                  <w:r w:rsidRPr="0073031D">
                    <w:rPr>
                      <w:bCs/>
                      <w:sz w:val="20"/>
                      <w:szCs w:val="20"/>
                      <w:lang w:val="nb-NO"/>
                    </w:rPr>
                    <w:t>8655</w:t>
                  </w:r>
                </w:p>
              </w:tc>
            </w:tr>
            <w:tr w:rsidR="0073031D" w:rsidRPr="0073031D" w14:paraId="10BE059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BA40D0" w14:textId="77777777" w:rsidR="0073031D" w:rsidRPr="0073031D" w:rsidRDefault="0073031D" w:rsidP="0073031D">
                  <w:pPr>
                    <w:spacing w:after="120"/>
                    <w:rPr>
                      <w:bCs/>
                      <w:sz w:val="20"/>
                      <w:szCs w:val="20"/>
                      <w:lang w:val="nb-NO"/>
                    </w:rPr>
                  </w:pPr>
                  <w:r w:rsidRPr="0073031D">
                    <w:rPr>
                      <w:bCs/>
                      <w:sz w:val="20"/>
                      <w:szCs w:val="20"/>
                      <w:lang w:val="nb-NO"/>
                    </w:rPr>
                    <w:t>51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2B42DBB" w14:textId="77777777" w:rsidR="0073031D" w:rsidRPr="0073031D" w:rsidRDefault="0073031D" w:rsidP="0073031D">
                  <w:pPr>
                    <w:spacing w:after="120"/>
                    <w:rPr>
                      <w:bCs/>
                      <w:sz w:val="20"/>
                      <w:szCs w:val="20"/>
                    </w:rPr>
                  </w:pPr>
                  <w:r w:rsidRPr="0073031D">
                    <w:rPr>
                      <w:bCs/>
                      <w:sz w:val="20"/>
                      <w:szCs w:val="20"/>
                    </w:rPr>
                    <w:t>(((body or patient*) adj weight) or edema or oedema or electrolyte* or hypervolemia or hypovolemia or hypoglycemia or hyperglycemia or gastric retention or gastroparesis).ti,kf.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A836BF8" w14:textId="77777777" w:rsidR="0073031D" w:rsidRPr="0073031D" w:rsidRDefault="0073031D" w:rsidP="0073031D">
                  <w:pPr>
                    <w:spacing w:after="120"/>
                    <w:rPr>
                      <w:bCs/>
                      <w:sz w:val="20"/>
                      <w:szCs w:val="20"/>
                      <w:lang w:val="nb-NO"/>
                    </w:rPr>
                  </w:pPr>
                  <w:r w:rsidRPr="0073031D">
                    <w:rPr>
                      <w:bCs/>
                      <w:sz w:val="20"/>
                      <w:szCs w:val="20"/>
                      <w:lang w:val="nb-NO"/>
                    </w:rPr>
                    <w:t>130763</w:t>
                  </w:r>
                </w:p>
              </w:tc>
            </w:tr>
            <w:tr w:rsidR="0073031D" w:rsidRPr="0073031D" w14:paraId="4DCCCA62"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0B008B9" w14:textId="77777777" w:rsidR="0073031D" w:rsidRPr="0073031D" w:rsidRDefault="0073031D" w:rsidP="0073031D">
                  <w:pPr>
                    <w:spacing w:after="120"/>
                    <w:rPr>
                      <w:bCs/>
                      <w:sz w:val="20"/>
                      <w:szCs w:val="20"/>
                      <w:lang w:val="nb-NO"/>
                    </w:rPr>
                  </w:pPr>
                  <w:r w:rsidRPr="0073031D">
                    <w:rPr>
                      <w:bCs/>
                      <w:sz w:val="20"/>
                      <w:szCs w:val="20"/>
                      <w:lang w:val="nb-NO"/>
                    </w:rPr>
                    <w:t>52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B91DA68" w14:textId="77777777" w:rsidR="0073031D" w:rsidRPr="0073031D" w:rsidRDefault="0073031D" w:rsidP="0073031D">
                  <w:pPr>
                    <w:spacing w:after="120"/>
                    <w:rPr>
                      <w:bCs/>
                      <w:sz w:val="20"/>
                      <w:szCs w:val="20"/>
                    </w:rPr>
                  </w:pPr>
                  <w:r w:rsidRPr="0073031D">
                    <w:rPr>
                      <w:bCs/>
                      <w:sz w:val="20"/>
                      <w:szCs w:val="20"/>
                    </w:rPr>
                    <w:t>((oropharyngeal or transfer) adj dysphagia).ti,kf.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EEDBC1D" w14:textId="77777777" w:rsidR="0073031D" w:rsidRPr="0073031D" w:rsidRDefault="0073031D" w:rsidP="0073031D">
                  <w:pPr>
                    <w:spacing w:after="120"/>
                    <w:rPr>
                      <w:bCs/>
                      <w:sz w:val="20"/>
                      <w:szCs w:val="20"/>
                      <w:lang w:val="nb-NO"/>
                    </w:rPr>
                  </w:pPr>
                  <w:r w:rsidRPr="0073031D">
                    <w:rPr>
                      <w:bCs/>
                      <w:sz w:val="20"/>
                      <w:szCs w:val="20"/>
                      <w:lang w:val="nb-NO"/>
                    </w:rPr>
                    <w:t>672</w:t>
                  </w:r>
                </w:p>
              </w:tc>
            </w:tr>
            <w:tr w:rsidR="0073031D" w:rsidRPr="0073031D" w14:paraId="6649B96F"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6FB1E0" w14:textId="77777777" w:rsidR="0073031D" w:rsidRPr="0073031D" w:rsidRDefault="0073031D" w:rsidP="0073031D">
                  <w:pPr>
                    <w:spacing w:after="120"/>
                    <w:rPr>
                      <w:bCs/>
                      <w:sz w:val="20"/>
                      <w:szCs w:val="20"/>
                      <w:lang w:val="nb-NO"/>
                    </w:rPr>
                  </w:pPr>
                  <w:r w:rsidRPr="0073031D">
                    <w:rPr>
                      <w:bCs/>
                      <w:sz w:val="20"/>
                      <w:szCs w:val="20"/>
                      <w:lang w:val="nb-NO"/>
                    </w:rPr>
                    <w:t>53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A286AAC" w14:textId="77777777" w:rsidR="0073031D" w:rsidRPr="0073031D" w:rsidRDefault="0073031D" w:rsidP="0073031D">
                  <w:pPr>
                    <w:spacing w:after="120"/>
                    <w:rPr>
                      <w:bCs/>
                      <w:sz w:val="20"/>
                      <w:szCs w:val="20"/>
                      <w:lang w:val="nb-NO"/>
                    </w:rPr>
                  </w:pPr>
                  <w:r w:rsidRPr="0073031D">
                    <w:rPr>
                      <w:bCs/>
                      <w:sz w:val="20"/>
                      <w:szCs w:val="20"/>
                      <w:lang w:val="nb-NO"/>
                    </w:rPr>
                    <w:t>or/45-52</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C167D2" w14:textId="77777777" w:rsidR="0073031D" w:rsidRPr="0073031D" w:rsidRDefault="0073031D" w:rsidP="0073031D">
                  <w:pPr>
                    <w:spacing w:after="120"/>
                    <w:rPr>
                      <w:bCs/>
                      <w:sz w:val="20"/>
                      <w:szCs w:val="20"/>
                      <w:lang w:val="nb-NO"/>
                    </w:rPr>
                  </w:pPr>
                  <w:r w:rsidRPr="0073031D">
                    <w:rPr>
                      <w:bCs/>
                      <w:sz w:val="20"/>
                      <w:szCs w:val="20"/>
                      <w:lang w:val="nb-NO"/>
                    </w:rPr>
                    <w:t>566428</w:t>
                  </w:r>
                </w:p>
              </w:tc>
            </w:tr>
            <w:tr w:rsidR="0073031D" w:rsidRPr="0073031D" w14:paraId="1B51F7A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68EBB2" w14:textId="77777777" w:rsidR="0073031D" w:rsidRPr="0073031D" w:rsidRDefault="0073031D" w:rsidP="0073031D">
                  <w:pPr>
                    <w:spacing w:after="120"/>
                    <w:rPr>
                      <w:bCs/>
                      <w:sz w:val="20"/>
                      <w:szCs w:val="20"/>
                      <w:lang w:val="nb-NO"/>
                    </w:rPr>
                  </w:pPr>
                  <w:r w:rsidRPr="0073031D">
                    <w:rPr>
                      <w:bCs/>
                      <w:sz w:val="20"/>
                      <w:szCs w:val="20"/>
                      <w:lang w:val="nb-NO"/>
                    </w:rPr>
                    <w:t>54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96DF6DC" w14:textId="77777777" w:rsidR="0073031D" w:rsidRPr="0073031D" w:rsidRDefault="0073031D" w:rsidP="0073031D">
                  <w:pPr>
                    <w:spacing w:after="120"/>
                    <w:rPr>
                      <w:bCs/>
                      <w:sz w:val="20"/>
                      <w:szCs w:val="20"/>
                      <w:lang w:val="nb-NO"/>
                    </w:rPr>
                  </w:pPr>
                  <w:r w:rsidRPr="0073031D">
                    <w:rPr>
                      <w:bCs/>
                      <w:sz w:val="20"/>
                      <w:szCs w:val="20"/>
                      <w:lang w:val="nb-NO"/>
                    </w:rPr>
                    <w:t>11 and 53</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99649AF" w14:textId="77777777" w:rsidR="0073031D" w:rsidRPr="0073031D" w:rsidRDefault="0073031D" w:rsidP="0073031D">
                  <w:pPr>
                    <w:spacing w:after="120"/>
                    <w:rPr>
                      <w:bCs/>
                      <w:sz w:val="20"/>
                      <w:szCs w:val="20"/>
                      <w:lang w:val="nb-NO"/>
                    </w:rPr>
                  </w:pPr>
                  <w:r w:rsidRPr="0073031D">
                    <w:rPr>
                      <w:bCs/>
                      <w:sz w:val="20"/>
                      <w:szCs w:val="20"/>
                      <w:lang w:val="nb-NO"/>
                    </w:rPr>
                    <w:t>11355</w:t>
                  </w:r>
                </w:p>
              </w:tc>
            </w:tr>
            <w:tr w:rsidR="0073031D" w:rsidRPr="0073031D" w14:paraId="15ECE8B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E3165D" w14:textId="77777777" w:rsidR="0073031D" w:rsidRPr="0073031D" w:rsidRDefault="0073031D" w:rsidP="0073031D">
                  <w:pPr>
                    <w:spacing w:after="120"/>
                    <w:rPr>
                      <w:bCs/>
                      <w:sz w:val="20"/>
                      <w:szCs w:val="20"/>
                      <w:lang w:val="nb-NO"/>
                    </w:rPr>
                  </w:pPr>
                  <w:r w:rsidRPr="0073031D">
                    <w:rPr>
                      <w:bCs/>
                      <w:sz w:val="20"/>
                      <w:szCs w:val="20"/>
                      <w:lang w:val="nb-NO"/>
                    </w:rPr>
                    <w:t>55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4321F0" w14:textId="77777777" w:rsidR="0073031D" w:rsidRPr="0073031D" w:rsidRDefault="0073031D" w:rsidP="0073031D">
                  <w:pPr>
                    <w:spacing w:after="120"/>
                    <w:rPr>
                      <w:bCs/>
                      <w:sz w:val="20"/>
                      <w:szCs w:val="20"/>
                    </w:rPr>
                  </w:pPr>
                  <w:r w:rsidRPr="0073031D">
                    <w:rPr>
                      <w:bCs/>
                      <w:sz w:val="20"/>
                      <w:szCs w:val="20"/>
                    </w:rPr>
                    <w:t>*Communication/ or *Communication Barriers/ or *Nurse-Patient Relations/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89D0434" w14:textId="77777777" w:rsidR="0073031D" w:rsidRPr="0073031D" w:rsidRDefault="0073031D" w:rsidP="0073031D">
                  <w:pPr>
                    <w:spacing w:after="120"/>
                    <w:rPr>
                      <w:bCs/>
                      <w:sz w:val="20"/>
                      <w:szCs w:val="20"/>
                      <w:lang w:val="nb-NO"/>
                    </w:rPr>
                  </w:pPr>
                  <w:r w:rsidRPr="0073031D">
                    <w:rPr>
                      <w:bCs/>
                      <w:sz w:val="20"/>
                      <w:szCs w:val="20"/>
                      <w:lang w:val="nb-NO"/>
                    </w:rPr>
                    <w:t>62438</w:t>
                  </w:r>
                </w:p>
              </w:tc>
            </w:tr>
            <w:tr w:rsidR="0073031D" w:rsidRPr="0073031D" w14:paraId="79BAE51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8A58DE" w14:textId="77777777" w:rsidR="0073031D" w:rsidRPr="0073031D" w:rsidRDefault="0073031D" w:rsidP="0073031D">
                  <w:pPr>
                    <w:spacing w:after="120"/>
                    <w:rPr>
                      <w:bCs/>
                      <w:sz w:val="20"/>
                      <w:szCs w:val="20"/>
                      <w:lang w:val="nb-NO"/>
                    </w:rPr>
                  </w:pPr>
                  <w:r w:rsidRPr="0073031D">
                    <w:rPr>
                      <w:bCs/>
                      <w:sz w:val="20"/>
                      <w:szCs w:val="20"/>
                      <w:lang w:val="nb-NO"/>
                    </w:rPr>
                    <w:t>56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B69967" w14:textId="77777777" w:rsidR="0073031D" w:rsidRPr="0073031D" w:rsidRDefault="0073031D" w:rsidP="0073031D">
                  <w:pPr>
                    <w:spacing w:after="120"/>
                    <w:rPr>
                      <w:bCs/>
                      <w:sz w:val="20"/>
                      <w:szCs w:val="20"/>
                    </w:rPr>
                  </w:pPr>
                  <w:r w:rsidRPr="0073031D">
                    <w:rPr>
                      <w:bCs/>
                      <w:sz w:val="20"/>
                      <w:szCs w:val="20"/>
                    </w:rPr>
                    <w:t>*Perception/ or *Auditory Perception/ or *Visual Perception/ or *Speech Perception/ or *Loudness Perception/ or *Touch Perception/ or *Speech/ or *Phonation/ or *Stress, Psychological/</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CF5E21" w14:textId="77777777" w:rsidR="0073031D" w:rsidRPr="0073031D" w:rsidRDefault="0073031D" w:rsidP="0073031D">
                  <w:pPr>
                    <w:spacing w:after="120"/>
                    <w:rPr>
                      <w:bCs/>
                      <w:sz w:val="20"/>
                      <w:szCs w:val="20"/>
                      <w:lang w:val="nb-NO"/>
                    </w:rPr>
                  </w:pPr>
                  <w:r w:rsidRPr="0073031D">
                    <w:rPr>
                      <w:bCs/>
                      <w:sz w:val="20"/>
                      <w:szCs w:val="20"/>
                      <w:lang w:val="nb-NO"/>
                    </w:rPr>
                    <w:t>205489</w:t>
                  </w:r>
                </w:p>
              </w:tc>
            </w:tr>
            <w:tr w:rsidR="0073031D" w:rsidRPr="0073031D" w14:paraId="6F1AE6F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D2760AF" w14:textId="77777777" w:rsidR="0073031D" w:rsidRPr="0073031D" w:rsidRDefault="0073031D" w:rsidP="0073031D">
                  <w:pPr>
                    <w:spacing w:after="120"/>
                    <w:rPr>
                      <w:bCs/>
                      <w:sz w:val="20"/>
                      <w:szCs w:val="20"/>
                      <w:lang w:val="nb-NO"/>
                    </w:rPr>
                  </w:pPr>
                  <w:r w:rsidRPr="0073031D">
                    <w:rPr>
                      <w:bCs/>
                      <w:sz w:val="20"/>
                      <w:szCs w:val="20"/>
                      <w:lang w:val="nb-NO"/>
                    </w:rPr>
                    <w:t>57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BB6C67E" w14:textId="77777777" w:rsidR="0073031D" w:rsidRPr="0073031D" w:rsidRDefault="0073031D" w:rsidP="0073031D">
                  <w:pPr>
                    <w:spacing w:after="120"/>
                    <w:rPr>
                      <w:bCs/>
                      <w:sz w:val="20"/>
                      <w:szCs w:val="20"/>
                    </w:rPr>
                  </w:pPr>
                  <w:r w:rsidRPr="0073031D">
                    <w:rPr>
                      <w:bCs/>
                      <w:sz w:val="20"/>
                      <w:szCs w:val="20"/>
                    </w:rPr>
                    <w:t>(responsiv* or disturb* or distract* or distress* or touch* or sensory or sensation* or sense or senses or stimuli* or stimulat* or percept*).ti,kf.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9C60DDC" w14:textId="77777777" w:rsidR="0073031D" w:rsidRPr="0073031D" w:rsidRDefault="0073031D" w:rsidP="0073031D">
                  <w:pPr>
                    <w:spacing w:after="120"/>
                    <w:rPr>
                      <w:bCs/>
                      <w:sz w:val="20"/>
                      <w:szCs w:val="20"/>
                      <w:lang w:val="nb-NO"/>
                    </w:rPr>
                  </w:pPr>
                  <w:r w:rsidRPr="0073031D">
                    <w:rPr>
                      <w:bCs/>
                      <w:sz w:val="20"/>
                      <w:szCs w:val="20"/>
                      <w:lang w:val="nb-NO"/>
                    </w:rPr>
                    <w:t>692207</w:t>
                  </w:r>
                </w:p>
              </w:tc>
            </w:tr>
            <w:tr w:rsidR="0073031D" w:rsidRPr="0073031D" w14:paraId="3EF2458B"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0E7A8A8" w14:textId="77777777" w:rsidR="0073031D" w:rsidRPr="0073031D" w:rsidRDefault="0073031D" w:rsidP="0073031D">
                  <w:pPr>
                    <w:spacing w:after="120"/>
                    <w:rPr>
                      <w:bCs/>
                      <w:sz w:val="20"/>
                      <w:szCs w:val="20"/>
                      <w:lang w:val="nb-NO"/>
                    </w:rPr>
                  </w:pPr>
                  <w:r w:rsidRPr="0073031D">
                    <w:rPr>
                      <w:bCs/>
                      <w:sz w:val="20"/>
                      <w:szCs w:val="20"/>
                      <w:lang w:val="nb-NO"/>
                    </w:rPr>
                    <w:t>58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51834B3" w14:textId="77777777" w:rsidR="0073031D" w:rsidRPr="0073031D" w:rsidRDefault="0073031D" w:rsidP="0073031D">
                  <w:pPr>
                    <w:spacing w:after="120"/>
                    <w:rPr>
                      <w:bCs/>
                      <w:sz w:val="20"/>
                      <w:szCs w:val="20"/>
                    </w:rPr>
                  </w:pPr>
                  <w:r w:rsidRPr="0073031D">
                    <w:rPr>
                      <w:bCs/>
                      <w:sz w:val="20"/>
                      <w:szCs w:val="20"/>
                    </w:rPr>
                    <w:t>(communication adj2 (barrier* or aid or aids or tool or tools or efficacy)).tw,kf.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8E48D24" w14:textId="77777777" w:rsidR="0073031D" w:rsidRPr="0073031D" w:rsidRDefault="0073031D" w:rsidP="0073031D">
                  <w:pPr>
                    <w:spacing w:after="120"/>
                    <w:rPr>
                      <w:bCs/>
                      <w:sz w:val="20"/>
                      <w:szCs w:val="20"/>
                      <w:lang w:val="nb-NO"/>
                    </w:rPr>
                  </w:pPr>
                  <w:r w:rsidRPr="0073031D">
                    <w:rPr>
                      <w:bCs/>
                      <w:sz w:val="20"/>
                      <w:szCs w:val="20"/>
                      <w:lang w:val="nb-NO"/>
                    </w:rPr>
                    <w:t>6509</w:t>
                  </w:r>
                </w:p>
              </w:tc>
            </w:tr>
            <w:tr w:rsidR="0073031D" w:rsidRPr="0073031D" w14:paraId="52CC660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E55690C" w14:textId="77777777" w:rsidR="0073031D" w:rsidRPr="0073031D" w:rsidRDefault="0073031D" w:rsidP="0073031D">
                  <w:pPr>
                    <w:spacing w:after="120"/>
                    <w:rPr>
                      <w:bCs/>
                      <w:sz w:val="20"/>
                      <w:szCs w:val="20"/>
                      <w:lang w:val="nb-NO"/>
                    </w:rPr>
                  </w:pPr>
                  <w:r w:rsidRPr="0073031D">
                    <w:rPr>
                      <w:bCs/>
                      <w:sz w:val="20"/>
                      <w:szCs w:val="20"/>
                      <w:lang w:val="nb-NO"/>
                    </w:rPr>
                    <w:t>59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13EA79A" w14:textId="77777777" w:rsidR="0073031D" w:rsidRPr="0073031D" w:rsidRDefault="0073031D" w:rsidP="0073031D">
                  <w:pPr>
                    <w:spacing w:after="120"/>
                    <w:rPr>
                      <w:bCs/>
                      <w:sz w:val="20"/>
                      <w:szCs w:val="20"/>
                    </w:rPr>
                  </w:pPr>
                  <w:r w:rsidRPr="0073031D">
                    <w:rPr>
                      <w:bCs/>
                      <w:sz w:val="20"/>
                      <w:szCs w:val="20"/>
                    </w:rPr>
                    <w:t>(nurse adj patient* adj (relation* or communicat* or interact*)).tw,kf.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CE4D4BF" w14:textId="77777777" w:rsidR="0073031D" w:rsidRPr="0073031D" w:rsidRDefault="0073031D" w:rsidP="0073031D">
                  <w:pPr>
                    <w:spacing w:after="120"/>
                    <w:rPr>
                      <w:bCs/>
                      <w:sz w:val="20"/>
                      <w:szCs w:val="20"/>
                      <w:lang w:val="nb-NO"/>
                    </w:rPr>
                  </w:pPr>
                  <w:r w:rsidRPr="0073031D">
                    <w:rPr>
                      <w:bCs/>
                      <w:sz w:val="20"/>
                      <w:szCs w:val="20"/>
                      <w:lang w:val="nb-NO"/>
                    </w:rPr>
                    <w:t>2355</w:t>
                  </w:r>
                </w:p>
              </w:tc>
            </w:tr>
            <w:tr w:rsidR="0073031D" w:rsidRPr="0073031D" w14:paraId="5F2D45B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4B1212" w14:textId="77777777" w:rsidR="0073031D" w:rsidRPr="0073031D" w:rsidRDefault="0073031D" w:rsidP="0073031D">
                  <w:pPr>
                    <w:spacing w:after="120"/>
                    <w:rPr>
                      <w:bCs/>
                      <w:sz w:val="20"/>
                      <w:szCs w:val="20"/>
                      <w:lang w:val="nb-NO"/>
                    </w:rPr>
                  </w:pPr>
                  <w:r w:rsidRPr="0073031D">
                    <w:rPr>
                      <w:bCs/>
                      <w:sz w:val="20"/>
                      <w:szCs w:val="20"/>
                      <w:lang w:val="nb-NO"/>
                    </w:rPr>
                    <w:t>60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18D79F0" w14:textId="77777777" w:rsidR="0073031D" w:rsidRPr="0073031D" w:rsidRDefault="0073031D" w:rsidP="0073031D">
                  <w:pPr>
                    <w:spacing w:after="120"/>
                    <w:rPr>
                      <w:bCs/>
                      <w:sz w:val="20"/>
                      <w:szCs w:val="20"/>
                    </w:rPr>
                  </w:pPr>
                  <w:r w:rsidRPr="0073031D">
                    <w:rPr>
                      <w:bCs/>
                      <w:sz w:val="20"/>
                      <w:szCs w:val="20"/>
                    </w:rPr>
                    <w:t>((manag* or assess* or surveill* or monitor* or discover* or uncover* or unravel* or disclos* or communicat* or interpret* or evaluat* or unmet or meet* or respon* or decod* or detect* or communicat* or utter* or express* or signal* or judg* or understand* or understood or misunderst* or comprehen*) adj2 (need* or symptom* or abstinen* or signal* or demand* or request* or want or wants or wish* or discomfort* or comfort* or distress* or stress or stressor* or well being or wellbeing)).tw,kf.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F7C4FC" w14:textId="77777777" w:rsidR="0073031D" w:rsidRPr="0073031D" w:rsidRDefault="0073031D" w:rsidP="0073031D">
                  <w:pPr>
                    <w:spacing w:after="120"/>
                    <w:rPr>
                      <w:bCs/>
                      <w:sz w:val="20"/>
                      <w:szCs w:val="20"/>
                      <w:lang w:val="nb-NO"/>
                    </w:rPr>
                  </w:pPr>
                  <w:r w:rsidRPr="0073031D">
                    <w:rPr>
                      <w:bCs/>
                      <w:sz w:val="20"/>
                      <w:szCs w:val="20"/>
                      <w:lang w:val="nb-NO"/>
                    </w:rPr>
                    <w:t>2044485</w:t>
                  </w:r>
                </w:p>
              </w:tc>
            </w:tr>
            <w:tr w:rsidR="0073031D" w:rsidRPr="0073031D" w14:paraId="16CE0DB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A3C3AB2" w14:textId="77777777" w:rsidR="0073031D" w:rsidRPr="0073031D" w:rsidRDefault="0073031D" w:rsidP="0073031D">
                  <w:pPr>
                    <w:spacing w:after="120"/>
                    <w:rPr>
                      <w:bCs/>
                      <w:sz w:val="20"/>
                      <w:szCs w:val="20"/>
                      <w:lang w:val="nb-NO"/>
                    </w:rPr>
                  </w:pPr>
                  <w:r w:rsidRPr="0073031D">
                    <w:rPr>
                      <w:bCs/>
                      <w:sz w:val="20"/>
                      <w:szCs w:val="20"/>
                      <w:lang w:val="nb-NO"/>
                    </w:rPr>
                    <w:t>61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E1C55B" w14:textId="77777777" w:rsidR="0073031D" w:rsidRPr="0073031D" w:rsidRDefault="0073031D" w:rsidP="0073031D">
                  <w:pPr>
                    <w:spacing w:after="120"/>
                    <w:rPr>
                      <w:bCs/>
                      <w:sz w:val="20"/>
                      <w:szCs w:val="20"/>
                    </w:rPr>
                  </w:pPr>
                  <w:r w:rsidRPr="0073031D">
                    <w:rPr>
                      <w:bCs/>
                      <w:sz w:val="20"/>
                      <w:szCs w:val="20"/>
                    </w:rPr>
                    <w:t>((voice* or speech or phonation* or express* or speak* or phonation* or diction* or language* or mental state* or feeling* or emotion* or mood* or wish* or request*) adj2 (understand* or understood or misunderst* or comprehen* or intelligib* or interpret* or detect* or respon* or act or acts or acting)).tw,kf.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2E861F7" w14:textId="77777777" w:rsidR="0073031D" w:rsidRPr="0073031D" w:rsidRDefault="0073031D" w:rsidP="0073031D">
                  <w:pPr>
                    <w:spacing w:after="120"/>
                    <w:rPr>
                      <w:bCs/>
                      <w:sz w:val="20"/>
                      <w:szCs w:val="20"/>
                      <w:lang w:val="nb-NO"/>
                    </w:rPr>
                  </w:pPr>
                  <w:r w:rsidRPr="0073031D">
                    <w:rPr>
                      <w:bCs/>
                      <w:sz w:val="20"/>
                      <w:szCs w:val="20"/>
                      <w:lang w:val="nb-NO"/>
                    </w:rPr>
                    <w:t>118988</w:t>
                  </w:r>
                </w:p>
              </w:tc>
            </w:tr>
            <w:tr w:rsidR="0073031D" w:rsidRPr="0073031D" w14:paraId="7A0764A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4C1D538" w14:textId="77777777" w:rsidR="0073031D" w:rsidRPr="0073031D" w:rsidRDefault="0073031D" w:rsidP="0073031D">
                  <w:pPr>
                    <w:spacing w:after="120"/>
                    <w:rPr>
                      <w:bCs/>
                      <w:sz w:val="20"/>
                      <w:szCs w:val="20"/>
                      <w:lang w:val="nb-NO"/>
                    </w:rPr>
                  </w:pPr>
                  <w:r w:rsidRPr="0073031D">
                    <w:rPr>
                      <w:bCs/>
                      <w:sz w:val="20"/>
                      <w:szCs w:val="20"/>
                      <w:lang w:val="nb-NO"/>
                    </w:rPr>
                    <w:t>62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2D94EA6" w14:textId="77777777" w:rsidR="0073031D" w:rsidRPr="0073031D" w:rsidRDefault="0073031D" w:rsidP="0073031D">
                  <w:pPr>
                    <w:spacing w:after="120"/>
                    <w:rPr>
                      <w:bCs/>
                      <w:sz w:val="20"/>
                      <w:szCs w:val="20"/>
                      <w:lang w:val="nb-NO"/>
                    </w:rPr>
                  </w:pPr>
                  <w:r w:rsidRPr="0073031D">
                    <w:rPr>
                      <w:bCs/>
                      <w:sz w:val="20"/>
                      <w:szCs w:val="20"/>
                      <w:lang w:val="nb-NO"/>
                    </w:rPr>
                    <w:t>*Illness Behavior/ or Cognition/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289062" w14:textId="77777777" w:rsidR="0073031D" w:rsidRPr="0073031D" w:rsidRDefault="0073031D" w:rsidP="0073031D">
                  <w:pPr>
                    <w:spacing w:after="120"/>
                    <w:rPr>
                      <w:bCs/>
                      <w:sz w:val="20"/>
                      <w:szCs w:val="20"/>
                      <w:lang w:val="nb-NO"/>
                    </w:rPr>
                  </w:pPr>
                  <w:r w:rsidRPr="0073031D">
                    <w:rPr>
                      <w:bCs/>
                      <w:sz w:val="20"/>
                      <w:szCs w:val="20"/>
                      <w:lang w:val="nb-NO"/>
                    </w:rPr>
                    <w:t>134484</w:t>
                  </w:r>
                </w:p>
              </w:tc>
            </w:tr>
            <w:tr w:rsidR="0073031D" w:rsidRPr="0073031D" w14:paraId="65FC458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028211" w14:textId="77777777" w:rsidR="0073031D" w:rsidRPr="0073031D" w:rsidRDefault="0073031D" w:rsidP="0073031D">
                  <w:pPr>
                    <w:spacing w:after="120"/>
                    <w:rPr>
                      <w:bCs/>
                      <w:sz w:val="20"/>
                      <w:szCs w:val="20"/>
                      <w:lang w:val="nb-NO"/>
                    </w:rPr>
                  </w:pPr>
                  <w:r w:rsidRPr="0073031D">
                    <w:rPr>
                      <w:bCs/>
                      <w:sz w:val="20"/>
                      <w:szCs w:val="20"/>
                      <w:lang w:val="nb-NO"/>
                    </w:rPr>
                    <w:t>63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5E9A7AF" w14:textId="77777777" w:rsidR="0073031D" w:rsidRPr="0073031D" w:rsidRDefault="0073031D" w:rsidP="0073031D">
                  <w:pPr>
                    <w:spacing w:after="120"/>
                    <w:rPr>
                      <w:bCs/>
                      <w:sz w:val="20"/>
                      <w:szCs w:val="20"/>
                      <w:lang w:val="nb-NO"/>
                    </w:rPr>
                  </w:pPr>
                  <w:r w:rsidRPr="0073031D">
                    <w:rPr>
                      <w:bCs/>
                      <w:sz w:val="20"/>
                      <w:szCs w:val="20"/>
                      <w:lang w:val="nb-NO"/>
                    </w:rPr>
                    <w:t>*Delirium/ or *Confusion/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2350DC4" w14:textId="77777777" w:rsidR="0073031D" w:rsidRPr="0073031D" w:rsidRDefault="0073031D" w:rsidP="0073031D">
                  <w:pPr>
                    <w:spacing w:after="120"/>
                    <w:rPr>
                      <w:bCs/>
                      <w:sz w:val="20"/>
                      <w:szCs w:val="20"/>
                      <w:lang w:val="nb-NO"/>
                    </w:rPr>
                  </w:pPr>
                  <w:r w:rsidRPr="0073031D">
                    <w:rPr>
                      <w:bCs/>
                      <w:sz w:val="20"/>
                      <w:szCs w:val="20"/>
                      <w:lang w:val="nb-NO"/>
                    </w:rPr>
                    <w:t>13034</w:t>
                  </w:r>
                </w:p>
              </w:tc>
            </w:tr>
            <w:tr w:rsidR="0073031D" w:rsidRPr="0073031D" w14:paraId="0F6F1A7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440C04" w14:textId="77777777" w:rsidR="0073031D" w:rsidRPr="0073031D" w:rsidRDefault="0073031D" w:rsidP="0073031D">
                  <w:pPr>
                    <w:spacing w:after="120"/>
                    <w:rPr>
                      <w:bCs/>
                      <w:sz w:val="20"/>
                      <w:szCs w:val="20"/>
                      <w:lang w:val="nb-NO"/>
                    </w:rPr>
                  </w:pPr>
                  <w:r w:rsidRPr="0073031D">
                    <w:rPr>
                      <w:bCs/>
                      <w:sz w:val="20"/>
                      <w:szCs w:val="20"/>
                      <w:lang w:val="nb-NO"/>
                    </w:rPr>
                    <w:t>64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7BBA91" w14:textId="77777777" w:rsidR="0073031D" w:rsidRPr="0073031D" w:rsidRDefault="0073031D" w:rsidP="0073031D">
                  <w:pPr>
                    <w:spacing w:after="120"/>
                    <w:rPr>
                      <w:bCs/>
                      <w:sz w:val="20"/>
                      <w:szCs w:val="20"/>
                    </w:rPr>
                  </w:pPr>
                  <w:r w:rsidRPr="0073031D">
                    <w:rPr>
                      <w:bCs/>
                      <w:sz w:val="20"/>
                      <w:szCs w:val="20"/>
                    </w:rPr>
                    <w:t>(delir* or confus* or acute confusional state* or toxic confus* or altered mental status or acute psychosis or acute psychotic or icu psychosis or (intensive care unit* and psychosis) or clouded state or "clouding of consciousness" or toxic confus* or exogenous psycho* or toxic psycho* or acute encephalopathy or acute brain failure or acute organic psychosyndrome or cognition or cognitive impairment* or cognitive dysfunction* or cognitive failure*).ti,kf.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E69B163" w14:textId="77777777" w:rsidR="0073031D" w:rsidRPr="0073031D" w:rsidRDefault="0073031D" w:rsidP="0073031D">
                  <w:pPr>
                    <w:spacing w:after="120"/>
                    <w:rPr>
                      <w:bCs/>
                      <w:sz w:val="20"/>
                      <w:szCs w:val="20"/>
                      <w:lang w:val="nb-NO"/>
                    </w:rPr>
                  </w:pPr>
                  <w:r w:rsidRPr="0073031D">
                    <w:rPr>
                      <w:bCs/>
                      <w:sz w:val="20"/>
                      <w:szCs w:val="20"/>
                      <w:lang w:val="nb-NO"/>
                    </w:rPr>
                    <w:t>115395</w:t>
                  </w:r>
                </w:p>
              </w:tc>
            </w:tr>
            <w:tr w:rsidR="0073031D" w:rsidRPr="0073031D" w14:paraId="523944EB"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DE38F6" w14:textId="77777777" w:rsidR="0073031D" w:rsidRPr="0073031D" w:rsidRDefault="0073031D" w:rsidP="0073031D">
                  <w:pPr>
                    <w:spacing w:after="120"/>
                    <w:rPr>
                      <w:bCs/>
                      <w:sz w:val="20"/>
                      <w:szCs w:val="20"/>
                      <w:lang w:val="nb-NO"/>
                    </w:rPr>
                  </w:pPr>
                  <w:r w:rsidRPr="0073031D">
                    <w:rPr>
                      <w:bCs/>
                      <w:sz w:val="20"/>
                      <w:szCs w:val="20"/>
                      <w:lang w:val="nb-NO"/>
                    </w:rPr>
                    <w:t>65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E2DEC5A" w14:textId="77777777" w:rsidR="0073031D" w:rsidRPr="0073031D" w:rsidRDefault="0073031D" w:rsidP="0073031D">
                  <w:pPr>
                    <w:spacing w:after="120"/>
                    <w:rPr>
                      <w:bCs/>
                      <w:sz w:val="20"/>
                      <w:szCs w:val="20"/>
                      <w:lang w:val="nb-NO"/>
                    </w:rPr>
                  </w:pPr>
                  <w:r w:rsidRPr="0073031D">
                    <w:rPr>
                      <w:bCs/>
                      <w:sz w:val="20"/>
                      <w:szCs w:val="20"/>
                      <w:lang w:val="nb-NO"/>
                    </w:rPr>
                    <w:t>or/55-64</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B7486CE" w14:textId="77777777" w:rsidR="0073031D" w:rsidRPr="0073031D" w:rsidRDefault="0073031D" w:rsidP="0073031D">
                  <w:pPr>
                    <w:spacing w:after="120"/>
                    <w:rPr>
                      <w:bCs/>
                      <w:sz w:val="20"/>
                      <w:szCs w:val="20"/>
                      <w:lang w:val="nb-NO"/>
                    </w:rPr>
                  </w:pPr>
                  <w:r w:rsidRPr="0073031D">
                    <w:rPr>
                      <w:bCs/>
                      <w:sz w:val="20"/>
                      <w:szCs w:val="20"/>
                      <w:lang w:val="nb-NO"/>
                    </w:rPr>
                    <w:t>3130499</w:t>
                  </w:r>
                </w:p>
              </w:tc>
            </w:tr>
            <w:tr w:rsidR="0073031D" w:rsidRPr="0073031D" w14:paraId="2FE5AA4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A19E73" w14:textId="77777777" w:rsidR="0073031D" w:rsidRPr="0073031D" w:rsidRDefault="0073031D" w:rsidP="0073031D">
                  <w:pPr>
                    <w:spacing w:after="120"/>
                    <w:rPr>
                      <w:bCs/>
                      <w:sz w:val="20"/>
                      <w:szCs w:val="20"/>
                      <w:lang w:val="nb-NO"/>
                    </w:rPr>
                  </w:pPr>
                  <w:r w:rsidRPr="0073031D">
                    <w:rPr>
                      <w:bCs/>
                      <w:sz w:val="20"/>
                      <w:szCs w:val="20"/>
                      <w:lang w:val="nb-NO"/>
                    </w:rPr>
                    <w:t>66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0C3878" w14:textId="77777777" w:rsidR="0073031D" w:rsidRPr="0073031D" w:rsidRDefault="0073031D" w:rsidP="0073031D">
                  <w:pPr>
                    <w:spacing w:after="120"/>
                    <w:rPr>
                      <w:bCs/>
                      <w:sz w:val="20"/>
                      <w:szCs w:val="20"/>
                      <w:lang w:val="nb-NO"/>
                    </w:rPr>
                  </w:pPr>
                  <w:r w:rsidRPr="0073031D">
                    <w:rPr>
                      <w:bCs/>
                      <w:sz w:val="20"/>
                      <w:szCs w:val="20"/>
                      <w:lang w:val="nb-NO"/>
                    </w:rPr>
                    <w:t>11 and 65</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CC5DD81" w14:textId="77777777" w:rsidR="0073031D" w:rsidRPr="0073031D" w:rsidRDefault="0073031D" w:rsidP="0073031D">
                  <w:pPr>
                    <w:spacing w:after="120"/>
                    <w:rPr>
                      <w:bCs/>
                      <w:sz w:val="20"/>
                      <w:szCs w:val="20"/>
                      <w:lang w:val="nb-NO"/>
                    </w:rPr>
                  </w:pPr>
                  <w:r w:rsidRPr="0073031D">
                    <w:rPr>
                      <w:bCs/>
                      <w:sz w:val="20"/>
                      <w:szCs w:val="20"/>
                      <w:lang w:val="nb-NO"/>
                    </w:rPr>
                    <w:t>17741</w:t>
                  </w:r>
                </w:p>
              </w:tc>
            </w:tr>
            <w:tr w:rsidR="0073031D" w:rsidRPr="0073031D" w14:paraId="6AB3DE9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CB76B51" w14:textId="77777777" w:rsidR="0073031D" w:rsidRPr="0073031D" w:rsidRDefault="0073031D" w:rsidP="0073031D">
                  <w:pPr>
                    <w:spacing w:after="120"/>
                    <w:rPr>
                      <w:bCs/>
                      <w:sz w:val="20"/>
                      <w:szCs w:val="20"/>
                      <w:lang w:val="nb-NO"/>
                    </w:rPr>
                  </w:pPr>
                  <w:r w:rsidRPr="0073031D">
                    <w:rPr>
                      <w:bCs/>
                      <w:sz w:val="20"/>
                      <w:szCs w:val="20"/>
                      <w:lang w:val="nb-NO"/>
                    </w:rPr>
                    <w:t>67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8389339" w14:textId="77777777" w:rsidR="0073031D" w:rsidRPr="0073031D" w:rsidRDefault="0073031D" w:rsidP="0073031D">
                  <w:pPr>
                    <w:spacing w:after="120"/>
                    <w:rPr>
                      <w:bCs/>
                      <w:sz w:val="20"/>
                      <w:szCs w:val="20"/>
                    </w:rPr>
                  </w:pPr>
                  <w:r w:rsidRPr="0073031D">
                    <w:rPr>
                      <w:bCs/>
                      <w:sz w:val="20"/>
                      <w:szCs w:val="20"/>
                    </w:rPr>
                    <w:t>Spirituality/ or *Religion/ or *Life Style/ or Meditation/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96D0B05" w14:textId="77777777" w:rsidR="0073031D" w:rsidRPr="0073031D" w:rsidRDefault="0073031D" w:rsidP="0073031D">
                  <w:pPr>
                    <w:spacing w:after="120"/>
                    <w:rPr>
                      <w:bCs/>
                      <w:sz w:val="20"/>
                      <w:szCs w:val="20"/>
                      <w:lang w:val="nb-NO"/>
                    </w:rPr>
                  </w:pPr>
                  <w:r w:rsidRPr="0073031D">
                    <w:rPr>
                      <w:bCs/>
                      <w:sz w:val="20"/>
                      <w:szCs w:val="20"/>
                      <w:lang w:val="nb-NO"/>
                    </w:rPr>
                    <w:t>39584</w:t>
                  </w:r>
                </w:p>
              </w:tc>
            </w:tr>
            <w:tr w:rsidR="0073031D" w:rsidRPr="0073031D" w14:paraId="60BE4C3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24139B5" w14:textId="77777777" w:rsidR="0073031D" w:rsidRPr="0073031D" w:rsidRDefault="0073031D" w:rsidP="0073031D">
                  <w:pPr>
                    <w:spacing w:after="120"/>
                    <w:rPr>
                      <w:bCs/>
                      <w:sz w:val="20"/>
                      <w:szCs w:val="20"/>
                      <w:lang w:val="nb-NO"/>
                    </w:rPr>
                  </w:pPr>
                  <w:r w:rsidRPr="0073031D">
                    <w:rPr>
                      <w:bCs/>
                      <w:sz w:val="20"/>
                      <w:szCs w:val="20"/>
                      <w:lang w:val="nb-NO"/>
                    </w:rPr>
                    <w:t>68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2256B68" w14:textId="77777777" w:rsidR="0073031D" w:rsidRPr="0073031D" w:rsidRDefault="0073031D" w:rsidP="0073031D">
                  <w:pPr>
                    <w:spacing w:after="120"/>
                    <w:rPr>
                      <w:bCs/>
                      <w:sz w:val="20"/>
                      <w:szCs w:val="20"/>
                    </w:rPr>
                  </w:pPr>
                  <w:r w:rsidRPr="0073031D">
                    <w:rPr>
                      <w:bCs/>
                      <w:sz w:val="20"/>
                      <w:szCs w:val="20"/>
                    </w:rPr>
                    <w:t>exp Terminally Ill/px [Psychology]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D7CD7E5" w14:textId="77777777" w:rsidR="0073031D" w:rsidRPr="0073031D" w:rsidRDefault="0073031D" w:rsidP="0073031D">
                  <w:pPr>
                    <w:spacing w:after="120"/>
                    <w:rPr>
                      <w:bCs/>
                      <w:sz w:val="20"/>
                      <w:szCs w:val="20"/>
                      <w:lang w:val="nb-NO"/>
                    </w:rPr>
                  </w:pPr>
                  <w:r w:rsidRPr="0073031D">
                    <w:rPr>
                      <w:bCs/>
                      <w:sz w:val="20"/>
                      <w:szCs w:val="20"/>
                      <w:lang w:val="nb-NO"/>
                    </w:rPr>
                    <w:t>2086</w:t>
                  </w:r>
                </w:p>
              </w:tc>
            </w:tr>
            <w:tr w:rsidR="0073031D" w:rsidRPr="0073031D" w14:paraId="0ABAC5C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D87285D" w14:textId="77777777" w:rsidR="0073031D" w:rsidRPr="0073031D" w:rsidRDefault="0073031D" w:rsidP="0073031D">
                  <w:pPr>
                    <w:spacing w:after="120"/>
                    <w:rPr>
                      <w:bCs/>
                      <w:sz w:val="20"/>
                      <w:szCs w:val="20"/>
                      <w:lang w:val="nb-NO"/>
                    </w:rPr>
                  </w:pPr>
                  <w:r w:rsidRPr="0073031D">
                    <w:rPr>
                      <w:bCs/>
                      <w:sz w:val="20"/>
                      <w:szCs w:val="20"/>
                      <w:lang w:val="nb-NO"/>
                    </w:rPr>
                    <w:t>69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7A22B66" w14:textId="77777777" w:rsidR="0073031D" w:rsidRPr="0073031D" w:rsidRDefault="0073031D" w:rsidP="0073031D">
                  <w:pPr>
                    <w:spacing w:after="120"/>
                    <w:rPr>
                      <w:bCs/>
                      <w:sz w:val="20"/>
                      <w:szCs w:val="20"/>
                    </w:rPr>
                  </w:pPr>
                  <w:r w:rsidRPr="0073031D">
                    <w:rPr>
                      <w:bCs/>
                      <w:sz w:val="20"/>
                      <w:szCs w:val="20"/>
                    </w:rPr>
                    <w:t>exp Critical Illness/px [Psychology]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E3590DE" w14:textId="77777777" w:rsidR="0073031D" w:rsidRPr="0073031D" w:rsidRDefault="0073031D" w:rsidP="0073031D">
                  <w:pPr>
                    <w:spacing w:after="120"/>
                    <w:rPr>
                      <w:bCs/>
                      <w:sz w:val="20"/>
                      <w:szCs w:val="20"/>
                      <w:lang w:val="nb-NO"/>
                    </w:rPr>
                  </w:pPr>
                  <w:r w:rsidRPr="0073031D">
                    <w:rPr>
                      <w:bCs/>
                      <w:sz w:val="20"/>
                      <w:szCs w:val="20"/>
                      <w:lang w:val="nb-NO"/>
                    </w:rPr>
                    <w:t>1404</w:t>
                  </w:r>
                </w:p>
              </w:tc>
            </w:tr>
            <w:tr w:rsidR="0073031D" w:rsidRPr="0073031D" w14:paraId="67A73AE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7F82D0C" w14:textId="77777777" w:rsidR="0073031D" w:rsidRPr="0073031D" w:rsidRDefault="0073031D" w:rsidP="0073031D">
                  <w:pPr>
                    <w:spacing w:after="120"/>
                    <w:rPr>
                      <w:bCs/>
                      <w:sz w:val="20"/>
                      <w:szCs w:val="20"/>
                      <w:lang w:val="nb-NO"/>
                    </w:rPr>
                  </w:pPr>
                  <w:r w:rsidRPr="0073031D">
                    <w:rPr>
                      <w:bCs/>
                      <w:sz w:val="20"/>
                      <w:szCs w:val="20"/>
                      <w:lang w:val="nb-NO"/>
                    </w:rPr>
                    <w:t>70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EAD011" w14:textId="77777777" w:rsidR="0073031D" w:rsidRPr="0073031D" w:rsidRDefault="0073031D" w:rsidP="0073031D">
                  <w:pPr>
                    <w:spacing w:after="120"/>
                    <w:rPr>
                      <w:bCs/>
                      <w:sz w:val="20"/>
                      <w:szCs w:val="20"/>
                    </w:rPr>
                  </w:pPr>
                  <w:r w:rsidRPr="0073031D">
                    <w:rPr>
                      <w:bCs/>
                      <w:sz w:val="20"/>
                      <w:szCs w:val="20"/>
                    </w:rPr>
                    <w:t>exp Critical Care/px [Psychology]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C92C7A" w14:textId="77777777" w:rsidR="0073031D" w:rsidRPr="0073031D" w:rsidRDefault="0073031D" w:rsidP="0073031D">
                  <w:pPr>
                    <w:spacing w:after="120"/>
                    <w:rPr>
                      <w:bCs/>
                      <w:sz w:val="20"/>
                      <w:szCs w:val="20"/>
                      <w:lang w:val="nb-NO"/>
                    </w:rPr>
                  </w:pPr>
                  <w:r w:rsidRPr="0073031D">
                    <w:rPr>
                      <w:bCs/>
                      <w:sz w:val="20"/>
                      <w:szCs w:val="20"/>
                      <w:lang w:val="nb-NO"/>
                    </w:rPr>
                    <w:t>2702</w:t>
                  </w:r>
                </w:p>
              </w:tc>
            </w:tr>
            <w:tr w:rsidR="0073031D" w:rsidRPr="0073031D" w14:paraId="5777D00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4CBA15" w14:textId="77777777" w:rsidR="0073031D" w:rsidRPr="0073031D" w:rsidRDefault="0073031D" w:rsidP="0073031D">
                  <w:pPr>
                    <w:spacing w:after="120"/>
                    <w:rPr>
                      <w:bCs/>
                      <w:sz w:val="20"/>
                      <w:szCs w:val="20"/>
                      <w:lang w:val="nb-NO"/>
                    </w:rPr>
                  </w:pPr>
                  <w:r w:rsidRPr="0073031D">
                    <w:rPr>
                      <w:bCs/>
                      <w:sz w:val="20"/>
                      <w:szCs w:val="20"/>
                      <w:lang w:val="nb-NO"/>
                    </w:rPr>
                    <w:t>71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AB5990E" w14:textId="77777777" w:rsidR="0073031D" w:rsidRPr="0073031D" w:rsidRDefault="0073031D" w:rsidP="0073031D">
                  <w:pPr>
                    <w:spacing w:after="120"/>
                    <w:rPr>
                      <w:bCs/>
                      <w:sz w:val="20"/>
                      <w:szCs w:val="20"/>
                    </w:rPr>
                  </w:pPr>
                  <w:r w:rsidRPr="0073031D">
                    <w:rPr>
                      <w:bCs/>
                      <w:sz w:val="20"/>
                      <w:szCs w:val="20"/>
                    </w:rPr>
                    <w:t>exp Acute Disease/px [Psychology]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9194BFF" w14:textId="77777777" w:rsidR="0073031D" w:rsidRPr="0073031D" w:rsidRDefault="0073031D" w:rsidP="0073031D">
                  <w:pPr>
                    <w:spacing w:after="120"/>
                    <w:rPr>
                      <w:bCs/>
                      <w:sz w:val="20"/>
                      <w:szCs w:val="20"/>
                      <w:lang w:val="nb-NO"/>
                    </w:rPr>
                  </w:pPr>
                  <w:r w:rsidRPr="0073031D">
                    <w:rPr>
                      <w:bCs/>
                      <w:sz w:val="20"/>
                      <w:szCs w:val="20"/>
                      <w:lang w:val="nb-NO"/>
                    </w:rPr>
                    <w:t>317</w:t>
                  </w:r>
                </w:p>
              </w:tc>
            </w:tr>
            <w:tr w:rsidR="0073031D" w:rsidRPr="0073031D" w14:paraId="2EF1E49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D9E551" w14:textId="77777777" w:rsidR="0073031D" w:rsidRPr="0073031D" w:rsidRDefault="0073031D" w:rsidP="0073031D">
                  <w:pPr>
                    <w:spacing w:after="120"/>
                    <w:rPr>
                      <w:bCs/>
                      <w:sz w:val="20"/>
                      <w:szCs w:val="20"/>
                      <w:lang w:val="nb-NO"/>
                    </w:rPr>
                  </w:pPr>
                  <w:r w:rsidRPr="0073031D">
                    <w:rPr>
                      <w:bCs/>
                      <w:sz w:val="20"/>
                      <w:szCs w:val="20"/>
                      <w:lang w:val="nb-NO"/>
                    </w:rPr>
                    <w:lastRenderedPageBreak/>
                    <w:t>72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53CA54B" w14:textId="77777777" w:rsidR="0073031D" w:rsidRPr="0073031D" w:rsidRDefault="0073031D" w:rsidP="0073031D">
                  <w:pPr>
                    <w:spacing w:after="120"/>
                    <w:rPr>
                      <w:bCs/>
                      <w:sz w:val="20"/>
                      <w:szCs w:val="20"/>
                    </w:rPr>
                  </w:pPr>
                  <w:r w:rsidRPr="0073031D">
                    <w:rPr>
                      <w:bCs/>
                      <w:sz w:val="20"/>
                      <w:szCs w:val="20"/>
                    </w:rPr>
                    <w:t>(spiritual* or existent* or religi* or life style* or cultural or culture*</w:t>
                  </w:r>
                  <w:r w:rsidR="00BF198D">
                    <w:rPr>
                      <w:bCs/>
                      <w:sz w:val="20"/>
                      <w:szCs w:val="20"/>
                    </w:rPr>
                    <w:t xml:space="preserve"> or prayer*</w:t>
                  </w:r>
                  <w:r w:rsidRPr="0073031D">
                    <w:rPr>
                      <w:bCs/>
                      <w:sz w:val="20"/>
                      <w:szCs w:val="20"/>
                    </w:rPr>
                    <w:t>).tw,kf.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F2C6082" w14:textId="77777777" w:rsidR="0073031D" w:rsidRPr="0073031D" w:rsidRDefault="0073031D" w:rsidP="0073031D">
                  <w:pPr>
                    <w:spacing w:after="120"/>
                    <w:rPr>
                      <w:bCs/>
                      <w:sz w:val="20"/>
                      <w:szCs w:val="20"/>
                      <w:lang w:val="nb-NO"/>
                    </w:rPr>
                  </w:pPr>
                  <w:r w:rsidRPr="0073031D">
                    <w:rPr>
                      <w:bCs/>
                      <w:sz w:val="20"/>
                      <w:szCs w:val="20"/>
                      <w:lang w:val="nb-NO"/>
                    </w:rPr>
                    <w:t>1393195</w:t>
                  </w:r>
                </w:p>
              </w:tc>
            </w:tr>
            <w:tr w:rsidR="0073031D" w:rsidRPr="0073031D" w14:paraId="4404AE4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9B972E" w14:textId="77777777" w:rsidR="0073031D" w:rsidRPr="0073031D" w:rsidRDefault="0073031D" w:rsidP="0073031D">
                  <w:pPr>
                    <w:spacing w:after="120"/>
                    <w:rPr>
                      <w:bCs/>
                      <w:sz w:val="20"/>
                      <w:szCs w:val="20"/>
                      <w:lang w:val="nb-NO"/>
                    </w:rPr>
                  </w:pPr>
                  <w:r w:rsidRPr="0073031D">
                    <w:rPr>
                      <w:bCs/>
                      <w:sz w:val="20"/>
                      <w:szCs w:val="20"/>
                      <w:lang w:val="nb-NO"/>
                    </w:rPr>
                    <w:t>73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9028D11" w14:textId="77777777" w:rsidR="0073031D" w:rsidRPr="0073031D" w:rsidRDefault="0073031D" w:rsidP="0073031D">
                  <w:pPr>
                    <w:spacing w:after="120"/>
                    <w:rPr>
                      <w:bCs/>
                      <w:sz w:val="20"/>
                      <w:szCs w:val="20"/>
                      <w:lang w:val="nb-NO"/>
                    </w:rPr>
                  </w:pPr>
                  <w:r w:rsidRPr="0073031D">
                    <w:rPr>
                      <w:bCs/>
                      <w:sz w:val="20"/>
                      <w:szCs w:val="20"/>
                      <w:lang w:val="nb-NO"/>
                    </w:rPr>
                    <w:t>(68 or 69 or 70 or 71) and 72</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21941B6" w14:textId="77777777" w:rsidR="0073031D" w:rsidRPr="0073031D" w:rsidRDefault="0073031D" w:rsidP="0073031D">
                  <w:pPr>
                    <w:spacing w:after="120"/>
                    <w:rPr>
                      <w:bCs/>
                      <w:sz w:val="20"/>
                      <w:szCs w:val="20"/>
                      <w:lang w:val="nb-NO"/>
                    </w:rPr>
                  </w:pPr>
                  <w:r w:rsidRPr="0073031D">
                    <w:rPr>
                      <w:bCs/>
                      <w:sz w:val="20"/>
                      <w:szCs w:val="20"/>
                      <w:lang w:val="nb-NO"/>
                    </w:rPr>
                    <w:t>713</w:t>
                  </w:r>
                </w:p>
              </w:tc>
            </w:tr>
            <w:tr w:rsidR="0073031D" w:rsidRPr="0073031D" w14:paraId="1D8BB16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2947656" w14:textId="77777777" w:rsidR="0073031D" w:rsidRPr="0073031D" w:rsidRDefault="0073031D" w:rsidP="0073031D">
                  <w:pPr>
                    <w:spacing w:after="120"/>
                    <w:rPr>
                      <w:bCs/>
                      <w:sz w:val="20"/>
                      <w:szCs w:val="20"/>
                      <w:lang w:val="nb-NO"/>
                    </w:rPr>
                  </w:pPr>
                  <w:r w:rsidRPr="0073031D">
                    <w:rPr>
                      <w:bCs/>
                      <w:sz w:val="20"/>
                      <w:szCs w:val="20"/>
                      <w:lang w:val="nb-NO"/>
                    </w:rPr>
                    <w:t>74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79418BF" w14:textId="77777777" w:rsidR="0073031D" w:rsidRPr="0073031D" w:rsidRDefault="0073031D" w:rsidP="0073031D">
                  <w:pPr>
                    <w:spacing w:after="120"/>
                    <w:rPr>
                      <w:bCs/>
                      <w:sz w:val="20"/>
                      <w:szCs w:val="20"/>
                    </w:rPr>
                  </w:pPr>
                  <w:r w:rsidRPr="0073031D">
                    <w:rPr>
                      <w:bCs/>
                      <w:sz w:val="20"/>
                      <w:szCs w:val="20"/>
                    </w:rPr>
                    <w:t>((cultural or spiritual or religious) adj2 (need* or prefer* or demand* or request* or want or wants or wish* or crisis or crises or concern* or end-of-life or belief* or faith* or ritual* or custom* or terminal or behav* or attitud*)).tw,kf.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606C2F7" w14:textId="77777777" w:rsidR="0073031D" w:rsidRPr="0073031D" w:rsidRDefault="0073031D" w:rsidP="0073031D">
                  <w:pPr>
                    <w:spacing w:after="120"/>
                    <w:rPr>
                      <w:bCs/>
                      <w:sz w:val="20"/>
                      <w:szCs w:val="20"/>
                      <w:lang w:val="nb-NO"/>
                    </w:rPr>
                  </w:pPr>
                  <w:r w:rsidRPr="0073031D">
                    <w:rPr>
                      <w:bCs/>
                      <w:sz w:val="20"/>
                      <w:szCs w:val="20"/>
                      <w:lang w:val="nb-NO"/>
                    </w:rPr>
                    <w:t>16841</w:t>
                  </w:r>
                </w:p>
              </w:tc>
            </w:tr>
            <w:tr w:rsidR="0073031D" w:rsidRPr="0073031D" w14:paraId="36D040E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8A771A2" w14:textId="77777777" w:rsidR="0073031D" w:rsidRPr="0073031D" w:rsidRDefault="0073031D" w:rsidP="0073031D">
                  <w:pPr>
                    <w:spacing w:after="120"/>
                    <w:rPr>
                      <w:bCs/>
                      <w:sz w:val="20"/>
                      <w:szCs w:val="20"/>
                      <w:lang w:val="nb-NO"/>
                    </w:rPr>
                  </w:pPr>
                  <w:r w:rsidRPr="0073031D">
                    <w:rPr>
                      <w:bCs/>
                      <w:sz w:val="20"/>
                      <w:szCs w:val="20"/>
                      <w:lang w:val="nb-NO"/>
                    </w:rPr>
                    <w:t>75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D8D9A37" w14:textId="77777777" w:rsidR="0073031D" w:rsidRPr="0073031D" w:rsidRDefault="0073031D" w:rsidP="0073031D">
                  <w:pPr>
                    <w:spacing w:after="120"/>
                    <w:rPr>
                      <w:bCs/>
                      <w:sz w:val="20"/>
                      <w:szCs w:val="20"/>
                    </w:rPr>
                  </w:pPr>
                  <w:r w:rsidRPr="0073031D">
                    <w:rPr>
                      <w:bCs/>
                      <w:sz w:val="20"/>
                      <w:szCs w:val="20"/>
                    </w:rPr>
                    <w:t xml:space="preserve">(religion* or religious or spiritual* or belief* or faith* or ritual* </w:t>
                  </w:r>
                  <w:r w:rsidR="00BF198D">
                    <w:rPr>
                      <w:bCs/>
                      <w:sz w:val="20"/>
                      <w:szCs w:val="20"/>
                    </w:rPr>
                    <w:t xml:space="preserve">or prayer* </w:t>
                  </w:r>
                  <w:r w:rsidRPr="0073031D">
                    <w:rPr>
                      <w:bCs/>
                      <w:sz w:val="20"/>
                      <w:szCs w:val="20"/>
                    </w:rPr>
                    <w:t>or culture or cultural or life style* or existential*).ti.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D1D616" w14:textId="77777777" w:rsidR="0073031D" w:rsidRPr="0073031D" w:rsidRDefault="0073031D" w:rsidP="0073031D">
                  <w:pPr>
                    <w:spacing w:after="120"/>
                    <w:rPr>
                      <w:bCs/>
                      <w:sz w:val="20"/>
                      <w:szCs w:val="20"/>
                      <w:lang w:val="nb-NO"/>
                    </w:rPr>
                  </w:pPr>
                  <w:r w:rsidRPr="0073031D">
                    <w:rPr>
                      <w:bCs/>
                      <w:sz w:val="20"/>
                      <w:szCs w:val="20"/>
                      <w:lang w:val="nb-NO"/>
                    </w:rPr>
                    <w:t>184225</w:t>
                  </w:r>
                </w:p>
              </w:tc>
            </w:tr>
            <w:tr w:rsidR="0073031D" w:rsidRPr="0073031D" w14:paraId="05A1B70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3DC3A13" w14:textId="77777777" w:rsidR="0073031D" w:rsidRPr="0073031D" w:rsidRDefault="0073031D" w:rsidP="0073031D">
                  <w:pPr>
                    <w:spacing w:after="120"/>
                    <w:rPr>
                      <w:bCs/>
                      <w:sz w:val="20"/>
                      <w:szCs w:val="20"/>
                      <w:lang w:val="nb-NO"/>
                    </w:rPr>
                  </w:pPr>
                  <w:r w:rsidRPr="0073031D">
                    <w:rPr>
                      <w:bCs/>
                      <w:sz w:val="20"/>
                      <w:szCs w:val="20"/>
                      <w:lang w:val="nb-NO"/>
                    </w:rPr>
                    <w:t>76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D46559" w14:textId="77777777" w:rsidR="0073031D" w:rsidRPr="0073031D" w:rsidRDefault="0073031D" w:rsidP="0073031D">
                  <w:pPr>
                    <w:spacing w:after="120"/>
                    <w:rPr>
                      <w:bCs/>
                      <w:sz w:val="20"/>
                      <w:szCs w:val="20"/>
                      <w:lang w:val="nb-NO"/>
                    </w:rPr>
                  </w:pPr>
                  <w:r w:rsidRPr="0073031D">
                    <w:rPr>
                      <w:bCs/>
                      <w:sz w:val="20"/>
                      <w:szCs w:val="20"/>
                      <w:lang w:val="nb-NO"/>
                    </w:rPr>
                    <w:t>67 or 73 or 74 or 75</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EE4935D" w14:textId="77777777" w:rsidR="0073031D" w:rsidRPr="0073031D" w:rsidRDefault="0073031D" w:rsidP="0073031D">
                  <w:pPr>
                    <w:spacing w:after="120"/>
                    <w:rPr>
                      <w:bCs/>
                      <w:sz w:val="20"/>
                      <w:szCs w:val="20"/>
                      <w:lang w:val="nb-NO"/>
                    </w:rPr>
                  </w:pPr>
                  <w:r w:rsidRPr="0073031D">
                    <w:rPr>
                      <w:bCs/>
                      <w:sz w:val="20"/>
                      <w:szCs w:val="20"/>
                      <w:lang w:val="nb-NO"/>
                    </w:rPr>
                    <w:t>223807</w:t>
                  </w:r>
                </w:p>
              </w:tc>
            </w:tr>
            <w:tr w:rsidR="0073031D" w:rsidRPr="0073031D" w14:paraId="6DDB7E6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DB4977" w14:textId="77777777" w:rsidR="0073031D" w:rsidRPr="0073031D" w:rsidRDefault="0073031D" w:rsidP="0073031D">
                  <w:pPr>
                    <w:spacing w:after="120"/>
                    <w:rPr>
                      <w:bCs/>
                      <w:sz w:val="20"/>
                      <w:szCs w:val="20"/>
                      <w:lang w:val="nb-NO"/>
                    </w:rPr>
                  </w:pPr>
                  <w:r w:rsidRPr="0073031D">
                    <w:rPr>
                      <w:bCs/>
                      <w:sz w:val="20"/>
                      <w:szCs w:val="20"/>
                      <w:lang w:val="nb-NO"/>
                    </w:rPr>
                    <w:t>77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7946ED7" w14:textId="77777777" w:rsidR="0073031D" w:rsidRPr="0073031D" w:rsidRDefault="0073031D" w:rsidP="0073031D">
                  <w:pPr>
                    <w:spacing w:after="120"/>
                    <w:rPr>
                      <w:bCs/>
                      <w:sz w:val="20"/>
                      <w:szCs w:val="20"/>
                      <w:lang w:val="nb-NO"/>
                    </w:rPr>
                  </w:pPr>
                  <w:r w:rsidRPr="0073031D">
                    <w:rPr>
                      <w:bCs/>
                      <w:sz w:val="20"/>
                      <w:szCs w:val="20"/>
                      <w:lang w:val="nb-NO"/>
                    </w:rPr>
                    <w:t>11 and 76</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CB288CA" w14:textId="77777777" w:rsidR="0073031D" w:rsidRPr="0073031D" w:rsidRDefault="0073031D" w:rsidP="0073031D">
                  <w:pPr>
                    <w:spacing w:after="120"/>
                    <w:rPr>
                      <w:bCs/>
                      <w:sz w:val="20"/>
                      <w:szCs w:val="20"/>
                      <w:lang w:val="nb-NO"/>
                    </w:rPr>
                  </w:pPr>
                  <w:r w:rsidRPr="0073031D">
                    <w:rPr>
                      <w:bCs/>
                      <w:sz w:val="20"/>
                      <w:szCs w:val="20"/>
                      <w:lang w:val="nb-NO"/>
                    </w:rPr>
                    <w:t>1299</w:t>
                  </w:r>
                </w:p>
              </w:tc>
            </w:tr>
            <w:tr w:rsidR="0073031D" w:rsidRPr="0073031D" w14:paraId="61F9E5C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99BFF4E" w14:textId="77777777" w:rsidR="0073031D" w:rsidRPr="0073031D" w:rsidRDefault="0073031D" w:rsidP="0073031D">
                  <w:pPr>
                    <w:spacing w:after="120"/>
                    <w:rPr>
                      <w:bCs/>
                      <w:sz w:val="20"/>
                      <w:szCs w:val="20"/>
                      <w:lang w:val="nb-NO"/>
                    </w:rPr>
                  </w:pPr>
                  <w:r w:rsidRPr="0073031D">
                    <w:rPr>
                      <w:bCs/>
                      <w:sz w:val="20"/>
                      <w:szCs w:val="20"/>
                      <w:lang w:val="nb-NO"/>
                    </w:rPr>
                    <w:t>78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DF0B2D0" w14:textId="77777777" w:rsidR="0073031D" w:rsidRPr="0073031D" w:rsidRDefault="0073031D" w:rsidP="0073031D">
                  <w:pPr>
                    <w:spacing w:after="120"/>
                    <w:rPr>
                      <w:bCs/>
                      <w:sz w:val="20"/>
                      <w:szCs w:val="20"/>
                    </w:rPr>
                  </w:pPr>
                  <w:r w:rsidRPr="0073031D">
                    <w:rPr>
                      <w:bCs/>
                      <w:sz w:val="20"/>
                      <w:szCs w:val="20"/>
                    </w:rPr>
                    <w:t>Patient Participation/ or *Patient Education as Topic/ or *Health Knowledge, Attitudes, Practice/ or Patient Compliance/ or Health Literacy/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116E2C4" w14:textId="77777777" w:rsidR="0073031D" w:rsidRPr="0073031D" w:rsidRDefault="0073031D" w:rsidP="0073031D">
                  <w:pPr>
                    <w:spacing w:after="120"/>
                    <w:rPr>
                      <w:bCs/>
                      <w:sz w:val="20"/>
                      <w:szCs w:val="20"/>
                      <w:lang w:val="nb-NO"/>
                    </w:rPr>
                  </w:pPr>
                  <w:r w:rsidRPr="0073031D">
                    <w:rPr>
                      <w:bCs/>
                      <w:sz w:val="20"/>
                      <w:szCs w:val="20"/>
                      <w:lang w:val="nb-NO"/>
                    </w:rPr>
                    <w:t>198374</w:t>
                  </w:r>
                </w:p>
              </w:tc>
            </w:tr>
            <w:tr w:rsidR="0073031D" w:rsidRPr="0073031D" w14:paraId="3E631B2F"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F02807" w14:textId="77777777" w:rsidR="0073031D" w:rsidRPr="0073031D" w:rsidRDefault="0073031D" w:rsidP="0073031D">
                  <w:pPr>
                    <w:spacing w:after="120"/>
                    <w:rPr>
                      <w:bCs/>
                      <w:sz w:val="20"/>
                      <w:szCs w:val="20"/>
                      <w:lang w:val="nb-NO"/>
                    </w:rPr>
                  </w:pPr>
                  <w:r w:rsidRPr="0073031D">
                    <w:rPr>
                      <w:bCs/>
                      <w:sz w:val="20"/>
                      <w:szCs w:val="20"/>
                      <w:lang w:val="nb-NO"/>
                    </w:rPr>
                    <w:t>79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0C539CA" w14:textId="77777777" w:rsidR="0073031D" w:rsidRPr="0073031D" w:rsidRDefault="0073031D" w:rsidP="0073031D">
                  <w:pPr>
                    <w:spacing w:after="120"/>
                    <w:rPr>
                      <w:bCs/>
                      <w:sz w:val="20"/>
                      <w:szCs w:val="20"/>
                    </w:rPr>
                  </w:pPr>
                  <w:r w:rsidRPr="0073031D">
                    <w:rPr>
                      <w:bCs/>
                      <w:sz w:val="20"/>
                      <w:szCs w:val="20"/>
                    </w:rPr>
                    <w:t>exp Critical Illness/px [Psychology]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EBD94D" w14:textId="77777777" w:rsidR="0073031D" w:rsidRPr="0073031D" w:rsidRDefault="0073031D" w:rsidP="0073031D">
                  <w:pPr>
                    <w:spacing w:after="120"/>
                    <w:rPr>
                      <w:bCs/>
                      <w:sz w:val="20"/>
                      <w:szCs w:val="20"/>
                      <w:lang w:val="nb-NO"/>
                    </w:rPr>
                  </w:pPr>
                  <w:r w:rsidRPr="0073031D">
                    <w:rPr>
                      <w:bCs/>
                      <w:sz w:val="20"/>
                      <w:szCs w:val="20"/>
                      <w:lang w:val="nb-NO"/>
                    </w:rPr>
                    <w:t>1404</w:t>
                  </w:r>
                </w:p>
              </w:tc>
            </w:tr>
            <w:tr w:rsidR="0073031D" w:rsidRPr="0073031D" w14:paraId="64FB2DE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F8EA849" w14:textId="77777777" w:rsidR="0073031D" w:rsidRPr="0073031D" w:rsidRDefault="0073031D" w:rsidP="0073031D">
                  <w:pPr>
                    <w:spacing w:after="120"/>
                    <w:rPr>
                      <w:bCs/>
                      <w:sz w:val="20"/>
                      <w:szCs w:val="20"/>
                      <w:lang w:val="nb-NO"/>
                    </w:rPr>
                  </w:pPr>
                  <w:r w:rsidRPr="0073031D">
                    <w:rPr>
                      <w:bCs/>
                      <w:sz w:val="20"/>
                      <w:szCs w:val="20"/>
                      <w:lang w:val="nb-NO"/>
                    </w:rPr>
                    <w:t>80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AC380DC" w14:textId="77777777" w:rsidR="0073031D" w:rsidRPr="0073031D" w:rsidRDefault="0073031D" w:rsidP="0073031D">
                  <w:pPr>
                    <w:spacing w:after="120"/>
                    <w:rPr>
                      <w:bCs/>
                      <w:sz w:val="20"/>
                      <w:szCs w:val="20"/>
                    </w:rPr>
                  </w:pPr>
                  <w:r w:rsidRPr="0073031D">
                    <w:rPr>
                      <w:bCs/>
                      <w:sz w:val="20"/>
                      <w:szCs w:val="20"/>
                    </w:rPr>
                    <w:t>exp Acute Disease/px [Psychology]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9DAFB2" w14:textId="77777777" w:rsidR="0073031D" w:rsidRPr="0073031D" w:rsidRDefault="0073031D" w:rsidP="0073031D">
                  <w:pPr>
                    <w:spacing w:after="120"/>
                    <w:rPr>
                      <w:bCs/>
                      <w:sz w:val="20"/>
                      <w:szCs w:val="20"/>
                      <w:lang w:val="nb-NO"/>
                    </w:rPr>
                  </w:pPr>
                  <w:r w:rsidRPr="0073031D">
                    <w:rPr>
                      <w:bCs/>
                      <w:sz w:val="20"/>
                      <w:szCs w:val="20"/>
                      <w:lang w:val="nb-NO"/>
                    </w:rPr>
                    <w:t>317</w:t>
                  </w:r>
                </w:p>
              </w:tc>
            </w:tr>
            <w:tr w:rsidR="0073031D" w:rsidRPr="0073031D" w14:paraId="399571D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944BFB1" w14:textId="77777777" w:rsidR="0073031D" w:rsidRPr="0073031D" w:rsidRDefault="0073031D" w:rsidP="0073031D">
                  <w:pPr>
                    <w:spacing w:after="120"/>
                    <w:rPr>
                      <w:bCs/>
                      <w:sz w:val="20"/>
                      <w:szCs w:val="20"/>
                      <w:lang w:val="nb-NO"/>
                    </w:rPr>
                  </w:pPr>
                  <w:r w:rsidRPr="0073031D">
                    <w:rPr>
                      <w:bCs/>
                      <w:sz w:val="20"/>
                      <w:szCs w:val="20"/>
                      <w:lang w:val="nb-NO"/>
                    </w:rPr>
                    <w:t>81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5253E6" w14:textId="77777777" w:rsidR="0073031D" w:rsidRPr="0073031D" w:rsidRDefault="0073031D" w:rsidP="0073031D">
                  <w:pPr>
                    <w:spacing w:after="120"/>
                    <w:rPr>
                      <w:bCs/>
                      <w:sz w:val="20"/>
                      <w:szCs w:val="20"/>
                    </w:rPr>
                  </w:pPr>
                  <w:r w:rsidRPr="0073031D">
                    <w:rPr>
                      <w:bCs/>
                      <w:sz w:val="20"/>
                      <w:szCs w:val="20"/>
                    </w:rPr>
                    <w:t>Violence/ or Aggression/ or Exposure to Violence/</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610ABA" w14:textId="77777777" w:rsidR="0073031D" w:rsidRPr="0073031D" w:rsidRDefault="0073031D" w:rsidP="0073031D">
                  <w:pPr>
                    <w:spacing w:after="120"/>
                    <w:rPr>
                      <w:bCs/>
                      <w:sz w:val="20"/>
                      <w:szCs w:val="20"/>
                      <w:lang w:val="nb-NO"/>
                    </w:rPr>
                  </w:pPr>
                  <w:r w:rsidRPr="0073031D">
                    <w:rPr>
                      <w:bCs/>
                      <w:sz w:val="20"/>
                      <w:szCs w:val="20"/>
                      <w:lang w:val="nb-NO"/>
                    </w:rPr>
                    <w:t>70361</w:t>
                  </w:r>
                </w:p>
              </w:tc>
            </w:tr>
            <w:tr w:rsidR="0073031D" w:rsidRPr="0073031D" w14:paraId="7A8FB9A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9D83C2D" w14:textId="77777777" w:rsidR="0073031D" w:rsidRPr="0073031D" w:rsidRDefault="0073031D" w:rsidP="0073031D">
                  <w:pPr>
                    <w:spacing w:after="120"/>
                    <w:rPr>
                      <w:bCs/>
                      <w:sz w:val="20"/>
                      <w:szCs w:val="20"/>
                      <w:lang w:val="nb-NO"/>
                    </w:rPr>
                  </w:pPr>
                  <w:r w:rsidRPr="0073031D">
                    <w:rPr>
                      <w:bCs/>
                      <w:sz w:val="20"/>
                      <w:szCs w:val="20"/>
                      <w:lang w:val="nb-NO"/>
                    </w:rPr>
                    <w:t>82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A621ABC" w14:textId="77777777" w:rsidR="0073031D" w:rsidRPr="0073031D" w:rsidRDefault="0073031D" w:rsidP="0073031D">
                  <w:pPr>
                    <w:spacing w:after="120"/>
                    <w:rPr>
                      <w:bCs/>
                      <w:sz w:val="20"/>
                      <w:szCs w:val="20"/>
                    </w:rPr>
                  </w:pPr>
                  <w:r w:rsidRPr="0073031D">
                    <w:rPr>
                      <w:bCs/>
                      <w:sz w:val="20"/>
                      <w:szCs w:val="20"/>
                    </w:rPr>
                    <w:t>(patient* adj2 (knowledge or literacy or participat* or partak* or coping or cope or copes or empower* or involve* or engage* or learn* or interest* or violen* or hitting or aggress* or conflict* or fight* or attack* or rage or raging or enrage or enraged or outburst* or emotion* or abusive or agitat* or mental state* or insight* or complian* or hope or hopes or hoping or diary or play therap* or cuddl*)).tw,kf.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9E7A274" w14:textId="77777777" w:rsidR="0073031D" w:rsidRPr="0073031D" w:rsidRDefault="0073031D" w:rsidP="0073031D">
                  <w:pPr>
                    <w:spacing w:after="120"/>
                    <w:rPr>
                      <w:bCs/>
                      <w:sz w:val="20"/>
                      <w:szCs w:val="20"/>
                      <w:lang w:val="nb-NO"/>
                    </w:rPr>
                  </w:pPr>
                  <w:r w:rsidRPr="0073031D">
                    <w:rPr>
                      <w:bCs/>
                      <w:sz w:val="20"/>
                      <w:szCs w:val="20"/>
                      <w:lang w:val="nb-NO"/>
                    </w:rPr>
                    <w:t>147763</w:t>
                  </w:r>
                </w:p>
              </w:tc>
            </w:tr>
            <w:tr w:rsidR="0073031D" w:rsidRPr="0073031D" w14:paraId="3DC0B863"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02436C1" w14:textId="77777777" w:rsidR="0073031D" w:rsidRPr="0073031D" w:rsidRDefault="0073031D" w:rsidP="0073031D">
                  <w:pPr>
                    <w:spacing w:after="120"/>
                    <w:rPr>
                      <w:bCs/>
                      <w:sz w:val="20"/>
                      <w:szCs w:val="20"/>
                      <w:lang w:val="nb-NO"/>
                    </w:rPr>
                  </w:pPr>
                  <w:r w:rsidRPr="0073031D">
                    <w:rPr>
                      <w:bCs/>
                      <w:sz w:val="20"/>
                      <w:szCs w:val="20"/>
                      <w:lang w:val="nb-NO"/>
                    </w:rPr>
                    <w:t>83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719CD1" w14:textId="77777777" w:rsidR="0073031D" w:rsidRPr="0073031D" w:rsidRDefault="0073031D" w:rsidP="0073031D">
                  <w:pPr>
                    <w:spacing w:after="120"/>
                    <w:rPr>
                      <w:bCs/>
                      <w:sz w:val="20"/>
                      <w:szCs w:val="20"/>
                    </w:rPr>
                  </w:pPr>
                  <w:r w:rsidRPr="0073031D">
                    <w:rPr>
                      <w:bCs/>
                      <w:sz w:val="20"/>
                      <w:szCs w:val="20"/>
                    </w:rPr>
                    <w:t>(knowledge or learning or threat* or violen* or coping or mental state or insight or cognition or hope or diary or play therap* or cuddl*).ti.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BC80F5" w14:textId="77777777" w:rsidR="0073031D" w:rsidRPr="0073031D" w:rsidRDefault="0073031D" w:rsidP="0073031D">
                  <w:pPr>
                    <w:spacing w:after="120"/>
                    <w:rPr>
                      <w:bCs/>
                      <w:sz w:val="20"/>
                      <w:szCs w:val="20"/>
                      <w:lang w:val="nb-NO"/>
                    </w:rPr>
                  </w:pPr>
                  <w:r w:rsidRPr="0073031D">
                    <w:rPr>
                      <w:bCs/>
                      <w:sz w:val="20"/>
                      <w:szCs w:val="20"/>
                      <w:lang w:val="nb-NO"/>
                    </w:rPr>
                    <w:t>428270</w:t>
                  </w:r>
                </w:p>
              </w:tc>
            </w:tr>
            <w:tr w:rsidR="0073031D" w:rsidRPr="0073031D" w14:paraId="78F5F837"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B2963F" w14:textId="77777777" w:rsidR="0073031D" w:rsidRPr="0073031D" w:rsidRDefault="0073031D" w:rsidP="0073031D">
                  <w:pPr>
                    <w:spacing w:after="120"/>
                    <w:rPr>
                      <w:bCs/>
                      <w:sz w:val="20"/>
                      <w:szCs w:val="20"/>
                      <w:lang w:val="nb-NO"/>
                    </w:rPr>
                  </w:pPr>
                  <w:r w:rsidRPr="0073031D">
                    <w:rPr>
                      <w:bCs/>
                      <w:sz w:val="20"/>
                      <w:szCs w:val="20"/>
                      <w:lang w:val="nb-NO"/>
                    </w:rPr>
                    <w:t>84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DA60A41" w14:textId="77777777" w:rsidR="0073031D" w:rsidRPr="0073031D" w:rsidRDefault="0073031D" w:rsidP="0073031D">
                  <w:pPr>
                    <w:spacing w:after="120"/>
                    <w:rPr>
                      <w:bCs/>
                      <w:sz w:val="20"/>
                      <w:szCs w:val="20"/>
                      <w:lang w:val="nb-NO"/>
                    </w:rPr>
                  </w:pPr>
                  <w:r w:rsidRPr="0073031D">
                    <w:rPr>
                      <w:bCs/>
                      <w:sz w:val="20"/>
                      <w:szCs w:val="20"/>
                      <w:lang w:val="nb-NO"/>
                    </w:rPr>
                    <w:t>or/78-83</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8D0F55" w14:textId="77777777" w:rsidR="0073031D" w:rsidRPr="0073031D" w:rsidRDefault="0073031D" w:rsidP="0073031D">
                  <w:pPr>
                    <w:spacing w:after="120"/>
                    <w:rPr>
                      <w:bCs/>
                      <w:sz w:val="20"/>
                      <w:szCs w:val="20"/>
                      <w:lang w:val="nb-NO"/>
                    </w:rPr>
                  </w:pPr>
                  <w:r w:rsidRPr="0073031D">
                    <w:rPr>
                      <w:bCs/>
                      <w:sz w:val="20"/>
                      <w:szCs w:val="20"/>
                      <w:lang w:val="nb-NO"/>
                    </w:rPr>
                    <w:t>774792</w:t>
                  </w:r>
                </w:p>
              </w:tc>
            </w:tr>
            <w:tr w:rsidR="0073031D" w:rsidRPr="0073031D" w14:paraId="747AC4E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2650BD" w14:textId="77777777" w:rsidR="0073031D" w:rsidRPr="0073031D" w:rsidRDefault="0073031D" w:rsidP="0073031D">
                  <w:pPr>
                    <w:spacing w:after="120"/>
                    <w:rPr>
                      <w:bCs/>
                      <w:sz w:val="20"/>
                      <w:szCs w:val="20"/>
                      <w:lang w:val="nb-NO"/>
                    </w:rPr>
                  </w:pPr>
                  <w:r w:rsidRPr="0073031D">
                    <w:rPr>
                      <w:bCs/>
                      <w:sz w:val="20"/>
                      <w:szCs w:val="20"/>
                      <w:lang w:val="nb-NO"/>
                    </w:rPr>
                    <w:t>85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3C49514" w14:textId="77777777" w:rsidR="0073031D" w:rsidRPr="0073031D" w:rsidRDefault="0073031D" w:rsidP="0073031D">
                  <w:pPr>
                    <w:spacing w:after="120"/>
                    <w:rPr>
                      <w:bCs/>
                      <w:sz w:val="20"/>
                      <w:szCs w:val="20"/>
                      <w:lang w:val="nb-NO"/>
                    </w:rPr>
                  </w:pPr>
                  <w:r w:rsidRPr="0073031D">
                    <w:rPr>
                      <w:bCs/>
                      <w:sz w:val="20"/>
                      <w:szCs w:val="20"/>
                      <w:lang w:val="nb-NO"/>
                    </w:rPr>
                    <w:t>11 and 84</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BA01D12" w14:textId="77777777" w:rsidR="0073031D" w:rsidRPr="0073031D" w:rsidRDefault="0073031D" w:rsidP="0073031D">
                  <w:pPr>
                    <w:spacing w:after="120"/>
                    <w:rPr>
                      <w:bCs/>
                      <w:sz w:val="20"/>
                      <w:szCs w:val="20"/>
                      <w:lang w:val="nb-NO"/>
                    </w:rPr>
                  </w:pPr>
                  <w:r w:rsidRPr="0073031D">
                    <w:rPr>
                      <w:bCs/>
                      <w:sz w:val="20"/>
                      <w:szCs w:val="20"/>
                      <w:lang w:val="nb-NO"/>
                    </w:rPr>
                    <w:t>7649</w:t>
                  </w:r>
                </w:p>
              </w:tc>
            </w:tr>
            <w:tr w:rsidR="0073031D" w:rsidRPr="0073031D" w14:paraId="7B46074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894D1EF" w14:textId="77777777" w:rsidR="0073031D" w:rsidRPr="0073031D" w:rsidRDefault="0073031D" w:rsidP="0073031D">
                  <w:pPr>
                    <w:spacing w:after="120"/>
                    <w:rPr>
                      <w:bCs/>
                      <w:sz w:val="20"/>
                      <w:szCs w:val="20"/>
                      <w:lang w:val="nb-NO"/>
                    </w:rPr>
                  </w:pPr>
                  <w:r w:rsidRPr="0073031D">
                    <w:rPr>
                      <w:bCs/>
                      <w:sz w:val="20"/>
                      <w:szCs w:val="20"/>
                      <w:lang w:val="nb-NO"/>
                    </w:rPr>
                    <w:t>86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0333563" w14:textId="77777777" w:rsidR="0073031D" w:rsidRPr="0073031D" w:rsidRDefault="0073031D" w:rsidP="0073031D">
                  <w:pPr>
                    <w:spacing w:after="120"/>
                    <w:rPr>
                      <w:bCs/>
                      <w:sz w:val="20"/>
                      <w:szCs w:val="20"/>
                    </w:rPr>
                  </w:pPr>
                  <w:r w:rsidRPr="0073031D">
                    <w:rPr>
                      <w:bCs/>
                      <w:sz w:val="20"/>
                      <w:szCs w:val="20"/>
                    </w:rPr>
                    <w:t>Sleep/ or Wakefulness/ or Circadian Rhythm/ or *Consciousness/ or *Sleep Wake Disorders/ or Relaxation Therapy/</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019B02B" w14:textId="77777777" w:rsidR="0073031D" w:rsidRPr="0073031D" w:rsidRDefault="0073031D" w:rsidP="0073031D">
                  <w:pPr>
                    <w:spacing w:after="120"/>
                    <w:rPr>
                      <w:bCs/>
                      <w:sz w:val="20"/>
                      <w:szCs w:val="20"/>
                      <w:lang w:val="nb-NO"/>
                    </w:rPr>
                  </w:pPr>
                  <w:r w:rsidRPr="0073031D">
                    <w:rPr>
                      <w:bCs/>
                      <w:sz w:val="20"/>
                      <w:szCs w:val="20"/>
                      <w:lang w:val="nb-NO"/>
                    </w:rPr>
                    <w:t>177036</w:t>
                  </w:r>
                </w:p>
              </w:tc>
            </w:tr>
            <w:tr w:rsidR="0073031D" w:rsidRPr="0073031D" w14:paraId="20AA1FA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7DDB69B" w14:textId="77777777" w:rsidR="0073031D" w:rsidRPr="0073031D" w:rsidRDefault="0073031D" w:rsidP="0073031D">
                  <w:pPr>
                    <w:spacing w:after="120"/>
                    <w:rPr>
                      <w:bCs/>
                      <w:sz w:val="20"/>
                      <w:szCs w:val="20"/>
                      <w:lang w:val="nb-NO"/>
                    </w:rPr>
                  </w:pPr>
                  <w:r w:rsidRPr="0073031D">
                    <w:rPr>
                      <w:bCs/>
                      <w:sz w:val="20"/>
                      <w:szCs w:val="20"/>
                      <w:lang w:val="nb-NO"/>
                    </w:rPr>
                    <w:t>87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5F05449" w14:textId="77777777" w:rsidR="0073031D" w:rsidRPr="0073031D" w:rsidRDefault="0073031D" w:rsidP="0073031D">
                  <w:pPr>
                    <w:spacing w:after="120"/>
                    <w:rPr>
                      <w:bCs/>
                      <w:sz w:val="20"/>
                      <w:szCs w:val="20"/>
                    </w:rPr>
                  </w:pPr>
                  <w:r w:rsidRPr="0073031D">
                    <w:rPr>
                      <w:bCs/>
                      <w:sz w:val="20"/>
                      <w:szCs w:val="20"/>
                    </w:rPr>
                    <w:t>(sleep* or rest or rests or resting or rested or relax* or circadian rhythm* or wakeful* or awake* or waking or conscious*).ti,kf.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05BA8DF" w14:textId="77777777" w:rsidR="0073031D" w:rsidRPr="0073031D" w:rsidRDefault="0073031D" w:rsidP="0073031D">
                  <w:pPr>
                    <w:spacing w:after="120"/>
                    <w:rPr>
                      <w:bCs/>
                      <w:sz w:val="20"/>
                      <w:szCs w:val="20"/>
                      <w:lang w:val="nb-NO"/>
                    </w:rPr>
                  </w:pPr>
                  <w:r w:rsidRPr="0073031D">
                    <w:rPr>
                      <w:bCs/>
                      <w:sz w:val="20"/>
                      <w:szCs w:val="20"/>
                      <w:lang w:val="nb-NO"/>
                    </w:rPr>
                    <w:t>278696</w:t>
                  </w:r>
                </w:p>
              </w:tc>
            </w:tr>
            <w:tr w:rsidR="0073031D" w:rsidRPr="0073031D" w14:paraId="7C319B8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DCB3458" w14:textId="77777777" w:rsidR="0073031D" w:rsidRPr="0073031D" w:rsidRDefault="0073031D" w:rsidP="0073031D">
                  <w:pPr>
                    <w:spacing w:after="120"/>
                    <w:rPr>
                      <w:bCs/>
                      <w:sz w:val="20"/>
                      <w:szCs w:val="20"/>
                      <w:lang w:val="nb-NO"/>
                    </w:rPr>
                  </w:pPr>
                  <w:r w:rsidRPr="0073031D">
                    <w:rPr>
                      <w:bCs/>
                      <w:sz w:val="20"/>
                      <w:szCs w:val="20"/>
                      <w:lang w:val="nb-NO"/>
                    </w:rPr>
                    <w:t>88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0091F90" w14:textId="77777777" w:rsidR="0073031D" w:rsidRPr="0073031D" w:rsidRDefault="0073031D" w:rsidP="0073031D">
                  <w:pPr>
                    <w:spacing w:after="120"/>
                    <w:rPr>
                      <w:bCs/>
                      <w:sz w:val="20"/>
                      <w:szCs w:val="20"/>
                    </w:rPr>
                  </w:pPr>
                  <w:r w:rsidRPr="0073031D">
                    <w:rPr>
                      <w:bCs/>
                      <w:sz w:val="20"/>
                      <w:szCs w:val="20"/>
                    </w:rPr>
                    <w:t>(sleep adj2 (duration or quality or disturb* or distract* or interrupt* or disord* or improv* or promot* or help* or intervention* or initiat* or onset or bundle*)).tw,kf.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5B49FAE" w14:textId="77777777" w:rsidR="0073031D" w:rsidRPr="0073031D" w:rsidRDefault="0073031D" w:rsidP="0073031D">
                  <w:pPr>
                    <w:spacing w:after="120"/>
                    <w:rPr>
                      <w:bCs/>
                      <w:sz w:val="20"/>
                      <w:szCs w:val="20"/>
                      <w:lang w:val="nb-NO"/>
                    </w:rPr>
                  </w:pPr>
                  <w:r w:rsidRPr="0073031D">
                    <w:rPr>
                      <w:bCs/>
                      <w:sz w:val="20"/>
                      <w:szCs w:val="20"/>
                      <w:lang w:val="nb-NO"/>
                    </w:rPr>
                    <w:t>94950</w:t>
                  </w:r>
                </w:p>
              </w:tc>
            </w:tr>
            <w:tr w:rsidR="0073031D" w:rsidRPr="0073031D" w14:paraId="685D551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F93A77" w14:textId="77777777" w:rsidR="0073031D" w:rsidRPr="0073031D" w:rsidRDefault="0073031D" w:rsidP="0073031D">
                  <w:pPr>
                    <w:spacing w:after="120"/>
                    <w:rPr>
                      <w:bCs/>
                      <w:sz w:val="20"/>
                      <w:szCs w:val="20"/>
                      <w:lang w:val="nb-NO"/>
                    </w:rPr>
                  </w:pPr>
                  <w:r w:rsidRPr="0073031D">
                    <w:rPr>
                      <w:bCs/>
                      <w:sz w:val="20"/>
                      <w:szCs w:val="20"/>
                      <w:lang w:val="nb-NO"/>
                    </w:rPr>
                    <w:t>89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609FF9E" w14:textId="77777777" w:rsidR="0073031D" w:rsidRPr="0073031D" w:rsidRDefault="0073031D" w:rsidP="0073031D">
                  <w:pPr>
                    <w:spacing w:after="120"/>
                    <w:rPr>
                      <w:bCs/>
                      <w:sz w:val="20"/>
                      <w:szCs w:val="20"/>
                    </w:rPr>
                  </w:pPr>
                  <w:r w:rsidRPr="0073031D">
                    <w:rPr>
                      <w:bCs/>
                      <w:sz w:val="20"/>
                      <w:szCs w:val="20"/>
                    </w:rPr>
                    <w:t>((comfort* or quiet or noise* or calm) adj2 (environment* or surrounding*)).tw,kf.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5EB7D82" w14:textId="77777777" w:rsidR="0073031D" w:rsidRPr="0073031D" w:rsidRDefault="0073031D" w:rsidP="0073031D">
                  <w:pPr>
                    <w:spacing w:after="120"/>
                    <w:rPr>
                      <w:bCs/>
                      <w:sz w:val="20"/>
                      <w:szCs w:val="20"/>
                      <w:lang w:val="nb-NO"/>
                    </w:rPr>
                  </w:pPr>
                  <w:r w:rsidRPr="0073031D">
                    <w:rPr>
                      <w:bCs/>
                      <w:sz w:val="20"/>
                      <w:szCs w:val="20"/>
                      <w:lang w:val="nb-NO"/>
                    </w:rPr>
                    <w:t>4127</w:t>
                  </w:r>
                </w:p>
              </w:tc>
            </w:tr>
            <w:tr w:rsidR="0073031D" w:rsidRPr="0073031D" w14:paraId="10D7B0C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AA05B6E" w14:textId="77777777" w:rsidR="0073031D" w:rsidRPr="0073031D" w:rsidRDefault="0073031D" w:rsidP="0073031D">
                  <w:pPr>
                    <w:spacing w:after="120"/>
                    <w:rPr>
                      <w:bCs/>
                      <w:sz w:val="20"/>
                      <w:szCs w:val="20"/>
                      <w:lang w:val="nb-NO"/>
                    </w:rPr>
                  </w:pPr>
                  <w:r w:rsidRPr="0073031D">
                    <w:rPr>
                      <w:bCs/>
                      <w:sz w:val="20"/>
                      <w:szCs w:val="20"/>
                      <w:lang w:val="nb-NO"/>
                    </w:rPr>
                    <w:t>90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FEDB08" w14:textId="77777777" w:rsidR="0073031D" w:rsidRPr="0073031D" w:rsidRDefault="0073031D" w:rsidP="0073031D">
                  <w:pPr>
                    <w:spacing w:after="120"/>
                    <w:rPr>
                      <w:bCs/>
                      <w:sz w:val="20"/>
                      <w:szCs w:val="20"/>
                      <w:lang w:val="nb-NO"/>
                    </w:rPr>
                  </w:pPr>
                  <w:r w:rsidRPr="0073031D">
                    <w:rPr>
                      <w:bCs/>
                      <w:sz w:val="20"/>
                      <w:szCs w:val="20"/>
                      <w:lang w:val="nb-NO"/>
                    </w:rPr>
                    <w:t>or/86-89</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06AF746" w14:textId="77777777" w:rsidR="0073031D" w:rsidRPr="0073031D" w:rsidRDefault="0073031D" w:rsidP="0073031D">
                  <w:pPr>
                    <w:spacing w:after="120"/>
                    <w:rPr>
                      <w:bCs/>
                      <w:sz w:val="20"/>
                      <w:szCs w:val="20"/>
                      <w:lang w:val="nb-NO"/>
                    </w:rPr>
                  </w:pPr>
                  <w:r w:rsidRPr="0073031D">
                    <w:rPr>
                      <w:bCs/>
                      <w:sz w:val="20"/>
                      <w:szCs w:val="20"/>
                      <w:lang w:val="nb-NO"/>
                    </w:rPr>
                    <w:t>397574</w:t>
                  </w:r>
                </w:p>
              </w:tc>
            </w:tr>
            <w:tr w:rsidR="0073031D" w:rsidRPr="0073031D" w14:paraId="14EDF0C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E57E621" w14:textId="77777777" w:rsidR="0073031D" w:rsidRPr="0073031D" w:rsidRDefault="0073031D" w:rsidP="0073031D">
                  <w:pPr>
                    <w:spacing w:after="120"/>
                    <w:rPr>
                      <w:bCs/>
                      <w:sz w:val="20"/>
                      <w:szCs w:val="20"/>
                      <w:lang w:val="nb-NO"/>
                    </w:rPr>
                  </w:pPr>
                  <w:r w:rsidRPr="0073031D">
                    <w:rPr>
                      <w:bCs/>
                      <w:sz w:val="20"/>
                      <w:szCs w:val="20"/>
                      <w:lang w:val="nb-NO"/>
                    </w:rPr>
                    <w:t>91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5404F5" w14:textId="77777777" w:rsidR="0073031D" w:rsidRPr="0073031D" w:rsidRDefault="0073031D" w:rsidP="0073031D">
                  <w:pPr>
                    <w:spacing w:after="120"/>
                    <w:rPr>
                      <w:bCs/>
                      <w:sz w:val="20"/>
                      <w:szCs w:val="20"/>
                      <w:lang w:val="nb-NO"/>
                    </w:rPr>
                  </w:pPr>
                  <w:r w:rsidRPr="0073031D">
                    <w:rPr>
                      <w:bCs/>
                      <w:sz w:val="20"/>
                      <w:szCs w:val="20"/>
                      <w:lang w:val="nb-NO"/>
                    </w:rPr>
                    <w:t>11 and 16 and 90</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E95BC18" w14:textId="77777777" w:rsidR="0073031D" w:rsidRPr="0073031D" w:rsidRDefault="0073031D" w:rsidP="0073031D">
                  <w:pPr>
                    <w:spacing w:after="120"/>
                    <w:rPr>
                      <w:bCs/>
                      <w:sz w:val="20"/>
                      <w:szCs w:val="20"/>
                      <w:lang w:val="nb-NO"/>
                    </w:rPr>
                  </w:pPr>
                  <w:r w:rsidRPr="0073031D">
                    <w:rPr>
                      <w:bCs/>
                      <w:sz w:val="20"/>
                      <w:szCs w:val="20"/>
                      <w:lang w:val="nb-NO"/>
                    </w:rPr>
                    <w:t>406</w:t>
                  </w:r>
                </w:p>
              </w:tc>
            </w:tr>
            <w:tr w:rsidR="0073031D" w:rsidRPr="0073031D" w14:paraId="72F5AA5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4E323BA" w14:textId="77777777" w:rsidR="0073031D" w:rsidRPr="0073031D" w:rsidRDefault="0073031D" w:rsidP="0073031D">
                  <w:pPr>
                    <w:spacing w:after="120"/>
                    <w:rPr>
                      <w:bCs/>
                      <w:sz w:val="20"/>
                      <w:szCs w:val="20"/>
                      <w:lang w:val="nb-NO"/>
                    </w:rPr>
                  </w:pPr>
                  <w:r w:rsidRPr="0073031D">
                    <w:rPr>
                      <w:bCs/>
                      <w:sz w:val="20"/>
                      <w:szCs w:val="20"/>
                      <w:lang w:val="nb-NO"/>
                    </w:rPr>
                    <w:t>92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F4E62C9" w14:textId="77777777" w:rsidR="0073031D" w:rsidRPr="0073031D" w:rsidRDefault="0073031D" w:rsidP="0073031D">
                  <w:pPr>
                    <w:spacing w:after="120"/>
                    <w:rPr>
                      <w:bCs/>
                      <w:sz w:val="20"/>
                      <w:szCs w:val="20"/>
                      <w:lang w:val="nb-NO"/>
                    </w:rPr>
                  </w:pPr>
                  <w:r w:rsidRPr="0073031D">
                    <w:rPr>
                      <w:bCs/>
                      <w:sz w:val="20"/>
                      <w:szCs w:val="20"/>
                      <w:lang w:val="nb-NO"/>
                    </w:rPr>
                    <w:t>Early Ambulation/ or *Rehabilitation/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2083A25" w14:textId="77777777" w:rsidR="0073031D" w:rsidRPr="0073031D" w:rsidRDefault="0073031D" w:rsidP="0073031D">
                  <w:pPr>
                    <w:spacing w:after="120"/>
                    <w:rPr>
                      <w:bCs/>
                      <w:sz w:val="20"/>
                      <w:szCs w:val="20"/>
                      <w:lang w:val="nb-NO"/>
                    </w:rPr>
                  </w:pPr>
                  <w:r w:rsidRPr="0073031D">
                    <w:rPr>
                      <w:bCs/>
                      <w:sz w:val="20"/>
                      <w:szCs w:val="20"/>
                      <w:lang w:val="nb-NO"/>
                    </w:rPr>
                    <w:t>17968</w:t>
                  </w:r>
                </w:p>
              </w:tc>
            </w:tr>
            <w:tr w:rsidR="0073031D" w:rsidRPr="0073031D" w14:paraId="523A53B2"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205903" w14:textId="77777777" w:rsidR="0073031D" w:rsidRPr="0073031D" w:rsidRDefault="0073031D" w:rsidP="0073031D">
                  <w:pPr>
                    <w:spacing w:after="120"/>
                    <w:rPr>
                      <w:bCs/>
                      <w:sz w:val="20"/>
                      <w:szCs w:val="20"/>
                      <w:lang w:val="nb-NO"/>
                    </w:rPr>
                  </w:pPr>
                  <w:r w:rsidRPr="0073031D">
                    <w:rPr>
                      <w:bCs/>
                      <w:sz w:val="20"/>
                      <w:szCs w:val="20"/>
                      <w:lang w:val="nb-NO"/>
                    </w:rPr>
                    <w:t>93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039045D" w14:textId="77777777" w:rsidR="0073031D" w:rsidRPr="0073031D" w:rsidRDefault="0073031D" w:rsidP="0073031D">
                  <w:pPr>
                    <w:spacing w:after="120"/>
                    <w:rPr>
                      <w:bCs/>
                      <w:sz w:val="20"/>
                      <w:szCs w:val="20"/>
                      <w:lang w:val="nb-NO"/>
                    </w:rPr>
                  </w:pPr>
                  <w:r w:rsidRPr="0073031D">
                    <w:rPr>
                      <w:bCs/>
                      <w:sz w:val="20"/>
                      <w:szCs w:val="20"/>
                      <w:lang w:val="nb-NO"/>
                    </w:rPr>
                    <w:t>Critical Illness/rh [Rehabilitation]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7B848B" w14:textId="77777777" w:rsidR="0073031D" w:rsidRPr="0073031D" w:rsidRDefault="0073031D" w:rsidP="0073031D">
                  <w:pPr>
                    <w:spacing w:after="120"/>
                    <w:rPr>
                      <w:bCs/>
                      <w:sz w:val="20"/>
                      <w:szCs w:val="20"/>
                      <w:lang w:val="nb-NO"/>
                    </w:rPr>
                  </w:pPr>
                  <w:r w:rsidRPr="0073031D">
                    <w:rPr>
                      <w:bCs/>
                      <w:sz w:val="20"/>
                      <w:szCs w:val="20"/>
                      <w:lang w:val="nb-NO"/>
                    </w:rPr>
                    <w:t>589</w:t>
                  </w:r>
                </w:p>
              </w:tc>
            </w:tr>
            <w:tr w:rsidR="0073031D" w:rsidRPr="0073031D" w14:paraId="36A6487F"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2CABB4" w14:textId="77777777" w:rsidR="0073031D" w:rsidRPr="0073031D" w:rsidRDefault="0073031D" w:rsidP="0073031D">
                  <w:pPr>
                    <w:spacing w:after="120"/>
                    <w:rPr>
                      <w:bCs/>
                      <w:sz w:val="20"/>
                      <w:szCs w:val="20"/>
                      <w:lang w:val="nb-NO"/>
                    </w:rPr>
                  </w:pPr>
                  <w:r w:rsidRPr="0073031D">
                    <w:rPr>
                      <w:bCs/>
                      <w:sz w:val="20"/>
                      <w:szCs w:val="20"/>
                      <w:lang w:val="nb-NO"/>
                    </w:rPr>
                    <w:t>94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0A7A422" w14:textId="77777777" w:rsidR="0073031D" w:rsidRPr="0073031D" w:rsidRDefault="0073031D" w:rsidP="0073031D">
                  <w:pPr>
                    <w:spacing w:after="120"/>
                    <w:rPr>
                      <w:bCs/>
                      <w:sz w:val="20"/>
                      <w:szCs w:val="20"/>
                    </w:rPr>
                  </w:pPr>
                  <w:r w:rsidRPr="0073031D">
                    <w:rPr>
                      <w:bCs/>
                      <w:sz w:val="20"/>
                      <w:szCs w:val="20"/>
                    </w:rPr>
                    <w:t>*Recovery of Function/ or *Restraint, Physical/</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CCFE065" w14:textId="77777777" w:rsidR="0073031D" w:rsidRPr="0073031D" w:rsidRDefault="0073031D" w:rsidP="0073031D">
                  <w:pPr>
                    <w:spacing w:after="120"/>
                    <w:rPr>
                      <w:bCs/>
                      <w:sz w:val="20"/>
                      <w:szCs w:val="20"/>
                      <w:lang w:val="nb-NO"/>
                    </w:rPr>
                  </w:pPr>
                  <w:r w:rsidRPr="0073031D">
                    <w:rPr>
                      <w:bCs/>
                      <w:sz w:val="20"/>
                      <w:szCs w:val="20"/>
                      <w:lang w:val="nb-NO"/>
                    </w:rPr>
                    <w:t>18900</w:t>
                  </w:r>
                </w:p>
              </w:tc>
            </w:tr>
            <w:tr w:rsidR="0073031D" w:rsidRPr="0073031D" w14:paraId="34E4245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A9150B4" w14:textId="77777777" w:rsidR="0073031D" w:rsidRPr="0073031D" w:rsidRDefault="0073031D" w:rsidP="0073031D">
                  <w:pPr>
                    <w:spacing w:after="120"/>
                    <w:rPr>
                      <w:bCs/>
                      <w:sz w:val="20"/>
                      <w:szCs w:val="20"/>
                      <w:lang w:val="nb-NO"/>
                    </w:rPr>
                  </w:pPr>
                  <w:r w:rsidRPr="0073031D">
                    <w:rPr>
                      <w:bCs/>
                      <w:sz w:val="20"/>
                      <w:szCs w:val="20"/>
                      <w:lang w:val="nb-NO"/>
                    </w:rPr>
                    <w:t>95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B7BCF59" w14:textId="77777777" w:rsidR="0073031D" w:rsidRPr="0073031D" w:rsidRDefault="0073031D" w:rsidP="0073031D">
                  <w:pPr>
                    <w:spacing w:after="120"/>
                    <w:rPr>
                      <w:bCs/>
                      <w:sz w:val="20"/>
                      <w:szCs w:val="20"/>
                    </w:rPr>
                  </w:pPr>
                  <w:r w:rsidRPr="0073031D">
                    <w:rPr>
                      <w:bCs/>
                      <w:sz w:val="20"/>
                      <w:szCs w:val="20"/>
                    </w:rPr>
                    <w:t>((early or icu) adj rehab*).tw,kf.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6CEF28" w14:textId="77777777" w:rsidR="0073031D" w:rsidRPr="0073031D" w:rsidRDefault="0073031D" w:rsidP="0073031D">
                  <w:pPr>
                    <w:spacing w:after="120"/>
                    <w:rPr>
                      <w:bCs/>
                      <w:sz w:val="20"/>
                      <w:szCs w:val="20"/>
                      <w:lang w:val="nb-NO"/>
                    </w:rPr>
                  </w:pPr>
                  <w:r w:rsidRPr="0073031D">
                    <w:rPr>
                      <w:bCs/>
                      <w:sz w:val="20"/>
                      <w:szCs w:val="20"/>
                      <w:lang w:val="nb-NO"/>
                    </w:rPr>
                    <w:t>3323</w:t>
                  </w:r>
                </w:p>
              </w:tc>
            </w:tr>
            <w:tr w:rsidR="0073031D" w:rsidRPr="0073031D" w14:paraId="2579A1D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240B06" w14:textId="77777777" w:rsidR="0073031D" w:rsidRPr="0073031D" w:rsidRDefault="0073031D" w:rsidP="0073031D">
                  <w:pPr>
                    <w:spacing w:after="120"/>
                    <w:rPr>
                      <w:bCs/>
                      <w:sz w:val="20"/>
                      <w:szCs w:val="20"/>
                      <w:lang w:val="nb-NO"/>
                    </w:rPr>
                  </w:pPr>
                  <w:r w:rsidRPr="0073031D">
                    <w:rPr>
                      <w:bCs/>
                      <w:sz w:val="20"/>
                      <w:szCs w:val="20"/>
                      <w:lang w:val="nb-NO"/>
                    </w:rPr>
                    <w:t>96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612E25B" w14:textId="77777777" w:rsidR="0073031D" w:rsidRPr="0073031D" w:rsidRDefault="0073031D" w:rsidP="0073031D">
                  <w:pPr>
                    <w:spacing w:after="120"/>
                    <w:rPr>
                      <w:bCs/>
                      <w:sz w:val="20"/>
                      <w:szCs w:val="20"/>
                    </w:rPr>
                  </w:pPr>
                  <w:r w:rsidRPr="0073031D">
                    <w:rPr>
                      <w:bCs/>
                      <w:sz w:val="20"/>
                      <w:szCs w:val="20"/>
                    </w:rPr>
                    <w:t>((early or accelerated or restrict* or icu) adj (ambulat* or mobili*)).tw,kf.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74A8884" w14:textId="77777777" w:rsidR="0073031D" w:rsidRPr="0073031D" w:rsidRDefault="0073031D" w:rsidP="0073031D">
                  <w:pPr>
                    <w:spacing w:after="120"/>
                    <w:rPr>
                      <w:bCs/>
                      <w:sz w:val="20"/>
                      <w:szCs w:val="20"/>
                      <w:lang w:val="nb-NO"/>
                    </w:rPr>
                  </w:pPr>
                  <w:r w:rsidRPr="0073031D">
                    <w:rPr>
                      <w:bCs/>
                      <w:sz w:val="20"/>
                      <w:szCs w:val="20"/>
                      <w:lang w:val="nb-NO"/>
                    </w:rPr>
                    <w:t>7691</w:t>
                  </w:r>
                </w:p>
              </w:tc>
            </w:tr>
            <w:tr w:rsidR="0073031D" w:rsidRPr="0073031D" w14:paraId="2F8D4A9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C30BB71" w14:textId="77777777" w:rsidR="0073031D" w:rsidRPr="0073031D" w:rsidRDefault="0073031D" w:rsidP="0073031D">
                  <w:pPr>
                    <w:spacing w:after="120"/>
                    <w:rPr>
                      <w:bCs/>
                      <w:sz w:val="20"/>
                      <w:szCs w:val="20"/>
                      <w:lang w:val="nb-NO"/>
                    </w:rPr>
                  </w:pPr>
                  <w:r w:rsidRPr="0073031D">
                    <w:rPr>
                      <w:bCs/>
                      <w:sz w:val="20"/>
                      <w:szCs w:val="20"/>
                      <w:lang w:val="nb-NO"/>
                    </w:rPr>
                    <w:t>97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12DD09" w14:textId="77777777" w:rsidR="0073031D" w:rsidRPr="0073031D" w:rsidRDefault="0073031D" w:rsidP="0073031D">
                  <w:pPr>
                    <w:spacing w:after="120"/>
                    <w:rPr>
                      <w:bCs/>
                      <w:sz w:val="20"/>
                      <w:szCs w:val="20"/>
                      <w:lang w:val="nb-NO"/>
                    </w:rPr>
                  </w:pPr>
                  <w:r w:rsidRPr="0073031D">
                    <w:rPr>
                      <w:bCs/>
                      <w:sz w:val="20"/>
                      <w:szCs w:val="20"/>
                      <w:lang w:val="nb-NO"/>
                    </w:rPr>
                    <w:t>or/92-96</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2DE19F" w14:textId="77777777" w:rsidR="0073031D" w:rsidRPr="0073031D" w:rsidRDefault="0073031D" w:rsidP="0073031D">
                  <w:pPr>
                    <w:spacing w:after="120"/>
                    <w:rPr>
                      <w:bCs/>
                      <w:sz w:val="20"/>
                      <w:szCs w:val="20"/>
                      <w:lang w:val="nb-NO"/>
                    </w:rPr>
                  </w:pPr>
                  <w:r w:rsidRPr="0073031D">
                    <w:rPr>
                      <w:bCs/>
                      <w:sz w:val="20"/>
                      <w:szCs w:val="20"/>
                      <w:lang w:val="nb-NO"/>
                    </w:rPr>
                    <w:t>46176</w:t>
                  </w:r>
                </w:p>
              </w:tc>
            </w:tr>
            <w:tr w:rsidR="0073031D" w:rsidRPr="0073031D" w14:paraId="181A45E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D3E6FDD" w14:textId="77777777" w:rsidR="0073031D" w:rsidRPr="0073031D" w:rsidRDefault="0073031D" w:rsidP="0073031D">
                  <w:pPr>
                    <w:spacing w:after="120"/>
                    <w:rPr>
                      <w:bCs/>
                      <w:sz w:val="20"/>
                      <w:szCs w:val="20"/>
                      <w:lang w:val="nb-NO"/>
                    </w:rPr>
                  </w:pPr>
                  <w:r w:rsidRPr="0073031D">
                    <w:rPr>
                      <w:bCs/>
                      <w:sz w:val="20"/>
                      <w:szCs w:val="20"/>
                      <w:lang w:val="nb-NO"/>
                    </w:rPr>
                    <w:t>98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098DF7" w14:textId="77777777" w:rsidR="0073031D" w:rsidRPr="0073031D" w:rsidRDefault="0073031D" w:rsidP="0073031D">
                  <w:pPr>
                    <w:spacing w:after="120"/>
                    <w:rPr>
                      <w:bCs/>
                      <w:sz w:val="20"/>
                      <w:szCs w:val="20"/>
                      <w:lang w:val="nb-NO"/>
                    </w:rPr>
                  </w:pPr>
                  <w:r w:rsidRPr="0073031D">
                    <w:rPr>
                      <w:bCs/>
                      <w:sz w:val="20"/>
                      <w:szCs w:val="20"/>
                      <w:lang w:val="nb-NO"/>
                    </w:rPr>
                    <w:t>*Patient Positioning/</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7C1E22F" w14:textId="77777777" w:rsidR="0073031D" w:rsidRPr="0073031D" w:rsidRDefault="0073031D" w:rsidP="0073031D">
                  <w:pPr>
                    <w:spacing w:after="120"/>
                    <w:rPr>
                      <w:bCs/>
                      <w:sz w:val="20"/>
                      <w:szCs w:val="20"/>
                      <w:lang w:val="nb-NO"/>
                    </w:rPr>
                  </w:pPr>
                  <w:r w:rsidRPr="0073031D">
                    <w:rPr>
                      <w:bCs/>
                      <w:sz w:val="20"/>
                      <w:szCs w:val="20"/>
                      <w:lang w:val="nb-NO"/>
                    </w:rPr>
                    <w:t>3996</w:t>
                  </w:r>
                </w:p>
              </w:tc>
            </w:tr>
            <w:tr w:rsidR="0073031D" w:rsidRPr="0073031D" w14:paraId="5F465FF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C1829E2" w14:textId="77777777" w:rsidR="0073031D" w:rsidRPr="0073031D" w:rsidRDefault="0073031D" w:rsidP="0073031D">
                  <w:pPr>
                    <w:spacing w:after="120"/>
                    <w:rPr>
                      <w:bCs/>
                      <w:sz w:val="20"/>
                      <w:szCs w:val="20"/>
                      <w:lang w:val="nb-NO"/>
                    </w:rPr>
                  </w:pPr>
                  <w:r w:rsidRPr="0073031D">
                    <w:rPr>
                      <w:bCs/>
                      <w:sz w:val="20"/>
                      <w:szCs w:val="20"/>
                      <w:lang w:val="nb-NO"/>
                    </w:rPr>
                    <w:lastRenderedPageBreak/>
                    <w:t>99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FE700D" w14:textId="77777777" w:rsidR="0073031D" w:rsidRPr="0073031D" w:rsidRDefault="0073031D" w:rsidP="0073031D">
                  <w:pPr>
                    <w:spacing w:after="120"/>
                    <w:rPr>
                      <w:bCs/>
                      <w:sz w:val="20"/>
                      <w:szCs w:val="20"/>
                    </w:rPr>
                  </w:pPr>
                  <w:r w:rsidRPr="0073031D">
                    <w:rPr>
                      <w:bCs/>
                      <w:sz w:val="20"/>
                      <w:szCs w:val="20"/>
                    </w:rPr>
                    <w:t>((patient or bed) adj2 (position* or postur* or prone or proning or pronated)).ti,kf.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395B3F5" w14:textId="77777777" w:rsidR="0073031D" w:rsidRPr="0073031D" w:rsidRDefault="0073031D" w:rsidP="0073031D">
                  <w:pPr>
                    <w:spacing w:after="120"/>
                    <w:rPr>
                      <w:bCs/>
                      <w:sz w:val="20"/>
                      <w:szCs w:val="20"/>
                      <w:lang w:val="nb-NO"/>
                    </w:rPr>
                  </w:pPr>
                  <w:r w:rsidRPr="0073031D">
                    <w:rPr>
                      <w:bCs/>
                      <w:sz w:val="20"/>
                      <w:szCs w:val="20"/>
                      <w:lang w:val="nb-NO"/>
                    </w:rPr>
                    <w:t>1515</w:t>
                  </w:r>
                </w:p>
              </w:tc>
            </w:tr>
            <w:tr w:rsidR="0073031D" w:rsidRPr="0073031D" w14:paraId="21DD5A8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CF700D" w14:textId="77777777" w:rsidR="0073031D" w:rsidRPr="0073031D" w:rsidRDefault="0073031D" w:rsidP="0073031D">
                  <w:pPr>
                    <w:spacing w:after="120"/>
                    <w:rPr>
                      <w:bCs/>
                      <w:sz w:val="20"/>
                      <w:szCs w:val="20"/>
                      <w:lang w:val="nb-NO"/>
                    </w:rPr>
                  </w:pPr>
                  <w:r w:rsidRPr="0073031D">
                    <w:rPr>
                      <w:bCs/>
                      <w:sz w:val="20"/>
                      <w:szCs w:val="20"/>
                      <w:lang w:val="nb-NO"/>
                    </w:rPr>
                    <w:t>100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866827F" w14:textId="77777777" w:rsidR="0073031D" w:rsidRPr="0073031D" w:rsidRDefault="0073031D" w:rsidP="0073031D">
                  <w:pPr>
                    <w:spacing w:after="120"/>
                    <w:rPr>
                      <w:bCs/>
                      <w:sz w:val="20"/>
                      <w:szCs w:val="20"/>
                    </w:rPr>
                  </w:pPr>
                  <w:r w:rsidRPr="0073031D">
                    <w:rPr>
                      <w:bCs/>
                      <w:sz w:val="20"/>
                      <w:szCs w:val="20"/>
                    </w:rPr>
                    <w:t>(rehab* or mobili* or ambulat* or ((recover* or regain*) adj function*)).ti,kf.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013449F" w14:textId="77777777" w:rsidR="0073031D" w:rsidRPr="0073031D" w:rsidRDefault="0073031D" w:rsidP="0073031D">
                  <w:pPr>
                    <w:spacing w:after="120"/>
                    <w:rPr>
                      <w:bCs/>
                      <w:sz w:val="20"/>
                      <w:szCs w:val="20"/>
                      <w:lang w:val="nb-NO"/>
                    </w:rPr>
                  </w:pPr>
                  <w:r w:rsidRPr="0073031D">
                    <w:rPr>
                      <w:bCs/>
                      <w:sz w:val="20"/>
                      <w:szCs w:val="20"/>
                      <w:lang w:val="nb-NO"/>
                    </w:rPr>
                    <w:t>206323</w:t>
                  </w:r>
                </w:p>
              </w:tc>
            </w:tr>
            <w:tr w:rsidR="0073031D" w:rsidRPr="0073031D" w14:paraId="697164C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66C624" w14:textId="77777777" w:rsidR="0073031D" w:rsidRPr="0073031D" w:rsidRDefault="0073031D" w:rsidP="0073031D">
                  <w:pPr>
                    <w:spacing w:after="120"/>
                    <w:rPr>
                      <w:bCs/>
                      <w:sz w:val="20"/>
                      <w:szCs w:val="20"/>
                      <w:lang w:val="nb-NO"/>
                    </w:rPr>
                  </w:pPr>
                  <w:r w:rsidRPr="0073031D">
                    <w:rPr>
                      <w:bCs/>
                      <w:sz w:val="20"/>
                      <w:szCs w:val="20"/>
                      <w:lang w:val="nb-NO"/>
                    </w:rPr>
                    <w:t>101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C1F9643" w14:textId="77777777" w:rsidR="0073031D" w:rsidRPr="0073031D" w:rsidRDefault="0073031D" w:rsidP="0073031D">
                  <w:pPr>
                    <w:spacing w:after="120"/>
                    <w:rPr>
                      <w:bCs/>
                      <w:sz w:val="20"/>
                      <w:szCs w:val="20"/>
                      <w:lang w:val="nb-NO"/>
                    </w:rPr>
                  </w:pPr>
                  <w:r w:rsidRPr="0073031D">
                    <w:rPr>
                      <w:bCs/>
                      <w:sz w:val="20"/>
                      <w:szCs w:val="20"/>
                      <w:lang w:val="nb-NO"/>
                    </w:rPr>
                    <w:t>(98 or 99) and (97 or 100)</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1B5751D" w14:textId="77777777" w:rsidR="0073031D" w:rsidRPr="0073031D" w:rsidRDefault="0073031D" w:rsidP="0073031D">
                  <w:pPr>
                    <w:spacing w:after="120"/>
                    <w:rPr>
                      <w:bCs/>
                      <w:sz w:val="20"/>
                      <w:szCs w:val="20"/>
                      <w:lang w:val="nb-NO"/>
                    </w:rPr>
                  </w:pPr>
                  <w:r w:rsidRPr="0073031D">
                    <w:rPr>
                      <w:bCs/>
                      <w:sz w:val="20"/>
                      <w:szCs w:val="20"/>
                      <w:lang w:val="nb-NO"/>
                    </w:rPr>
                    <w:t>96</w:t>
                  </w:r>
                </w:p>
              </w:tc>
            </w:tr>
            <w:tr w:rsidR="0073031D" w:rsidRPr="0073031D" w14:paraId="4B11888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9F24933" w14:textId="77777777" w:rsidR="0073031D" w:rsidRPr="0073031D" w:rsidRDefault="0073031D" w:rsidP="0073031D">
                  <w:pPr>
                    <w:spacing w:after="120"/>
                    <w:rPr>
                      <w:bCs/>
                      <w:sz w:val="20"/>
                      <w:szCs w:val="20"/>
                      <w:lang w:val="nb-NO"/>
                    </w:rPr>
                  </w:pPr>
                  <w:r w:rsidRPr="0073031D">
                    <w:rPr>
                      <w:bCs/>
                      <w:sz w:val="20"/>
                      <w:szCs w:val="20"/>
                      <w:lang w:val="nb-NO"/>
                    </w:rPr>
                    <w:t>102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2BB5A3A" w14:textId="77777777" w:rsidR="0073031D" w:rsidRPr="0073031D" w:rsidRDefault="0073031D" w:rsidP="0073031D">
                  <w:pPr>
                    <w:spacing w:after="120"/>
                    <w:rPr>
                      <w:bCs/>
                      <w:sz w:val="20"/>
                      <w:szCs w:val="20"/>
                      <w:lang w:val="nb-NO"/>
                    </w:rPr>
                  </w:pPr>
                  <w:r w:rsidRPr="0073031D">
                    <w:rPr>
                      <w:bCs/>
                      <w:sz w:val="20"/>
                      <w:szCs w:val="20"/>
                      <w:lang w:val="nb-NO"/>
                    </w:rPr>
                    <w:t>11 and (97 or 101)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ABE122" w14:textId="77777777" w:rsidR="0073031D" w:rsidRPr="0073031D" w:rsidRDefault="0073031D" w:rsidP="0073031D">
                  <w:pPr>
                    <w:spacing w:after="120"/>
                    <w:rPr>
                      <w:bCs/>
                      <w:sz w:val="20"/>
                      <w:szCs w:val="20"/>
                      <w:lang w:val="nb-NO"/>
                    </w:rPr>
                  </w:pPr>
                  <w:r w:rsidRPr="0073031D">
                    <w:rPr>
                      <w:bCs/>
                      <w:sz w:val="20"/>
                      <w:szCs w:val="20"/>
                      <w:lang w:val="nb-NO"/>
                    </w:rPr>
                    <w:t>2161</w:t>
                  </w:r>
                </w:p>
              </w:tc>
            </w:tr>
            <w:tr w:rsidR="0073031D" w:rsidRPr="0073031D" w14:paraId="616A145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9FB466E" w14:textId="77777777" w:rsidR="0073031D" w:rsidRPr="0073031D" w:rsidRDefault="0073031D" w:rsidP="0073031D">
                  <w:pPr>
                    <w:spacing w:after="120"/>
                    <w:rPr>
                      <w:bCs/>
                      <w:sz w:val="20"/>
                      <w:szCs w:val="20"/>
                      <w:lang w:val="nb-NO"/>
                    </w:rPr>
                  </w:pPr>
                  <w:r w:rsidRPr="0073031D">
                    <w:rPr>
                      <w:bCs/>
                      <w:sz w:val="20"/>
                      <w:szCs w:val="20"/>
                      <w:lang w:val="nb-NO"/>
                    </w:rPr>
                    <w:t>103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DA5097" w14:textId="77777777" w:rsidR="0073031D" w:rsidRPr="0073031D" w:rsidRDefault="0073031D" w:rsidP="0073031D">
                  <w:pPr>
                    <w:spacing w:after="120"/>
                    <w:rPr>
                      <w:bCs/>
                      <w:sz w:val="20"/>
                      <w:szCs w:val="20"/>
                    </w:rPr>
                  </w:pPr>
                  <w:r w:rsidRPr="0073031D">
                    <w:rPr>
                      <w:bCs/>
                      <w:sz w:val="20"/>
                      <w:szCs w:val="20"/>
                    </w:rPr>
                    <w:t>Skin Diseases/ or *Skin/ or Skin Physiological Phenomena/ or Skin Tests/ or Skin Care/ or *Dermatology/ or Wound Healing/ or Wound Infection/ or Soft Tissue Infections/ or Pressure Ulcer/</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93A8FB2" w14:textId="77777777" w:rsidR="0073031D" w:rsidRPr="0073031D" w:rsidRDefault="0073031D" w:rsidP="0073031D">
                  <w:pPr>
                    <w:spacing w:after="120"/>
                    <w:rPr>
                      <w:bCs/>
                      <w:sz w:val="20"/>
                      <w:szCs w:val="20"/>
                      <w:lang w:val="nb-NO"/>
                    </w:rPr>
                  </w:pPr>
                  <w:r w:rsidRPr="0073031D">
                    <w:rPr>
                      <w:bCs/>
                      <w:sz w:val="20"/>
                      <w:szCs w:val="20"/>
                      <w:lang w:val="nb-NO"/>
                    </w:rPr>
                    <w:t>350530</w:t>
                  </w:r>
                </w:p>
              </w:tc>
            </w:tr>
            <w:tr w:rsidR="0073031D" w:rsidRPr="0073031D" w14:paraId="5A1D514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F3167D2" w14:textId="77777777" w:rsidR="0073031D" w:rsidRPr="0073031D" w:rsidRDefault="0073031D" w:rsidP="0073031D">
                  <w:pPr>
                    <w:spacing w:after="120"/>
                    <w:rPr>
                      <w:bCs/>
                      <w:sz w:val="20"/>
                      <w:szCs w:val="20"/>
                      <w:lang w:val="nb-NO"/>
                    </w:rPr>
                  </w:pPr>
                  <w:r w:rsidRPr="0073031D">
                    <w:rPr>
                      <w:bCs/>
                      <w:sz w:val="20"/>
                      <w:szCs w:val="20"/>
                      <w:lang w:val="nb-NO"/>
                    </w:rPr>
                    <w:t>104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A2A1652" w14:textId="77777777" w:rsidR="0073031D" w:rsidRPr="0073031D" w:rsidRDefault="0073031D" w:rsidP="0073031D">
                  <w:pPr>
                    <w:spacing w:after="120"/>
                    <w:rPr>
                      <w:bCs/>
                      <w:sz w:val="20"/>
                      <w:szCs w:val="20"/>
                    </w:rPr>
                  </w:pPr>
                  <w:r w:rsidRPr="0073031D">
                    <w:rPr>
                      <w:bCs/>
                      <w:sz w:val="20"/>
                      <w:szCs w:val="20"/>
                    </w:rPr>
                    <w:t>(skin or mucous or dermatologic or dermatological or dermatology or dermatitis or wound or wounds).ti.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4F45648" w14:textId="77777777" w:rsidR="0073031D" w:rsidRPr="0073031D" w:rsidRDefault="0073031D" w:rsidP="0073031D">
                  <w:pPr>
                    <w:spacing w:after="120"/>
                    <w:rPr>
                      <w:bCs/>
                      <w:sz w:val="20"/>
                      <w:szCs w:val="20"/>
                      <w:lang w:val="nb-NO"/>
                    </w:rPr>
                  </w:pPr>
                  <w:r w:rsidRPr="0073031D">
                    <w:rPr>
                      <w:bCs/>
                      <w:sz w:val="20"/>
                      <w:szCs w:val="20"/>
                      <w:lang w:val="nb-NO"/>
                    </w:rPr>
                    <w:t>320273</w:t>
                  </w:r>
                </w:p>
              </w:tc>
            </w:tr>
            <w:tr w:rsidR="0073031D" w:rsidRPr="0073031D" w14:paraId="41E6D0A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B1457B1" w14:textId="77777777" w:rsidR="0073031D" w:rsidRPr="0073031D" w:rsidRDefault="0073031D" w:rsidP="0073031D">
                  <w:pPr>
                    <w:spacing w:after="120"/>
                    <w:rPr>
                      <w:bCs/>
                      <w:sz w:val="20"/>
                      <w:szCs w:val="20"/>
                      <w:lang w:val="nb-NO"/>
                    </w:rPr>
                  </w:pPr>
                  <w:r w:rsidRPr="0073031D">
                    <w:rPr>
                      <w:bCs/>
                      <w:sz w:val="20"/>
                      <w:szCs w:val="20"/>
                      <w:lang w:val="nb-NO"/>
                    </w:rPr>
                    <w:t>105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6B8E50A" w14:textId="77777777" w:rsidR="0073031D" w:rsidRPr="0073031D" w:rsidRDefault="0073031D" w:rsidP="0073031D">
                  <w:pPr>
                    <w:spacing w:after="120"/>
                    <w:rPr>
                      <w:bCs/>
                      <w:sz w:val="20"/>
                      <w:szCs w:val="20"/>
                    </w:rPr>
                  </w:pPr>
                  <w:r w:rsidRPr="0073031D">
                    <w:rPr>
                      <w:bCs/>
                      <w:sz w:val="20"/>
                      <w:szCs w:val="20"/>
                    </w:rPr>
                    <w:t>((skin* or mucous or derma*) adj (integrit* or observ* or assess* or document* or inspec* or examin* or evaluat* or monitor* or surveil* or screen*)).tw,kf.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BC69D08" w14:textId="77777777" w:rsidR="0073031D" w:rsidRPr="0073031D" w:rsidRDefault="0073031D" w:rsidP="0073031D">
                  <w:pPr>
                    <w:spacing w:after="120"/>
                    <w:rPr>
                      <w:bCs/>
                      <w:sz w:val="20"/>
                      <w:szCs w:val="20"/>
                      <w:lang w:val="nb-NO"/>
                    </w:rPr>
                  </w:pPr>
                  <w:r w:rsidRPr="0073031D">
                    <w:rPr>
                      <w:bCs/>
                      <w:sz w:val="20"/>
                      <w:szCs w:val="20"/>
                      <w:lang w:val="nb-NO"/>
                    </w:rPr>
                    <w:t>6185</w:t>
                  </w:r>
                </w:p>
              </w:tc>
            </w:tr>
            <w:tr w:rsidR="0073031D" w:rsidRPr="0073031D" w14:paraId="2127940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0CBA9E8" w14:textId="77777777" w:rsidR="0073031D" w:rsidRPr="0073031D" w:rsidRDefault="0073031D" w:rsidP="0073031D">
                  <w:pPr>
                    <w:spacing w:after="120"/>
                    <w:rPr>
                      <w:bCs/>
                      <w:sz w:val="20"/>
                      <w:szCs w:val="20"/>
                      <w:lang w:val="nb-NO"/>
                    </w:rPr>
                  </w:pPr>
                  <w:r w:rsidRPr="0073031D">
                    <w:rPr>
                      <w:bCs/>
                      <w:sz w:val="20"/>
                      <w:szCs w:val="20"/>
                      <w:lang w:val="nb-NO"/>
                    </w:rPr>
                    <w:t>106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B02BEE" w14:textId="77777777" w:rsidR="0073031D" w:rsidRPr="0073031D" w:rsidRDefault="0073031D" w:rsidP="0073031D">
                  <w:pPr>
                    <w:spacing w:after="120"/>
                    <w:rPr>
                      <w:bCs/>
                      <w:sz w:val="20"/>
                      <w:szCs w:val="20"/>
                    </w:rPr>
                  </w:pPr>
                  <w:r w:rsidRPr="0073031D">
                    <w:rPr>
                      <w:bCs/>
                      <w:sz w:val="20"/>
                      <w:szCs w:val="20"/>
                    </w:rPr>
                    <w:t>(wound adj (care or drain* or incis* or heal* or infect*)).tw,kf.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7790F9E" w14:textId="77777777" w:rsidR="0073031D" w:rsidRPr="0073031D" w:rsidRDefault="0073031D" w:rsidP="0073031D">
                  <w:pPr>
                    <w:spacing w:after="120"/>
                    <w:rPr>
                      <w:bCs/>
                      <w:sz w:val="20"/>
                      <w:szCs w:val="20"/>
                      <w:lang w:val="nb-NO"/>
                    </w:rPr>
                  </w:pPr>
                  <w:r w:rsidRPr="0073031D">
                    <w:rPr>
                      <w:bCs/>
                      <w:sz w:val="20"/>
                      <w:szCs w:val="20"/>
                      <w:lang w:val="nb-NO"/>
                    </w:rPr>
                    <w:t>134142</w:t>
                  </w:r>
                </w:p>
              </w:tc>
            </w:tr>
            <w:tr w:rsidR="0073031D" w:rsidRPr="0073031D" w14:paraId="6AEF60E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C3C3ED4" w14:textId="77777777" w:rsidR="0073031D" w:rsidRPr="0073031D" w:rsidRDefault="0073031D" w:rsidP="0073031D">
                  <w:pPr>
                    <w:spacing w:after="120"/>
                    <w:rPr>
                      <w:bCs/>
                      <w:sz w:val="20"/>
                      <w:szCs w:val="20"/>
                      <w:lang w:val="nb-NO"/>
                    </w:rPr>
                  </w:pPr>
                  <w:r w:rsidRPr="0073031D">
                    <w:rPr>
                      <w:bCs/>
                      <w:sz w:val="20"/>
                      <w:szCs w:val="20"/>
                      <w:lang w:val="nb-NO"/>
                    </w:rPr>
                    <w:t>107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0655D8C" w14:textId="77777777" w:rsidR="0073031D" w:rsidRPr="0073031D" w:rsidRDefault="0073031D" w:rsidP="0073031D">
                  <w:pPr>
                    <w:spacing w:after="120"/>
                    <w:rPr>
                      <w:bCs/>
                      <w:sz w:val="20"/>
                      <w:szCs w:val="20"/>
                    </w:rPr>
                  </w:pPr>
                  <w:r w:rsidRPr="0073031D">
                    <w:rPr>
                      <w:bCs/>
                      <w:sz w:val="20"/>
                      <w:szCs w:val="20"/>
                    </w:rPr>
                    <w:t>((pressure adj2 (ulcer* or sore* or injur*OR damage* or wound*)) or (decubitus adj2 (ulcer* or sore*)) or bedsore or bed sore).ti,kf.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69DC977" w14:textId="77777777" w:rsidR="0073031D" w:rsidRPr="0073031D" w:rsidRDefault="0073031D" w:rsidP="0073031D">
                  <w:pPr>
                    <w:spacing w:after="120"/>
                    <w:rPr>
                      <w:bCs/>
                      <w:sz w:val="20"/>
                      <w:szCs w:val="20"/>
                      <w:lang w:val="nb-NO"/>
                    </w:rPr>
                  </w:pPr>
                  <w:r w:rsidRPr="0073031D">
                    <w:rPr>
                      <w:bCs/>
                      <w:sz w:val="20"/>
                      <w:szCs w:val="20"/>
                      <w:lang w:val="nb-NO"/>
                    </w:rPr>
                    <w:t>11125</w:t>
                  </w:r>
                </w:p>
              </w:tc>
            </w:tr>
            <w:tr w:rsidR="0073031D" w:rsidRPr="0073031D" w14:paraId="3E3245B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52E6F29" w14:textId="77777777" w:rsidR="0073031D" w:rsidRPr="0073031D" w:rsidRDefault="0073031D" w:rsidP="0073031D">
                  <w:pPr>
                    <w:spacing w:after="120"/>
                    <w:rPr>
                      <w:bCs/>
                      <w:sz w:val="20"/>
                      <w:szCs w:val="20"/>
                      <w:lang w:val="nb-NO"/>
                    </w:rPr>
                  </w:pPr>
                  <w:r w:rsidRPr="0073031D">
                    <w:rPr>
                      <w:bCs/>
                      <w:sz w:val="20"/>
                      <w:szCs w:val="20"/>
                      <w:lang w:val="nb-NO"/>
                    </w:rPr>
                    <w:t>108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DF3875D" w14:textId="77777777" w:rsidR="0073031D" w:rsidRPr="0073031D" w:rsidRDefault="0073031D" w:rsidP="0073031D">
                  <w:pPr>
                    <w:spacing w:after="120"/>
                    <w:rPr>
                      <w:bCs/>
                      <w:sz w:val="20"/>
                      <w:szCs w:val="20"/>
                      <w:lang w:val="nb-NO"/>
                    </w:rPr>
                  </w:pPr>
                  <w:r w:rsidRPr="0073031D">
                    <w:rPr>
                      <w:bCs/>
                      <w:sz w:val="20"/>
                      <w:szCs w:val="20"/>
                      <w:lang w:val="nb-NO"/>
                    </w:rPr>
                    <w:t>or/103-107</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2136828" w14:textId="77777777" w:rsidR="0073031D" w:rsidRPr="0073031D" w:rsidRDefault="0073031D" w:rsidP="0073031D">
                  <w:pPr>
                    <w:spacing w:after="120"/>
                    <w:rPr>
                      <w:bCs/>
                      <w:sz w:val="20"/>
                      <w:szCs w:val="20"/>
                      <w:lang w:val="nb-NO"/>
                    </w:rPr>
                  </w:pPr>
                  <w:r w:rsidRPr="0073031D">
                    <w:rPr>
                      <w:bCs/>
                      <w:sz w:val="20"/>
                      <w:szCs w:val="20"/>
                      <w:lang w:val="nb-NO"/>
                    </w:rPr>
                    <w:t>606707</w:t>
                  </w:r>
                </w:p>
              </w:tc>
            </w:tr>
            <w:tr w:rsidR="0073031D" w:rsidRPr="0073031D" w14:paraId="10B61B97"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5A025E3" w14:textId="77777777" w:rsidR="0073031D" w:rsidRPr="0073031D" w:rsidRDefault="0073031D" w:rsidP="0073031D">
                  <w:pPr>
                    <w:spacing w:after="120"/>
                    <w:rPr>
                      <w:bCs/>
                      <w:sz w:val="20"/>
                      <w:szCs w:val="20"/>
                      <w:lang w:val="nb-NO"/>
                    </w:rPr>
                  </w:pPr>
                  <w:r w:rsidRPr="0073031D">
                    <w:rPr>
                      <w:bCs/>
                      <w:sz w:val="20"/>
                      <w:szCs w:val="20"/>
                      <w:lang w:val="nb-NO"/>
                    </w:rPr>
                    <w:t>109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45841A" w14:textId="77777777" w:rsidR="0073031D" w:rsidRPr="0073031D" w:rsidRDefault="0073031D" w:rsidP="0073031D">
                  <w:pPr>
                    <w:spacing w:after="120"/>
                    <w:rPr>
                      <w:bCs/>
                      <w:sz w:val="20"/>
                      <w:szCs w:val="20"/>
                      <w:lang w:val="nb-NO"/>
                    </w:rPr>
                  </w:pPr>
                  <w:r w:rsidRPr="0073031D">
                    <w:rPr>
                      <w:bCs/>
                      <w:sz w:val="20"/>
                      <w:szCs w:val="20"/>
                      <w:lang w:val="nb-NO"/>
                    </w:rPr>
                    <w:t>11 and 108</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204F26" w14:textId="77777777" w:rsidR="0073031D" w:rsidRPr="0073031D" w:rsidRDefault="0073031D" w:rsidP="0073031D">
                  <w:pPr>
                    <w:spacing w:after="120"/>
                    <w:rPr>
                      <w:bCs/>
                      <w:sz w:val="20"/>
                      <w:szCs w:val="20"/>
                      <w:lang w:val="nb-NO"/>
                    </w:rPr>
                  </w:pPr>
                  <w:r w:rsidRPr="0073031D">
                    <w:rPr>
                      <w:bCs/>
                      <w:sz w:val="20"/>
                      <w:szCs w:val="20"/>
                      <w:lang w:val="nb-NO"/>
                    </w:rPr>
                    <w:t>2820</w:t>
                  </w:r>
                </w:p>
              </w:tc>
            </w:tr>
            <w:tr w:rsidR="0073031D" w:rsidRPr="0073031D" w14:paraId="1581597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C213BED" w14:textId="77777777" w:rsidR="0073031D" w:rsidRPr="0073031D" w:rsidRDefault="0073031D" w:rsidP="0073031D">
                  <w:pPr>
                    <w:spacing w:after="120"/>
                    <w:rPr>
                      <w:bCs/>
                      <w:sz w:val="20"/>
                      <w:szCs w:val="20"/>
                      <w:lang w:val="nb-NO"/>
                    </w:rPr>
                  </w:pPr>
                  <w:r w:rsidRPr="0073031D">
                    <w:rPr>
                      <w:bCs/>
                      <w:sz w:val="20"/>
                      <w:szCs w:val="20"/>
                      <w:lang w:val="nb-NO"/>
                    </w:rPr>
                    <w:t>110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627A7D8" w14:textId="77777777" w:rsidR="0073031D" w:rsidRPr="0073031D" w:rsidRDefault="0073031D" w:rsidP="0073031D">
                  <w:pPr>
                    <w:spacing w:after="120"/>
                    <w:rPr>
                      <w:bCs/>
                      <w:sz w:val="20"/>
                      <w:szCs w:val="20"/>
                    </w:rPr>
                  </w:pPr>
                  <w:r w:rsidRPr="0073031D">
                    <w:rPr>
                      <w:bCs/>
                      <w:sz w:val="20"/>
                      <w:szCs w:val="20"/>
                    </w:rPr>
                    <w:t>exp Renal Elimination/ or exp Intestinal Elimination/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28ABF2" w14:textId="77777777" w:rsidR="0073031D" w:rsidRPr="0073031D" w:rsidRDefault="0073031D" w:rsidP="0073031D">
                  <w:pPr>
                    <w:spacing w:after="120"/>
                    <w:rPr>
                      <w:bCs/>
                      <w:sz w:val="20"/>
                      <w:szCs w:val="20"/>
                      <w:lang w:val="nb-NO"/>
                    </w:rPr>
                  </w:pPr>
                  <w:r w:rsidRPr="0073031D">
                    <w:rPr>
                      <w:bCs/>
                      <w:sz w:val="20"/>
                      <w:szCs w:val="20"/>
                      <w:lang w:val="nb-NO"/>
                    </w:rPr>
                    <w:t>1515</w:t>
                  </w:r>
                </w:p>
              </w:tc>
            </w:tr>
            <w:tr w:rsidR="0073031D" w:rsidRPr="0073031D" w14:paraId="4CC0BAC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F5DFF28" w14:textId="77777777" w:rsidR="0073031D" w:rsidRPr="0073031D" w:rsidRDefault="0073031D" w:rsidP="0073031D">
                  <w:pPr>
                    <w:spacing w:after="120"/>
                    <w:rPr>
                      <w:bCs/>
                      <w:sz w:val="20"/>
                      <w:szCs w:val="20"/>
                      <w:lang w:val="nb-NO"/>
                    </w:rPr>
                  </w:pPr>
                  <w:r w:rsidRPr="0073031D">
                    <w:rPr>
                      <w:bCs/>
                      <w:sz w:val="20"/>
                      <w:szCs w:val="20"/>
                      <w:lang w:val="nb-NO"/>
                    </w:rPr>
                    <w:t>111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3F53A7F" w14:textId="77777777" w:rsidR="0073031D" w:rsidRPr="0073031D" w:rsidRDefault="0073031D" w:rsidP="0073031D">
                  <w:pPr>
                    <w:spacing w:after="120"/>
                    <w:rPr>
                      <w:bCs/>
                      <w:sz w:val="20"/>
                      <w:szCs w:val="20"/>
                    </w:rPr>
                  </w:pPr>
                  <w:r w:rsidRPr="0073031D">
                    <w:rPr>
                      <w:bCs/>
                      <w:sz w:val="20"/>
                      <w:szCs w:val="20"/>
                    </w:rPr>
                    <w:t>Urinary Retention/ or Urinary Bladder, Underactive/ or Nausea/ or Vomiting/ or *Feces/ or Defecation/ or Sweat/ or Diuresis/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76C7CEC" w14:textId="77777777" w:rsidR="0073031D" w:rsidRPr="0073031D" w:rsidRDefault="0073031D" w:rsidP="0073031D">
                  <w:pPr>
                    <w:spacing w:after="120"/>
                    <w:rPr>
                      <w:bCs/>
                      <w:sz w:val="20"/>
                      <w:szCs w:val="20"/>
                      <w:lang w:val="nb-NO"/>
                    </w:rPr>
                  </w:pPr>
                  <w:r w:rsidRPr="0073031D">
                    <w:rPr>
                      <w:bCs/>
                      <w:sz w:val="20"/>
                      <w:szCs w:val="20"/>
                      <w:lang w:val="nb-NO"/>
                    </w:rPr>
                    <w:t>93172</w:t>
                  </w:r>
                </w:p>
              </w:tc>
            </w:tr>
            <w:tr w:rsidR="0073031D" w:rsidRPr="0073031D" w14:paraId="4492386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0CA593" w14:textId="77777777" w:rsidR="0073031D" w:rsidRPr="0073031D" w:rsidRDefault="0073031D" w:rsidP="0073031D">
                  <w:pPr>
                    <w:spacing w:after="120"/>
                    <w:rPr>
                      <w:bCs/>
                      <w:sz w:val="20"/>
                      <w:szCs w:val="20"/>
                      <w:lang w:val="nb-NO"/>
                    </w:rPr>
                  </w:pPr>
                  <w:r w:rsidRPr="0073031D">
                    <w:rPr>
                      <w:bCs/>
                      <w:sz w:val="20"/>
                      <w:szCs w:val="20"/>
                      <w:lang w:val="nb-NO"/>
                    </w:rPr>
                    <w:t>112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BC2134F" w14:textId="77777777" w:rsidR="0073031D" w:rsidRPr="0073031D" w:rsidRDefault="0073031D" w:rsidP="0073031D">
                  <w:pPr>
                    <w:spacing w:after="120"/>
                    <w:rPr>
                      <w:bCs/>
                      <w:sz w:val="20"/>
                      <w:szCs w:val="20"/>
                    </w:rPr>
                  </w:pPr>
                  <w:r w:rsidRPr="0073031D">
                    <w:rPr>
                      <w:bCs/>
                      <w:sz w:val="20"/>
                      <w:szCs w:val="20"/>
                    </w:rPr>
                    <w:t>((urin* or bladder) adj3 (retention or underactive or under active or decompression or dilat* or function*)).tw,kf.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B0805D8" w14:textId="77777777" w:rsidR="0073031D" w:rsidRPr="0073031D" w:rsidRDefault="0073031D" w:rsidP="0073031D">
                  <w:pPr>
                    <w:spacing w:after="120"/>
                    <w:rPr>
                      <w:bCs/>
                      <w:sz w:val="20"/>
                      <w:szCs w:val="20"/>
                      <w:lang w:val="nb-NO"/>
                    </w:rPr>
                  </w:pPr>
                  <w:r w:rsidRPr="0073031D">
                    <w:rPr>
                      <w:bCs/>
                      <w:sz w:val="20"/>
                      <w:szCs w:val="20"/>
                      <w:lang w:val="nb-NO"/>
                    </w:rPr>
                    <w:t>27944</w:t>
                  </w:r>
                </w:p>
              </w:tc>
            </w:tr>
            <w:tr w:rsidR="0073031D" w:rsidRPr="0073031D" w14:paraId="611C6FE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3F14F84" w14:textId="77777777" w:rsidR="0073031D" w:rsidRPr="0073031D" w:rsidRDefault="0073031D" w:rsidP="0073031D">
                  <w:pPr>
                    <w:spacing w:after="120"/>
                    <w:rPr>
                      <w:bCs/>
                      <w:sz w:val="20"/>
                      <w:szCs w:val="20"/>
                      <w:lang w:val="nb-NO"/>
                    </w:rPr>
                  </w:pPr>
                  <w:r w:rsidRPr="0073031D">
                    <w:rPr>
                      <w:bCs/>
                      <w:sz w:val="20"/>
                      <w:szCs w:val="20"/>
                      <w:lang w:val="nb-NO"/>
                    </w:rPr>
                    <w:t>113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E8DD5AB" w14:textId="77777777" w:rsidR="0073031D" w:rsidRPr="0073031D" w:rsidRDefault="0073031D" w:rsidP="0073031D">
                  <w:pPr>
                    <w:spacing w:after="120"/>
                    <w:rPr>
                      <w:bCs/>
                      <w:sz w:val="20"/>
                      <w:szCs w:val="20"/>
                    </w:rPr>
                  </w:pPr>
                  <w:r w:rsidRPr="0073031D">
                    <w:rPr>
                      <w:bCs/>
                      <w:sz w:val="20"/>
                      <w:szCs w:val="20"/>
                    </w:rPr>
                    <w:t>(elimination or nausea or vomit* or diuresis or diureses or defecation or bowel function* or feces or stool or urinary retent* or sweat*).ti,kf.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ADAF029" w14:textId="77777777" w:rsidR="0073031D" w:rsidRPr="0073031D" w:rsidRDefault="0073031D" w:rsidP="0073031D">
                  <w:pPr>
                    <w:spacing w:after="120"/>
                    <w:rPr>
                      <w:bCs/>
                      <w:sz w:val="20"/>
                      <w:szCs w:val="20"/>
                      <w:lang w:val="nb-NO"/>
                    </w:rPr>
                  </w:pPr>
                  <w:r w:rsidRPr="0073031D">
                    <w:rPr>
                      <w:bCs/>
                      <w:sz w:val="20"/>
                      <w:szCs w:val="20"/>
                      <w:lang w:val="nb-NO"/>
                    </w:rPr>
                    <w:t>76423</w:t>
                  </w:r>
                </w:p>
              </w:tc>
            </w:tr>
            <w:tr w:rsidR="0073031D" w:rsidRPr="0073031D" w14:paraId="6FA30D1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A92431" w14:textId="77777777" w:rsidR="0073031D" w:rsidRPr="0073031D" w:rsidRDefault="0073031D" w:rsidP="0073031D">
                  <w:pPr>
                    <w:spacing w:after="120"/>
                    <w:rPr>
                      <w:bCs/>
                      <w:sz w:val="20"/>
                      <w:szCs w:val="20"/>
                      <w:lang w:val="nb-NO"/>
                    </w:rPr>
                  </w:pPr>
                  <w:r w:rsidRPr="0073031D">
                    <w:rPr>
                      <w:bCs/>
                      <w:sz w:val="20"/>
                      <w:szCs w:val="20"/>
                      <w:lang w:val="nb-NO"/>
                    </w:rPr>
                    <w:t>114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4B333B5" w14:textId="77777777" w:rsidR="0073031D" w:rsidRPr="0073031D" w:rsidRDefault="0073031D" w:rsidP="0073031D">
                  <w:pPr>
                    <w:spacing w:after="120"/>
                    <w:rPr>
                      <w:bCs/>
                      <w:sz w:val="20"/>
                      <w:szCs w:val="20"/>
                      <w:lang w:val="nb-NO"/>
                    </w:rPr>
                  </w:pPr>
                  <w:r w:rsidRPr="0073031D">
                    <w:rPr>
                      <w:bCs/>
                      <w:sz w:val="20"/>
                      <w:szCs w:val="20"/>
                      <w:lang w:val="nb-NO"/>
                    </w:rPr>
                    <w:t>or/110-113</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9836F55" w14:textId="77777777" w:rsidR="0073031D" w:rsidRPr="0073031D" w:rsidRDefault="0073031D" w:rsidP="0073031D">
                  <w:pPr>
                    <w:spacing w:after="120"/>
                    <w:rPr>
                      <w:bCs/>
                      <w:sz w:val="20"/>
                      <w:szCs w:val="20"/>
                      <w:lang w:val="nb-NO"/>
                    </w:rPr>
                  </w:pPr>
                  <w:r w:rsidRPr="0073031D">
                    <w:rPr>
                      <w:bCs/>
                      <w:sz w:val="20"/>
                      <w:szCs w:val="20"/>
                      <w:lang w:val="nb-NO"/>
                    </w:rPr>
                    <w:t>165131</w:t>
                  </w:r>
                </w:p>
              </w:tc>
            </w:tr>
            <w:tr w:rsidR="0073031D" w:rsidRPr="0073031D" w14:paraId="7CDA255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FBB681B" w14:textId="77777777" w:rsidR="0073031D" w:rsidRPr="0073031D" w:rsidRDefault="0073031D" w:rsidP="0073031D">
                  <w:pPr>
                    <w:spacing w:after="120"/>
                    <w:rPr>
                      <w:bCs/>
                      <w:sz w:val="20"/>
                      <w:szCs w:val="20"/>
                      <w:lang w:val="nb-NO"/>
                    </w:rPr>
                  </w:pPr>
                  <w:r w:rsidRPr="0073031D">
                    <w:rPr>
                      <w:bCs/>
                      <w:sz w:val="20"/>
                      <w:szCs w:val="20"/>
                      <w:lang w:val="nb-NO"/>
                    </w:rPr>
                    <w:t>115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51D9B92" w14:textId="77777777" w:rsidR="0073031D" w:rsidRPr="0073031D" w:rsidRDefault="0073031D" w:rsidP="0073031D">
                  <w:pPr>
                    <w:spacing w:after="120"/>
                    <w:rPr>
                      <w:bCs/>
                      <w:sz w:val="20"/>
                      <w:szCs w:val="20"/>
                      <w:lang w:val="nb-NO"/>
                    </w:rPr>
                  </w:pPr>
                  <w:r w:rsidRPr="0073031D">
                    <w:rPr>
                      <w:bCs/>
                      <w:sz w:val="20"/>
                      <w:szCs w:val="20"/>
                      <w:lang w:val="nb-NO"/>
                    </w:rPr>
                    <w:t>11 and 114</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A93474A" w14:textId="77777777" w:rsidR="0073031D" w:rsidRPr="0073031D" w:rsidRDefault="0073031D" w:rsidP="0073031D">
                  <w:pPr>
                    <w:spacing w:after="120"/>
                    <w:rPr>
                      <w:bCs/>
                      <w:sz w:val="20"/>
                      <w:szCs w:val="20"/>
                      <w:lang w:val="nb-NO"/>
                    </w:rPr>
                  </w:pPr>
                  <w:r w:rsidRPr="0073031D">
                    <w:rPr>
                      <w:bCs/>
                      <w:sz w:val="20"/>
                      <w:szCs w:val="20"/>
                      <w:lang w:val="nb-NO"/>
                    </w:rPr>
                    <w:t>618</w:t>
                  </w:r>
                </w:p>
              </w:tc>
            </w:tr>
            <w:tr w:rsidR="0073031D" w:rsidRPr="0073031D" w14:paraId="461911D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ED21733" w14:textId="77777777" w:rsidR="0073031D" w:rsidRPr="0073031D" w:rsidRDefault="0073031D" w:rsidP="0073031D">
                  <w:pPr>
                    <w:spacing w:after="120"/>
                    <w:rPr>
                      <w:bCs/>
                      <w:sz w:val="20"/>
                      <w:szCs w:val="20"/>
                      <w:lang w:val="nb-NO"/>
                    </w:rPr>
                  </w:pPr>
                  <w:r w:rsidRPr="0073031D">
                    <w:rPr>
                      <w:bCs/>
                      <w:sz w:val="20"/>
                      <w:szCs w:val="20"/>
                      <w:lang w:val="nb-NO"/>
                    </w:rPr>
                    <w:t>116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99DBA29" w14:textId="77777777" w:rsidR="0073031D" w:rsidRPr="0073031D" w:rsidRDefault="0073031D" w:rsidP="0073031D">
                  <w:pPr>
                    <w:spacing w:after="120"/>
                    <w:rPr>
                      <w:bCs/>
                      <w:sz w:val="20"/>
                      <w:szCs w:val="20"/>
                    </w:rPr>
                  </w:pPr>
                  <w:r w:rsidRPr="0073031D">
                    <w:rPr>
                      <w:bCs/>
                      <w:sz w:val="20"/>
                      <w:szCs w:val="20"/>
                    </w:rPr>
                    <w:t>exp Patients/ or Patient Safety/ or Patient Satisfaction/ or Patient Care/ or Patient Care Management/ or (patient* or inpatient* or hospitali*).ti,ab,kw,kf.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70A84C5" w14:textId="77777777" w:rsidR="0073031D" w:rsidRPr="0073031D" w:rsidRDefault="0073031D" w:rsidP="0073031D">
                  <w:pPr>
                    <w:spacing w:after="120"/>
                    <w:rPr>
                      <w:bCs/>
                      <w:sz w:val="20"/>
                      <w:szCs w:val="20"/>
                      <w:lang w:val="nb-NO"/>
                    </w:rPr>
                  </w:pPr>
                  <w:r w:rsidRPr="0073031D">
                    <w:rPr>
                      <w:bCs/>
                      <w:sz w:val="20"/>
                      <w:szCs w:val="20"/>
                      <w:lang w:val="nb-NO"/>
                    </w:rPr>
                    <w:t>8626382</w:t>
                  </w:r>
                </w:p>
              </w:tc>
            </w:tr>
            <w:tr w:rsidR="0073031D" w:rsidRPr="0073031D" w14:paraId="43973F03"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59D24EC" w14:textId="77777777" w:rsidR="0073031D" w:rsidRPr="0073031D" w:rsidRDefault="0073031D" w:rsidP="0073031D">
                  <w:pPr>
                    <w:spacing w:after="120"/>
                    <w:rPr>
                      <w:bCs/>
                      <w:sz w:val="20"/>
                      <w:szCs w:val="20"/>
                      <w:lang w:val="nb-NO"/>
                    </w:rPr>
                  </w:pPr>
                  <w:r w:rsidRPr="0073031D">
                    <w:rPr>
                      <w:bCs/>
                      <w:sz w:val="20"/>
                      <w:szCs w:val="20"/>
                      <w:lang w:val="nb-NO"/>
                    </w:rPr>
                    <w:t>117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CB52CD4" w14:textId="77777777" w:rsidR="0073031D" w:rsidRPr="0073031D" w:rsidRDefault="0073031D" w:rsidP="0073031D">
                  <w:pPr>
                    <w:spacing w:after="120"/>
                    <w:rPr>
                      <w:bCs/>
                      <w:sz w:val="20"/>
                      <w:szCs w:val="20"/>
                    </w:rPr>
                  </w:pPr>
                  <w:r w:rsidRPr="0073031D">
                    <w:rPr>
                      <w:bCs/>
                      <w:sz w:val="20"/>
                      <w:szCs w:val="20"/>
                    </w:rPr>
                    <w:t>exp Nursing/ or exp Nurses/ or (nursing or nurse's or nurse or nurses or non-pharmaceutical or non-pharmacological).tw,kf.</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0A5D1F" w14:textId="77777777" w:rsidR="0073031D" w:rsidRPr="0073031D" w:rsidRDefault="0073031D" w:rsidP="0073031D">
                  <w:pPr>
                    <w:spacing w:after="120"/>
                    <w:rPr>
                      <w:bCs/>
                      <w:sz w:val="20"/>
                      <w:szCs w:val="20"/>
                      <w:lang w:val="nb-NO"/>
                    </w:rPr>
                  </w:pPr>
                  <w:r w:rsidRPr="0073031D">
                    <w:rPr>
                      <w:bCs/>
                      <w:sz w:val="20"/>
                      <w:szCs w:val="20"/>
                      <w:lang w:val="nb-NO"/>
                    </w:rPr>
                    <w:t>703181</w:t>
                  </w:r>
                </w:p>
              </w:tc>
            </w:tr>
            <w:tr w:rsidR="0073031D" w:rsidRPr="0073031D" w14:paraId="2F100EB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8C1C99" w14:textId="77777777" w:rsidR="0073031D" w:rsidRPr="0073031D" w:rsidRDefault="0073031D" w:rsidP="0073031D">
                  <w:pPr>
                    <w:spacing w:after="120"/>
                    <w:rPr>
                      <w:bCs/>
                      <w:sz w:val="20"/>
                      <w:szCs w:val="20"/>
                      <w:lang w:val="nb-NO"/>
                    </w:rPr>
                  </w:pPr>
                  <w:r w:rsidRPr="0073031D">
                    <w:rPr>
                      <w:bCs/>
                      <w:sz w:val="20"/>
                      <w:szCs w:val="20"/>
                      <w:lang w:val="nb-NO"/>
                    </w:rPr>
                    <w:t>118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EDB96EB" w14:textId="77777777" w:rsidR="0073031D" w:rsidRPr="0073031D" w:rsidRDefault="0073031D" w:rsidP="0073031D">
                  <w:pPr>
                    <w:spacing w:after="120"/>
                    <w:rPr>
                      <w:bCs/>
                      <w:sz w:val="20"/>
                      <w:szCs w:val="20"/>
                      <w:lang w:val="nb-NO"/>
                    </w:rPr>
                  </w:pPr>
                  <w:r w:rsidRPr="0073031D">
                    <w:rPr>
                      <w:bCs/>
                      <w:sz w:val="20"/>
                      <w:szCs w:val="20"/>
                      <w:lang w:val="nb-NO"/>
                    </w:rPr>
                    <w:t>or/116-117</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E259ED8" w14:textId="77777777" w:rsidR="0073031D" w:rsidRPr="0073031D" w:rsidRDefault="0073031D" w:rsidP="0073031D">
                  <w:pPr>
                    <w:spacing w:after="120"/>
                    <w:rPr>
                      <w:bCs/>
                      <w:sz w:val="20"/>
                      <w:szCs w:val="20"/>
                      <w:lang w:val="nb-NO"/>
                    </w:rPr>
                  </w:pPr>
                  <w:r w:rsidRPr="0073031D">
                    <w:rPr>
                      <w:bCs/>
                      <w:sz w:val="20"/>
                      <w:szCs w:val="20"/>
                      <w:lang w:val="nb-NO"/>
                    </w:rPr>
                    <w:t>9093305</w:t>
                  </w:r>
                </w:p>
              </w:tc>
            </w:tr>
            <w:tr w:rsidR="0073031D" w:rsidRPr="0073031D" w14:paraId="7D1BD27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14F9DC" w14:textId="77777777" w:rsidR="0073031D" w:rsidRPr="0073031D" w:rsidRDefault="0073031D" w:rsidP="0073031D">
                  <w:pPr>
                    <w:spacing w:after="120"/>
                    <w:rPr>
                      <w:bCs/>
                      <w:sz w:val="20"/>
                      <w:szCs w:val="20"/>
                      <w:lang w:val="nb-NO"/>
                    </w:rPr>
                  </w:pPr>
                  <w:r w:rsidRPr="0073031D">
                    <w:rPr>
                      <w:bCs/>
                      <w:sz w:val="20"/>
                      <w:szCs w:val="20"/>
                      <w:lang w:val="nb-NO"/>
                    </w:rPr>
                    <w:t>119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4C4F55D" w14:textId="77777777" w:rsidR="0073031D" w:rsidRPr="0073031D" w:rsidRDefault="0073031D" w:rsidP="0073031D">
                  <w:pPr>
                    <w:spacing w:after="120"/>
                    <w:rPr>
                      <w:bCs/>
                      <w:sz w:val="20"/>
                      <w:szCs w:val="20"/>
                    </w:rPr>
                  </w:pPr>
                  <w:r w:rsidRPr="0073031D">
                    <w:rPr>
                      <w:bCs/>
                      <w:sz w:val="20"/>
                      <w:szCs w:val="20"/>
                    </w:rPr>
                    <w:t>exp Intensive Care Units/st [Standards]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30FDCF2" w14:textId="77777777" w:rsidR="0073031D" w:rsidRPr="0073031D" w:rsidRDefault="0073031D" w:rsidP="0073031D">
                  <w:pPr>
                    <w:spacing w:after="120"/>
                    <w:rPr>
                      <w:bCs/>
                      <w:sz w:val="20"/>
                      <w:szCs w:val="20"/>
                      <w:lang w:val="nb-NO"/>
                    </w:rPr>
                  </w:pPr>
                  <w:r w:rsidRPr="0073031D">
                    <w:rPr>
                      <w:bCs/>
                      <w:sz w:val="20"/>
                      <w:szCs w:val="20"/>
                      <w:lang w:val="nb-NO"/>
                    </w:rPr>
                    <w:t>4657</w:t>
                  </w:r>
                </w:p>
              </w:tc>
            </w:tr>
            <w:tr w:rsidR="0073031D" w:rsidRPr="0073031D" w14:paraId="6DEFE28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CC8039C" w14:textId="77777777" w:rsidR="0073031D" w:rsidRPr="0073031D" w:rsidRDefault="0073031D" w:rsidP="0073031D">
                  <w:pPr>
                    <w:spacing w:after="120"/>
                    <w:rPr>
                      <w:bCs/>
                      <w:sz w:val="20"/>
                      <w:szCs w:val="20"/>
                      <w:lang w:val="nb-NO"/>
                    </w:rPr>
                  </w:pPr>
                  <w:r w:rsidRPr="0073031D">
                    <w:rPr>
                      <w:bCs/>
                      <w:sz w:val="20"/>
                      <w:szCs w:val="20"/>
                      <w:lang w:val="nb-NO"/>
                    </w:rPr>
                    <w:t>120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0CD86CD" w14:textId="77777777" w:rsidR="0073031D" w:rsidRPr="0073031D" w:rsidRDefault="0073031D" w:rsidP="0073031D">
                  <w:pPr>
                    <w:spacing w:after="120"/>
                    <w:rPr>
                      <w:bCs/>
                      <w:sz w:val="20"/>
                      <w:szCs w:val="20"/>
                    </w:rPr>
                  </w:pPr>
                  <w:r w:rsidRPr="0073031D">
                    <w:rPr>
                      <w:bCs/>
                      <w:sz w:val="20"/>
                      <w:szCs w:val="20"/>
                    </w:rPr>
                    <w:t>exp Critical Care/st [Standards]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D0AD3C8" w14:textId="77777777" w:rsidR="0073031D" w:rsidRPr="0073031D" w:rsidRDefault="0073031D" w:rsidP="0073031D">
                  <w:pPr>
                    <w:spacing w:after="120"/>
                    <w:rPr>
                      <w:bCs/>
                      <w:sz w:val="20"/>
                      <w:szCs w:val="20"/>
                      <w:lang w:val="nb-NO"/>
                    </w:rPr>
                  </w:pPr>
                  <w:r w:rsidRPr="0073031D">
                    <w:rPr>
                      <w:bCs/>
                      <w:sz w:val="20"/>
                      <w:szCs w:val="20"/>
                      <w:lang w:val="nb-NO"/>
                    </w:rPr>
                    <w:t>4998</w:t>
                  </w:r>
                </w:p>
              </w:tc>
            </w:tr>
            <w:tr w:rsidR="0073031D" w:rsidRPr="0073031D" w14:paraId="1D4E0E4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DEB7E5" w14:textId="77777777" w:rsidR="0073031D" w:rsidRPr="0073031D" w:rsidRDefault="0073031D" w:rsidP="0073031D">
                  <w:pPr>
                    <w:spacing w:after="120"/>
                    <w:rPr>
                      <w:bCs/>
                      <w:sz w:val="20"/>
                      <w:szCs w:val="20"/>
                      <w:lang w:val="nb-NO"/>
                    </w:rPr>
                  </w:pPr>
                  <w:r w:rsidRPr="0073031D">
                    <w:rPr>
                      <w:bCs/>
                      <w:sz w:val="20"/>
                      <w:szCs w:val="20"/>
                      <w:lang w:val="nb-NO"/>
                    </w:rPr>
                    <w:t>121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EB9C6B" w14:textId="77777777" w:rsidR="0073031D" w:rsidRPr="0073031D" w:rsidRDefault="0073031D" w:rsidP="0073031D">
                  <w:pPr>
                    <w:spacing w:after="120"/>
                    <w:rPr>
                      <w:bCs/>
                      <w:sz w:val="20"/>
                      <w:szCs w:val="20"/>
                    </w:rPr>
                  </w:pPr>
                  <w:r w:rsidRPr="0073031D">
                    <w:rPr>
                      <w:bCs/>
                      <w:sz w:val="20"/>
                      <w:szCs w:val="20"/>
                    </w:rPr>
                    <w:t>exp Critical Care Nursing/st [Standards]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68A6821" w14:textId="77777777" w:rsidR="0073031D" w:rsidRPr="0073031D" w:rsidRDefault="0073031D" w:rsidP="0073031D">
                  <w:pPr>
                    <w:spacing w:after="120"/>
                    <w:rPr>
                      <w:bCs/>
                      <w:sz w:val="20"/>
                      <w:szCs w:val="20"/>
                      <w:lang w:val="nb-NO"/>
                    </w:rPr>
                  </w:pPr>
                  <w:r w:rsidRPr="0073031D">
                    <w:rPr>
                      <w:bCs/>
                      <w:sz w:val="20"/>
                      <w:szCs w:val="20"/>
                      <w:lang w:val="nb-NO"/>
                    </w:rPr>
                    <w:t>471</w:t>
                  </w:r>
                </w:p>
              </w:tc>
            </w:tr>
            <w:tr w:rsidR="0073031D" w:rsidRPr="0073031D" w14:paraId="27B542C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8EE793C" w14:textId="77777777" w:rsidR="0073031D" w:rsidRPr="0073031D" w:rsidRDefault="0073031D" w:rsidP="0073031D">
                  <w:pPr>
                    <w:spacing w:after="120"/>
                    <w:rPr>
                      <w:bCs/>
                      <w:sz w:val="20"/>
                      <w:szCs w:val="20"/>
                      <w:lang w:val="nb-NO"/>
                    </w:rPr>
                  </w:pPr>
                  <w:r w:rsidRPr="0073031D">
                    <w:rPr>
                      <w:bCs/>
                      <w:sz w:val="20"/>
                      <w:szCs w:val="20"/>
                      <w:lang w:val="nb-NO"/>
                    </w:rPr>
                    <w:t>122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DD83CC8" w14:textId="77777777" w:rsidR="0073031D" w:rsidRPr="0073031D" w:rsidRDefault="0073031D" w:rsidP="0073031D">
                  <w:pPr>
                    <w:spacing w:after="120"/>
                    <w:rPr>
                      <w:bCs/>
                      <w:sz w:val="20"/>
                      <w:szCs w:val="20"/>
                    </w:rPr>
                  </w:pPr>
                  <w:r w:rsidRPr="0073031D">
                    <w:rPr>
                      <w:bCs/>
                      <w:sz w:val="20"/>
                      <w:szCs w:val="20"/>
                    </w:rPr>
                    <w:t>exp Safety Management/st [Standards]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81BFD80" w14:textId="77777777" w:rsidR="0073031D" w:rsidRPr="0073031D" w:rsidRDefault="0073031D" w:rsidP="0073031D">
                  <w:pPr>
                    <w:spacing w:after="120"/>
                    <w:rPr>
                      <w:bCs/>
                      <w:sz w:val="20"/>
                      <w:szCs w:val="20"/>
                      <w:lang w:val="nb-NO"/>
                    </w:rPr>
                  </w:pPr>
                  <w:r w:rsidRPr="0073031D">
                    <w:rPr>
                      <w:bCs/>
                      <w:sz w:val="20"/>
                      <w:szCs w:val="20"/>
                      <w:lang w:val="nb-NO"/>
                    </w:rPr>
                    <w:t>2659</w:t>
                  </w:r>
                </w:p>
              </w:tc>
            </w:tr>
            <w:tr w:rsidR="0073031D" w:rsidRPr="0073031D" w14:paraId="0D632DC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9FCCF4E" w14:textId="77777777" w:rsidR="0073031D" w:rsidRPr="0073031D" w:rsidRDefault="0073031D" w:rsidP="0073031D">
                  <w:pPr>
                    <w:spacing w:after="120"/>
                    <w:rPr>
                      <w:bCs/>
                      <w:sz w:val="20"/>
                      <w:szCs w:val="20"/>
                      <w:lang w:val="nb-NO"/>
                    </w:rPr>
                  </w:pPr>
                  <w:r w:rsidRPr="0073031D">
                    <w:rPr>
                      <w:bCs/>
                      <w:sz w:val="20"/>
                      <w:szCs w:val="20"/>
                      <w:lang w:val="nb-NO"/>
                    </w:rPr>
                    <w:t>123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066C2E0" w14:textId="77777777" w:rsidR="0073031D" w:rsidRPr="0073031D" w:rsidRDefault="0073031D" w:rsidP="0073031D">
                  <w:pPr>
                    <w:spacing w:after="120"/>
                    <w:rPr>
                      <w:bCs/>
                      <w:sz w:val="20"/>
                      <w:szCs w:val="20"/>
                    </w:rPr>
                  </w:pPr>
                  <w:r w:rsidRPr="0073031D">
                    <w:rPr>
                      <w:bCs/>
                      <w:sz w:val="20"/>
                      <w:szCs w:val="20"/>
                    </w:rPr>
                    <w:t>exp Patient Safety/st [Standards]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ED1EE3B" w14:textId="77777777" w:rsidR="0073031D" w:rsidRPr="0073031D" w:rsidRDefault="0073031D" w:rsidP="0073031D">
                  <w:pPr>
                    <w:spacing w:after="120"/>
                    <w:rPr>
                      <w:bCs/>
                      <w:sz w:val="20"/>
                      <w:szCs w:val="20"/>
                      <w:lang w:val="nb-NO"/>
                    </w:rPr>
                  </w:pPr>
                  <w:r w:rsidRPr="0073031D">
                    <w:rPr>
                      <w:bCs/>
                      <w:sz w:val="20"/>
                      <w:szCs w:val="20"/>
                      <w:lang w:val="nb-NO"/>
                    </w:rPr>
                    <w:t>3652</w:t>
                  </w:r>
                </w:p>
              </w:tc>
            </w:tr>
            <w:tr w:rsidR="0073031D" w:rsidRPr="0073031D" w14:paraId="367FA11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07C2F63" w14:textId="77777777" w:rsidR="0073031D" w:rsidRPr="0073031D" w:rsidRDefault="0073031D" w:rsidP="0073031D">
                  <w:pPr>
                    <w:spacing w:after="120"/>
                    <w:rPr>
                      <w:bCs/>
                      <w:sz w:val="20"/>
                      <w:szCs w:val="20"/>
                      <w:lang w:val="nb-NO"/>
                    </w:rPr>
                  </w:pPr>
                  <w:r w:rsidRPr="0073031D">
                    <w:rPr>
                      <w:bCs/>
                      <w:sz w:val="20"/>
                      <w:szCs w:val="20"/>
                      <w:lang w:val="nb-NO"/>
                    </w:rPr>
                    <w:t>124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ECA33F9" w14:textId="77777777" w:rsidR="0073031D" w:rsidRPr="0073031D" w:rsidRDefault="0073031D" w:rsidP="0073031D">
                  <w:pPr>
                    <w:spacing w:after="120"/>
                    <w:rPr>
                      <w:bCs/>
                      <w:sz w:val="20"/>
                      <w:szCs w:val="20"/>
                    </w:rPr>
                  </w:pPr>
                  <w:r w:rsidRPr="0073031D">
                    <w:rPr>
                      <w:bCs/>
                      <w:sz w:val="20"/>
                      <w:szCs w:val="20"/>
                    </w:rPr>
                    <w:t>exp Critical Illness/nu [Nursing]</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19DD8D1" w14:textId="77777777" w:rsidR="0073031D" w:rsidRPr="0073031D" w:rsidRDefault="0073031D" w:rsidP="0073031D">
                  <w:pPr>
                    <w:spacing w:after="120"/>
                    <w:rPr>
                      <w:bCs/>
                      <w:sz w:val="20"/>
                      <w:szCs w:val="20"/>
                      <w:lang w:val="nb-NO"/>
                    </w:rPr>
                  </w:pPr>
                  <w:r w:rsidRPr="0073031D">
                    <w:rPr>
                      <w:bCs/>
                      <w:sz w:val="20"/>
                      <w:szCs w:val="20"/>
                      <w:lang w:val="nb-NO"/>
                    </w:rPr>
                    <w:t>913</w:t>
                  </w:r>
                </w:p>
              </w:tc>
            </w:tr>
            <w:tr w:rsidR="0073031D" w:rsidRPr="0073031D" w14:paraId="2337DA7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5FA94C" w14:textId="77777777" w:rsidR="0073031D" w:rsidRPr="0073031D" w:rsidRDefault="0073031D" w:rsidP="0073031D">
                  <w:pPr>
                    <w:spacing w:after="120"/>
                    <w:rPr>
                      <w:bCs/>
                      <w:sz w:val="20"/>
                      <w:szCs w:val="20"/>
                      <w:lang w:val="nb-NO"/>
                    </w:rPr>
                  </w:pPr>
                  <w:r w:rsidRPr="0073031D">
                    <w:rPr>
                      <w:bCs/>
                      <w:sz w:val="20"/>
                      <w:szCs w:val="20"/>
                      <w:lang w:val="nb-NO"/>
                    </w:rPr>
                    <w:t>125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5D487B1" w14:textId="77777777" w:rsidR="0073031D" w:rsidRPr="0073031D" w:rsidRDefault="0073031D" w:rsidP="0073031D">
                  <w:pPr>
                    <w:spacing w:after="120"/>
                    <w:rPr>
                      <w:bCs/>
                      <w:sz w:val="20"/>
                      <w:szCs w:val="20"/>
                    </w:rPr>
                  </w:pPr>
                  <w:r w:rsidRPr="0073031D">
                    <w:rPr>
                      <w:bCs/>
                      <w:sz w:val="20"/>
                      <w:szCs w:val="20"/>
                    </w:rPr>
                    <w:t xml:space="preserve">Nursing/ or Nursing Care/ or Nursing Services/ or Nursing Assessment/ or Nursing, Team/ or Cardiovascular Nursing/ or Advanced Practice Nursing/ or Nursing Research/ or nursing diagnosis/ or Pediatric Nursing/ or Clinical Nursing Research/ or Nursing/ or </w:t>
                  </w:r>
                  <w:r w:rsidRPr="0073031D">
                    <w:rPr>
                      <w:bCs/>
                      <w:sz w:val="20"/>
                      <w:szCs w:val="20"/>
                    </w:rPr>
                    <w:lastRenderedPageBreak/>
                    <w:t>Evidence-Based Nursing/ or Medical-Surgical Nursing/ or Nursing Evaluation Research/ or Nurse's Role/</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963DCC" w14:textId="77777777" w:rsidR="0073031D" w:rsidRPr="0073031D" w:rsidRDefault="0073031D" w:rsidP="0073031D">
                  <w:pPr>
                    <w:spacing w:after="120"/>
                    <w:rPr>
                      <w:bCs/>
                      <w:sz w:val="20"/>
                      <w:szCs w:val="20"/>
                      <w:lang w:val="nb-NO"/>
                    </w:rPr>
                  </w:pPr>
                  <w:r w:rsidRPr="0073031D">
                    <w:rPr>
                      <w:bCs/>
                      <w:sz w:val="20"/>
                      <w:szCs w:val="20"/>
                      <w:lang w:val="nb-NO"/>
                    </w:rPr>
                    <w:lastRenderedPageBreak/>
                    <w:t>193315</w:t>
                  </w:r>
                </w:p>
              </w:tc>
            </w:tr>
            <w:tr w:rsidR="0073031D" w:rsidRPr="0073031D" w14:paraId="4BB00C1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9CB5CC8" w14:textId="77777777" w:rsidR="0073031D" w:rsidRPr="0073031D" w:rsidRDefault="0073031D" w:rsidP="0073031D">
                  <w:pPr>
                    <w:spacing w:after="120"/>
                    <w:rPr>
                      <w:bCs/>
                      <w:sz w:val="20"/>
                      <w:szCs w:val="20"/>
                      <w:lang w:val="nb-NO"/>
                    </w:rPr>
                  </w:pPr>
                  <w:r w:rsidRPr="0073031D">
                    <w:rPr>
                      <w:bCs/>
                      <w:sz w:val="20"/>
                      <w:szCs w:val="20"/>
                      <w:lang w:val="nb-NO"/>
                    </w:rPr>
                    <w:t>126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1F90160" w14:textId="77777777" w:rsidR="0073031D" w:rsidRPr="0073031D" w:rsidRDefault="0073031D" w:rsidP="0073031D">
                  <w:pPr>
                    <w:spacing w:after="120"/>
                    <w:rPr>
                      <w:bCs/>
                      <w:sz w:val="20"/>
                      <w:szCs w:val="20"/>
                      <w:lang w:val="nb-NO"/>
                    </w:rPr>
                  </w:pPr>
                  <w:r w:rsidRPr="0073031D">
                    <w:rPr>
                      <w:bCs/>
                      <w:sz w:val="20"/>
                      <w:szCs w:val="20"/>
                      <w:lang w:val="nb-NO"/>
                    </w:rPr>
                    <w:t>or/119-125</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2A76E3" w14:textId="77777777" w:rsidR="0073031D" w:rsidRPr="0073031D" w:rsidRDefault="0073031D" w:rsidP="0073031D">
                  <w:pPr>
                    <w:spacing w:after="120"/>
                    <w:rPr>
                      <w:bCs/>
                      <w:sz w:val="20"/>
                      <w:szCs w:val="20"/>
                      <w:lang w:val="nb-NO"/>
                    </w:rPr>
                  </w:pPr>
                  <w:r w:rsidRPr="0073031D">
                    <w:rPr>
                      <w:bCs/>
                      <w:sz w:val="20"/>
                      <w:szCs w:val="20"/>
                      <w:lang w:val="nb-NO"/>
                    </w:rPr>
                    <w:t>207994</w:t>
                  </w:r>
                </w:p>
              </w:tc>
            </w:tr>
            <w:tr w:rsidR="0073031D" w:rsidRPr="0073031D" w14:paraId="6E59300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D66412A" w14:textId="77777777" w:rsidR="0073031D" w:rsidRPr="0073031D" w:rsidRDefault="0073031D" w:rsidP="0073031D">
                  <w:pPr>
                    <w:spacing w:after="120"/>
                    <w:rPr>
                      <w:bCs/>
                      <w:sz w:val="20"/>
                      <w:szCs w:val="20"/>
                      <w:lang w:val="nb-NO"/>
                    </w:rPr>
                  </w:pPr>
                  <w:r w:rsidRPr="0073031D">
                    <w:rPr>
                      <w:bCs/>
                      <w:sz w:val="20"/>
                      <w:szCs w:val="20"/>
                      <w:lang w:val="nb-NO"/>
                    </w:rPr>
                    <w:t>127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6384850" w14:textId="77777777" w:rsidR="0073031D" w:rsidRPr="0073031D" w:rsidRDefault="0073031D" w:rsidP="0073031D">
                  <w:pPr>
                    <w:spacing w:after="120"/>
                    <w:rPr>
                      <w:bCs/>
                      <w:sz w:val="20"/>
                      <w:szCs w:val="20"/>
                    </w:rPr>
                  </w:pPr>
                  <w:r w:rsidRPr="0073031D">
                    <w:rPr>
                      <w:bCs/>
                      <w:sz w:val="20"/>
                      <w:szCs w:val="20"/>
                    </w:rPr>
                    <w:t>clinical pathway/ or clinical protocol/ or consensus/ or consensus development conference/ or consensus development conferences as topic/ or critical pathways/ or exp guideline/ or guidelines as topic/ or exp practice guideline/ or practice guidelines as topic/ or health planning guidelines/ or (guideline or practice guideline or consensus development conference or consensus development conference, NIH).pt. or (position statement* or policy statement* or practice parameter* or best practice*).ti. or (standards or guideline or guidelines).ti. or (CPG or CPGs).ti. or consensus*.ti. or ((critical or clinical or practice) adj2 (path or paths or pathway or pathways or protocol*)).ti. or recommendat*.ti. or (care adj2 (standard or path or paths or pathway or pathways or map or maps or plan or plans)).ti.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EAC3A2D" w14:textId="77777777" w:rsidR="0073031D" w:rsidRPr="0073031D" w:rsidRDefault="0073031D" w:rsidP="0073031D">
                  <w:pPr>
                    <w:spacing w:after="120"/>
                    <w:rPr>
                      <w:bCs/>
                      <w:sz w:val="20"/>
                      <w:szCs w:val="20"/>
                      <w:lang w:val="nb-NO"/>
                    </w:rPr>
                  </w:pPr>
                  <w:r w:rsidRPr="0073031D">
                    <w:rPr>
                      <w:bCs/>
                      <w:sz w:val="20"/>
                      <w:szCs w:val="20"/>
                      <w:lang w:val="nb-NO"/>
                    </w:rPr>
                    <w:t>403823</w:t>
                  </w:r>
                </w:p>
              </w:tc>
            </w:tr>
            <w:tr w:rsidR="0073031D" w:rsidRPr="0073031D" w14:paraId="4F63473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D965B08" w14:textId="77777777" w:rsidR="0073031D" w:rsidRPr="0073031D" w:rsidRDefault="0073031D" w:rsidP="0073031D">
                  <w:pPr>
                    <w:spacing w:after="120"/>
                    <w:rPr>
                      <w:bCs/>
                      <w:sz w:val="20"/>
                      <w:szCs w:val="20"/>
                      <w:lang w:val="nb-NO"/>
                    </w:rPr>
                  </w:pPr>
                  <w:r w:rsidRPr="0073031D">
                    <w:rPr>
                      <w:bCs/>
                      <w:sz w:val="20"/>
                      <w:szCs w:val="20"/>
                      <w:lang w:val="nb-NO"/>
                    </w:rPr>
                    <w:t>128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BBFF352" w14:textId="77777777" w:rsidR="0073031D" w:rsidRPr="0073031D" w:rsidRDefault="0073031D" w:rsidP="0073031D">
                  <w:pPr>
                    <w:spacing w:after="120"/>
                    <w:rPr>
                      <w:bCs/>
                      <w:sz w:val="20"/>
                      <w:szCs w:val="20"/>
                    </w:rPr>
                  </w:pPr>
                  <w:r w:rsidRPr="0073031D">
                    <w:rPr>
                      <w:bCs/>
                      <w:sz w:val="20"/>
                      <w:szCs w:val="20"/>
                    </w:rPr>
                    <w:t>(review or overview or summary or synthesis or syntheses).ti. and exp "Systematic Review"/</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6DF88D5" w14:textId="77777777" w:rsidR="0073031D" w:rsidRPr="0073031D" w:rsidRDefault="0073031D" w:rsidP="0073031D">
                  <w:pPr>
                    <w:spacing w:after="120"/>
                    <w:rPr>
                      <w:bCs/>
                      <w:sz w:val="20"/>
                      <w:szCs w:val="20"/>
                      <w:lang w:val="nb-NO"/>
                    </w:rPr>
                  </w:pPr>
                  <w:r w:rsidRPr="0073031D">
                    <w:rPr>
                      <w:bCs/>
                      <w:sz w:val="20"/>
                      <w:szCs w:val="20"/>
                      <w:lang w:val="nb-NO"/>
                    </w:rPr>
                    <w:t>206161</w:t>
                  </w:r>
                </w:p>
              </w:tc>
            </w:tr>
            <w:tr w:rsidR="0073031D" w:rsidRPr="0073031D" w14:paraId="221972B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D3A19EC" w14:textId="77777777" w:rsidR="0073031D" w:rsidRPr="0073031D" w:rsidRDefault="0073031D" w:rsidP="0073031D">
                  <w:pPr>
                    <w:spacing w:after="120"/>
                    <w:rPr>
                      <w:bCs/>
                      <w:sz w:val="20"/>
                      <w:szCs w:val="20"/>
                      <w:lang w:val="nb-NO"/>
                    </w:rPr>
                  </w:pPr>
                  <w:r w:rsidRPr="0073031D">
                    <w:rPr>
                      <w:bCs/>
                      <w:sz w:val="20"/>
                      <w:szCs w:val="20"/>
                      <w:lang w:val="nb-NO"/>
                    </w:rPr>
                    <w:t>129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614838F" w14:textId="77777777" w:rsidR="0073031D" w:rsidRPr="0073031D" w:rsidRDefault="0073031D" w:rsidP="0073031D">
                  <w:pPr>
                    <w:spacing w:after="120"/>
                    <w:rPr>
                      <w:bCs/>
                      <w:sz w:val="20"/>
                      <w:szCs w:val="20"/>
                    </w:rPr>
                  </w:pPr>
                  <w:r w:rsidRPr="0073031D">
                    <w:rPr>
                      <w:bCs/>
                      <w:sz w:val="20"/>
                      <w:szCs w:val="20"/>
                    </w:rPr>
                    <w:t>(Systematic Review or Meta-Analysis).pt. or (systematic and review).ti. or (metaanalysis or metaanalyses or meta-analysis or meta-analyses or synthesis review or metasynthesis or metasyntheses or meta-synthesis or meta-syntheses or evidence synthesis or evidence syntheses or evidence-based synthesis or scoping review or umbrella review).ti.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B3B6EC2" w14:textId="77777777" w:rsidR="0073031D" w:rsidRPr="0073031D" w:rsidRDefault="0073031D" w:rsidP="0073031D">
                  <w:pPr>
                    <w:spacing w:after="120"/>
                    <w:rPr>
                      <w:bCs/>
                      <w:sz w:val="20"/>
                      <w:szCs w:val="20"/>
                      <w:lang w:val="nb-NO"/>
                    </w:rPr>
                  </w:pPr>
                  <w:r w:rsidRPr="0073031D">
                    <w:rPr>
                      <w:bCs/>
                      <w:sz w:val="20"/>
                      <w:szCs w:val="20"/>
                      <w:lang w:val="nb-NO"/>
                    </w:rPr>
                    <w:t>449293</w:t>
                  </w:r>
                </w:p>
              </w:tc>
            </w:tr>
            <w:tr w:rsidR="0073031D" w:rsidRPr="0073031D" w14:paraId="12F02E8D"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2CF255B" w14:textId="77777777" w:rsidR="0073031D" w:rsidRPr="0073031D" w:rsidRDefault="0073031D" w:rsidP="0073031D">
                  <w:pPr>
                    <w:spacing w:after="120"/>
                    <w:rPr>
                      <w:bCs/>
                      <w:sz w:val="20"/>
                      <w:szCs w:val="20"/>
                      <w:lang w:val="nb-NO"/>
                    </w:rPr>
                  </w:pPr>
                  <w:r w:rsidRPr="0073031D">
                    <w:rPr>
                      <w:bCs/>
                      <w:sz w:val="20"/>
                      <w:szCs w:val="20"/>
                      <w:lang w:val="nb-NO"/>
                    </w:rPr>
                    <w:t>130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3079EF9" w14:textId="77777777" w:rsidR="0073031D" w:rsidRPr="0073031D" w:rsidRDefault="0073031D" w:rsidP="0073031D">
                  <w:pPr>
                    <w:spacing w:after="120"/>
                    <w:rPr>
                      <w:bCs/>
                      <w:sz w:val="20"/>
                      <w:szCs w:val="20"/>
                      <w:lang w:val="nb-NO"/>
                    </w:rPr>
                  </w:pPr>
                  <w:r w:rsidRPr="0073031D">
                    <w:rPr>
                      <w:bCs/>
                      <w:sz w:val="20"/>
                      <w:szCs w:val="20"/>
                      <w:lang w:val="nb-NO"/>
                    </w:rPr>
                    <w:t>(synthesis adj evidence).ti.</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E96C845" w14:textId="77777777" w:rsidR="0073031D" w:rsidRPr="0073031D" w:rsidRDefault="0073031D" w:rsidP="0073031D">
                  <w:pPr>
                    <w:spacing w:after="120"/>
                    <w:rPr>
                      <w:bCs/>
                      <w:sz w:val="20"/>
                      <w:szCs w:val="20"/>
                      <w:lang w:val="nb-NO"/>
                    </w:rPr>
                  </w:pPr>
                  <w:r w:rsidRPr="0073031D">
                    <w:rPr>
                      <w:bCs/>
                      <w:sz w:val="20"/>
                      <w:szCs w:val="20"/>
                      <w:lang w:val="nb-NO"/>
                    </w:rPr>
                    <w:t>40</w:t>
                  </w:r>
                </w:p>
              </w:tc>
            </w:tr>
            <w:tr w:rsidR="0073031D" w:rsidRPr="0073031D" w14:paraId="206B71F3"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F7B3593" w14:textId="77777777" w:rsidR="0073031D" w:rsidRPr="0073031D" w:rsidRDefault="0073031D" w:rsidP="0073031D">
                  <w:pPr>
                    <w:spacing w:after="120"/>
                    <w:rPr>
                      <w:bCs/>
                      <w:sz w:val="20"/>
                      <w:szCs w:val="20"/>
                      <w:lang w:val="nb-NO"/>
                    </w:rPr>
                  </w:pPr>
                  <w:r w:rsidRPr="0073031D">
                    <w:rPr>
                      <w:bCs/>
                      <w:sz w:val="20"/>
                      <w:szCs w:val="20"/>
                      <w:lang w:val="nb-NO"/>
                    </w:rPr>
                    <w:t>131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2C6A827" w14:textId="77777777" w:rsidR="0073031D" w:rsidRPr="0073031D" w:rsidRDefault="0073031D" w:rsidP="0073031D">
                  <w:pPr>
                    <w:spacing w:after="120"/>
                    <w:rPr>
                      <w:bCs/>
                      <w:sz w:val="20"/>
                      <w:szCs w:val="20"/>
                      <w:lang w:val="nb-NO"/>
                    </w:rPr>
                  </w:pPr>
                  <w:r w:rsidRPr="0073031D">
                    <w:rPr>
                      <w:bCs/>
                      <w:sz w:val="20"/>
                      <w:szCs w:val="20"/>
                      <w:lang w:val="nb-NO"/>
                    </w:rPr>
                    <w:t>or/128-130</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9675163" w14:textId="77777777" w:rsidR="0073031D" w:rsidRPr="0073031D" w:rsidRDefault="0073031D" w:rsidP="0073031D">
                  <w:pPr>
                    <w:spacing w:after="120"/>
                    <w:rPr>
                      <w:bCs/>
                      <w:sz w:val="20"/>
                      <w:szCs w:val="20"/>
                      <w:lang w:val="nb-NO"/>
                    </w:rPr>
                  </w:pPr>
                  <w:r w:rsidRPr="0073031D">
                    <w:rPr>
                      <w:bCs/>
                      <w:sz w:val="20"/>
                      <w:szCs w:val="20"/>
                      <w:lang w:val="nb-NO"/>
                    </w:rPr>
                    <w:t>449332</w:t>
                  </w:r>
                </w:p>
              </w:tc>
            </w:tr>
            <w:tr w:rsidR="0073031D" w:rsidRPr="0073031D" w14:paraId="211BD15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9E354E" w14:textId="77777777" w:rsidR="0073031D" w:rsidRPr="0073031D" w:rsidRDefault="0073031D" w:rsidP="0073031D">
                  <w:pPr>
                    <w:spacing w:after="120"/>
                    <w:rPr>
                      <w:bCs/>
                      <w:sz w:val="20"/>
                      <w:szCs w:val="20"/>
                      <w:lang w:val="nb-NO"/>
                    </w:rPr>
                  </w:pPr>
                  <w:r w:rsidRPr="0073031D">
                    <w:rPr>
                      <w:bCs/>
                      <w:sz w:val="20"/>
                      <w:szCs w:val="20"/>
                      <w:lang w:val="nb-NO"/>
                    </w:rPr>
                    <w:t>132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6FA98F0" w14:textId="77777777" w:rsidR="0073031D" w:rsidRPr="0073031D" w:rsidRDefault="0073031D" w:rsidP="0073031D">
                  <w:pPr>
                    <w:spacing w:after="120"/>
                    <w:rPr>
                      <w:bCs/>
                      <w:sz w:val="20"/>
                      <w:szCs w:val="20"/>
                      <w:lang w:val="nb-NO"/>
                    </w:rPr>
                  </w:pPr>
                  <w:r w:rsidRPr="0073031D">
                    <w:rPr>
                      <w:bCs/>
                      <w:sz w:val="20"/>
                      <w:szCs w:val="20"/>
                      <w:lang w:val="nb-NO"/>
                    </w:rPr>
                    <w:t>27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9DA4B4" w14:textId="77777777" w:rsidR="0073031D" w:rsidRPr="0073031D" w:rsidRDefault="0073031D" w:rsidP="0073031D">
                  <w:pPr>
                    <w:spacing w:after="120"/>
                    <w:rPr>
                      <w:bCs/>
                      <w:sz w:val="20"/>
                      <w:szCs w:val="20"/>
                      <w:lang w:val="nb-NO"/>
                    </w:rPr>
                  </w:pPr>
                  <w:r w:rsidRPr="0073031D">
                    <w:rPr>
                      <w:bCs/>
                      <w:sz w:val="20"/>
                      <w:szCs w:val="20"/>
                      <w:lang w:val="nb-NO"/>
                    </w:rPr>
                    <w:t>1293</w:t>
                  </w:r>
                </w:p>
              </w:tc>
            </w:tr>
            <w:tr w:rsidR="0073031D" w:rsidRPr="0073031D" w14:paraId="194816E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F1384E9" w14:textId="77777777" w:rsidR="0073031D" w:rsidRPr="0073031D" w:rsidRDefault="0073031D" w:rsidP="0073031D">
                  <w:pPr>
                    <w:spacing w:after="120"/>
                    <w:rPr>
                      <w:bCs/>
                      <w:sz w:val="20"/>
                      <w:szCs w:val="20"/>
                      <w:lang w:val="nb-NO"/>
                    </w:rPr>
                  </w:pPr>
                  <w:r w:rsidRPr="0073031D">
                    <w:rPr>
                      <w:bCs/>
                      <w:sz w:val="20"/>
                      <w:szCs w:val="20"/>
                      <w:lang w:val="nb-NO"/>
                    </w:rPr>
                    <w:t>133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BE8F677" w14:textId="77777777" w:rsidR="0073031D" w:rsidRPr="0073031D" w:rsidRDefault="0073031D" w:rsidP="0073031D">
                  <w:pPr>
                    <w:spacing w:after="120"/>
                    <w:rPr>
                      <w:bCs/>
                      <w:sz w:val="20"/>
                      <w:szCs w:val="20"/>
                    </w:rPr>
                  </w:pPr>
                  <w:r w:rsidRPr="0073031D">
                    <w:rPr>
                      <w:bCs/>
                      <w:sz w:val="20"/>
                      <w:szCs w:val="20"/>
                    </w:rPr>
                    <w:t>limit 132 to ((danish or english or norwegian or swedish) and last 3 years)</w:t>
                  </w:r>
                  <w:r>
                    <w:rPr>
                      <w:bCs/>
                      <w:sz w:val="20"/>
                      <w:szCs w:val="20"/>
                    </w:rPr>
                    <w:t xml:space="preserve"> </w:t>
                  </w:r>
                  <w:r w:rsidRPr="000A2D94">
                    <w:rPr>
                      <w:color w:val="FF0000"/>
                      <w:sz w:val="20"/>
                      <w:szCs w:val="20"/>
                    </w:rPr>
                    <w:t>[Respirasjon]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B511AAB" w14:textId="77777777" w:rsidR="0073031D" w:rsidRPr="0073031D" w:rsidRDefault="0073031D" w:rsidP="0073031D">
                  <w:pPr>
                    <w:spacing w:after="120"/>
                    <w:rPr>
                      <w:bCs/>
                      <w:sz w:val="20"/>
                      <w:szCs w:val="20"/>
                      <w:lang w:val="nb-NO"/>
                    </w:rPr>
                  </w:pPr>
                  <w:r w:rsidRPr="0073031D">
                    <w:rPr>
                      <w:bCs/>
                      <w:sz w:val="20"/>
                      <w:szCs w:val="20"/>
                      <w:lang w:val="nb-NO"/>
                    </w:rPr>
                    <w:t>116</w:t>
                  </w:r>
                </w:p>
              </w:tc>
            </w:tr>
            <w:tr w:rsidR="0073031D" w:rsidRPr="0073031D" w14:paraId="0568CD8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7BE1F9" w14:textId="77777777" w:rsidR="0073031D" w:rsidRPr="0073031D" w:rsidRDefault="0073031D" w:rsidP="0073031D">
                  <w:pPr>
                    <w:spacing w:after="120"/>
                    <w:rPr>
                      <w:bCs/>
                      <w:sz w:val="20"/>
                      <w:szCs w:val="20"/>
                      <w:lang w:val="nb-NO"/>
                    </w:rPr>
                  </w:pPr>
                  <w:r w:rsidRPr="0073031D">
                    <w:rPr>
                      <w:bCs/>
                      <w:sz w:val="20"/>
                      <w:szCs w:val="20"/>
                      <w:lang w:val="nb-NO"/>
                    </w:rPr>
                    <w:t>134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E15F74" w14:textId="77777777" w:rsidR="0073031D" w:rsidRPr="0073031D" w:rsidRDefault="0073031D" w:rsidP="0073031D">
                  <w:pPr>
                    <w:spacing w:after="120"/>
                    <w:rPr>
                      <w:bCs/>
                      <w:sz w:val="20"/>
                      <w:szCs w:val="20"/>
                      <w:lang w:val="nb-NO"/>
                    </w:rPr>
                  </w:pPr>
                  <w:r w:rsidRPr="0073031D">
                    <w:rPr>
                      <w:bCs/>
                      <w:sz w:val="20"/>
                      <w:szCs w:val="20"/>
                      <w:lang w:val="nb-NO"/>
                    </w:rPr>
                    <w:t>36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FAF3690" w14:textId="77777777" w:rsidR="0073031D" w:rsidRPr="0073031D" w:rsidRDefault="0073031D" w:rsidP="0073031D">
                  <w:pPr>
                    <w:spacing w:after="120"/>
                    <w:rPr>
                      <w:bCs/>
                      <w:sz w:val="20"/>
                      <w:szCs w:val="20"/>
                      <w:lang w:val="nb-NO"/>
                    </w:rPr>
                  </w:pPr>
                  <w:r w:rsidRPr="0073031D">
                    <w:rPr>
                      <w:bCs/>
                      <w:sz w:val="20"/>
                      <w:szCs w:val="20"/>
                      <w:lang w:val="nb-NO"/>
                    </w:rPr>
                    <w:t>1063</w:t>
                  </w:r>
                </w:p>
              </w:tc>
            </w:tr>
            <w:tr w:rsidR="0073031D" w:rsidRPr="0073031D" w14:paraId="3F719E39"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B7F6EDA" w14:textId="77777777" w:rsidR="0073031D" w:rsidRPr="0073031D" w:rsidRDefault="0073031D" w:rsidP="0073031D">
                  <w:pPr>
                    <w:spacing w:after="120"/>
                    <w:rPr>
                      <w:bCs/>
                      <w:sz w:val="20"/>
                      <w:szCs w:val="20"/>
                      <w:lang w:val="nb-NO"/>
                    </w:rPr>
                  </w:pPr>
                  <w:r w:rsidRPr="0073031D">
                    <w:rPr>
                      <w:bCs/>
                      <w:sz w:val="20"/>
                      <w:szCs w:val="20"/>
                      <w:lang w:val="nb-NO"/>
                    </w:rPr>
                    <w:t>135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FF770F6" w14:textId="77777777" w:rsidR="0073031D" w:rsidRPr="0073031D" w:rsidRDefault="0073031D" w:rsidP="0073031D">
                  <w:pPr>
                    <w:spacing w:after="120"/>
                    <w:rPr>
                      <w:bCs/>
                      <w:sz w:val="20"/>
                      <w:szCs w:val="20"/>
                    </w:rPr>
                  </w:pPr>
                  <w:r w:rsidRPr="0073031D">
                    <w:rPr>
                      <w:bCs/>
                      <w:sz w:val="20"/>
                      <w:szCs w:val="20"/>
                    </w:rPr>
                    <w:t>limit 134 to ((danish or english or norwegian or swedish) and last 3 years)</w:t>
                  </w:r>
                  <w:r>
                    <w:rPr>
                      <w:bCs/>
                      <w:sz w:val="20"/>
                      <w:szCs w:val="20"/>
                    </w:rPr>
                    <w:t xml:space="preserve"> </w:t>
                  </w:r>
                  <w:r w:rsidRPr="004A689F">
                    <w:rPr>
                      <w:color w:val="FF0000"/>
                      <w:sz w:val="20"/>
                      <w:szCs w:val="20"/>
                    </w:rPr>
                    <w:t>[Sirkulasjon]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98F794" w14:textId="77777777" w:rsidR="0073031D" w:rsidRPr="0073031D" w:rsidRDefault="0073031D" w:rsidP="0073031D">
                  <w:pPr>
                    <w:spacing w:after="120"/>
                    <w:rPr>
                      <w:bCs/>
                      <w:sz w:val="20"/>
                      <w:szCs w:val="20"/>
                      <w:lang w:val="nb-NO"/>
                    </w:rPr>
                  </w:pPr>
                  <w:r w:rsidRPr="0073031D">
                    <w:rPr>
                      <w:bCs/>
                      <w:sz w:val="20"/>
                      <w:szCs w:val="20"/>
                      <w:lang w:val="nb-NO"/>
                    </w:rPr>
                    <w:t>108</w:t>
                  </w:r>
                </w:p>
              </w:tc>
            </w:tr>
            <w:tr w:rsidR="0073031D" w:rsidRPr="0073031D" w14:paraId="669B84F6"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1BB90B5" w14:textId="77777777" w:rsidR="0073031D" w:rsidRPr="0073031D" w:rsidRDefault="0073031D" w:rsidP="0073031D">
                  <w:pPr>
                    <w:spacing w:after="120"/>
                    <w:rPr>
                      <w:bCs/>
                      <w:sz w:val="20"/>
                      <w:szCs w:val="20"/>
                      <w:lang w:val="nb-NO"/>
                    </w:rPr>
                  </w:pPr>
                  <w:r w:rsidRPr="0073031D">
                    <w:rPr>
                      <w:bCs/>
                      <w:sz w:val="20"/>
                      <w:szCs w:val="20"/>
                      <w:lang w:val="nb-NO"/>
                    </w:rPr>
                    <w:t>136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C8EDC2C" w14:textId="77777777" w:rsidR="0073031D" w:rsidRPr="0073031D" w:rsidRDefault="0073031D" w:rsidP="0073031D">
                  <w:pPr>
                    <w:spacing w:after="120"/>
                    <w:rPr>
                      <w:bCs/>
                      <w:sz w:val="20"/>
                      <w:szCs w:val="20"/>
                      <w:lang w:val="nb-NO"/>
                    </w:rPr>
                  </w:pPr>
                  <w:r w:rsidRPr="0073031D">
                    <w:rPr>
                      <w:bCs/>
                      <w:sz w:val="20"/>
                      <w:szCs w:val="20"/>
                      <w:lang w:val="nb-NO"/>
                    </w:rPr>
                    <w:t>44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E495068" w14:textId="77777777" w:rsidR="0073031D" w:rsidRPr="0073031D" w:rsidRDefault="0073031D" w:rsidP="0073031D">
                  <w:pPr>
                    <w:spacing w:after="120"/>
                    <w:rPr>
                      <w:bCs/>
                      <w:sz w:val="20"/>
                      <w:szCs w:val="20"/>
                      <w:lang w:val="nb-NO"/>
                    </w:rPr>
                  </w:pPr>
                  <w:r w:rsidRPr="0073031D">
                    <w:rPr>
                      <w:bCs/>
                      <w:sz w:val="20"/>
                      <w:szCs w:val="20"/>
                      <w:lang w:val="nb-NO"/>
                    </w:rPr>
                    <w:t>409</w:t>
                  </w:r>
                </w:p>
              </w:tc>
            </w:tr>
            <w:tr w:rsidR="0073031D" w:rsidRPr="0073031D" w14:paraId="6DFEC7BC"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1E5CE6F" w14:textId="77777777" w:rsidR="0073031D" w:rsidRPr="0073031D" w:rsidRDefault="0073031D" w:rsidP="0073031D">
                  <w:pPr>
                    <w:spacing w:after="120"/>
                    <w:rPr>
                      <w:bCs/>
                      <w:sz w:val="20"/>
                      <w:szCs w:val="20"/>
                      <w:lang w:val="nb-NO"/>
                    </w:rPr>
                  </w:pPr>
                  <w:r w:rsidRPr="0073031D">
                    <w:rPr>
                      <w:bCs/>
                      <w:sz w:val="20"/>
                      <w:szCs w:val="20"/>
                      <w:lang w:val="nb-NO"/>
                    </w:rPr>
                    <w:t>137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A850193" w14:textId="77777777" w:rsidR="0073031D" w:rsidRPr="0073031D" w:rsidRDefault="0073031D" w:rsidP="0073031D">
                  <w:pPr>
                    <w:spacing w:after="120"/>
                    <w:rPr>
                      <w:bCs/>
                      <w:sz w:val="20"/>
                      <w:szCs w:val="20"/>
                    </w:rPr>
                  </w:pPr>
                  <w:r w:rsidRPr="0073031D">
                    <w:rPr>
                      <w:bCs/>
                      <w:sz w:val="20"/>
                      <w:szCs w:val="20"/>
                    </w:rPr>
                    <w:t>limit 136 to ((danish or english or norwegian or swedish) and last 5 years)</w:t>
                  </w:r>
                  <w:r>
                    <w:rPr>
                      <w:bCs/>
                      <w:sz w:val="20"/>
                      <w:szCs w:val="20"/>
                    </w:rPr>
                    <w:t xml:space="preserve"> </w:t>
                  </w:r>
                  <w:r w:rsidRPr="00D67F98">
                    <w:rPr>
                      <w:color w:val="FF0000"/>
                      <w:sz w:val="20"/>
                      <w:szCs w:val="20"/>
                    </w:rPr>
                    <w:t>[Smerte]</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7454D1A" w14:textId="77777777" w:rsidR="0073031D" w:rsidRPr="0073031D" w:rsidRDefault="0073031D" w:rsidP="0073031D">
                  <w:pPr>
                    <w:spacing w:after="120"/>
                    <w:rPr>
                      <w:bCs/>
                      <w:sz w:val="20"/>
                      <w:szCs w:val="20"/>
                      <w:lang w:val="nb-NO"/>
                    </w:rPr>
                  </w:pPr>
                  <w:r w:rsidRPr="0073031D">
                    <w:rPr>
                      <w:bCs/>
                      <w:sz w:val="20"/>
                      <w:szCs w:val="20"/>
                      <w:lang w:val="nb-NO"/>
                    </w:rPr>
                    <w:t>69</w:t>
                  </w:r>
                </w:p>
              </w:tc>
            </w:tr>
            <w:tr w:rsidR="0073031D" w:rsidRPr="0073031D" w14:paraId="298A241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87A6B15" w14:textId="77777777" w:rsidR="0073031D" w:rsidRPr="0073031D" w:rsidRDefault="0073031D" w:rsidP="0073031D">
                  <w:pPr>
                    <w:spacing w:after="120"/>
                    <w:rPr>
                      <w:bCs/>
                      <w:sz w:val="20"/>
                      <w:szCs w:val="20"/>
                      <w:lang w:val="nb-NO"/>
                    </w:rPr>
                  </w:pPr>
                  <w:r w:rsidRPr="0073031D">
                    <w:rPr>
                      <w:bCs/>
                      <w:sz w:val="20"/>
                      <w:szCs w:val="20"/>
                      <w:lang w:val="nb-NO"/>
                    </w:rPr>
                    <w:t>138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E44135E" w14:textId="77777777" w:rsidR="0073031D" w:rsidRPr="0073031D" w:rsidRDefault="0073031D" w:rsidP="0073031D">
                  <w:pPr>
                    <w:spacing w:after="120"/>
                    <w:rPr>
                      <w:bCs/>
                      <w:sz w:val="20"/>
                      <w:szCs w:val="20"/>
                      <w:lang w:val="nb-NO"/>
                    </w:rPr>
                  </w:pPr>
                  <w:r w:rsidRPr="0073031D">
                    <w:rPr>
                      <w:bCs/>
                      <w:sz w:val="20"/>
                      <w:szCs w:val="20"/>
                      <w:lang w:val="nb-NO"/>
                    </w:rPr>
                    <w:t>54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3D2BB62" w14:textId="77777777" w:rsidR="0073031D" w:rsidRPr="0073031D" w:rsidRDefault="0073031D" w:rsidP="0073031D">
                  <w:pPr>
                    <w:spacing w:after="120"/>
                    <w:rPr>
                      <w:bCs/>
                      <w:sz w:val="20"/>
                      <w:szCs w:val="20"/>
                      <w:lang w:val="nb-NO"/>
                    </w:rPr>
                  </w:pPr>
                  <w:r w:rsidRPr="0073031D">
                    <w:rPr>
                      <w:bCs/>
                      <w:sz w:val="20"/>
                      <w:szCs w:val="20"/>
                      <w:lang w:val="nb-NO"/>
                    </w:rPr>
                    <w:t>1388</w:t>
                  </w:r>
                </w:p>
              </w:tc>
            </w:tr>
            <w:tr w:rsidR="0073031D" w:rsidRPr="0073031D" w14:paraId="67EB70E7"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9E31CEC" w14:textId="77777777" w:rsidR="0073031D" w:rsidRPr="0073031D" w:rsidRDefault="0073031D" w:rsidP="0073031D">
                  <w:pPr>
                    <w:spacing w:after="120"/>
                    <w:rPr>
                      <w:bCs/>
                      <w:sz w:val="20"/>
                      <w:szCs w:val="20"/>
                      <w:lang w:val="nb-NO"/>
                    </w:rPr>
                  </w:pPr>
                  <w:r w:rsidRPr="0073031D">
                    <w:rPr>
                      <w:bCs/>
                      <w:sz w:val="20"/>
                      <w:szCs w:val="20"/>
                      <w:lang w:val="nb-NO"/>
                    </w:rPr>
                    <w:t>139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0195A8" w14:textId="77777777" w:rsidR="0073031D" w:rsidRPr="0073031D" w:rsidRDefault="0073031D" w:rsidP="0073031D">
                  <w:pPr>
                    <w:spacing w:after="120"/>
                    <w:rPr>
                      <w:bCs/>
                      <w:sz w:val="20"/>
                      <w:szCs w:val="20"/>
                    </w:rPr>
                  </w:pPr>
                  <w:r w:rsidRPr="0073031D">
                    <w:rPr>
                      <w:bCs/>
                      <w:sz w:val="20"/>
                      <w:szCs w:val="20"/>
                    </w:rPr>
                    <w:t>limit 138 to ((danish or english or norwegian or swedish) and last 3 years)</w:t>
                  </w:r>
                  <w:r>
                    <w:rPr>
                      <w:bCs/>
                      <w:sz w:val="20"/>
                      <w:szCs w:val="20"/>
                    </w:rPr>
                    <w:t xml:space="preserve"> </w:t>
                  </w:r>
                  <w:r w:rsidRPr="009C3C59">
                    <w:rPr>
                      <w:color w:val="FF0000"/>
                      <w:sz w:val="20"/>
                      <w:szCs w:val="20"/>
                    </w:rPr>
                    <w:t>[Ernæring, væske, elektrolytter]</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A89157D" w14:textId="77777777" w:rsidR="0073031D" w:rsidRPr="0073031D" w:rsidRDefault="007318C2" w:rsidP="0073031D">
                  <w:pPr>
                    <w:spacing w:after="120"/>
                    <w:rPr>
                      <w:bCs/>
                      <w:sz w:val="20"/>
                      <w:szCs w:val="20"/>
                      <w:lang w:val="nb-NO"/>
                    </w:rPr>
                  </w:pPr>
                  <w:r>
                    <w:rPr>
                      <w:bCs/>
                      <w:sz w:val="20"/>
                      <w:szCs w:val="20"/>
                      <w:lang w:val="nb-NO"/>
                    </w:rPr>
                    <w:t>150</w:t>
                  </w:r>
                </w:p>
              </w:tc>
            </w:tr>
            <w:tr w:rsidR="0073031D" w:rsidRPr="0073031D" w14:paraId="56F62935"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705F89A" w14:textId="77777777" w:rsidR="0073031D" w:rsidRPr="0073031D" w:rsidRDefault="0073031D" w:rsidP="0073031D">
                  <w:pPr>
                    <w:spacing w:after="120"/>
                    <w:rPr>
                      <w:bCs/>
                      <w:sz w:val="20"/>
                      <w:szCs w:val="20"/>
                      <w:lang w:val="nb-NO"/>
                    </w:rPr>
                  </w:pPr>
                  <w:r w:rsidRPr="0073031D">
                    <w:rPr>
                      <w:bCs/>
                      <w:sz w:val="20"/>
                      <w:szCs w:val="20"/>
                      <w:lang w:val="nb-NO"/>
                    </w:rPr>
                    <w:t>140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7E4EEB3" w14:textId="77777777" w:rsidR="0073031D" w:rsidRPr="0073031D" w:rsidRDefault="0073031D" w:rsidP="0073031D">
                  <w:pPr>
                    <w:spacing w:after="120"/>
                    <w:rPr>
                      <w:bCs/>
                      <w:sz w:val="20"/>
                      <w:szCs w:val="20"/>
                      <w:lang w:val="nb-NO"/>
                    </w:rPr>
                  </w:pPr>
                  <w:r w:rsidRPr="0073031D">
                    <w:rPr>
                      <w:bCs/>
                      <w:sz w:val="20"/>
                      <w:szCs w:val="20"/>
                      <w:lang w:val="nb-NO"/>
                    </w:rPr>
                    <w:t>66 and 116 and 117 and (126 or 127)</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142F0F1" w14:textId="77777777" w:rsidR="0073031D" w:rsidRPr="0073031D" w:rsidRDefault="0073031D" w:rsidP="0073031D">
                  <w:pPr>
                    <w:spacing w:after="120"/>
                    <w:rPr>
                      <w:bCs/>
                      <w:sz w:val="20"/>
                      <w:szCs w:val="20"/>
                      <w:lang w:val="nb-NO"/>
                    </w:rPr>
                  </w:pPr>
                  <w:r w:rsidRPr="0073031D">
                    <w:rPr>
                      <w:bCs/>
                      <w:sz w:val="20"/>
                      <w:szCs w:val="20"/>
                      <w:lang w:val="nb-NO"/>
                    </w:rPr>
                    <w:t>952</w:t>
                  </w:r>
                </w:p>
              </w:tc>
            </w:tr>
            <w:tr w:rsidR="0073031D" w:rsidRPr="0073031D" w14:paraId="095634DA"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5909ED" w14:textId="77777777" w:rsidR="0073031D" w:rsidRPr="0073031D" w:rsidRDefault="0073031D" w:rsidP="0073031D">
                  <w:pPr>
                    <w:spacing w:after="120"/>
                    <w:rPr>
                      <w:bCs/>
                      <w:sz w:val="20"/>
                      <w:szCs w:val="20"/>
                      <w:lang w:val="nb-NO"/>
                    </w:rPr>
                  </w:pPr>
                  <w:r w:rsidRPr="0073031D">
                    <w:rPr>
                      <w:bCs/>
                      <w:sz w:val="20"/>
                      <w:szCs w:val="20"/>
                      <w:lang w:val="nb-NO"/>
                    </w:rPr>
                    <w:t>141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C551E2" w14:textId="77777777" w:rsidR="0073031D" w:rsidRPr="0073031D" w:rsidRDefault="0073031D" w:rsidP="0073031D">
                  <w:pPr>
                    <w:spacing w:after="120"/>
                    <w:rPr>
                      <w:bCs/>
                      <w:sz w:val="20"/>
                      <w:szCs w:val="20"/>
                    </w:rPr>
                  </w:pPr>
                  <w:r w:rsidRPr="0073031D">
                    <w:rPr>
                      <w:bCs/>
                      <w:sz w:val="20"/>
                      <w:szCs w:val="20"/>
                    </w:rPr>
                    <w:t>limit 140 to ((danish or english or norwegian or swedish) and last 3 years)</w:t>
                  </w:r>
                  <w:r>
                    <w:rPr>
                      <w:bCs/>
                      <w:sz w:val="20"/>
                      <w:szCs w:val="20"/>
                    </w:rPr>
                    <w:t xml:space="preserve"> </w:t>
                  </w:r>
                  <w:r w:rsidRPr="008F37DB">
                    <w:rPr>
                      <w:color w:val="FF0000"/>
                      <w:sz w:val="20"/>
                      <w:szCs w:val="20"/>
                    </w:rPr>
                    <w:t>[Kommunikasjon, sanser]</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FD734B" w14:textId="77777777" w:rsidR="0073031D" w:rsidRPr="0073031D" w:rsidRDefault="0073031D" w:rsidP="0073031D">
                  <w:pPr>
                    <w:spacing w:after="120"/>
                    <w:rPr>
                      <w:bCs/>
                      <w:sz w:val="20"/>
                      <w:szCs w:val="20"/>
                      <w:lang w:val="nb-NO"/>
                    </w:rPr>
                  </w:pPr>
                  <w:r w:rsidRPr="0073031D">
                    <w:rPr>
                      <w:bCs/>
                      <w:sz w:val="20"/>
                      <w:szCs w:val="20"/>
                      <w:lang w:val="nb-NO"/>
                    </w:rPr>
                    <w:t>59</w:t>
                  </w:r>
                </w:p>
              </w:tc>
            </w:tr>
            <w:tr w:rsidR="0073031D" w:rsidRPr="0073031D" w14:paraId="20352A74"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AD4F915" w14:textId="77777777" w:rsidR="0073031D" w:rsidRPr="0073031D" w:rsidRDefault="0073031D" w:rsidP="0073031D">
                  <w:pPr>
                    <w:spacing w:after="120"/>
                    <w:rPr>
                      <w:bCs/>
                      <w:sz w:val="20"/>
                      <w:szCs w:val="20"/>
                      <w:lang w:val="nb-NO"/>
                    </w:rPr>
                  </w:pPr>
                  <w:r w:rsidRPr="0073031D">
                    <w:rPr>
                      <w:bCs/>
                      <w:sz w:val="20"/>
                      <w:szCs w:val="20"/>
                      <w:lang w:val="nb-NO"/>
                    </w:rPr>
                    <w:t>142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7A13563" w14:textId="77777777" w:rsidR="0073031D" w:rsidRPr="0073031D" w:rsidRDefault="0073031D" w:rsidP="0073031D">
                  <w:pPr>
                    <w:spacing w:after="120"/>
                    <w:rPr>
                      <w:bCs/>
                      <w:sz w:val="20"/>
                      <w:szCs w:val="20"/>
                      <w:lang w:val="nb-NO"/>
                    </w:rPr>
                  </w:pPr>
                  <w:r w:rsidRPr="0073031D">
                    <w:rPr>
                      <w:bCs/>
                      <w:sz w:val="20"/>
                      <w:szCs w:val="20"/>
                      <w:lang w:val="nb-NO"/>
                    </w:rPr>
                    <w:t>77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185078C" w14:textId="77777777" w:rsidR="0073031D" w:rsidRPr="0073031D" w:rsidRDefault="0073031D" w:rsidP="0073031D">
                  <w:pPr>
                    <w:spacing w:after="120"/>
                    <w:rPr>
                      <w:bCs/>
                      <w:sz w:val="20"/>
                      <w:szCs w:val="20"/>
                      <w:lang w:val="nb-NO"/>
                    </w:rPr>
                  </w:pPr>
                  <w:r w:rsidRPr="0073031D">
                    <w:rPr>
                      <w:bCs/>
                      <w:sz w:val="20"/>
                      <w:szCs w:val="20"/>
                      <w:lang w:val="nb-NO"/>
                    </w:rPr>
                    <w:t>217</w:t>
                  </w:r>
                </w:p>
              </w:tc>
            </w:tr>
            <w:tr w:rsidR="0073031D" w:rsidRPr="0073031D" w14:paraId="3BC0440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2DAC0B" w14:textId="77777777" w:rsidR="0073031D" w:rsidRPr="0073031D" w:rsidRDefault="0073031D" w:rsidP="0073031D">
                  <w:pPr>
                    <w:spacing w:after="120"/>
                    <w:rPr>
                      <w:bCs/>
                      <w:sz w:val="20"/>
                      <w:szCs w:val="20"/>
                      <w:lang w:val="nb-NO"/>
                    </w:rPr>
                  </w:pPr>
                  <w:r w:rsidRPr="0073031D">
                    <w:rPr>
                      <w:bCs/>
                      <w:sz w:val="20"/>
                      <w:szCs w:val="20"/>
                      <w:lang w:val="nb-NO"/>
                    </w:rPr>
                    <w:t>143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52FCFF" w14:textId="77777777" w:rsidR="0073031D" w:rsidRPr="0073031D" w:rsidRDefault="0073031D" w:rsidP="0073031D">
                  <w:pPr>
                    <w:spacing w:after="120"/>
                    <w:rPr>
                      <w:bCs/>
                      <w:sz w:val="20"/>
                      <w:szCs w:val="20"/>
                    </w:rPr>
                  </w:pPr>
                  <w:r w:rsidRPr="0073031D">
                    <w:rPr>
                      <w:bCs/>
                      <w:sz w:val="20"/>
                      <w:szCs w:val="20"/>
                    </w:rPr>
                    <w:t>limit 142 to ((danish or english or norwegian or swedish) and last 5 years)</w:t>
                  </w:r>
                  <w:r w:rsidR="00A64BD3">
                    <w:rPr>
                      <w:bCs/>
                      <w:sz w:val="20"/>
                      <w:szCs w:val="20"/>
                    </w:rPr>
                    <w:t xml:space="preserve"> </w:t>
                  </w:r>
                  <w:r w:rsidR="00A64BD3" w:rsidRPr="00D52FAD">
                    <w:rPr>
                      <w:color w:val="FF0000"/>
                      <w:sz w:val="20"/>
                      <w:szCs w:val="20"/>
                    </w:rPr>
                    <w:t>[Åndelig, kulturelt, livsstil]</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A369E3" w14:textId="77777777" w:rsidR="0073031D" w:rsidRPr="0073031D" w:rsidRDefault="0073031D" w:rsidP="0073031D">
                  <w:pPr>
                    <w:spacing w:after="120"/>
                    <w:rPr>
                      <w:bCs/>
                      <w:sz w:val="20"/>
                      <w:szCs w:val="20"/>
                      <w:lang w:val="nb-NO"/>
                    </w:rPr>
                  </w:pPr>
                  <w:r w:rsidRPr="0073031D">
                    <w:rPr>
                      <w:bCs/>
                      <w:sz w:val="20"/>
                      <w:szCs w:val="20"/>
                      <w:lang w:val="nb-NO"/>
                    </w:rPr>
                    <w:t>38</w:t>
                  </w:r>
                </w:p>
              </w:tc>
            </w:tr>
            <w:tr w:rsidR="0073031D" w:rsidRPr="0073031D" w14:paraId="23CEFBC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0C6128" w14:textId="77777777" w:rsidR="0073031D" w:rsidRPr="0073031D" w:rsidRDefault="0073031D" w:rsidP="0073031D">
                  <w:pPr>
                    <w:spacing w:after="120"/>
                    <w:rPr>
                      <w:bCs/>
                      <w:sz w:val="20"/>
                      <w:szCs w:val="20"/>
                      <w:lang w:val="nb-NO"/>
                    </w:rPr>
                  </w:pPr>
                  <w:r w:rsidRPr="0073031D">
                    <w:rPr>
                      <w:bCs/>
                      <w:sz w:val="20"/>
                      <w:szCs w:val="20"/>
                      <w:lang w:val="nb-NO"/>
                    </w:rPr>
                    <w:t>144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3C444D" w14:textId="77777777" w:rsidR="0073031D" w:rsidRPr="0073031D" w:rsidRDefault="0073031D" w:rsidP="0073031D">
                  <w:pPr>
                    <w:spacing w:after="120"/>
                    <w:rPr>
                      <w:bCs/>
                      <w:sz w:val="20"/>
                      <w:szCs w:val="20"/>
                      <w:lang w:val="nb-NO"/>
                    </w:rPr>
                  </w:pPr>
                  <w:r w:rsidRPr="0073031D">
                    <w:rPr>
                      <w:bCs/>
                      <w:sz w:val="20"/>
                      <w:szCs w:val="20"/>
                      <w:lang w:val="nb-NO"/>
                    </w:rPr>
                    <w:t>85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E47820" w14:textId="77777777" w:rsidR="0073031D" w:rsidRPr="0073031D" w:rsidRDefault="0073031D" w:rsidP="0073031D">
                  <w:pPr>
                    <w:spacing w:after="120"/>
                    <w:rPr>
                      <w:bCs/>
                      <w:sz w:val="20"/>
                      <w:szCs w:val="20"/>
                      <w:lang w:val="nb-NO"/>
                    </w:rPr>
                  </w:pPr>
                  <w:r w:rsidRPr="0073031D">
                    <w:rPr>
                      <w:bCs/>
                      <w:sz w:val="20"/>
                      <w:szCs w:val="20"/>
                      <w:lang w:val="nb-NO"/>
                    </w:rPr>
                    <w:t>1247</w:t>
                  </w:r>
                </w:p>
              </w:tc>
            </w:tr>
            <w:tr w:rsidR="0073031D" w:rsidRPr="0073031D" w14:paraId="4AF18CA7"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BE4B831" w14:textId="77777777" w:rsidR="0073031D" w:rsidRPr="0073031D" w:rsidRDefault="0073031D" w:rsidP="0073031D">
                  <w:pPr>
                    <w:spacing w:after="120"/>
                    <w:rPr>
                      <w:bCs/>
                      <w:sz w:val="20"/>
                      <w:szCs w:val="20"/>
                      <w:lang w:val="nb-NO"/>
                    </w:rPr>
                  </w:pPr>
                  <w:r w:rsidRPr="0073031D">
                    <w:rPr>
                      <w:bCs/>
                      <w:sz w:val="20"/>
                      <w:szCs w:val="20"/>
                      <w:lang w:val="nb-NO"/>
                    </w:rPr>
                    <w:t>145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9F96774" w14:textId="77777777" w:rsidR="0073031D" w:rsidRPr="0073031D" w:rsidRDefault="0073031D" w:rsidP="0073031D">
                  <w:pPr>
                    <w:spacing w:after="120"/>
                    <w:rPr>
                      <w:bCs/>
                      <w:sz w:val="20"/>
                      <w:szCs w:val="20"/>
                    </w:rPr>
                  </w:pPr>
                  <w:r w:rsidRPr="0073031D">
                    <w:rPr>
                      <w:bCs/>
                      <w:sz w:val="20"/>
                      <w:szCs w:val="20"/>
                    </w:rPr>
                    <w:t>limit 144 to ((danish or english or norwegian or swedish) and last 3 years)</w:t>
                  </w:r>
                  <w:r w:rsidR="009C278E">
                    <w:rPr>
                      <w:bCs/>
                      <w:sz w:val="20"/>
                      <w:szCs w:val="20"/>
                    </w:rPr>
                    <w:t xml:space="preserve"> </w:t>
                  </w:r>
                  <w:r w:rsidR="009C278E" w:rsidRPr="0003058D">
                    <w:rPr>
                      <w:color w:val="FF0000"/>
                      <w:sz w:val="20"/>
                      <w:szCs w:val="20"/>
                    </w:rPr>
                    <w:t>[Kunnskap, utvikling, psykisk]</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752DF4" w14:textId="77777777" w:rsidR="0073031D" w:rsidRPr="0073031D" w:rsidRDefault="00A21FBC" w:rsidP="0073031D">
                  <w:pPr>
                    <w:spacing w:after="120"/>
                    <w:rPr>
                      <w:bCs/>
                      <w:sz w:val="20"/>
                      <w:szCs w:val="20"/>
                      <w:lang w:val="nb-NO"/>
                    </w:rPr>
                  </w:pPr>
                  <w:r>
                    <w:rPr>
                      <w:bCs/>
                      <w:sz w:val="20"/>
                      <w:szCs w:val="20"/>
                      <w:lang w:val="nb-NO"/>
                    </w:rPr>
                    <w:t>113</w:t>
                  </w:r>
                </w:p>
              </w:tc>
            </w:tr>
            <w:tr w:rsidR="0073031D" w:rsidRPr="0073031D" w14:paraId="62044D03"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540AB72" w14:textId="77777777" w:rsidR="0073031D" w:rsidRPr="0073031D" w:rsidRDefault="0073031D" w:rsidP="0073031D">
                  <w:pPr>
                    <w:spacing w:after="120"/>
                    <w:rPr>
                      <w:bCs/>
                      <w:sz w:val="20"/>
                      <w:szCs w:val="20"/>
                      <w:lang w:val="nb-NO"/>
                    </w:rPr>
                  </w:pPr>
                  <w:r w:rsidRPr="0073031D">
                    <w:rPr>
                      <w:bCs/>
                      <w:sz w:val="20"/>
                      <w:szCs w:val="20"/>
                      <w:lang w:val="nb-NO"/>
                    </w:rPr>
                    <w:t>146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86CA619" w14:textId="77777777" w:rsidR="0073031D" w:rsidRPr="0073031D" w:rsidRDefault="0073031D" w:rsidP="0073031D">
                  <w:pPr>
                    <w:spacing w:after="120"/>
                    <w:rPr>
                      <w:bCs/>
                      <w:sz w:val="20"/>
                      <w:szCs w:val="20"/>
                      <w:lang w:val="nb-NO"/>
                    </w:rPr>
                  </w:pPr>
                  <w:r w:rsidRPr="0073031D">
                    <w:rPr>
                      <w:bCs/>
                      <w:sz w:val="20"/>
                      <w:szCs w:val="20"/>
                      <w:lang w:val="nb-NO"/>
                    </w:rPr>
                    <w:t>91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3D399F2" w14:textId="77777777" w:rsidR="0073031D" w:rsidRPr="0073031D" w:rsidRDefault="0073031D" w:rsidP="0073031D">
                  <w:pPr>
                    <w:spacing w:after="120"/>
                    <w:rPr>
                      <w:bCs/>
                      <w:sz w:val="20"/>
                      <w:szCs w:val="20"/>
                      <w:lang w:val="nb-NO"/>
                    </w:rPr>
                  </w:pPr>
                  <w:r w:rsidRPr="0073031D">
                    <w:rPr>
                      <w:bCs/>
                      <w:sz w:val="20"/>
                      <w:szCs w:val="20"/>
                      <w:lang w:val="nb-NO"/>
                    </w:rPr>
                    <w:t>83</w:t>
                  </w:r>
                </w:p>
              </w:tc>
            </w:tr>
            <w:tr w:rsidR="0073031D" w:rsidRPr="0073031D" w14:paraId="25E288C7"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F019787" w14:textId="77777777" w:rsidR="0073031D" w:rsidRPr="0073031D" w:rsidRDefault="0073031D" w:rsidP="0073031D">
                  <w:pPr>
                    <w:spacing w:after="120"/>
                    <w:rPr>
                      <w:bCs/>
                      <w:sz w:val="20"/>
                      <w:szCs w:val="20"/>
                      <w:lang w:val="nb-NO"/>
                    </w:rPr>
                  </w:pPr>
                  <w:r w:rsidRPr="0073031D">
                    <w:rPr>
                      <w:bCs/>
                      <w:sz w:val="20"/>
                      <w:szCs w:val="20"/>
                      <w:lang w:val="nb-NO"/>
                    </w:rPr>
                    <w:lastRenderedPageBreak/>
                    <w:t>147</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08219A" w14:textId="77777777" w:rsidR="0073031D" w:rsidRPr="0073031D" w:rsidRDefault="0073031D" w:rsidP="0073031D">
                  <w:pPr>
                    <w:spacing w:after="120"/>
                    <w:rPr>
                      <w:bCs/>
                      <w:sz w:val="20"/>
                      <w:szCs w:val="20"/>
                    </w:rPr>
                  </w:pPr>
                  <w:r w:rsidRPr="0073031D">
                    <w:rPr>
                      <w:bCs/>
                      <w:sz w:val="20"/>
                      <w:szCs w:val="20"/>
                    </w:rPr>
                    <w:t>limit 146 to ((danish or english or norwegian or swedish) and last 5 years)</w:t>
                  </w:r>
                  <w:r w:rsidR="009C278E">
                    <w:rPr>
                      <w:bCs/>
                      <w:sz w:val="20"/>
                      <w:szCs w:val="20"/>
                    </w:rPr>
                    <w:t xml:space="preserve"> </w:t>
                  </w:r>
                  <w:r w:rsidR="009C278E" w:rsidRPr="00CE553D">
                    <w:rPr>
                      <w:color w:val="FF0000"/>
                      <w:sz w:val="20"/>
                      <w:szCs w:val="20"/>
                    </w:rPr>
                    <w:t>[Søvn, hvile, velvære]</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5DA4F4" w14:textId="77777777" w:rsidR="0073031D" w:rsidRPr="0073031D" w:rsidRDefault="0073031D" w:rsidP="0073031D">
                  <w:pPr>
                    <w:spacing w:after="120"/>
                    <w:rPr>
                      <w:bCs/>
                      <w:sz w:val="20"/>
                      <w:szCs w:val="20"/>
                      <w:lang w:val="nb-NO"/>
                    </w:rPr>
                  </w:pPr>
                  <w:r w:rsidRPr="0073031D">
                    <w:rPr>
                      <w:bCs/>
                      <w:sz w:val="20"/>
                      <w:szCs w:val="20"/>
                      <w:lang w:val="nb-NO"/>
                    </w:rPr>
                    <w:t>11</w:t>
                  </w:r>
                </w:p>
              </w:tc>
            </w:tr>
            <w:tr w:rsidR="0073031D" w:rsidRPr="0073031D" w14:paraId="40B2626F"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B5ACE85" w14:textId="77777777" w:rsidR="0073031D" w:rsidRPr="0073031D" w:rsidRDefault="0073031D" w:rsidP="0073031D">
                  <w:pPr>
                    <w:spacing w:after="120"/>
                    <w:rPr>
                      <w:bCs/>
                      <w:sz w:val="20"/>
                      <w:szCs w:val="20"/>
                      <w:lang w:val="nb-NO"/>
                    </w:rPr>
                  </w:pPr>
                  <w:r w:rsidRPr="0073031D">
                    <w:rPr>
                      <w:bCs/>
                      <w:sz w:val="20"/>
                      <w:szCs w:val="20"/>
                      <w:lang w:val="nb-NO"/>
                    </w:rPr>
                    <w:t>148</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AAC1E02" w14:textId="77777777" w:rsidR="0073031D" w:rsidRPr="0073031D" w:rsidRDefault="0073031D" w:rsidP="0073031D">
                  <w:pPr>
                    <w:spacing w:after="120"/>
                    <w:rPr>
                      <w:bCs/>
                      <w:sz w:val="20"/>
                      <w:szCs w:val="20"/>
                      <w:lang w:val="nb-NO"/>
                    </w:rPr>
                  </w:pPr>
                  <w:r w:rsidRPr="0073031D">
                    <w:rPr>
                      <w:bCs/>
                      <w:sz w:val="20"/>
                      <w:szCs w:val="20"/>
                      <w:lang w:val="nb-NO"/>
                    </w:rPr>
                    <w:t>102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684018" w14:textId="77777777" w:rsidR="0073031D" w:rsidRPr="0073031D" w:rsidRDefault="0073031D" w:rsidP="0073031D">
                  <w:pPr>
                    <w:spacing w:after="120"/>
                    <w:rPr>
                      <w:bCs/>
                      <w:sz w:val="20"/>
                      <w:szCs w:val="20"/>
                      <w:lang w:val="nb-NO"/>
                    </w:rPr>
                  </w:pPr>
                  <w:r w:rsidRPr="0073031D">
                    <w:rPr>
                      <w:bCs/>
                      <w:sz w:val="20"/>
                      <w:szCs w:val="20"/>
                      <w:lang w:val="nb-NO"/>
                    </w:rPr>
                    <w:t>446</w:t>
                  </w:r>
                </w:p>
              </w:tc>
            </w:tr>
            <w:tr w:rsidR="0073031D" w:rsidRPr="0073031D" w14:paraId="7078A77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143B1B0" w14:textId="77777777" w:rsidR="0073031D" w:rsidRPr="0073031D" w:rsidRDefault="0073031D" w:rsidP="0073031D">
                  <w:pPr>
                    <w:spacing w:after="120"/>
                    <w:rPr>
                      <w:bCs/>
                      <w:sz w:val="20"/>
                      <w:szCs w:val="20"/>
                      <w:lang w:val="nb-NO"/>
                    </w:rPr>
                  </w:pPr>
                  <w:r w:rsidRPr="0073031D">
                    <w:rPr>
                      <w:bCs/>
                      <w:sz w:val="20"/>
                      <w:szCs w:val="20"/>
                      <w:lang w:val="nb-NO"/>
                    </w:rPr>
                    <w:t>149</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E3282DB" w14:textId="77777777" w:rsidR="0073031D" w:rsidRPr="0073031D" w:rsidRDefault="0073031D" w:rsidP="0073031D">
                  <w:pPr>
                    <w:spacing w:after="120"/>
                    <w:rPr>
                      <w:bCs/>
                      <w:sz w:val="20"/>
                      <w:szCs w:val="20"/>
                    </w:rPr>
                  </w:pPr>
                  <w:r w:rsidRPr="0073031D">
                    <w:rPr>
                      <w:bCs/>
                      <w:sz w:val="20"/>
                      <w:szCs w:val="20"/>
                    </w:rPr>
                    <w:t>limit 148 to ((danish or english or norwegian or swedish) and last 3 years)</w:t>
                  </w:r>
                  <w:r w:rsidR="009C278E">
                    <w:rPr>
                      <w:bCs/>
                      <w:sz w:val="20"/>
                      <w:szCs w:val="20"/>
                    </w:rPr>
                    <w:t xml:space="preserve"> </w:t>
                  </w:r>
                  <w:r w:rsidR="009C278E" w:rsidRPr="00E96A15">
                    <w:rPr>
                      <w:color w:val="FF0000"/>
                      <w:sz w:val="20"/>
                      <w:szCs w:val="20"/>
                    </w:rPr>
                    <w:t>[Aktivitet, funksjonsnivå]</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B2F64B3" w14:textId="77777777" w:rsidR="0073031D" w:rsidRPr="0073031D" w:rsidRDefault="00541C16" w:rsidP="0073031D">
                  <w:pPr>
                    <w:spacing w:after="120"/>
                    <w:rPr>
                      <w:bCs/>
                      <w:sz w:val="20"/>
                      <w:szCs w:val="20"/>
                      <w:lang w:val="nb-NO"/>
                    </w:rPr>
                  </w:pPr>
                  <w:r>
                    <w:rPr>
                      <w:bCs/>
                      <w:sz w:val="20"/>
                      <w:szCs w:val="20"/>
                      <w:lang w:val="nb-NO"/>
                    </w:rPr>
                    <w:t>83</w:t>
                  </w:r>
                </w:p>
              </w:tc>
            </w:tr>
            <w:tr w:rsidR="0073031D" w:rsidRPr="0073031D" w14:paraId="3F97F1EB"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39EFCF0" w14:textId="77777777" w:rsidR="0073031D" w:rsidRPr="0073031D" w:rsidRDefault="0073031D" w:rsidP="0073031D">
                  <w:pPr>
                    <w:spacing w:after="120"/>
                    <w:rPr>
                      <w:bCs/>
                      <w:sz w:val="20"/>
                      <w:szCs w:val="20"/>
                      <w:lang w:val="nb-NO"/>
                    </w:rPr>
                  </w:pPr>
                  <w:r w:rsidRPr="0073031D">
                    <w:rPr>
                      <w:bCs/>
                      <w:sz w:val="20"/>
                      <w:szCs w:val="20"/>
                      <w:lang w:val="nb-NO"/>
                    </w:rPr>
                    <w:t>150</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3C92B87" w14:textId="77777777" w:rsidR="0073031D" w:rsidRPr="0073031D" w:rsidRDefault="0073031D" w:rsidP="0073031D">
                  <w:pPr>
                    <w:spacing w:after="120"/>
                    <w:rPr>
                      <w:bCs/>
                      <w:sz w:val="20"/>
                      <w:szCs w:val="20"/>
                      <w:lang w:val="nb-NO"/>
                    </w:rPr>
                  </w:pPr>
                  <w:r w:rsidRPr="0073031D">
                    <w:rPr>
                      <w:bCs/>
                      <w:sz w:val="20"/>
                      <w:szCs w:val="20"/>
                      <w:lang w:val="nb-NO"/>
                    </w:rPr>
                    <w:t>109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7BD43F1" w14:textId="77777777" w:rsidR="0073031D" w:rsidRPr="0073031D" w:rsidRDefault="0073031D" w:rsidP="0073031D">
                  <w:pPr>
                    <w:spacing w:after="120"/>
                    <w:rPr>
                      <w:bCs/>
                      <w:sz w:val="20"/>
                      <w:szCs w:val="20"/>
                      <w:lang w:val="nb-NO"/>
                    </w:rPr>
                  </w:pPr>
                  <w:r w:rsidRPr="0073031D">
                    <w:rPr>
                      <w:bCs/>
                      <w:sz w:val="20"/>
                      <w:szCs w:val="20"/>
                      <w:lang w:val="nb-NO"/>
                    </w:rPr>
                    <w:t>436</w:t>
                  </w:r>
                </w:p>
              </w:tc>
            </w:tr>
            <w:tr w:rsidR="0073031D" w:rsidRPr="0073031D" w14:paraId="5C42C83F"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507562" w14:textId="77777777" w:rsidR="0073031D" w:rsidRPr="0073031D" w:rsidRDefault="0073031D" w:rsidP="0073031D">
                  <w:pPr>
                    <w:spacing w:after="120"/>
                    <w:rPr>
                      <w:bCs/>
                      <w:sz w:val="20"/>
                      <w:szCs w:val="20"/>
                      <w:lang w:val="nb-NO"/>
                    </w:rPr>
                  </w:pPr>
                  <w:r w:rsidRPr="0073031D">
                    <w:rPr>
                      <w:bCs/>
                      <w:sz w:val="20"/>
                      <w:szCs w:val="20"/>
                      <w:lang w:val="nb-NO"/>
                    </w:rPr>
                    <w:t>151</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3089F6" w14:textId="77777777" w:rsidR="0073031D" w:rsidRPr="0073031D" w:rsidRDefault="0073031D" w:rsidP="0073031D">
                  <w:pPr>
                    <w:spacing w:after="120"/>
                    <w:rPr>
                      <w:bCs/>
                      <w:sz w:val="20"/>
                      <w:szCs w:val="20"/>
                    </w:rPr>
                  </w:pPr>
                  <w:r w:rsidRPr="0073031D">
                    <w:rPr>
                      <w:bCs/>
                      <w:sz w:val="20"/>
                      <w:szCs w:val="20"/>
                    </w:rPr>
                    <w:t>limit 150 to ((danish or english or norwegian or swedish) and last 3 years)</w:t>
                  </w:r>
                  <w:r w:rsidR="009C278E">
                    <w:rPr>
                      <w:bCs/>
                      <w:sz w:val="20"/>
                      <w:szCs w:val="20"/>
                    </w:rPr>
                    <w:t xml:space="preserve"> </w:t>
                  </w:r>
                  <w:r w:rsidR="009C278E" w:rsidRPr="00184A14">
                    <w:rPr>
                      <w:color w:val="FF0000"/>
                      <w:sz w:val="20"/>
                      <w:szCs w:val="20"/>
                    </w:rPr>
                    <w:t>[Hud, vev, sår]</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21685A8" w14:textId="77777777" w:rsidR="0073031D" w:rsidRPr="0073031D" w:rsidRDefault="0073031D" w:rsidP="0073031D">
                  <w:pPr>
                    <w:spacing w:after="120"/>
                    <w:rPr>
                      <w:bCs/>
                      <w:sz w:val="20"/>
                      <w:szCs w:val="20"/>
                      <w:lang w:val="nb-NO"/>
                    </w:rPr>
                  </w:pPr>
                  <w:r w:rsidRPr="0073031D">
                    <w:rPr>
                      <w:bCs/>
                      <w:sz w:val="20"/>
                      <w:szCs w:val="20"/>
                      <w:lang w:val="nb-NO"/>
                    </w:rPr>
                    <w:t>59</w:t>
                  </w:r>
                </w:p>
              </w:tc>
            </w:tr>
            <w:tr w:rsidR="0073031D" w:rsidRPr="0073031D" w14:paraId="5DEBE9D0"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BD2DB98" w14:textId="77777777" w:rsidR="0073031D" w:rsidRPr="0073031D" w:rsidRDefault="0073031D" w:rsidP="0073031D">
                  <w:pPr>
                    <w:spacing w:after="120"/>
                    <w:rPr>
                      <w:bCs/>
                      <w:sz w:val="20"/>
                      <w:szCs w:val="20"/>
                      <w:lang w:val="nb-NO"/>
                    </w:rPr>
                  </w:pPr>
                  <w:r w:rsidRPr="0073031D">
                    <w:rPr>
                      <w:bCs/>
                      <w:sz w:val="20"/>
                      <w:szCs w:val="20"/>
                      <w:lang w:val="nb-NO"/>
                    </w:rPr>
                    <w:t>152</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AEFB76A" w14:textId="77777777" w:rsidR="0073031D" w:rsidRPr="0073031D" w:rsidRDefault="0073031D" w:rsidP="0073031D">
                  <w:pPr>
                    <w:spacing w:after="120"/>
                    <w:rPr>
                      <w:bCs/>
                      <w:sz w:val="20"/>
                      <w:szCs w:val="20"/>
                      <w:lang w:val="nb-NO"/>
                    </w:rPr>
                  </w:pPr>
                  <w:r w:rsidRPr="0073031D">
                    <w:rPr>
                      <w:bCs/>
                      <w:sz w:val="20"/>
                      <w:szCs w:val="20"/>
                      <w:lang w:val="nb-NO"/>
                    </w:rPr>
                    <w:t>115 and 118 and (126 or 127 or 131)</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E5B882" w14:textId="77777777" w:rsidR="0073031D" w:rsidRPr="0073031D" w:rsidRDefault="0073031D" w:rsidP="0073031D">
                  <w:pPr>
                    <w:spacing w:after="120"/>
                    <w:rPr>
                      <w:bCs/>
                      <w:sz w:val="20"/>
                      <w:szCs w:val="20"/>
                      <w:lang w:val="nb-NO"/>
                    </w:rPr>
                  </w:pPr>
                  <w:r w:rsidRPr="0073031D">
                    <w:rPr>
                      <w:bCs/>
                      <w:sz w:val="20"/>
                      <w:szCs w:val="20"/>
                      <w:lang w:val="nb-NO"/>
                    </w:rPr>
                    <w:t>53</w:t>
                  </w:r>
                </w:p>
              </w:tc>
            </w:tr>
            <w:tr w:rsidR="0073031D" w:rsidRPr="0073031D" w14:paraId="38DEC66E"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84EB49F" w14:textId="77777777" w:rsidR="0073031D" w:rsidRPr="0073031D" w:rsidRDefault="0073031D" w:rsidP="0073031D">
                  <w:pPr>
                    <w:spacing w:after="120"/>
                    <w:rPr>
                      <w:bCs/>
                      <w:sz w:val="20"/>
                      <w:szCs w:val="20"/>
                      <w:lang w:val="nb-NO"/>
                    </w:rPr>
                  </w:pPr>
                  <w:r w:rsidRPr="0073031D">
                    <w:rPr>
                      <w:bCs/>
                      <w:sz w:val="20"/>
                      <w:szCs w:val="20"/>
                      <w:lang w:val="nb-NO"/>
                    </w:rPr>
                    <w:t>153</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935F1BB" w14:textId="77777777" w:rsidR="0073031D" w:rsidRPr="0073031D" w:rsidRDefault="0073031D" w:rsidP="0073031D">
                  <w:pPr>
                    <w:spacing w:after="120"/>
                    <w:rPr>
                      <w:bCs/>
                      <w:sz w:val="20"/>
                      <w:szCs w:val="20"/>
                    </w:rPr>
                  </w:pPr>
                  <w:r w:rsidRPr="0073031D">
                    <w:rPr>
                      <w:bCs/>
                      <w:sz w:val="20"/>
                      <w:szCs w:val="20"/>
                    </w:rPr>
                    <w:t>limit 152 to ((danish or english or norwegian or swedish) and last 5 years)</w:t>
                  </w:r>
                  <w:r w:rsidR="009C278E">
                    <w:rPr>
                      <w:bCs/>
                      <w:sz w:val="20"/>
                      <w:szCs w:val="20"/>
                    </w:rPr>
                    <w:t xml:space="preserve"> </w:t>
                  </w:r>
                  <w:r w:rsidR="009C278E" w:rsidRPr="004F2AD8">
                    <w:rPr>
                      <w:color w:val="FF0000"/>
                      <w:sz w:val="20"/>
                      <w:szCs w:val="20"/>
                    </w:rPr>
                    <w:t>[Eliminasjon]</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46E8674" w14:textId="77777777" w:rsidR="0073031D" w:rsidRPr="0073031D" w:rsidRDefault="0073031D" w:rsidP="0073031D">
                  <w:pPr>
                    <w:spacing w:after="120"/>
                    <w:rPr>
                      <w:bCs/>
                      <w:sz w:val="20"/>
                      <w:szCs w:val="20"/>
                      <w:lang w:val="nb-NO"/>
                    </w:rPr>
                  </w:pPr>
                  <w:r w:rsidRPr="0073031D">
                    <w:rPr>
                      <w:bCs/>
                      <w:sz w:val="20"/>
                      <w:szCs w:val="20"/>
                      <w:lang w:val="nb-NO"/>
                    </w:rPr>
                    <w:t>23</w:t>
                  </w:r>
                </w:p>
              </w:tc>
            </w:tr>
            <w:tr w:rsidR="0073031D" w:rsidRPr="0073031D" w14:paraId="644A3608"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619A73" w14:textId="77777777" w:rsidR="0073031D" w:rsidRPr="0073031D" w:rsidRDefault="0073031D" w:rsidP="0073031D">
                  <w:pPr>
                    <w:spacing w:after="120"/>
                    <w:rPr>
                      <w:bCs/>
                      <w:sz w:val="20"/>
                      <w:szCs w:val="20"/>
                      <w:lang w:val="nb-NO"/>
                    </w:rPr>
                  </w:pPr>
                  <w:r w:rsidRPr="0073031D">
                    <w:rPr>
                      <w:bCs/>
                      <w:sz w:val="20"/>
                      <w:szCs w:val="20"/>
                      <w:lang w:val="nb-NO"/>
                    </w:rPr>
                    <w:t>154</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D88B14B" w14:textId="77777777" w:rsidR="0073031D" w:rsidRPr="0073031D" w:rsidRDefault="0073031D" w:rsidP="0073031D">
                  <w:pPr>
                    <w:spacing w:after="120"/>
                    <w:rPr>
                      <w:bCs/>
                      <w:sz w:val="20"/>
                      <w:szCs w:val="20"/>
                      <w:lang w:val="nb-NO"/>
                    </w:rPr>
                  </w:pPr>
                  <w:r w:rsidRPr="0073031D">
                    <w:rPr>
                      <w:bCs/>
                      <w:sz w:val="20"/>
                      <w:szCs w:val="20"/>
                      <w:lang w:val="nb-NO"/>
                    </w:rPr>
                    <w:t>11 and 16 and 116 and 117 and 127</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918E47" w14:textId="77777777" w:rsidR="0073031D" w:rsidRPr="0073031D" w:rsidRDefault="0073031D" w:rsidP="0073031D">
                  <w:pPr>
                    <w:spacing w:after="120"/>
                    <w:rPr>
                      <w:bCs/>
                      <w:sz w:val="20"/>
                      <w:szCs w:val="20"/>
                      <w:lang w:val="nb-NO"/>
                    </w:rPr>
                  </w:pPr>
                  <w:r w:rsidRPr="0073031D">
                    <w:rPr>
                      <w:bCs/>
                      <w:sz w:val="20"/>
                      <w:szCs w:val="20"/>
                      <w:lang w:val="nb-NO"/>
                    </w:rPr>
                    <w:t>319</w:t>
                  </w:r>
                </w:p>
              </w:tc>
            </w:tr>
            <w:tr w:rsidR="0073031D" w:rsidRPr="0073031D" w14:paraId="12C1E45B"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A6816C" w14:textId="77777777" w:rsidR="0073031D" w:rsidRPr="0073031D" w:rsidRDefault="0073031D" w:rsidP="0073031D">
                  <w:pPr>
                    <w:spacing w:after="120"/>
                    <w:rPr>
                      <w:bCs/>
                      <w:sz w:val="20"/>
                      <w:szCs w:val="20"/>
                      <w:lang w:val="nb-NO"/>
                    </w:rPr>
                  </w:pPr>
                  <w:r w:rsidRPr="0073031D">
                    <w:rPr>
                      <w:bCs/>
                      <w:sz w:val="20"/>
                      <w:szCs w:val="20"/>
                      <w:lang w:val="nb-NO"/>
                    </w:rPr>
                    <w:t>155</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1006563" w14:textId="77777777" w:rsidR="0073031D" w:rsidRPr="0073031D" w:rsidRDefault="0073031D" w:rsidP="0073031D">
                  <w:pPr>
                    <w:spacing w:after="120"/>
                    <w:rPr>
                      <w:bCs/>
                      <w:sz w:val="20"/>
                      <w:szCs w:val="20"/>
                    </w:rPr>
                  </w:pPr>
                  <w:r w:rsidRPr="0073031D">
                    <w:rPr>
                      <w:bCs/>
                      <w:sz w:val="20"/>
                      <w:szCs w:val="20"/>
                    </w:rPr>
                    <w:t>limit 154 to ((danish or english or norwegian or swedish) and last 5 years)</w:t>
                  </w:r>
                  <w:r w:rsidR="009C278E">
                    <w:rPr>
                      <w:bCs/>
                      <w:sz w:val="20"/>
                      <w:szCs w:val="20"/>
                    </w:rPr>
                    <w:t xml:space="preserve"> </w:t>
                  </w:r>
                  <w:r w:rsidR="009C278E" w:rsidRPr="00D4110A">
                    <w:rPr>
                      <w:color w:val="FF0000"/>
                      <w:sz w:val="20"/>
                      <w:szCs w:val="20"/>
                    </w:rPr>
                    <w:t>[Guidelines, alle funksjonsområder]</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0091A6" w14:textId="77777777" w:rsidR="0073031D" w:rsidRPr="0073031D" w:rsidRDefault="0073031D" w:rsidP="0073031D">
                  <w:pPr>
                    <w:spacing w:after="120"/>
                    <w:rPr>
                      <w:bCs/>
                      <w:sz w:val="20"/>
                      <w:szCs w:val="20"/>
                      <w:lang w:val="nb-NO"/>
                    </w:rPr>
                  </w:pPr>
                  <w:r w:rsidRPr="0073031D">
                    <w:rPr>
                      <w:bCs/>
                      <w:sz w:val="20"/>
                      <w:szCs w:val="20"/>
                      <w:lang w:val="nb-NO"/>
                    </w:rPr>
                    <w:t>44</w:t>
                  </w:r>
                </w:p>
              </w:tc>
            </w:tr>
            <w:tr w:rsidR="0073031D" w:rsidRPr="0073031D" w14:paraId="7C6242C1" w14:textId="77777777" w:rsidTr="0073031D">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11DE1D2" w14:textId="77777777" w:rsidR="0073031D" w:rsidRPr="0073031D" w:rsidRDefault="0073031D" w:rsidP="0073031D">
                  <w:pPr>
                    <w:spacing w:after="120"/>
                    <w:rPr>
                      <w:bCs/>
                      <w:sz w:val="20"/>
                      <w:szCs w:val="20"/>
                      <w:lang w:val="nb-NO"/>
                    </w:rPr>
                  </w:pPr>
                  <w:r w:rsidRPr="0073031D">
                    <w:rPr>
                      <w:bCs/>
                      <w:sz w:val="20"/>
                      <w:szCs w:val="20"/>
                      <w:lang w:val="nb-NO"/>
                    </w:rPr>
                    <w:t>156</w:t>
                  </w:r>
                </w:p>
              </w:tc>
              <w:tc>
                <w:tcPr>
                  <w:tcW w:w="0" w:type="auto"/>
                  <w:gridSpan w:val="2"/>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B8882C9" w14:textId="77777777" w:rsidR="0073031D" w:rsidRPr="0073031D" w:rsidRDefault="0073031D" w:rsidP="0073031D">
                  <w:pPr>
                    <w:spacing w:after="120"/>
                    <w:rPr>
                      <w:bCs/>
                      <w:sz w:val="20"/>
                      <w:szCs w:val="20"/>
                    </w:rPr>
                  </w:pPr>
                  <w:r w:rsidRPr="0073031D">
                    <w:rPr>
                      <w:bCs/>
                      <w:sz w:val="20"/>
                      <w:szCs w:val="20"/>
                    </w:rPr>
                    <w:t>133 or 135 or 137 or 139 or 141 or 143 or 145 or 147 or 149 or 151 or 153 or 155</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67292D5" w14:textId="77777777" w:rsidR="0073031D" w:rsidRPr="0073031D" w:rsidRDefault="0073031D" w:rsidP="0073031D">
                  <w:pPr>
                    <w:spacing w:after="120"/>
                    <w:rPr>
                      <w:bCs/>
                      <w:sz w:val="20"/>
                      <w:szCs w:val="20"/>
                      <w:lang w:val="nb-NO"/>
                    </w:rPr>
                  </w:pPr>
                  <w:r w:rsidRPr="0073031D">
                    <w:rPr>
                      <w:bCs/>
                      <w:sz w:val="20"/>
                      <w:szCs w:val="20"/>
                      <w:lang w:val="nb-NO"/>
                    </w:rPr>
                    <w:t>753</w:t>
                  </w:r>
                </w:p>
              </w:tc>
            </w:tr>
            <w:tr w:rsidR="003B7E1A" w:rsidRPr="003B7E1A" w14:paraId="2D96EA35" w14:textId="77777777" w:rsidTr="003B7E1A">
              <w:trPr>
                <w:gridAfter w:val="1"/>
              </w:trPr>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E2D3828" w14:textId="77777777" w:rsidR="003B7E1A" w:rsidRPr="003B7E1A" w:rsidRDefault="003B7E1A" w:rsidP="003B7E1A">
                  <w:pPr>
                    <w:spacing w:after="120"/>
                    <w:rPr>
                      <w:sz w:val="20"/>
                      <w:szCs w:val="20"/>
                      <w:lang w:val="nb-NO"/>
                    </w:rPr>
                  </w:pPr>
                  <w:r w:rsidRPr="003B7E1A">
                    <w:rPr>
                      <w:sz w:val="20"/>
                      <w:szCs w:val="20"/>
                      <w:lang w:val="nb-NO"/>
                    </w:rPr>
                    <w:t>157</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01F6735" w14:textId="77777777" w:rsidR="003B7E1A" w:rsidRPr="003B7E1A" w:rsidRDefault="003B7E1A" w:rsidP="003B7E1A">
                  <w:pPr>
                    <w:spacing w:after="120"/>
                    <w:rPr>
                      <w:sz w:val="20"/>
                      <w:szCs w:val="20"/>
                    </w:rPr>
                  </w:pPr>
                  <w:r w:rsidRPr="003B7E1A">
                    <w:rPr>
                      <w:sz w:val="20"/>
                      <w:szCs w:val="20"/>
                    </w:rPr>
                    <w:t>Cochrane Database of Systematic Reviews.so.</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ABE6586" w14:textId="77777777" w:rsidR="003B7E1A" w:rsidRPr="003B7E1A" w:rsidRDefault="003B7E1A" w:rsidP="003B7E1A">
                  <w:pPr>
                    <w:spacing w:after="120"/>
                    <w:rPr>
                      <w:sz w:val="20"/>
                      <w:szCs w:val="20"/>
                      <w:lang w:val="nb-NO"/>
                    </w:rPr>
                  </w:pPr>
                  <w:r w:rsidRPr="003B7E1A">
                    <w:rPr>
                      <w:sz w:val="20"/>
                      <w:szCs w:val="20"/>
                      <w:lang w:val="nb-NO"/>
                    </w:rPr>
                    <w:t>16587</w:t>
                  </w:r>
                </w:p>
              </w:tc>
            </w:tr>
            <w:tr w:rsidR="003B7E1A" w:rsidRPr="003B7E1A" w14:paraId="2C8F235A" w14:textId="77777777" w:rsidTr="003B7E1A">
              <w:trPr>
                <w:gridAfter w:val="1"/>
              </w:trPr>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2EEBFBF" w14:textId="77777777" w:rsidR="003B7E1A" w:rsidRPr="003B7E1A" w:rsidRDefault="003B7E1A" w:rsidP="003B7E1A">
                  <w:pPr>
                    <w:spacing w:after="120"/>
                    <w:rPr>
                      <w:sz w:val="20"/>
                      <w:szCs w:val="20"/>
                      <w:lang w:val="nb-NO"/>
                    </w:rPr>
                  </w:pPr>
                  <w:r w:rsidRPr="003B7E1A">
                    <w:rPr>
                      <w:sz w:val="20"/>
                      <w:szCs w:val="20"/>
                      <w:lang w:val="nb-NO"/>
                    </w:rPr>
                    <w:t>158</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216674D" w14:textId="77777777" w:rsidR="003B7E1A" w:rsidRPr="003B7E1A" w:rsidRDefault="003B7E1A" w:rsidP="003B7E1A">
                  <w:pPr>
                    <w:spacing w:after="120"/>
                    <w:rPr>
                      <w:sz w:val="20"/>
                      <w:szCs w:val="20"/>
                      <w:lang w:val="nb-NO"/>
                    </w:rPr>
                  </w:pPr>
                  <w:r w:rsidRPr="003B7E1A">
                    <w:rPr>
                      <w:sz w:val="20"/>
                      <w:szCs w:val="20"/>
                      <w:lang w:val="nb-NO"/>
                    </w:rPr>
                    <w:t>11 and 157</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C4EA0F3" w14:textId="77777777" w:rsidR="003B7E1A" w:rsidRPr="003B7E1A" w:rsidRDefault="003B7E1A" w:rsidP="003B7E1A">
                  <w:pPr>
                    <w:spacing w:after="120"/>
                    <w:rPr>
                      <w:sz w:val="20"/>
                      <w:szCs w:val="20"/>
                      <w:lang w:val="nb-NO"/>
                    </w:rPr>
                  </w:pPr>
                  <w:r w:rsidRPr="003B7E1A">
                    <w:rPr>
                      <w:sz w:val="20"/>
                      <w:szCs w:val="20"/>
                      <w:lang w:val="nb-NO"/>
                    </w:rPr>
                    <w:t>235</w:t>
                  </w:r>
                </w:p>
              </w:tc>
            </w:tr>
            <w:tr w:rsidR="003B7E1A" w:rsidRPr="003B7E1A" w14:paraId="30D7F489" w14:textId="77777777" w:rsidTr="003B7E1A">
              <w:trPr>
                <w:gridAfter w:val="1"/>
              </w:trPr>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782196D" w14:textId="77777777" w:rsidR="003B7E1A" w:rsidRPr="003B7E1A" w:rsidRDefault="003B7E1A" w:rsidP="003B7E1A">
                  <w:pPr>
                    <w:spacing w:after="120"/>
                    <w:rPr>
                      <w:sz w:val="20"/>
                      <w:szCs w:val="20"/>
                      <w:lang w:val="nb-NO"/>
                    </w:rPr>
                  </w:pPr>
                  <w:r w:rsidRPr="003B7E1A">
                    <w:rPr>
                      <w:sz w:val="20"/>
                      <w:szCs w:val="20"/>
                      <w:lang w:val="nb-NO"/>
                    </w:rPr>
                    <w:t>159</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730A91C" w14:textId="77777777" w:rsidR="003B7E1A" w:rsidRPr="003B7E1A" w:rsidRDefault="003B7E1A" w:rsidP="003B7E1A">
                  <w:pPr>
                    <w:spacing w:after="120"/>
                    <w:rPr>
                      <w:sz w:val="20"/>
                      <w:szCs w:val="20"/>
                      <w:lang w:val="nb-NO"/>
                    </w:rPr>
                  </w:pPr>
                  <w:r w:rsidRPr="003B7E1A">
                    <w:rPr>
                      <w:sz w:val="20"/>
                      <w:szCs w:val="20"/>
                      <w:lang w:val="nb-NO"/>
                    </w:rPr>
                    <w:t>limit 158 to last 4 years</w:t>
                  </w:r>
                </w:p>
              </w:tc>
              <w:tc>
                <w:tcPr>
                  <w:tcW w:w="0" w:type="auto"/>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D182F7" w14:textId="77777777" w:rsidR="003B7E1A" w:rsidRPr="003B7E1A" w:rsidRDefault="003B7E1A" w:rsidP="003B7E1A">
                  <w:pPr>
                    <w:spacing w:after="120"/>
                    <w:rPr>
                      <w:sz w:val="20"/>
                      <w:szCs w:val="20"/>
                      <w:lang w:val="nb-NO"/>
                    </w:rPr>
                  </w:pPr>
                  <w:r w:rsidRPr="003B7E1A">
                    <w:rPr>
                      <w:sz w:val="20"/>
                      <w:szCs w:val="20"/>
                      <w:lang w:val="nb-NO"/>
                    </w:rPr>
                    <w:t>31</w:t>
                  </w:r>
                </w:p>
              </w:tc>
            </w:tr>
          </w:tbl>
          <w:p w14:paraId="2A1F701D" w14:textId="77777777" w:rsidR="002F093D" w:rsidRPr="002F093D" w:rsidRDefault="002F093D" w:rsidP="00CE2BA8">
            <w:pPr>
              <w:spacing w:after="120"/>
              <w:rPr>
                <w:sz w:val="20"/>
                <w:szCs w:val="20"/>
              </w:rPr>
            </w:pPr>
          </w:p>
        </w:tc>
      </w:tr>
      <w:tr w:rsidR="00A93C2E" w:rsidRPr="0095564D" w14:paraId="4DD10C5E" w14:textId="77777777" w:rsidTr="00E870E8">
        <w:tc>
          <w:tcPr>
            <w:tcW w:w="409" w:type="pct"/>
            <w:shd w:val="clear" w:color="auto" w:fill="auto"/>
          </w:tcPr>
          <w:p w14:paraId="75A96C29" w14:textId="77777777" w:rsidR="002F6B21" w:rsidRPr="0095564D" w:rsidRDefault="002F6B21" w:rsidP="002F6B21">
            <w:pPr>
              <w:spacing w:after="120"/>
              <w:rPr>
                <w:b/>
                <w:color w:val="61505A"/>
                <w:sz w:val="20"/>
                <w:szCs w:val="20"/>
                <w:lang w:val="nb-NO"/>
              </w:rPr>
            </w:pPr>
            <w:r w:rsidRPr="0095564D">
              <w:rPr>
                <w:b/>
                <w:color w:val="61505A"/>
                <w:sz w:val="20"/>
                <w:szCs w:val="20"/>
                <w:lang w:val="nb-NO"/>
              </w:rPr>
              <w:lastRenderedPageBreak/>
              <w:t>Antall treff</w:t>
            </w:r>
          </w:p>
        </w:tc>
        <w:tc>
          <w:tcPr>
            <w:tcW w:w="4591" w:type="pct"/>
            <w:shd w:val="clear" w:color="auto" w:fill="auto"/>
          </w:tcPr>
          <w:p w14:paraId="11685A0A" w14:textId="77777777" w:rsidR="002F6B21" w:rsidRPr="0095564D" w:rsidRDefault="00CE2BA8" w:rsidP="002F6B21">
            <w:pPr>
              <w:spacing w:after="120"/>
              <w:rPr>
                <w:sz w:val="20"/>
                <w:szCs w:val="20"/>
                <w:lang w:val="nb-NO"/>
              </w:rPr>
            </w:pPr>
            <w:r>
              <w:rPr>
                <w:sz w:val="20"/>
                <w:szCs w:val="20"/>
                <w:lang w:val="nb-NO"/>
              </w:rPr>
              <w:t>753</w:t>
            </w:r>
          </w:p>
        </w:tc>
      </w:tr>
      <w:tr w:rsidR="00A93C2E" w:rsidRPr="001B573A" w14:paraId="47D5E651" w14:textId="77777777" w:rsidTr="00E870E8">
        <w:tc>
          <w:tcPr>
            <w:tcW w:w="409" w:type="pct"/>
            <w:shd w:val="clear" w:color="auto" w:fill="auto"/>
          </w:tcPr>
          <w:p w14:paraId="700CB037" w14:textId="77777777" w:rsidR="002F6B21" w:rsidRPr="0095564D" w:rsidRDefault="002F6B21" w:rsidP="002F6B21">
            <w:pPr>
              <w:spacing w:after="120"/>
              <w:rPr>
                <w:b/>
                <w:color w:val="61505A"/>
                <w:sz w:val="20"/>
                <w:szCs w:val="20"/>
                <w:lang w:val="nb-NO"/>
              </w:rPr>
            </w:pPr>
            <w:r w:rsidRPr="0095564D">
              <w:rPr>
                <w:b/>
                <w:color w:val="61505A"/>
                <w:sz w:val="20"/>
                <w:szCs w:val="20"/>
                <w:lang w:val="nb-NO"/>
              </w:rPr>
              <w:t>Kommentarer</w:t>
            </w:r>
          </w:p>
        </w:tc>
        <w:tc>
          <w:tcPr>
            <w:tcW w:w="4591" w:type="pct"/>
            <w:shd w:val="clear" w:color="auto" w:fill="auto"/>
          </w:tcPr>
          <w:p w14:paraId="3EB46743" w14:textId="77777777" w:rsidR="002F6B21" w:rsidRPr="0095564D" w:rsidRDefault="00CE2BA8" w:rsidP="002F6B21">
            <w:pPr>
              <w:spacing w:after="120"/>
              <w:rPr>
                <w:sz w:val="20"/>
                <w:szCs w:val="20"/>
                <w:lang w:val="nb-NO"/>
              </w:rPr>
            </w:pPr>
            <w:r>
              <w:rPr>
                <w:sz w:val="20"/>
                <w:szCs w:val="20"/>
                <w:lang w:val="nb-NO"/>
              </w:rPr>
              <w:t>753</w:t>
            </w:r>
            <w:r w:rsidR="002C72DF">
              <w:rPr>
                <w:sz w:val="20"/>
                <w:szCs w:val="20"/>
                <w:lang w:val="nb-NO"/>
              </w:rPr>
              <w:t xml:space="preserve"> referanser lagt i EndNote-fil</w:t>
            </w:r>
          </w:p>
        </w:tc>
      </w:tr>
    </w:tbl>
    <w:p w14:paraId="03EFCA41" w14:textId="77777777" w:rsidR="002F6B21" w:rsidRDefault="002F6B21" w:rsidP="008417BF">
      <w:pPr>
        <w:rPr>
          <w:sz w:val="20"/>
          <w:szCs w:val="20"/>
          <w:lang w:val="nb-NO"/>
        </w:rPr>
      </w:pPr>
    </w:p>
    <w:p w14:paraId="7BAA4FEA" w14:textId="77777777" w:rsidR="004B1106" w:rsidRDefault="004B1106" w:rsidP="004B1106">
      <w:pPr>
        <w:pStyle w:val="Tittel"/>
        <w:rPr>
          <w:lang w:val="nb-NO"/>
        </w:rPr>
      </w:pPr>
      <w:r>
        <w:rPr>
          <w:lang w:val="nb-NO"/>
        </w:rPr>
        <w:t>Kvalitetsvurderte enkeltstudier</w:t>
      </w: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2093"/>
        <w:gridCol w:w="7938"/>
      </w:tblGrid>
      <w:tr w:rsidR="004B1106" w:rsidRPr="00353AF3" w14:paraId="6F3B9434" w14:textId="77777777" w:rsidTr="00B44AB8">
        <w:tc>
          <w:tcPr>
            <w:tcW w:w="2093" w:type="dxa"/>
            <w:shd w:val="clear" w:color="auto" w:fill="auto"/>
          </w:tcPr>
          <w:p w14:paraId="138E939F" w14:textId="77777777" w:rsidR="004B1106" w:rsidRPr="0002516A" w:rsidRDefault="004B1106" w:rsidP="00B44AB8">
            <w:pPr>
              <w:spacing w:after="120"/>
              <w:rPr>
                <w:b/>
                <w:color w:val="61505A"/>
                <w:sz w:val="20"/>
                <w:szCs w:val="20"/>
                <w:lang w:val="nb-NO"/>
              </w:rPr>
            </w:pPr>
            <w:r w:rsidRPr="0002516A">
              <w:rPr>
                <w:b/>
                <w:color w:val="61505A"/>
                <w:sz w:val="20"/>
                <w:szCs w:val="20"/>
                <w:lang w:val="nb-NO"/>
              </w:rPr>
              <w:t>Database/kilde</w:t>
            </w:r>
          </w:p>
        </w:tc>
        <w:tc>
          <w:tcPr>
            <w:tcW w:w="7938" w:type="dxa"/>
            <w:shd w:val="clear" w:color="auto" w:fill="auto"/>
          </w:tcPr>
          <w:p w14:paraId="576A234F" w14:textId="77777777" w:rsidR="004B1106" w:rsidRPr="0095564D" w:rsidRDefault="001B573A" w:rsidP="00B44AB8">
            <w:pPr>
              <w:spacing w:after="120"/>
              <w:rPr>
                <w:sz w:val="20"/>
                <w:szCs w:val="20"/>
              </w:rPr>
            </w:pPr>
            <w:hyperlink r:id="rId415" w:history="1">
              <w:r w:rsidR="004B1106" w:rsidRPr="0094331F">
                <w:rPr>
                  <w:rStyle w:val="Hyperkobling"/>
                  <w:color w:val="004F81"/>
                  <w:sz w:val="20"/>
                  <w:szCs w:val="20"/>
                </w:rPr>
                <w:t>McMaster</w:t>
              </w:r>
            </w:hyperlink>
            <w:hyperlink r:id="rId416" w:history="1">
              <w:r w:rsidR="004B1106" w:rsidRPr="0094331F">
                <w:rPr>
                  <w:rStyle w:val="Hyperkobling"/>
                  <w:color w:val="004F81"/>
                  <w:sz w:val="20"/>
                  <w:szCs w:val="20"/>
                </w:rPr>
                <w:t xml:space="preserve"> PLUS</w:t>
              </w:r>
            </w:hyperlink>
            <w:r w:rsidR="00353AF3">
              <w:rPr>
                <w:sz w:val="20"/>
                <w:szCs w:val="20"/>
              </w:rPr>
              <w:t xml:space="preserve"> – (</w:t>
            </w:r>
            <w:r w:rsidR="00353AF3" w:rsidRPr="00353AF3">
              <w:rPr>
                <w:sz w:val="20"/>
                <w:szCs w:val="20"/>
              </w:rPr>
              <w:t>ACP Journal Club (selected via PLUS)</w:t>
            </w:r>
            <w:r w:rsidR="00353AF3">
              <w:rPr>
                <w:sz w:val="20"/>
                <w:szCs w:val="20"/>
              </w:rPr>
              <w:t xml:space="preserve"> og </w:t>
            </w:r>
            <w:r w:rsidR="00353AF3" w:rsidRPr="00353AF3">
              <w:rPr>
                <w:sz w:val="20"/>
                <w:szCs w:val="20"/>
              </w:rPr>
              <w:t>PLUS Studies</w:t>
            </w:r>
            <w:r w:rsidR="00353AF3">
              <w:rPr>
                <w:sz w:val="20"/>
                <w:szCs w:val="20"/>
              </w:rPr>
              <w:t>)</w:t>
            </w:r>
          </w:p>
        </w:tc>
      </w:tr>
      <w:tr w:rsidR="00165E42" w:rsidRPr="00353AF3" w14:paraId="2691DA26" w14:textId="77777777" w:rsidTr="00B44AB8">
        <w:tc>
          <w:tcPr>
            <w:tcW w:w="2093" w:type="dxa"/>
            <w:shd w:val="clear" w:color="auto" w:fill="auto"/>
          </w:tcPr>
          <w:p w14:paraId="47D3AD01" w14:textId="77777777" w:rsidR="00165E42" w:rsidRPr="0002516A" w:rsidRDefault="00165E42" w:rsidP="00B44AB8">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6D5A5B52" w14:textId="77777777" w:rsidR="00165E42" w:rsidRPr="004B1106" w:rsidRDefault="00D51258" w:rsidP="00B44AB8">
            <w:pPr>
              <w:spacing w:after="120"/>
              <w:rPr>
                <w:sz w:val="20"/>
                <w:szCs w:val="20"/>
                <w:lang w:val="nb-NO"/>
              </w:rPr>
            </w:pPr>
            <w:r>
              <w:rPr>
                <w:sz w:val="20"/>
                <w:szCs w:val="20"/>
                <w:lang w:val="nb-NO"/>
              </w:rPr>
              <w:t>15.04.2024</w:t>
            </w:r>
          </w:p>
        </w:tc>
      </w:tr>
      <w:tr w:rsidR="004B1106" w:rsidRPr="0095564D" w14:paraId="151D8F7E" w14:textId="77777777" w:rsidTr="00B44AB8">
        <w:tc>
          <w:tcPr>
            <w:tcW w:w="2093" w:type="dxa"/>
            <w:shd w:val="clear" w:color="auto" w:fill="auto"/>
          </w:tcPr>
          <w:p w14:paraId="513A5948" w14:textId="77777777" w:rsidR="004B1106" w:rsidRPr="0002516A" w:rsidRDefault="004B1106" w:rsidP="00B44AB8">
            <w:pPr>
              <w:spacing w:after="120"/>
              <w:rPr>
                <w:b/>
                <w:color w:val="61505A"/>
                <w:sz w:val="20"/>
                <w:szCs w:val="20"/>
              </w:rPr>
            </w:pPr>
            <w:r w:rsidRPr="0002516A">
              <w:rPr>
                <w:b/>
                <w:color w:val="61505A"/>
                <w:sz w:val="20"/>
                <w:szCs w:val="20"/>
                <w:lang w:val="nb-NO"/>
              </w:rPr>
              <w:t>Søkehisto</w:t>
            </w:r>
            <w:r w:rsidRPr="0002516A">
              <w:rPr>
                <w:b/>
                <w:color w:val="61505A"/>
                <w:sz w:val="20"/>
                <w:szCs w:val="20"/>
              </w:rPr>
              <w:t xml:space="preserve">rie </w:t>
            </w:r>
            <w:r w:rsidRPr="0002516A">
              <w:rPr>
                <w:b/>
                <w:color w:val="61505A"/>
                <w:sz w:val="20"/>
                <w:szCs w:val="20"/>
                <w:lang w:val="nb-NO"/>
              </w:rPr>
              <w:t>eller fremgangsmåte</w:t>
            </w:r>
          </w:p>
        </w:tc>
        <w:tc>
          <w:tcPr>
            <w:tcW w:w="7938" w:type="dxa"/>
            <w:shd w:val="clear" w:color="auto" w:fill="auto"/>
          </w:tcPr>
          <w:p w14:paraId="1C4C356D" w14:textId="77777777" w:rsidR="004B1106" w:rsidRDefault="00D51258" w:rsidP="00B44AB8">
            <w:pPr>
              <w:spacing w:after="120"/>
              <w:rPr>
                <w:sz w:val="20"/>
                <w:szCs w:val="20"/>
              </w:rPr>
            </w:pPr>
            <w:r>
              <w:rPr>
                <w:sz w:val="20"/>
                <w:szCs w:val="20"/>
              </w:rPr>
              <w:t>Intensive care nursing</w:t>
            </w:r>
            <w:r w:rsidR="000C57AC">
              <w:rPr>
                <w:sz w:val="20"/>
                <w:szCs w:val="20"/>
              </w:rPr>
              <w:t>, critical care nursing</w:t>
            </w:r>
          </w:p>
          <w:p w14:paraId="5681A932" w14:textId="77777777" w:rsidR="000C57AC" w:rsidRDefault="000C57AC" w:rsidP="00B44AB8">
            <w:pPr>
              <w:spacing w:after="120"/>
              <w:rPr>
                <w:sz w:val="20"/>
                <w:szCs w:val="20"/>
              </w:rPr>
            </w:pPr>
            <w:r>
              <w:rPr>
                <w:sz w:val="20"/>
                <w:szCs w:val="20"/>
              </w:rPr>
              <w:t>Advanced options:</w:t>
            </w:r>
          </w:p>
          <w:p w14:paraId="58BBDDB8" w14:textId="77777777" w:rsidR="00E3599B" w:rsidRPr="0095564D" w:rsidRDefault="00E3599B" w:rsidP="00B44AB8">
            <w:pPr>
              <w:spacing w:after="120"/>
              <w:rPr>
                <w:sz w:val="20"/>
                <w:szCs w:val="20"/>
              </w:rPr>
            </w:pPr>
            <w:r>
              <w:rPr>
                <w:sz w:val="20"/>
                <w:szCs w:val="20"/>
              </w:rPr>
              <w:t>Disciplines: Intensivist/Critical Care, Article Type: Evidence Based Guideline, ACPJC Abstracted articles</w:t>
            </w:r>
          </w:p>
        </w:tc>
      </w:tr>
      <w:tr w:rsidR="004B1106" w:rsidRPr="00F03766" w14:paraId="6D8A0514" w14:textId="77777777" w:rsidTr="00B44AB8">
        <w:tc>
          <w:tcPr>
            <w:tcW w:w="2093" w:type="dxa"/>
            <w:shd w:val="clear" w:color="auto" w:fill="auto"/>
          </w:tcPr>
          <w:p w14:paraId="181432A3" w14:textId="77777777" w:rsidR="004B1106" w:rsidRPr="0002516A" w:rsidRDefault="004B1106" w:rsidP="00B44AB8">
            <w:pPr>
              <w:spacing w:after="120"/>
              <w:rPr>
                <w:b/>
                <w:color w:val="61505A"/>
                <w:sz w:val="20"/>
                <w:szCs w:val="20"/>
                <w:lang w:val="nb-NO"/>
              </w:rPr>
            </w:pPr>
            <w:r w:rsidRPr="0002516A">
              <w:rPr>
                <w:b/>
                <w:color w:val="61505A"/>
                <w:sz w:val="20"/>
                <w:szCs w:val="20"/>
                <w:lang w:val="nb-NO"/>
              </w:rPr>
              <w:t>Antall treff</w:t>
            </w:r>
          </w:p>
        </w:tc>
        <w:tc>
          <w:tcPr>
            <w:tcW w:w="7938" w:type="dxa"/>
            <w:shd w:val="clear" w:color="auto" w:fill="auto"/>
          </w:tcPr>
          <w:p w14:paraId="59B32F04" w14:textId="77777777" w:rsidR="00160B0F" w:rsidRPr="002931DF" w:rsidRDefault="00160B0F" w:rsidP="00160B0F">
            <w:pPr>
              <w:rPr>
                <w:rFonts w:cs="Calibri"/>
                <w:b/>
                <w:sz w:val="20"/>
                <w:szCs w:val="20"/>
              </w:rPr>
            </w:pPr>
            <w:r w:rsidRPr="002931DF">
              <w:rPr>
                <w:rFonts w:cs="Calibri"/>
                <w:b/>
                <w:sz w:val="20"/>
                <w:szCs w:val="20"/>
              </w:rPr>
              <w:t>Kommunikasjon/ sanser:</w:t>
            </w:r>
          </w:p>
          <w:p w14:paraId="2A1D6355" w14:textId="77777777" w:rsidR="00352FF7" w:rsidRPr="002931DF" w:rsidRDefault="00352FF7" w:rsidP="00160B0F">
            <w:pPr>
              <w:rPr>
                <w:rFonts w:cs="Calibri"/>
                <w:sz w:val="20"/>
                <w:szCs w:val="20"/>
              </w:rPr>
            </w:pPr>
            <w:r w:rsidRPr="00352FF7">
              <w:rPr>
                <w:rFonts w:cs="Calibri"/>
                <w:sz w:val="20"/>
                <w:szCs w:val="20"/>
              </w:rPr>
              <w:t xml:space="preserve">Erbay Dalli Ö, Bozkurt C, Yildirim Y. The effectiveness of music interventions on stress response in intensive care patients: A systematic review and meta-analysis. </w:t>
            </w:r>
            <w:r w:rsidRPr="002931DF">
              <w:rPr>
                <w:rFonts w:cs="Calibri"/>
                <w:sz w:val="20"/>
                <w:szCs w:val="20"/>
              </w:rPr>
              <w:t>J Clin Nurs. 2023 Jun;32(11-12):2827-2845. doi: 10.1111/jocn.16401. Epub 2022 Jun 6. PMID: 35668626.</w:t>
            </w:r>
          </w:p>
          <w:p w14:paraId="3C529694" w14:textId="77777777" w:rsidR="00352FF7" w:rsidRPr="002931DF" w:rsidRDefault="001B573A" w:rsidP="00160B0F">
            <w:pPr>
              <w:rPr>
                <w:rFonts w:cs="Calibri"/>
                <w:sz w:val="20"/>
                <w:szCs w:val="20"/>
              </w:rPr>
            </w:pPr>
            <w:hyperlink r:id="rId417" w:history="1">
              <w:r w:rsidR="00352FF7" w:rsidRPr="002931DF">
                <w:rPr>
                  <w:rStyle w:val="Hyperkobling"/>
                  <w:rFonts w:cs="Calibri"/>
                  <w:sz w:val="20"/>
                  <w:szCs w:val="20"/>
                </w:rPr>
                <w:t>https://pubmed.ncbi.nlm.nih.gov/35668626/</w:t>
              </w:r>
            </w:hyperlink>
          </w:p>
          <w:p w14:paraId="5F96A722" w14:textId="77777777" w:rsidR="000C0AD6" w:rsidRPr="002931DF" w:rsidRDefault="000C0AD6" w:rsidP="00160B0F">
            <w:pPr>
              <w:rPr>
                <w:rFonts w:cs="Calibri"/>
                <w:sz w:val="20"/>
                <w:szCs w:val="20"/>
              </w:rPr>
            </w:pPr>
          </w:p>
          <w:p w14:paraId="7C11D58F" w14:textId="77777777" w:rsidR="00352FF7" w:rsidRPr="009D1DB2" w:rsidRDefault="005670D9" w:rsidP="00160B0F">
            <w:pPr>
              <w:rPr>
                <w:rFonts w:cs="Calibri"/>
                <w:sz w:val="20"/>
                <w:szCs w:val="20"/>
              </w:rPr>
            </w:pPr>
            <w:r w:rsidRPr="005670D9">
              <w:rPr>
                <w:rFonts w:cs="Calibri"/>
                <w:sz w:val="20"/>
                <w:szCs w:val="20"/>
              </w:rPr>
              <w:t xml:space="preserve">Sosnowski K, Lin F, Chaboyer W, Ranse K, Heffernan A, Mitchell M. The effect of the ABCDE/ABCDEF bundle on delirium, functional outcomes, and quality of life in critically ill patients: A systematic review and meta-analysis. Int J Nurs Stud. 2023 Feb;138:104410. doi: 10.1016/j.ijnurstu.2022.104410. Epub 2022 Nov 29. </w:t>
            </w:r>
            <w:r w:rsidRPr="009D1DB2">
              <w:rPr>
                <w:rFonts w:cs="Calibri"/>
                <w:sz w:val="20"/>
                <w:szCs w:val="20"/>
              </w:rPr>
              <w:t>PMID: 36577261.</w:t>
            </w:r>
          </w:p>
          <w:p w14:paraId="29E87031" w14:textId="77777777" w:rsidR="005670D9" w:rsidRPr="009D1DB2" w:rsidRDefault="001B573A" w:rsidP="00160B0F">
            <w:pPr>
              <w:rPr>
                <w:rFonts w:cs="Calibri"/>
                <w:sz w:val="20"/>
                <w:szCs w:val="20"/>
              </w:rPr>
            </w:pPr>
            <w:hyperlink r:id="rId418" w:history="1">
              <w:r w:rsidR="005670D9" w:rsidRPr="009D1DB2">
                <w:rPr>
                  <w:rStyle w:val="Hyperkobling"/>
                  <w:rFonts w:cs="Calibri"/>
                  <w:sz w:val="20"/>
                  <w:szCs w:val="20"/>
                </w:rPr>
                <w:t>https://pubmed.ncbi.nlm.nih.gov/36577261/</w:t>
              </w:r>
            </w:hyperlink>
          </w:p>
          <w:p w14:paraId="5B95CD12" w14:textId="77777777" w:rsidR="000C0AD6" w:rsidRPr="009D1DB2" w:rsidRDefault="000C0AD6" w:rsidP="00160B0F">
            <w:pPr>
              <w:rPr>
                <w:rFonts w:cs="Calibri"/>
                <w:sz w:val="20"/>
                <w:szCs w:val="20"/>
              </w:rPr>
            </w:pPr>
          </w:p>
          <w:p w14:paraId="5DCA52AE" w14:textId="77777777" w:rsidR="003C1785" w:rsidRPr="002931DF" w:rsidRDefault="004F4394" w:rsidP="00160B0F">
            <w:pPr>
              <w:rPr>
                <w:rFonts w:cs="Calibri"/>
                <w:sz w:val="20"/>
                <w:szCs w:val="20"/>
              </w:rPr>
            </w:pPr>
            <w:r w:rsidRPr="004F4394">
              <w:rPr>
                <w:rFonts w:cs="Calibri"/>
                <w:sz w:val="20"/>
                <w:szCs w:val="20"/>
              </w:rPr>
              <w:t xml:space="preserve">Chen TJ, Traynor V, Wang AY, Shih CY, Tu MC, Chuang CH, Chiu HY, Chang HR. Comparative effectiveness of non-pharmacological interventions for preventing delirium in critically ill </w:t>
            </w:r>
            <w:r w:rsidRPr="004F4394">
              <w:rPr>
                <w:rFonts w:cs="Calibri"/>
                <w:sz w:val="20"/>
                <w:szCs w:val="20"/>
              </w:rPr>
              <w:lastRenderedPageBreak/>
              <w:t xml:space="preserve">adults: A systematic review and network meta-analysis. </w:t>
            </w:r>
            <w:r w:rsidRPr="002931DF">
              <w:rPr>
                <w:rFonts w:cs="Calibri"/>
                <w:sz w:val="20"/>
                <w:szCs w:val="20"/>
              </w:rPr>
              <w:t>Int J Nurs Stud. 2022 Jul;131:104239. doi: 10.1016/j.ijnurstu.2022.104239. Epub 2022 Mar 28. PMID: 35468538.</w:t>
            </w:r>
          </w:p>
          <w:p w14:paraId="7F5716F9" w14:textId="77777777" w:rsidR="004F4394" w:rsidRPr="002931DF" w:rsidRDefault="001B573A" w:rsidP="00160B0F">
            <w:pPr>
              <w:rPr>
                <w:rFonts w:cs="Calibri"/>
                <w:sz w:val="20"/>
                <w:szCs w:val="20"/>
              </w:rPr>
            </w:pPr>
            <w:hyperlink r:id="rId419" w:history="1">
              <w:r w:rsidR="004F4394" w:rsidRPr="002931DF">
                <w:rPr>
                  <w:rStyle w:val="Hyperkobling"/>
                  <w:rFonts w:cs="Calibri"/>
                  <w:sz w:val="20"/>
                  <w:szCs w:val="20"/>
                </w:rPr>
                <w:t>https://pubmed.ncbi.nlm.nih.gov/35468538/</w:t>
              </w:r>
            </w:hyperlink>
          </w:p>
          <w:p w14:paraId="5220BBB2" w14:textId="77777777" w:rsidR="004F4394" w:rsidRPr="002931DF" w:rsidRDefault="004F4394" w:rsidP="00160B0F">
            <w:pPr>
              <w:rPr>
                <w:rFonts w:cs="Calibri"/>
                <w:sz w:val="20"/>
                <w:szCs w:val="20"/>
              </w:rPr>
            </w:pPr>
          </w:p>
          <w:p w14:paraId="78494C7E" w14:textId="77777777" w:rsidR="00160B0F" w:rsidRPr="002931DF" w:rsidRDefault="00160B0F" w:rsidP="00160B0F">
            <w:pPr>
              <w:rPr>
                <w:rFonts w:cs="Calibri"/>
                <w:b/>
                <w:sz w:val="20"/>
                <w:szCs w:val="20"/>
              </w:rPr>
            </w:pPr>
            <w:r w:rsidRPr="002931DF">
              <w:rPr>
                <w:rFonts w:cs="Calibri"/>
                <w:b/>
                <w:sz w:val="20"/>
                <w:szCs w:val="20"/>
              </w:rPr>
              <w:t>Respirasjon/oksygenbehandling:</w:t>
            </w:r>
          </w:p>
          <w:p w14:paraId="25035E26" w14:textId="77777777" w:rsidR="00540837" w:rsidRPr="00540837" w:rsidRDefault="00540837" w:rsidP="00540837">
            <w:pPr>
              <w:rPr>
                <w:rFonts w:cs="Calibri"/>
                <w:sz w:val="20"/>
                <w:szCs w:val="20"/>
              </w:rPr>
            </w:pPr>
            <w:r w:rsidRPr="009D1DB2">
              <w:rPr>
                <w:rFonts w:cs="Calibri"/>
                <w:sz w:val="20"/>
                <w:szCs w:val="20"/>
              </w:rPr>
              <w:t>Acqu</w:t>
            </w:r>
            <w:r w:rsidR="00416DEE" w:rsidRPr="009D1DB2">
              <w:rPr>
                <w:rFonts w:cs="Calibri"/>
                <w:sz w:val="20"/>
                <w:szCs w:val="20"/>
              </w:rPr>
              <w:t xml:space="preserve">isto NM, Mosier JM, Bittner EA, et al. </w:t>
            </w:r>
            <w:r w:rsidRPr="00540837">
              <w:rPr>
                <w:rFonts w:cs="Calibri"/>
                <w:sz w:val="20"/>
                <w:szCs w:val="20"/>
              </w:rPr>
              <w:t>Society of Critical Care Medicine Clinical Practice Guidelines for Rapid Sequence Intubation in the Critically Ill Adult Patient. Crit Care Med. 2023 Oct 1;51(10):1411-1430. doi: 10.1097/CCM.0000000000006000. Epub 2023 Sep 14. PMID: 37707379.</w:t>
            </w:r>
          </w:p>
          <w:p w14:paraId="29E77C2B" w14:textId="77777777" w:rsidR="00540837" w:rsidRDefault="001B573A" w:rsidP="00160B0F">
            <w:pPr>
              <w:rPr>
                <w:rFonts w:cs="Calibri"/>
                <w:sz w:val="20"/>
                <w:szCs w:val="20"/>
              </w:rPr>
            </w:pPr>
            <w:hyperlink r:id="rId420" w:history="1">
              <w:r w:rsidR="00540837" w:rsidRPr="00FC4BA9">
                <w:rPr>
                  <w:rStyle w:val="Hyperkobling"/>
                  <w:rFonts w:cs="Calibri"/>
                  <w:sz w:val="20"/>
                  <w:szCs w:val="20"/>
                </w:rPr>
                <w:t>https://pubmed.ncbi.nlm.nih.gov/37707379/</w:t>
              </w:r>
            </w:hyperlink>
          </w:p>
          <w:p w14:paraId="13CB595B" w14:textId="77777777" w:rsidR="00E3599B" w:rsidRDefault="00E3599B" w:rsidP="00160B0F">
            <w:pPr>
              <w:rPr>
                <w:rFonts w:cs="Calibri"/>
                <w:sz w:val="20"/>
                <w:szCs w:val="20"/>
              </w:rPr>
            </w:pPr>
          </w:p>
          <w:p w14:paraId="20D35A2E" w14:textId="77777777" w:rsidR="00E3599B" w:rsidRDefault="00E3599B" w:rsidP="00160B0F">
            <w:pPr>
              <w:rPr>
                <w:rFonts w:cs="Calibri"/>
                <w:sz w:val="20"/>
                <w:szCs w:val="20"/>
              </w:rPr>
            </w:pPr>
            <w:r w:rsidRPr="00E3599B">
              <w:rPr>
                <w:rFonts w:cs="Calibri"/>
                <w:sz w:val="20"/>
                <w:szCs w:val="20"/>
              </w:rPr>
              <w:t>Chen Q, Yu X, Chen Y, He Q, Zhu B. Intermittent versus continuous control of tracheal cuff pressure in patients undergoing mechanical ventilation: A systematic review and meta-analysis. J Clin Nurs. 2023 Aug;32(15-16):4283-4294. doi: 10.1111/jocn.16619. Epub 2023 Feb 1. PMID: 36724765.</w:t>
            </w:r>
          </w:p>
          <w:p w14:paraId="6BF57C4B" w14:textId="77777777" w:rsidR="00E3599B" w:rsidRDefault="001B573A" w:rsidP="00160B0F">
            <w:pPr>
              <w:rPr>
                <w:rFonts w:cs="Calibri"/>
                <w:sz w:val="20"/>
                <w:szCs w:val="20"/>
              </w:rPr>
            </w:pPr>
            <w:hyperlink r:id="rId421" w:history="1">
              <w:r w:rsidR="00E3599B" w:rsidRPr="00FC4BA9">
                <w:rPr>
                  <w:rStyle w:val="Hyperkobling"/>
                  <w:rFonts w:cs="Calibri"/>
                  <w:sz w:val="20"/>
                  <w:szCs w:val="20"/>
                </w:rPr>
                <w:t>https://pubmed.ncbi.nlm.nih.gov/36724765/</w:t>
              </w:r>
            </w:hyperlink>
          </w:p>
          <w:p w14:paraId="6D9C8D39" w14:textId="77777777" w:rsidR="00540837" w:rsidRPr="00540837" w:rsidRDefault="00540837" w:rsidP="00160B0F">
            <w:pPr>
              <w:rPr>
                <w:rFonts w:cs="Calibri"/>
                <w:sz w:val="20"/>
                <w:szCs w:val="20"/>
              </w:rPr>
            </w:pPr>
          </w:p>
          <w:p w14:paraId="5FA6CE5B" w14:textId="77777777" w:rsidR="00160B0F" w:rsidRDefault="00160B0F" w:rsidP="00160B0F">
            <w:pPr>
              <w:rPr>
                <w:rFonts w:cs="Calibri"/>
                <w:b/>
                <w:sz w:val="20"/>
                <w:szCs w:val="20"/>
              </w:rPr>
            </w:pPr>
            <w:r w:rsidRPr="00540837">
              <w:rPr>
                <w:rFonts w:cs="Calibri"/>
                <w:b/>
                <w:sz w:val="20"/>
                <w:szCs w:val="20"/>
              </w:rPr>
              <w:t>Sirkulasjon:</w:t>
            </w:r>
          </w:p>
          <w:p w14:paraId="1BE4FDB5" w14:textId="77777777" w:rsidR="00D56A48" w:rsidRDefault="00D56A48" w:rsidP="00D56A48">
            <w:pPr>
              <w:rPr>
                <w:rFonts w:cs="Calibri"/>
                <w:sz w:val="20"/>
                <w:szCs w:val="20"/>
                <w:lang w:val="nb-NO"/>
              </w:rPr>
            </w:pPr>
            <w:r w:rsidRPr="00AA0374">
              <w:rPr>
                <w:rFonts w:cs="Calibri"/>
                <w:sz w:val="20"/>
                <w:szCs w:val="20"/>
              </w:rPr>
              <w:t xml:space="preserve">Chaudhuri D, Nei AM, Rochwerg B, Balk RA, </w:t>
            </w:r>
            <w:r>
              <w:rPr>
                <w:rFonts w:cs="Calibri"/>
                <w:sz w:val="20"/>
                <w:szCs w:val="20"/>
              </w:rPr>
              <w:t xml:space="preserve">et al. </w:t>
            </w:r>
            <w:r w:rsidRPr="00AA0374">
              <w:rPr>
                <w:rFonts w:cs="Calibri"/>
                <w:sz w:val="20"/>
                <w:szCs w:val="20"/>
              </w:rPr>
              <w:t xml:space="preserve">2024 Focused Update: Guidelines on Use of Corticosteroids in Sepsis, Acute Respiratory Distress Syndrome, and Community-Acquired Pneumonia. Crit Care Med. 2024 May 1;52(5):e219-e233. doi: 10.1097/CCM.0000000000006172. Epub 2024 Jan 19. </w:t>
            </w:r>
            <w:r w:rsidRPr="00AA0374">
              <w:rPr>
                <w:rFonts w:cs="Calibri"/>
                <w:sz w:val="20"/>
                <w:szCs w:val="20"/>
                <w:lang w:val="nb-NO"/>
              </w:rPr>
              <w:t>PMID: 38240492.</w:t>
            </w:r>
          </w:p>
          <w:p w14:paraId="2025B0BD" w14:textId="77777777" w:rsidR="00D56A48" w:rsidRDefault="001B573A" w:rsidP="00D56A48">
            <w:pPr>
              <w:rPr>
                <w:rFonts w:cs="Calibri"/>
                <w:sz w:val="20"/>
                <w:szCs w:val="20"/>
                <w:lang w:val="nb-NO"/>
              </w:rPr>
            </w:pPr>
            <w:hyperlink r:id="rId422" w:history="1">
              <w:r w:rsidR="00D56A48" w:rsidRPr="00FC4BA9">
                <w:rPr>
                  <w:rStyle w:val="Hyperkobling"/>
                  <w:rFonts w:cs="Calibri"/>
                  <w:sz w:val="20"/>
                  <w:szCs w:val="20"/>
                  <w:lang w:val="nb-NO"/>
                </w:rPr>
                <w:t>https://pubmed.ncbi.nlm.nih.gov/38240492/</w:t>
              </w:r>
            </w:hyperlink>
          </w:p>
          <w:p w14:paraId="675E05EE" w14:textId="77777777" w:rsidR="00D56A48" w:rsidRPr="002931DF" w:rsidRDefault="00D56A48" w:rsidP="00160B0F">
            <w:pPr>
              <w:rPr>
                <w:rFonts w:cs="Calibri"/>
                <w:sz w:val="20"/>
                <w:szCs w:val="20"/>
                <w:lang w:val="nb-NO"/>
              </w:rPr>
            </w:pPr>
          </w:p>
          <w:p w14:paraId="7F73EBF8" w14:textId="77777777" w:rsidR="00160B0F" w:rsidRDefault="00160B0F" w:rsidP="00160B0F">
            <w:pPr>
              <w:rPr>
                <w:rFonts w:cs="Calibri"/>
                <w:b/>
                <w:sz w:val="20"/>
                <w:szCs w:val="20"/>
                <w:lang w:val="nb-NO"/>
              </w:rPr>
            </w:pPr>
            <w:r w:rsidRPr="00D120C8">
              <w:rPr>
                <w:rFonts w:cs="Calibri"/>
                <w:b/>
                <w:sz w:val="20"/>
                <w:szCs w:val="20"/>
                <w:lang w:val="nb-NO"/>
              </w:rPr>
              <w:t>Ernæring/væske/elektrolyttbalanse</w:t>
            </w:r>
            <w:r w:rsidRPr="00547A13">
              <w:rPr>
                <w:rFonts w:cs="Calibri"/>
                <w:b/>
                <w:sz w:val="20"/>
                <w:szCs w:val="20"/>
                <w:lang w:val="nb-NO"/>
              </w:rPr>
              <w:t>:</w:t>
            </w:r>
          </w:p>
          <w:p w14:paraId="3FE56574" w14:textId="77777777" w:rsidR="00D51258" w:rsidRPr="002931DF" w:rsidRDefault="00416DEE" w:rsidP="00160B0F">
            <w:pPr>
              <w:rPr>
                <w:rFonts w:cs="Calibri"/>
                <w:sz w:val="20"/>
                <w:szCs w:val="20"/>
              </w:rPr>
            </w:pPr>
            <w:r w:rsidRPr="00416DEE">
              <w:rPr>
                <w:rFonts w:cs="Calibri"/>
                <w:sz w:val="20"/>
                <w:szCs w:val="20"/>
                <w:lang w:val="nb-NO"/>
              </w:rPr>
              <w:t xml:space="preserve">Peng F, Wang H, Li J, Ma M. </w:t>
            </w:r>
            <w:r>
              <w:rPr>
                <w:rFonts w:cs="Calibri"/>
                <w:sz w:val="20"/>
                <w:szCs w:val="20"/>
                <w:lang w:val="nb-NO"/>
              </w:rPr>
              <w:t>et al</w:t>
            </w:r>
            <w:r w:rsidR="00D51258" w:rsidRPr="00416DEE">
              <w:rPr>
                <w:rFonts w:cs="Calibri"/>
                <w:sz w:val="20"/>
                <w:szCs w:val="20"/>
                <w:lang w:val="nb-NO"/>
              </w:rPr>
              <w:t xml:space="preserve">. </w:t>
            </w:r>
            <w:r w:rsidR="00D51258" w:rsidRPr="00D51258">
              <w:rPr>
                <w:rFonts w:cs="Calibri"/>
                <w:sz w:val="20"/>
                <w:szCs w:val="20"/>
              </w:rPr>
              <w:t xml:space="preserve">Best evidence summary for prevention and management of enteral feeding intolerance in critically ill patients. </w:t>
            </w:r>
            <w:r w:rsidR="00D51258" w:rsidRPr="002931DF">
              <w:rPr>
                <w:rFonts w:cs="Calibri"/>
                <w:sz w:val="20"/>
                <w:szCs w:val="20"/>
              </w:rPr>
              <w:t>J Clin Nurs. 2024 Mar;33(3):781-796. doi: 10.1111/jocn.16934. Epub 2023 Nov 22. PMID: 37994227.</w:t>
            </w:r>
          </w:p>
          <w:p w14:paraId="446C961E" w14:textId="77777777" w:rsidR="00D51258" w:rsidRPr="002931DF" w:rsidRDefault="001B573A" w:rsidP="00160B0F">
            <w:pPr>
              <w:rPr>
                <w:rFonts w:cs="Calibri"/>
                <w:sz w:val="20"/>
                <w:szCs w:val="20"/>
              </w:rPr>
            </w:pPr>
            <w:hyperlink r:id="rId423" w:history="1">
              <w:r w:rsidR="00D51258" w:rsidRPr="002931DF">
                <w:rPr>
                  <w:rStyle w:val="Hyperkobling"/>
                  <w:rFonts w:cs="Calibri"/>
                  <w:sz w:val="20"/>
                  <w:szCs w:val="20"/>
                </w:rPr>
                <w:t>https://pubmed.ncbi.nlm.nih.gov/37994227/</w:t>
              </w:r>
            </w:hyperlink>
          </w:p>
          <w:p w14:paraId="2FC17F8B" w14:textId="77777777" w:rsidR="00EE5104" w:rsidRPr="002931DF" w:rsidRDefault="00EE5104" w:rsidP="00160B0F">
            <w:pPr>
              <w:rPr>
                <w:rFonts w:cs="Calibri"/>
                <w:sz w:val="20"/>
                <w:szCs w:val="20"/>
              </w:rPr>
            </w:pPr>
          </w:p>
          <w:p w14:paraId="3D5CB580" w14:textId="77777777" w:rsidR="00EE5104" w:rsidRDefault="00EE5104" w:rsidP="00160B0F">
            <w:pPr>
              <w:rPr>
                <w:rFonts w:cs="Calibri"/>
                <w:sz w:val="20"/>
                <w:szCs w:val="20"/>
                <w:lang w:val="nb-NO"/>
              </w:rPr>
            </w:pPr>
            <w:r w:rsidRPr="00EE5104">
              <w:rPr>
                <w:rFonts w:cs="Calibri"/>
                <w:sz w:val="20"/>
                <w:szCs w:val="20"/>
              </w:rPr>
              <w:t xml:space="preserve">Ma Y, Cheng J, Liu L, Chen K, Fang Y, Wang G, Zhu J, Chen L. Intermittent versus continuous enteral nutrition on feeding intolerance in critically ill adults: A meta-analysis of randomized controlled trials. Int J Nurs Stud. 2021 Jan;113:103783. doi: 10.1016/j.ijnurstu.2020.103783. Epub 2020 Oct 21. </w:t>
            </w:r>
            <w:r w:rsidRPr="00EE5104">
              <w:rPr>
                <w:rFonts w:cs="Calibri"/>
                <w:sz w:val="20"/>
                <w:szCs w:val="20"/>
                <w:lang w:val="nb-NO"/>
              </w:rPr>
              <w:t>PMID: 33161333.</w:t>
            </w:r>
          </w:p>
          <w:p w14:paraId="2A2AF447" w14:textId="77777777" w:rsidR="00EE5104" w:rsidRDefault="001B573A" w:rsidP="00160B0F">
            <w:pPr>
              <w:rPr>
                <w:rFonts w:cs="Calibri"/>
                <w:sz w:val="20"/>
                <w:szCs w:val="20"/>
                <w:lang w:val="nb-NO"/>
              </w:rPr>
            </w:pPr>
            <w:hyperlink r:id="rId424" w:history="1">
              <w:r w:rsidR="00EE5104" w:rsidRPr="00FC4BA9">
                <w:rPr>
                  <w:rStyle w:val="Hyperkobling"/>
                  <w:rFonts w:cs="Calibri"/>
                  <w:sz w:val="20"/>
                  <w:szCs w:val="20"/>
                  <w:lang w:val="nb-NO"/>
                </w:rPr>
                <w:t>https://pubmed.ncbi.nlm.nih.gov/33161333/</w:t>
              </w:r>
            </w:hyperlink>
          </w:p>
          <w:p w14:paraId="0A4F7224" w14:textId="77777777" w:rsidR="00AA0374" w:rsidRPr="00D51258" w:rsidRDefault="00AA0374" w:rsidP="00160B0F">
            <w:pPr>
              <w:rPr>
                <w:rFonts w:cs="Calibri"/>
                <w:sz w:val="20"/>
                <w:szCs w:val="20"/>
                <w:lang w:val="nb-NO"/>
              </w:rPr>
            </w:pPr>
          </w:p>
          <w:p w14:paraId="4B012B3B" w14:textId="77777777" w:rsidR="00160B0F" w:rsidRDefault="00160B0F" w:rsidP="00160B0F">
            <w:pPr>
              <w:rPr>
                <w:rFonts w:cs="Calibri"/>
                <w:b/>
                <w:sz w:val="20"/>
                <w:szCs w:val="20"/>
                <w:lang w:val="nb-NO"/>
              </w:rPr>
            </w:pPr>
            <w:r w:rsidRPr="00D120C8">
              <w:rPr>
                <w:rFonts w:cs="Calibri"/>
                <w:b/>
                <w:sz w:val="20"/>
                <w:szCs w:val="20"/>
                <w:lang w:val="nb-NO"/>
              </w:rPr>
              <w:t>Hud, vev og sår</w:t>
            </w:r>
            <w:r w:rsidRPr="00547A13">
              <w:rPr>
                <w:rFonts w:cs="Calibri"/>
                <w:b/>
                <w:sz w:val="20"/>
                <w:szCs w:val="20"/>
                <w:lang w:val="nb-NO"/>
              </w:rPr>
              <w:t>:</w:t>
            </w:r>
          </w:p>
          <w:p w14:paraId="70ED29D0" w14:textId="77777777" w:rsidR="003C10C6" w:rsidRPr="002931DF" w:rsidRDefault="003C10C6" w:rsidP="00160B0F">
            <w:pPr>
              <w:rPr>
                <w:rFonts w:cs="Calibri"/>
                <w:sz w:val="20"/>
                <w:szCs w:val="20"/>
              </w:rPr>
            </w:pPr>
            <w:r w:rsidRPr="003C10C6">
              <w:rPr>
                <w:rFonts w:cs="Calibri"/>
                <w:sz w:val="20"/>
                <w:szCs w:val="20"/>
              </w:rPr>
              <w:t xml:space="preserve">Lovegrove J, Fulbrook P, Miles SJ, Steele M. Effectiveness of interventions to prevent pressure injury in adults admitted to acute hospital settings: A systematic review and meta-analysis of randomised controlled trials. Int J Nurs Stud. 2021 Oct;122:104027. doi: 10.1016/j.ijnurstu.2021.104027. Epub 2021 Jun 30. </w:t>
            </w:r>
            <w:r w:rsidRPr="002931DF">
              <w:rPr>
                <w:rFonts w:cs="Calibri"/>
                <w:sz w:val="20"/>
                <w:szCs w:val="20"/>
              </w:rPr>
              <w:t>PMID: 34334175.</w:t>
            </w:r>
          </w:p>
          <w:p w14:paraId="76AD5C40" w14:textId="77777777" w:rsidR="003C10C6" w:rsidRPr="002931DF" w:rsidRDefault="001B573A" w:rsidP="00160B0F">
            <w:pPr>
              <w:rPr>
                <w:rFonts w:cs="Calibri"/>
                <w:sz w:val="20"/>
                <w:szCs w:val="20"/>
              </w:rPr>
            </w:pPr>
            <w:hyperlink r:id="rId425" w:history="1">
              <w:r w:rsidR="003C10C6" w:rsidRPr="002931DF">
                <w:rPr>
                  <w:rStyle w:val="Hyperkobling"/>
                  <w:rFonts w:cs="Calibri"/>
                  <w:sz w:val="20"/>
                  <w:szCs w:val="20"/>
                </w:rPr>
                <w:t>https://pubmed.ncbi.nlm.nih.gov/34334175/</w:t>
              </w:r>
            </w:hyperlink>
          </w:p>
          <w:p w14:paraId="5AE48A43" w14:textId="77777777" w:rsidR="000B31DA" w:rsidRPr="002931DF" w:rsidRDefault="000B31DA" w:rsidP="00160B0F">
            <w:pPr>
              <w:rPr>
                <w:rFonts w:cs="Calibri"/>
                <w:sz w:val="20"/>
                <w:szCs w:val="20"/>
              </w:rPr>
            </w:pPr>
          </w:p>
          <w:p w14:paraId="6B2D4F41" w14:textId="77777777" w:rsidR="003C10C6" w:rsidRPr="002931DF" w:rsidRDefault="000B31DA" w:rsidP="00160B0F">
            <w:pPr>
              <w:rPr>
                <w:rFonts w:cs="Calibri"/>
                <w:sz w:val="20"/>
                <w:szCs w:val="20"/>
              </w:rPr>
            </w:pPr>
            <w:r w:rsidRPr="000B31DA">
              <w:rPr>
                <w:rFonts w:cs="Calibri"/>
                <w:sz w:val="20"/>
                <w:szCs w:val="20"/>
              </w:rPr>
              <w:t xml:space="preserve">Shi C, Dumville JC, Cullum N, Rhodes S, McInnes E, Goh EL, Norman G. Beds, overlays and mattresses for preventing and treating pressure ulcers: an overview of Cochrane Reviews and network meta-analysis. </w:t>
            </w:r>
            <w:r w:rsidRPr="002931DF">
              <w:rPr>
                <w:rFonts w:cs="Calibri"/>
                <w:sz w:val="20"/>
                <w:szCs w:val="20"/>
              </w:rPr>
              <w:t>Cochrane Database Syst Rev. 2021 Aug 16;8(8):CD013761. doi: 10.1002/14651858.CD013761.pub2. PMID: 34398473; PMCID: PMC8407250.</w:t>
            </w:r>
          </w:p>
          <w:p w14:paraId="7F12E363" w14:textId="77777777" w:rsidR="000B31DA" w:rsidRPr="002931DF" w:rsidRDefault="001B573A" w:rsidP="00160B0F">
            <w:pPr>
              <w:rPr>
                <w:rFonts w:cs="Calibri"/>
                <w:sz w:val="20"/>
                <w:szCs w:val="20"/>
              </w:rPr>
            </w:pPr>
            <w:hyperlink r:id="rId426" w:history="1">
              <w:r w:rsidR="000B31DA" w:rsidRPr="002931DF">
                <w:rPr>
                  <w:rStyle w:val="Hyperkobling"/>
                  <w:rFonts w:cs="Calibri"/>
                  <w:sz w:val="20"/>
                  <w:szCs w:val="20"/>
                </w:rPr>
                <w:t>https://pubmed.ncbi.nlm.nih.gov/34398473/</w:t>
              </w:r>
            </w:hyperlink>
          </w:p>
          <w:p w14:paraId="50F40DEB" w14:textId="77777777" w:rsidR="000B31DA" w:rsidRPr="002931DF" w:rsidRDefault="000B31DA" w:rsidP="00160B0F">
            <w:pPr>
              <w:rPr>
                <w:rFonts w:cs="Calibri"/>
                <w:sz w:val="20"/>
                <w:szCs w:val="20"/>
              </w:rPr>
            </w:pPr>
          </w:p>
          <w:p w14:paraId="3327A060" w14:textId="77777777" w:rsidR="00233818" w:rsidRPr="002931DF" w:rsidRDefault="00233818" w:rsidP="00160B0F">
            <w:pPr>
              <w:rPr>
                <w:rFonts w:cs="Calibri"/>
                <w:sz w:val="20"/>
                <w:szCs w:val="20"/>
              </w:rPr>
            </w:pPr>
            <w:r w:rsidRPr="00233818">
              <w:rPr>
                <w:rFonts w:cs="Calibri"/>
                <w:sz w:val="20"/>
                <w:szCs w:val="20"/>
              </w:rPr>
              <w:t xml:space="preserve">Alshahrani B, Sim J, Middleton R. Nursing interventions for pressure injury prevention among critically ill patients: A systematic review. </w:t>
            </w:r>
            <w:r w:rsidRPr="002931DF">
              <w:rPr>
                <w:rFonts w:cs="Calibri"/>
                <w:sz w:val="20"/>
                <w:szCs w:val="20"/>
              </w:rPr>
              <w:t>J Clin Nurs. 2021 Aug;30(15-16):2151-2168. doi: 10.1111/jocn.15709. Epub 2021 Feb 27. PMID: 33590917.</w:t>
            </w:r>
          </w:p>
          <w:p w14:paraId="797EF8B2" w14:textId="77777777" w:rsidR="00233818" w:rsidRPr="002931DF" w:rsidRDefault="001B573A" w:rsidP="00160B0F">
            <w:pPr>
              <w:rPr>
                <w:rFonts w:cs="Calibri"/>
                <w:sz w:val="20"/>
                <w:szCs w:val="20"/>
              </w:rPr>
            </w:pPr>
            <w:hyperlink r:id="rId427" w:history="1">
              <w:r w:rsidR="00233818" w:rsidRPr="002931DF">
                <w:rPr>
                  <w:rStyle w:val="Hyperkobling"/>
                  <w:rFonts w:cs="Calibri"/>
                  <w:sz w:val="20"/>
                  <w:szCs w:val="20"/>
                </w:rPr>
                <w:t>https://pubmed.ncbi.nlm.nih.gov/33590917/</w:t>
              </w:r>
            </w:hyperlink>
          </w:p>
          <w:p w14:paraId="77A52294" w14:textId="77777777" w:rsidR="00233818" w:rsidRPr="002931DF" w:rsidRDefault="00233818" w:rsidP="00160B0F">
            <w:pPr>
              <w:rPr>
                <w:rFonts w:cs="Calibri"/>
                <w:sz w:val="20"/>
                <w:szCs w:val="20"/>
              </w:rPr>
            </w:pPr>
          </w:p>
          <w:p w14:paraId="236FBC43" w14:textId="77777777" w:rsidR="004B453A" w:rsidRDefault="004B453A" w:rsidP="00160B0F">
            <w:pPr>
              <w:rPr>
                <w:rFonts w:cs="Calibri"/>
                <w:sz w:val="20"/>
                <w:szCs w:val="20"/>
              </w:rPr>
            </w:pPr>
            <w:r w:rsidRPr="004B453A">
              <w:rPr>
                <w:rFonts w:cs="Calibri"/>
                <w:sz w:val="20"/>
                <w:szCs w:val="20"/>
              </w:rPr>
              <w:t>Shi C, Dumville JC, Cullum N, Rhodes S, Leung V, McInnes E. Reactive air surfaces for preventing pressure ulcers. Cochrane Database Syst Rev. 2021 May 7;5(5):CD013622. doi: 10.1002/14651858.CD013622.pub2. PMID: 33999463; PMCID: PMC8127698.</w:t>
            </w:r>
          </w:p>
          <w:p w14:paraId="28BBAD11" w14:textId="77777777" w:rsidR="004B453A" w:rsidRDefault="001B573A" w:rsidP="00160B0F">
            <w:pPr>
              <w:rPr>
                <w:rFonts w:cs="Calibri"/>
                <w:sz w:val="20"/>
                <w:szCs w:val="20"/>
              </w:rPr>
            </w:pPr>
            <w:hyperlink r:id="rId428" w:history="1">
              <w:r w:rsidR="004B453A" w:rsidRPr="00FC4BA9">
                <w:rPr>
                  <w:rStyle w:val="Hyperkobling"/>
                  <w:rFonts w:cs="Calibri"/>
                  <w:sz w:val="20"/>
                  <w:szCs w:val="20"/>
                </w:rPr>
                <w:t>https://pubmed.ncbi.nlm.nih.gov/33999463/</w:t>
              </w:r>
            </w:hyperlink>
          </w:p>
          <w:p w14:paraId="007DCDA8" w14:textId="77777777" w:rsidR="004B453A" w:rsidRDefault="004B453A" w:rsidP="00160B0F">
            <w:pPr>
              <w:rPr>
                <w:rFonts w:cs="Calibri"/>
                <w:sz w:val="20"/>
                <w:szCs w:val="20"/>
              </w:rPr>
            </w:pPr>
          </w:p>
          <w:p w14:paraId="01A08094" w14:textId="77777777" w:rsidR="004B453A" w:rsidRDefault="004B453A" w:rsidP="00160B0F">
            <w:pPr>
              <w:rPr>
                <w:rFonts w:cs="Calibri"/>
                <w:sz w:val="20"/>
                <w:szCs w:val="20"/>
              </w:rPr>
            </w:pPr>
            <w:r w:rsidRPr="004B453A">
              <w:rPr>
                <w:rFonts w:cs="Calibri"/>
                <w:sz w:val="20"/>
                <w:szCs w:val="20"/>
              </w:rPr>
              <w:t>Shi C, Dumville JC, Cullum N, Rhodes S, McInnes E. Foam surfaces for preventing pressure ulcers. Cochrane Database Syst Rev. 2021 May 6;5(5):CD013621. doi: 10.1002/14651858.CD013621.pub2. PMID: 34097765; PMCID: PMC8179968.</w:t>
            </w:r>
          </w:p>
          <w:p w14:paraId="09502EFF" w14:textId="77777777" w:rsidR="004B453A" w:rsidRDefault="001B573A" w:rsidP="00160B0F">
            <w:pPr>
              <w:rPr>
                <w:rFonts w:cs="Calibri"/>
                <w:sz w:val="20"/>
                <w:szCs w:val="20"/>
              </w:rPr>
            </w:pPr>
            <w:hyperlink r:id="rId429" w:history="1">
              <w:r w:rsidR="004B453A" w:rsidRPr="00FC4BA9">
                <w:rPr>
                  <w:rStyle w:val="Hyperkobling"/>
                  <w:rFonts w:cs="Calibri"/>
                  <w:sz w:val="20"/>
                  <w:szCs w:val="20"/>
                </w:rPr>
                <w:t>https://pubmed.ncbi.nlm.nih.gov/34097765/</w:t>
              </w:r>
            </w:hyperlink>
          </w:p>
          <w:p w14:paraId="450EA2D7" w14:textId="77777777" w:rsidR="004B453A" w:rsidRDefault="004B453A" w:rsidP="00160B0F">
            <w:pPr>
              <w:rPr>
                <w:rFonts w:cs="Calibri"/>
                <w:sz w:val="20"/>
                <w:szCs w:val="20"/>
              </w:rPr>
            </w:pPr>
          </w:p>
          <w:p w14:paraId="1C1C099F" w14:textId="77777777" w:rsidR="00E60283" w:rsidRDefault="00E60283" w:rsidP="00160B0F">
            <w:pPr>
              <w:rPr>
                <w:rFonts w:cs="Calibri"/>
                <w:sz w:val="20"/>
                <w:szCs w:val="20"/>
              </w:rPr>
            </w:pPr>
            <w:r w:rsidRPr="00E60283">
              <w:rPr>
                <w:rFonts w:cs="Calibri"/>
                <w:sz w:val="20"/>
                <w:szCs w:val="20"/>
              </w:rPr>
              <w:t>Shi C, Dumville JC, Cullum N, Rhodes S, McInnes E. Alternative reactive support surfaces (non-foam and non-air-filled) for preventing pressure ulcers. Cochrane Database Syst Rev. 2021 May 6;5(5):CD013623. doi: 10.1002/14651858.CD013623.pub2. PMID: 34097764; PMCID: PMC8179967.</w:t>
            </w:r>
          </w:p>
          <w:p w14:paraId="0EA8A9E2" w14:textId="77777777" w:rsidR="00E60283" w:rsidRDefault="001B573A" w:rsidP="00160B0F">
            <w:pPr>
              <w:rPr>
                <w:rFonts w:cs="Calibri"/>
                <w:sz w:val="20"/>
                <w:szCs w:val="20"/>
              </w:rPr>
            </w:pPr>
            <w:hyperlink r:id="rId430" w:history="1">
              <w:r w:rsidR="00E60283" w:rsidRPr="00FC4BA9">
                <w:rPr>
                  <w:rStyle w:val="Hyperkobling"/>
                  <w:rFonts w:cs="Calibri"/>
                  <w:sz w:val="20"/>
                  <w:szCs w:val="20"/>
                </w:rPr>
                <w:t>https://pubmed.ncbi.nlm.nih.gov/34097764/</w:t>
              </w:r>
            </w:hyperlink>
          </w:p>
          <w:p w14:paraId="3DD355C9" w14:textId="77777777" w:rsidR="00E60283" w:rsidRPr="004B453A" w:rsidRDefault="00E60283" w:rsidP="00160B0F">
            <w:pPr>
              <w:rPr>
                <w:rFonts w:cs="Calibri"/>
                <w:sz w:val="20"/>
                <w:szCs w:val="20"/>
              </w:rPr>
            </w:pPr>
          </w:p>
          <w:p w14:paraId="1549AEAC" w14:textId="77777777" w:rsidR="00160B0F" w:rsidRPr="009D1DB2" w:rsidRDefault="00160B0F" w:rsidP="00160B0F">
            <w:pPr>
              <w:rPr>
                <w:rFonts w:cs="Calibri"/>
                <w:b/>
                <w:sz w:val="20"/>
                <w:szCs w:val="20"/>
              </w:rPr>
            </w:pPr>
            <w:r w:rsidRPr="009D1DB2">
              <w:rPr>
                <w:rFonts w:cs="Calibri"/>
                <w:b/>
                <w:sz w:val="20"/>
                <w:szCs w:val="20"/>
              </w:rPr>
              <w:t xml:space="preserve">Aktivitet/funksjonsnivå: </w:t>
            </w:r>
          </w:p>
          <w:p w14:paraId="506BA65B" w14:textId="77777777" w:rsidR="00A82A7D" w:rsidRDefault="00A82A7D" w:rsidP="00160B0F">
            <w:pPr>
              <w:rPr>
                <w:rFonts w:cs="Calibri"/>
                <w:sz w:val="20"/>
                <w:szCs w:val="20"/>
              </w:rPr>
            </w:pPr>
            <w:r w:rsidRPr="00A82A7D">
              <w:rPr>
                <w:rFonts w:cs="Calibri"/>
                <w:sz w:val="20"/>
                <w:szCs w:val="20"/>
              </w:rPr>
              <w:t xml:space="preserve">Alqurashi HB, Robinson K, O'Connor D, </w:t>
            </w:r>
            <w:r>
              <w:rPr>
                <w:rFonts w:cs="Calibri"/>
                <w:sz w:val="20"/>
                <w:szCs w:val="20"/>
              </w:rPr>
              <w:t>et al.</w:t>
            </w:r>
            <w:r w:rsidRPr="00A82A7D">
              <w:rPr>
                <w:rFonts w:cs="Calibri"/>
                <w:sz w:val="20"/>
                <w:szCs w:val="20"/>
              </w:rPr>
              <w:t>The effects of neuromuscular electrical stimulation on hospitalised adults: systematic review and meta-analysis of randomised controlled trials. Age Ageing. 2023 Dec 1;52(12):afad236. doi: 10.1093/ageing/afad236. PMID: 38156975; PMCID: PMC10756181.</w:t>
            </w:r>
          </w:p>
          <w:p w14:paraId="399C55F0" w14:textId="77777777" w:rsidR="00A82A7D" w:rsidRDefault="001B573A" w:rsidP="00160B0F">
            <w:pPr>
              <w:rPr>
                <w:rFonts w:cs="Calibri"/>
                <w:sz w:val="20"/>
                <w:szCs w:val="20"/>
              </w:rPr>
            </w:pPr>
            <w:hyperlink r:id="rId431" w:history="1">
              <w:r w:rsidR="00A82A7D" w:rsidRPr="00FC4BA9">
                <w:rPr>
                  <w:rStyle w:val="Hyperkobling"/>
                  <w:rFonts w:cs="Calibri"/>
                  <w:sz w:val="20"/>
                  <w:szCs w:val="20"/>
                </w:rPr>
                <w:t>https://pubmed.ncbi.nlm.nih.gov/38156975/</w:t>
              </w:r>
            </w:hyperlink>
          </w:p>
          <w:p w14:paraId="1A81F0B1" w14:textId="77777777" w:rsidR="00DE4E88" w:rsidRDefault="00DE4E88" w:rsidP="00160B0F">
            <w:pPr>
              <w:rPr>
                <w:rFonts w:cs="Calibri"/>
                <w:sz w:val="20"/>
                <w:szCs w:val="20"/>
              </w:rPr>
            </w:pPr>
          </w:p>
          <w:p w14:paraId="17D7DD58" w14:textId="77777777" w:rsidR="00A82A7D" w:rsidRDefault="00E915BC" w:rsidP="00160B0F">
            <w:pPr>
              <w:rPr>
                <w:rFonts w:cs="Calibri"/>
                <w:sz w:val="20"/>
                <w:szCs w:val="20"/>
              </w:rPr>
            </w:pPr>
            <w:r w:rsidRPr="00E915BC">
              <w:rPr>
                <w:rFonts w:cs="Calibri"/>
                <w:sz w:val="20"/>
                <w:szCs w:val="20"/>
                <w:lang w:val="nb-NO"/>
              </w:rPr>
              <w:t xml:space="preserve">Wang YT, Lang JK, Haines KJ, Skinner EH, Haines TP. </w:t>
            </w:r>
            <w:r w:rsidRPr="00E915BC">
              <w:rPr>
                <w:rFonts w:cs="Calibri"/>
                <w:sz w:val="20"/>
                <w:szCs w:val="20"/>
              </w:rPr>
              <w:t>Physical Rehabilitation in the ICU: A Systematic Review and Meta-Analysis. Crit Care Med. 2022 Mar 1;50(3):375-388. doi: 10.1097/CCM.0000000000005285. PMID: 34406169.</w:t>
            </w:r>
          </w:p>
          <w:p w14:paraId="477AFBEB" w14:textId="77777777" w:rsidR="00E915BC" w:rsidRDefault="001B573A" w:rsidP="00160B0F">
            <w:pPr>
              <w:rPr>
                <w:rFonts w:cs="Calibri"/>
                <w:sz w:val="20"/>
                <w:szCs w:val="20"/>
              </w:rPr>
            </w:pPr>
            <w:hyperlink r:id="rId432" w:history="1">
              <w:r w:rsidR="00E915BC" w:rsidRPr="00FC4BA9">
                <w:rPr>
                  <w:rStyle w:val="Hyperkobling"/>
                  <w:rFonts w:cs="Calibri"/>
                  <w:sz w:val="20"/>
                  <w:szCs w:val="20"/>
                </w:rPr>
                <w:t>https://pubmed.ncbi.nlm.nih.gov/34406169/</w:t>
              </w:r>
            </w:hyperlink>
          </w:p>
          <w:p w14:paraId="717AAFBA" w14:textId="77777777" w:rsidR="00B056E9" w:rsidRDefault="00B056E9" w:rsidP="00160B0F">
            <w:pPr>
              <w:rPr>
                <w:rFonts w:cs="Calibri"/>
                <w:sz w:val="20"/>
                <w:szCs w:val="20"/>
              </w:rPr>
            </w:pPr>
          </w:p>
          <w:p w14:paraId="4E1306E1" w14:textId="77777777" w:rsidR="00B056E9" w:rsidRDefault="00B056E9" w:rsidP="00160B0F">
            <w:pPr>
              <w:rPr>
                <w:rFonts w:cs="Calibri"/>
                <w:sz w:val="20"/>
                <w:szCs w:val="20"/>
              </w:rPr>
            </w:pPr>
            <w:r w:rsidRPr="00B056E9">
              <w:rPr>
                <w:rFonts w:cs="Calibri"/>
                <w:sz w:val="20"/>
                <w:szCs w:val="20"/>
              </w:rPr>
              <w:t>Credland N, Dyson J, Johnson MJ. Do early warning track and trigger tools improve patient outcomes? A systematic synthesis without meta-analysis. J Adv Nurs. 2021 Feb;77(2):622-634. doi: 10.1111/jan.14619. Epub 2020 Oct 30. PMID: 33128308.</w:t>
            </w:r>
          </w:p>
          <w:p w14:paraId="25034047" w14:textId="77777777" w:rsidR="00B056E9" w:rsidRDefault="001B573A" w:rsidP="00160B0F">
            <w:pPr>
              <w:rPr>
                <w:rFonts w:cs="Calibri"/>
                <w:sz w:val="20"/>
                <w:szCs w:val="20"/>
              </w:rPr>
            </w:pPr>
            <w:hyperlink r:id="rId433" w:history="1">
              <w:r w:rsidR="00B056E9" w:rsidRPr="00FC4BA9">
                <w:rPr>
                  <w:rStyle w:val="Hyperkobling"/>
                  <w:rFonts w:cs="Calibri"/>
                  <w:sz w:val="20"/>
                  <w:szCs w:val="20"/>
                </w:rPr>
                <w:t>https://pubmed.ncbi.nlm.nih.gov/33128308/</w:t>
              </w:r>
            </w:hyperlink>
          </w:p>
          <w:p w14:paraId="56EE48EE" w14:textId="77777777" w:rsidR="00E915BC" w:rsidRDefault="00E915BC" w:rsidP="00160B0F">
            <w:pPr>
              <w:rPr>
                <w:rFonts w:cs="Calibri"/>
                <w:sz w:val="20"/>
                <w:szCs w:val="20"/>
              </w:rPr>
            </w:pPr>
          </w:p>
          <w:p w14:paraId="733D3989" w14:textId="77777777" w:rsidR="0080759F" w:rsidRDefault="0080759F" w:rsidP="00160B0F">
            <w:pPr>
              <w:rPr>
                <w:rFonts w:cs="Calibri"/>
                <w:sz w:val="20"/>
                <w:szCs w:val="20"/>
              </w:rPr>
            </w:pPr>
            <w:r w:rsidRPr="0080759F">
              <w:rPr>
                <w:rFonts w:cs="Calibri"/>
                <w:sz w:val="20"/>
                <w:szCs w:val="20"/>
              </w:rPr>
              <w:t>Wang J, Ren D, Liu Y, Wang Y, Zhang B, Xiao Q. Effects of early mobilization on the prognosis of critically ill patients: A systematic review and meta-analysis. Int J Nurs Stud. 2020 Oct;110:103708. doi: 10.1016/j.ijnurstu.2020.103708. Epub 2020 Jul 11. PMID: 32736250.</w:t>
            </w:r>
          </w:p>
          <w:p w14:paraId="649584FA" w14:textId="77777777" w:rsidR="0080759F" w:rsidRDefault="001B573A" w:rsidP="00160B0F">
            <w:pPr>
              <w:rPr>
                <w:rFonts w:cs="Calibri"/>
                <w:sz w:val="20"/>
                <w:szCs w:val="20"/>
              </w:rPr>
            </w:pPr>
            <w:hyperlink r:id="rId434" w:history="1">
              <w:r w:rsidR="0080759F" w:rsidRPr="00FC4BA9">
                <w:rPr>
                  <w:rStyle w:val="Hyperkobling"/>
                  <w:rFonts w:cs="Calibri"/>
                  <w:sz w:val="20"/>
                  <w:szCs w:val="20"/>
                </w:rPr>
                <w:t>https://pubmed.ncbi.nlm.nih.gov/32736250/</w:t>
              </w:r>
            </w:hyperlink>
          </w:p>
          <w:p w14:paraId="2908EB2C" w14:textId="77777777" w:rsidR="00F13E50" w:rsidRDefault="00F13E50" w:rsidP="00160B0F">
            <w:pPr>
              <w:rPr>
                <w:rFonts w:cs="Calibri"/>
                <w:sz w:val="20"/>
                <w:szCs w:val="20"/>
              </w:rPr>
            </w:pPr>
          </w:p>
          <w:p w14:paraId="715A444A" w14:textId="77777777" w:rsidR="00F13E50" w:rsidRDefault="00F13E50" w:rsidP="00160B0F">
            <w:pPr>
              <w:rPr>
                <w:rFonts w:cs="Calibri"/>
                <w:sz w:val="20"/>
                <w:szCs w:val="20"/>
              </w:rPr>
            </w:pPr>
            <w:r w:rsidRPr="00F13E50">
              <w:rPr>
                <w:rFonts w:cs="Calibri"/>
                <w:sz w:val="20"/>
                <w:szCs w:val="20"/>
              </w:rPr>
              <w:t>Gillespie BM, Walker RM, Latimer SL, Thalib L, Whitty JA, McInnes E, Chaboyer WP. Repositioning for pressure injury prevention in adults. Cochrane Database Syst Rev. 2020 Jun 2;6(6):CD009958. doi: 10.1002/14651858.CD009958.pub3. PMID: 32484259; PMCID: PMC7265629.</w:t>
            </w:r>
          </w:p>
          <w:p w14:paraId="5DA8053B" w14:textId="77777777" w:rsidR="00F13E50" w:rsidRDefault="001B573A" w:rsidP="00160B0F">
            <w:pPr>
              <w:rPr>
                <w:rFonts w:cs="Calibri"/>
                <w:sz w:val="20"/>
                <w:szCs w:val="20"/>
              </w:rPr>
            </w:pPr>
            <w:hyperlink r:id="rId435" w:history="1">
              <w:r w:rsidR="00F13E50" w:rsidRPr="00FC4BA9">
                <w:rPr>
                  <w:rStyle w:val="Hyperkobling"/>
                  <w:rFonts w:cs="Calibri"/>
                  <w:sz w:val="20"/>
                  <w:szCs w:val="20"/>
                </w:rPr>
                <w:t>https://pubmed.ncbi.nlm.nih.gov/32484259/</w:t>
              </w:r>
            </w:hyperlink>
          </w:p>
          <w:p w14:paraId="121FD38A" w14:textId="77777777" w:rsidR="0080759F" w:rsidRPr="00A82A7D" w:rsidRDefault="0080759F" w:rsidP="00160B0F">
            <w:pPr>
              <w:rPr>
                <w:rFonts w:cs="Calibri"/>
                <w:sz w:val="20"/>
                <w:szCs w:val="20"/>
              </w:rPr>
            </w:pPr>
          </w:p>
          <w:p w14:paraId="43EB5BF8" w14:textId="77777777" w:rsidR="00160B0F" w:rsidRPr="002931DF" w:rsidRDefault="00160B0F" w:rsidP="00160B0F">
            <w:pPr>
              <w:rPr>
                <w:rFonts w:cs="Calibri"/>
                <w:b/>
                <w:sz w:val="20"/>
                <w:szCs w:val="20"/>
              </w:rPr>
            </w:pPr>
            <w:r w:rsidRPr="002931DF">
              <w:rPr>
                <w:rFonts w:cs="Calibri"/>
                <w:b/>
                <w:sz w:val="20"/>
                <w:szCs w:val="20"/>
              </w:rPr>
              <w:t>Smerte:</w:t>
            </w:r>
          </w:p>
          <w:p w14:paraId="209EFF0C" w14:textId="77777777" w:rsidR="00CD3CB4" w:rsidRPr="009D1DB2" w:rsidRDefault="00CD3CB4" w:rsidP="00160B0F">
            <w:pPr>
              <w:rPr>
                <w:rFonts w:cs="Calibri"/>
                <w:sz w:val="20"/>
                <w:szCs w:val="20"/>
              </w:rPr>
            </w:pPr>
            <w:r w:rsidRPr="00CD3CB4">
              <w:rPr>
                <w:rFonts w:cs="Calibri"/>
                <w:sz w:val="20"/>
                <w:szCs w:val="20"/>
              </w:rPr>
              <w:t xml:space="preserve">Bellù R, Romantsik O, Nava C, de Waal KA, Zanini R, Bruschettini M. Opioids for newborn infants receiving mechanical ventilation. </w:t>
            </w:r>
            <w:r w:rsidRPr="009D1DB2">
              <w:rPr>
                <w:rFonts w:cs="Calibri"/>
                <w:sz w:val="20"/>
                <w:szCs w:val="20"/>
              </w:rPr>
              <w:t>Cochrane Database Syst Rev. 2021 Mar 17;3(3):CD013732. doi: 10.1002/14651858.CD013732.pub2. PMID: 33729556; PMCID: PMC8121090.</w:t>
            </w:r>
          </w:p>
          <w:p w14:paraId="4F15C2CC" w14:textId="77777777" w:rsidR="00CD3CB4" w:rsidRPr="009D1DB2" w:rsidRDefault="001B573A" w:rsidP="00160B0F">
            <w:pPr>
              <w:rPr>
                <w:rFonts w:cs="Calibri"/>
                <w:sz w:val="20"/>
                <w:szCs w:val="20"/>
              </w:rPr>
            </w:pPr>
            <w:hyperlink r:id="rId436" w:history="1">
              <w:r w:rsidR="00CD3CB4" w:rsidRPr="009D1DB2">
                <w:rPr>
                  <w:rStyle w:val="Hyperkobling"/>
                  <w:rFonts w:cs="Calibri"/>
                  <w:sz w:val="20"/>
                  <w:szCs w:val="20"/>
                </w:rPr>
                <w:t>https://pubmed.ncbi.nlm.nih.gov/33729556/</w:t>
              </w:r>
            </w:hyperlink>
          </w:p>
          <w:p w14:paraId="1FE2DD96" w14:textId="77777777" w:rsidR="00DB2974" w:rsidRPr="009D1DB2" w:rsidRDefault="00DB2974" w:rsidP="00160B0F">
            <w:pPr>
              <w:rPr>
                <w:rFonts w:cs="Calibri"/>
                <w:sz w:val="20"/>
                <w:szCs w:val="20"/>
              </w:rPr>
            </w:pPr>
          </w:p>
          <w:p w14:paraId="7ECE2504" w14:textId="77777777" w:rsidR="00DB2974" w:rsidRDefault="00DB2974" w:rsidP="00160B0F">
            <w:pPr>
              <w:rPr>
                <w:rFonts w:cs="Calibri"/>
                <w:sz w:val="20"/>
                <w:szCs w:val="20"/>
              </w:rPr>
            </w:pPr>
            <w:r w:rsidRPr="00DB2974">
              <w:rPr>
                <w:rFonts w:cs="Calibri"/>
                <w:sz w:val="20"/>
                <w:szCs w:val="20"/>
              </w:rPr>
              <w:t>Lambert V, Boylan P, Boran L, Hicks P, Kirubakaran R, Devane D, Matthews A. Virtual reality distraction for acute pain in children. Cochrane Database Syst Rev. 2020 Oct 22;10(10):CD010686. doi: 10.1002/14651858.CD010686.pub2. PMID: 33089901; PMCID: PMC8094164.</w:t>
            </w:r>
          </w:p>
          <w:p w14:paraId="5FB1A3C9" w14:textId="77777777" w:rsidR="00DB2974" w:rsidRPr="00DB2974" w:rsidRDefault="001B573A" w:rsidP="00160B0F">
            <w:pPr>
              <w:rPr>
                <w:rFonts w:cs="Calibri"/>
                <w:sz w:val="20"/>
                <w:szCs w:val="20"/>
              </w:rPr>
            </w:pPr>
            <w:hyperlink r:id="rId437" w:history="1">
              <w:r w:rsidR="00DB2974" w:rsidRPr="00FC4BA9">
                <w:rPr>
                  <w:rStyle w:val="Hyperkobling"/>
                  <w:rFonts w:cs="Calibri"/>
                  <w:sz w:val="20"/>
                  <w:szCs w:val="20"/>
                </w:rPr>
                <w:t>https://pubmed.ncbi.nlm.nih.gov/33089901/</w:t>
              </w:r>
            </w:hyperlink>
          </w:p>
          <w:p w14:paraId="27357532" w14:textId="77777777" w:rsidR="00CD3CB4" w:rsidRPr="00DB2974" w:rsidRDefault="00CD3CB4" w:rsidP="00160B0F">
            <w:pPr>
              <w:rPr>
                <w:rFonts w:cs="Calibri"/>
                <w:sz w:val="20"/>
                <w:szCs w:val="20"/>
              </w:rPr>
            </w:pPr>
          </w:p>
          <w:p w14:paraId="466A3FF6" w14:textId="77777777" w:rsidR="00160B0F" w:rsidRDefault="00160B0F" w:rsidP="00160B0F">
            <w:pPr>
              <w:rPr>
                <w:rFonts w:cs="Calibri"/>
                <w:b/>
                <w:sz w:val="20"/>
                <w:szCs w:val="20"/>
                <w:lang w:val="nb-NO"/>
              </w:rPr>
            </w:pPr>
            <w:r w:rsidRPr="00547A13">
              <w:rPr>
                <w:rFonts w:cs="Calibri"/>
                <w:b/>
                <w:sz w:val="20"/>
                <w:szCs w:val="20"/>
                <w:lang w:val="nb-NO"/>
              </w:rPr>
              <w:t>Søvn, hvile og velvære:</w:t>
            </w:r>
          </w:p>
          <w:p w14:paraId="075061BB" w14:textId="77777777" w:rsidR="00F03766" w:rsidRPr="002931DF" w:rsidRDefault="00F03766" w:rsidP="00160B0F">
            <w:pPr>
              <w:rPr>
                <w:rFonts w:cs="Calibri"/>
                <w:sz w:val="20"/>
                <w:szCs w:val="20"/>
              </w:rPr>
            </w:pPr>
            <w:r w:rsidRPr="009D1DB2">
              <w:rPr>
                <w:rFonts w:cs="Calibri"/>
                <w:sz w:val="20"/>
                <w:szCs w:val="20"/>
                <w:lang w:val="nb-NO"/>
              </w:rPr>
              <w:t xml:space="preserve">Bellon F, </w:t>
            </w:r>
            <w:r w:rsidR="00E915BC" w:rsidRPr="009D1DB2">
              <w:rPr>
                <w:rFonts w:cs="Calibri"/>
                <w:sz w:val="20"/>
                <w:szCs w:val="20"/>
                <w:lang w:val="nb-NO"/>
              </w:rPr>
              <w:t xml:space="preserve">Beti-Abad A, Pastells-Peiró R, et al. </w:t>
            </w:r>
            <w:r w:rsidRPr="00F03766">
              <w:rPr>
                <w:rFonts w:cs="Calibri"/>
                <w:sz w:val="20"/>
                <w:szCs w:val="20"/>
              </w:rPr>
              <w:t xml:space="preserve">Effects of nursing interventions to improve inpatients' sleep in intensive and non-intensive care units: Findings from an umbrella review. </w:t>
            </w:r>
            <w:r w:rsidRPr="002931DF">
              <w:rPr>
                <w:rFonts w:cs="Calibri"/>
                <w:sz w:val="20"/>
                <w:szCs w:val="20"/>
              </w:rPr>
              <w:t>J Clin Nurs. 2023 May;32(9-10):1963-1978. doi: 10.1111/jocn.16251. Epub 2022 Feb 15. PMID: 35170142.</w:t>
            </w:r>
          </w:p>
          <w:p w14:paraId="43F5C21F" w14:textId="77777777" w:rsidR="00F03766" w:rsidRPr="002931DF" w:rsidRDefault="001B573A" w:rsidP="00160B0F">
            <w:pPr>
              <w:rPr>
                <w:rFonts w:cs="Calibri"/>
                <w:sz w:val="20"/>
                <w:szCs w:val="20"/>
              </w:rPr>
            </w:pPr>
            <w:hyperlink r:id="rId438" w:history="1">
              <w:r w:rsidR="00F03766" w:rsidRPr="002931DF">
                <w:rPr>
                  <w:rStyle w:val="Hyperkobling"/>
                  <w:rFonts w:cs="Calibri"/>
                  <w:sz w:val="20"/>
                  <w:szCs w:val="20"/>
                </w:rPr>
                <w:t>https://pubmed.ncbi.nlm.nih.gov/35170142/</w:t>
              </w:r>
            </w:hyperlink>
          </w:p>
          <w:p w14:paraId="64A2047F" w14:textId="77777777" w:rsidR="00E76C34" w:rsidRDefault="00E76C34" w:rsidP="00160B0F">
            <w:pPr>
              <w:rPr>
                <w:rFonts w:cs="Calibri"/>
                <w:sz w:val="20"/>
                <w:szCs w:val="20"/>
                <w:lang w:val="nb-NO"/>
              </w:rPr>
            </w:pPr>
            <w:r w:rsidRPr="00E76C34">
              <w:rPr>
                <w:rFonts w:cs="Calibri"/>
                <w:sz w:val="20"/>
                <w:szCs w:val="20"/>
              </w:rPr>
              <w:t xml:space="preserve">Shih CY, Gordon CJ, Chen TJ, </w:t>
            </w:r>
            <w:r w:rsidR="00E915BC">
              <w:rPr>
                <w:rFonts w:cs="Calibri"/>
                <w:sz w:val="20"/>
                <w:szCs w:val="20"/>
              </w:rPr>
              <w:t xml:space="preserve">et al. </w:t>
            </w:r>
            <w:r w:rsidRPr="00E76C34">
              <w:rPr>
                <w:rFonts w:cs="Calibri"/>
                <w:sz w:val="20"/>
                <w:szCs w:val="20"/>
              </w:rPr>
              <w:t xml:space="preserve">Comparative efficacy of nonpharmacological interventions on sleep quality in people who are critically ill: A systematic review and network meta-analysis. Int J Nurs Stud. 2022 Jun;130:104220. doi: 10.1016/j.ijnurstu.2022.104220. </w:t>
            </w:r>
            <w:r w:rsidRPr="009D1DB2">
              <w:rPr>
                <w:rFonts w:cs="Calibri"/>
                <w:sz w:val="20"/>
                <w:szCs w:val="20"/>
              </w:rPr>
              <w:t xml:space="preserve">Epub 2022 Mar 4. </w:t>
            </w:r>
            <w:r w:rsidRPr="00E76C34">
              <w:rPr>
                <w:rFonts w:cs="Calibri"/>
                <w:sz w:val="20"/>
                <w:szCs w:val="20"/>
                <w:lang w:val="nb-NO"/>
              </w:rPr>
              <w:t>PMID: 35395573.</w:t>
            </w:r>
          </w:p>
          <w:p w14:paraId="55924EE8" w14:textId="77777777" w:rsidR="00E76C34" w:rsidRDefault="001B573A" w:rsidP="00160B0F">
            <w:pPr>
              <w:rPr>
                <w:rFonts w:cs="Calibri"/>
                <w:sz w:val="20"/>
                <w:szCs w:val="20"/>
                <w:lang w:val="nb-NO"/>
              </w:rPr>
            </w:pPr>
            <w:hyperlink r:id="rId439" w:history="1">
              <w:r w:rsidR="00E76C34" w:rsidRPr="00FC4BA9">
                <w:rPr>
                  <w:rStyle w:val="Hyperkobling"/>
                  <w:rFonts w:cs="Calibri"/>
                  <w:sz w:val="20"/>
                  <w:szCs w:val="20"/>
                  <w:lang w:val="nb-NO"/>
                </w:rPr>
                <w:t>https://pubmed.ncbi.nlm.nih.gov/35395573/</w:t>
              </w:r>
            </w:hyperlink>
          </w:p>
          <w:p w14:paraId="07F023C8" w14:textId="77777777" w:rsidR="00F03766" w:rsidRPr="00F03766" w:rsidRDefault="00F03766" w:rsidP="00160B0F">
            <w:pPr>
              <w:rPr>
                <w:rFonts w:cs="Calibri"/>
                <w:sz w:val="20"/>
                <w:szCs w:val="20"/>
                <w:lang w:val="nb-NO"/>
              </w:rPr>
            </w:pPr>
          </w:p>
          <w:p w14:paraId="7CBA3886" w14:textId="77777777" w:rsidR="00160B0F" w:rsidRPr="002931DF" w:rsidRDefault="00160B0F" w:rsidP="00160B0F">
            <w:pPr>
              <w:rPr>
                <w:rFonts w:cs="Calibri"/>
                <w:b/>
                <w:sz w:val="20"/>
                <w:szCs w:val="20"/>
                <w:lang w:val="nb-NO"/>
              </w:rPr>
            </w:pPr>
            <w:r w:rsidRPr="002931DF">
              <w:rPr>
                <w:rFonts w:cs="Calibri"/>
                <w:b/>
                <w:sz w:val="20"/>
                <w:szCs w:val="20"/>
                <w:lang w:val="nb-NO"/>
              </w:rPr>
              <w:t>Åndelig, kulturelt og livsstil:</w:t>
            </w:r>
          </w:p>
          <w:p w14:paraId="1015C659" w14:textId="77777777" w:rsidR="004959AA" w:rsidRDefault="004959AA" w:rsidP="004959AA">
            <w:pPr>
              <w:rPr>
                <w:rFonts w:cs="Calibri"/>
                <w:sz w:val="20"/>
                <w:szCs w:val="20"/>
                <w:lang w:val="nb-NO"/>
              </w:rPr>
            </w:pPr>
            <w:r w:rsidRPr="003C1785">
              <w:rPr>
                <w:rFonts w:cs="Calibri"/>
                <w:sz w:val="20"/>
                <w:szCs w:val="20"/>
              </w:rPr>
              <w:t xml:space="preserve">Ryan RE, Connolly M, Bradford NK, Henderson S, Herbert A, Schonfeld L, Young J, Bothroyd JI, Henderson A. Interventions for interpersonal communication about end of life care between health practitioners and affected people. </w:t>
            </w:r>
            <w:r w:rsidRPr="003C1785">
              <w:rPr>
                <w:rFonts w:cs="Calibri"/>
                <w:sz w:val="20"/>
                <w:szCs w:val="20"/>
                <w:lang w:val="nb-NO"/>
              </w:rPr>
              <w:t>Cochrane Database Syst Rev. 2022 Jul 8;7(7):CD013116. doi: 10.1002/14651858.CD013116.pub2. PMID: 35802350; PMCID: PMC9266997.</w:t>
            </w:r>
          </w:p>
          <w:p w14:paraId="7A663355" w14:textId="77777777" w:rsidR="004B1106" w:rsidRPr="0095564D" w:rsidRDefault="001B573A" w:rsidP="00A54694">
            <w:pPr>
              <w:rPr>
                <w:sz w:val="20"/>
                <w:szCs w:val="20"/>
                <w:lang w:val="nb-NO"/>
              </w:rPr>
            </w:pPr>
            <w:hyperlink r:id="rId440" w:history="1">
              <w:r w:rsidR="004959AA" w:rsidRPr="00FC4BA9">
                <w:rPr>
                  <w:rStyle w:val="Hyperkobling"/>
                  <w:rFonts w:cs="Calibri"/>
                  <w:sz w:val="20"/>
                  <w:szCs w:val="20"/>
                  <w:lang w:val="nb-NO"/>
                </w:rPr>
                <w:t>https://pubmed.ncbi.nlm.nih.gov/35802350/</w:t>
              </w:r>
            </w:hyperlink>
          </w:p>
        </w:tc>
      </w:tr>
      <w:tr w:rsidR="004B1106" w:rsidRPr="0095564D" w14:paraId="4D674308" w14:textId="77777777" w:rsidTr="00B44AB8">
        <w:tc>
          <w:tcPr>
            <w:tcW w:w="2093" w:type="dxa"/>
            <w:shd w:val="clear" w:color="auto" w:fill="auto"/>
          </w:tcPr>
          <w:p w14:paraId="181D89DB" w14:textId="77777777" w:rsidR="004B1106" w:rsidRPr="0002516A" w:rsidRDefault="004B1106" w:rsidP="00B44AB8">
            <w:pPr>
              <w:spacing w:after="120"/>
              <w:rPr>
                <w:b/>
                <w:color w:val="61505A"/>
                <w:sz w:val="20"/>
                <w:szCs w:val="20"/>
                <w:lang w:val="nb-NO"/>
              </w:rPr>
            </w:pPr>
            <w:r w:rsidRPr="0002516A">
              <w:rPr>
                <w:b/>
                <w:color w:val="61505A"/>
                <w:sz w:val="20"/>
                <w:szCs w:val="20"/>
                <w:lang w:val="nb-NO"/>
              </w:rPr>
              <w:lastRenderedPageBreak/>
              <w:t>Kommentarer</w:t>
            </w:r>
          </w:p>
        </w:tc>
        <w:tc>
          <w:tcPr>
            <w:tcW w:w="7938" w:type="dxa"/>
            <w:shd w:val="clear" w:color="auto" w:fill="auto"/>
          </w:tcPr>
          <w:p w14:paraId="4BDB5498" w14:textId="77777777" w:rsidR="004B1106" w:rsidRPr="0095564D" w:rsidRDefault="004B1106" w:rsidP="00B44AB8">
            <w:pPr>
              <w:spacing w:after="120"/>
              <w:rPr>
                <w:sz w:val="20"/>
                <w:szCs w:val="20"/>
                <w:lang w:val="nb-NO"/>
              </w:rPr>
            </w:pPr>
          </w:p>
        </w:tc>
      </w:tr>
    </w:tbl>
    <w:p w14:paraId="2916C19D" w14:textId="77777777" w:rsidR="004B1106" w:rsidRDefault="004B1106" w:rsidP="004B1106">
      <w:pPr>
        <w:rPr>
          <w:lang w:val="nb-NO"/>
        </w:rPr>
      </w:pPr>
    </w:p>
    <w:p w14:paraId="1DC61A7C" w14:textId="77777777" w:rsidR="00FF1BB4" w:rsidRDefault="00FF1BB4" w:rsidP="00FF1BB4">
      <w:pPr>
        <w:rPr>
          <w:lang w:val="nb-NO"/>
        </w:rPr>
      </w:pPr>
      <w:r w:rsidRPr="003D6553">
        <w:rPr>
          <w:lang w:val="nb-NO"/>
        </w:rPr>
        <w:t xml:space="preserve">Er det </w:t>
      </w:r>
      <w:r w:rsidR="003D6553" w:rsidRPr="003D6553">
        <w:rPr>
          <w:lang w:val="nb-NO"/>
        </w:rPr>
        <w:t xml:space="preserve">nå </w:t>
      </w:r>
      <w:r w:rsidRPr="003D6553">
        <w:rPr>
          <w:lang w:val="nb-NO"/>
        </w:rPr>
        <w:t xml:space="preserve">funnet </w:t>
      </w:r>
      <w:r w:rsidR="003D6553" w:rsidRPr="003D6553">
        <w:rPr>
          <w:lang w:val="nb-NO"/>
        </w:rPr>
        <w:t xml:space="preserve">svar på spørsmålet </w:t>
      </w:r>
      <w:r w:rsidRPr="003D6553">
        <w:rPr>
          <w:lang w:val="nb-NO"/>
        </w:rPr>
        <w:t>og informasjonen er av forholdsvis ny dato (ikke mer en</w:t>
      </w:r>
      <w:r w:rsidR="003D6553" w:rsidRPr="003D6553">
        <w:rPr>
          <w:lang w:val="nb-NO"/>
        </w:rPr>
        <w:t>n</w:t>
      </w:r>
      <w:r w:rsidRPr="003D6553">
        <w:rPr>
          <w:lang w:val="nb-NO"/>
        </w:rPr>
        <w:t xml:space="preserve"> tre år gammel), kan man avslutte søket. Dersom man ikke finner oppsummert kunnskap som tilfr</w:t>
      </w:r>
      <w:r w:rsidR="003D6553">
        <w:rPr>
          <w:lang w:val="nb-NO"/>
        </w:rPr>
        <w:t>edsstiller disse kravene, må det</w:t>
      </w:r>
      <w:r w:rsidRPr="003D6553">
        <w:rPr>
          <w:lang w:val="nb-NO"/>
        </w:rPr>
        <w:t xml:space="preserve"> søke</w:t>
      </w:r>
      <w:r w:rsidR="003D6553">
        <w:rPr>
          <w:lang w:val="nb-NO"/>
        </w:rPr>
        <w:t>s</w:t>
      </w:r>
      <w:r w:rsidRPr="003D6553">
        <w:rPr>
          <w:lang w:val="nb-NO"/>
        </w:rPr>
        <w:t xml:space="preserve"> i kilder for primærstudier.</w:t>
      </w:r>
    </w:p>
    <w:p w14:paraId="74869460" w14:textId="77777777" w:rsidR="00D90940" w:rsidRPr="003D6553" w:rsidRDefault="00D90940" w:rsidP="00FF1BB4">
      <w:pPr>
        <w:rPr>
          <w:lang w:val="nb-NO"/>
        </w:rPr>
      </w:pPr>
    </w:p>
    <w:p w14:paraId="11D45E3B" w14:textId="77777777" w:rsidR="00FA6E57" w:rsidRDefault="00FA6E57" w:rsidP="00FA6E57">
      <w:pPr>
        <w:pStyle w:val="Tittel"/>
        <w:rPr>
          <w:lang w:val="nb-NO"/>
        </w:rPr>
      </w:pPr>
      <w:r>
        <w:rPr>
          <w:lang w:val="nb-NO"/>
        </w:rPr>
        <w:t>Bøker og bokkapitler</w:t>
      </w:r>
    </w:p>
    <w:tbl>
      <w:tblPr>
        <w:tblW w:w="10031" w:type="dxa"/>
        <w:tblBorders>
          <w:top w:val="single" w:sz="4" w:space="0" w:color="61505A"/>
          <w:left w:val="single" w:sz="4" w:space="0" w:color="61505A"/>
          <w:bottom w:val="single" w:sz="4" w:space="0" w:color="61505A"/>
          <w:right w:val="single" w:sz="4" w:space="0" w:color="61505A"/>
          <w:insideH w:val="single" w:sz="4" w:space="0" w:color="61505A"/>
          <w:insideV w:val="single" w:sz="4" w:space="0" w:color="61505A"/>
        </w:tblBorders>
        <w:tblLook w:val="04A0" w:firstRow="1" w:lastRow="0" w:firstColumn="1" w:lastColumn="0" w:noHBand="0" w:noVBand="1"/>
      </w:tblPr>
      <w:tblGrid>
        <w:gridCol w:w="1484"/>
        <w:gridCol w:w="9018"/>
      </w:tblGrid>
      <w:tr w:rsidR="00FA6E57" w:rsidRPr="00FA6E57" w14:paraId="5F895023" w14:textId="77777777" w:rsidTr="008E467D">
        <w:tc>
          <w:tcPr>
            <w:tcW w:w="2093" w:type="dxa"/>
            <w:shd w:val="clear" w:color="auto" w:fill="auto"/>
          </w:tcPr>
          <w:p w14:paraId="393DCEB1" w14:textId="77777777" w:rsidR="00FA6E57" w:rsidRPr="0002516A" w:rsidRDefault="00FA6E57" w:rsidP="008E467D">
            <w:pPr>
              <w:spacing w:after="120"/>
              <w:rPr>
                <w:b/>
                <w:color w:val="61505A"/>
                <w:sz w:val="20"/>
                <w:szCs w:val="20"/>
                <w:lang w:val="nb-NO"/>
              </w:rPr>
            </w:pPr>
            <w:r w:rsidRPr="0002516A">
              <w:rPr>
                <w:b/>
                <w:color w:val="61505A"/>
                <w:sz w:val="20"/>
                <w:szCs w:val="20"/>
                <w:lang w:val="nb-NO"/>
              </w:rPr>
              <w:t>Database/kilde</w:t>
            </w:r>
          </w:p>
        </w:tc>
        <w:tc>
          <w:tcPr>
            <w:tcW w:w="7938" w:type="dxa"/>
            <w:shd w:val="clear" w:color="auto" w:fill="auto"/>
          </w:tcPr>
          <w:p w14:paraId="26FAA839" w14:textId="77777777" w:rsidR="00FA6E57" w:rsidRPr="004B2ACD" w:rsidRDefault="001B573A" w:rsidP="00FA6E57">
            <w:pPr>
              <w:spacing w:after="200" w:line="276" w:lineRule="auto"/>
              <w:rPr>
                <w:sz w:val="20"/>
                <w:szCs w:val="20"/>
                <w:lang w:val="nb-NO"/>
              </w:rPr>
            </w:pPr>
            <w:hyperlink r:id="rId441" w:history="1">
              <w:r w:rsidR="00FA6E57" w:rsidRPr="00603F0A">
                <w:rPr>
                  <w:rStyle w:val="Hyperkobling"/>
                </w:rPr>
                <w:t>ORIA Biblioteksøk</w:t>
              </w:r>
            </w:hyperlink>
          </w:p>
        </w:tc>
      </w:tr>
      <w:tr w:rsidR="00FA6E57" w:rsidRPr="0095564D" w14:paraId="24B1CD89" w14:textId="77777777" w:rsidTr="008E467D">
        <w:tc>
          <w:tcPr>
            <w:tcW w:w="2093" w:type="dxa"/>
            <w:shd w:val="clear" w:color="auto" w:fill="auto"/>
          </w:tcPr>
          <w:p w14:paraId="1B6BDF56" w14:textId="77777777" w:rsidR="00FA6E57" w:rsidRPr="0002516A" w:rsidRDefault="00FA6E57" w:rsidP="008E467D">
            <w:pPr>
              <w:spacing w:after="120"/>
              <w:rPr>
                <w:b/>
                <w:color w:val="61505A"/>
                <w:sz w:val="20"/>
                <w:szCs w:val="20"/>
                <w:lang w:val="nb-NO"/>
              </w:rPr>
            </w:pPr>
            <w:r>
              <w:rPr>
                <w:b/>
                <w:color w:val="61505A"/>
                <w:sz w:val="20"/>
                <w:szCs w:val="20"/>
                <w:lang w:val="nb-NO"/>
              </w:rPr>
              <w:t>Dato for søk</w:t>
            </w:r>
          </w:p>
        </w:tc>
        <w:tc>
          <w:tcPr>
            <w:tcW w:w="7938" w:type="dxa"/>
            <w:shd w:val="clear" w:color="auto" w:fill="auto"/>
          </w:tcPr>
          <w:p w14:paraId="20D64320" w14:textId="77777777" w:rsidR="00FA6E57" w:rsidRPr="004B2ACD" w:rsidRDefault="00647473" w:rsidP="00934024">
            <w:pPr>
              <w:spacing w:after="200" w:line="276" w:lineRule="auto"/>
              <w:rPr>
                <w:sz w:val="20"/>
                <w:szCs w:val="20"/>
                <w:lang w:val="nb-NO"/>
              </w:rPr>
            </w:pPr>
            <w:r>
              <w:rPr>
                <w:sz w:val="20"/>
                <w:szCs w:val="20"/>
                <w:lang w:val="nb-NO"/>
              </w:rPr>
              <w:t>18</w:t>
            </w:r>
            <w:r w:rsidR="00934024">
              <w:rPr>
                <w:sz w:val="20"/>
                <w:szCs w:val="20"/>
                <w:lang w:val="nb-NO"/>
              </w:rPr>
              <w:t>.04.</w:t>
            </w:r>
            <w:r w:rsidR="00641CDF">
              <w:rPr>
                <w:sz w:val="20"/>
                <w:szCs w:val="20"/>
                <w:lang w:val="nb-NO"/>
              </w:rPr>
              <w:t>2024</w:t>
            </w:r>
          </w:p>
        </w:tc>
      </w:tr>
      <w:tr w:rsidR="00FA6E57" w:rsidRPr="001B573A" w14:paraId="652D4E8D" w14:textId="77777777" w:rsidTr="008E467D">
        <w:tc>
          <w:tcPr>
            <w:tcW w:w="2093" w:type="dxa"/>
            <w:shd w:val="clear" w:color="auto" w:fill="auto"/>
          </w:tcPr>
          <w:p w14:paraId="4751D49F" w14:textId="77777777" w:rsidR="00FA6E57" w:rsidRPr="00353AF3" w:rsidRDefault="00FA6E57" w:rsidP="008E467D">
            <w:pPr>
              <w:spacing w:after="120"/>
              <w:rPr>
                <w:b/>
                <w:color w:val="61505A"/>
                <w:sz w:val="20"/>
                <w:szCs w:val="20"/>
                <w:lang w:val="nb-NO"/>
              </w:rPr>
            </w:pPr>
            <w:r w:rsidRPr="0002516A">
              <w:rPr>
                <w:b/>
                <w:color w:val="61505A"/>
                <w:sz w:val="20"/>
                <w:szCs w:val="20"/>
                <w:lang w:val="nb-NO"/>
              </w:rPr>
              <w:t>Søkehisto</w:t>
            </w:r>
            <w:r w:rsidRPr="00353AF3">
              <w:rPr>
                <w:b/>
                <w:color w:val="61505A"/>
                <w:sz w:val="20"/>
                <w:szCs w:val="20"/>
                <w:lang w:val="nb-NO"/>
              </w:rPr>
              <w:t>rie</w:t>
            </w:r>
          </w:p>
        </w:tc>
        <w:tc>
          <w:tcPr>
            <w:tcW w:w="7938" w:type="dxa"/>
            <w:shd w:val="clear" w:color="auto" w:fill="auto"/>
          </w:tcPr>
          <w:p w14:paraId="1B5A1AFF" w14:textId="77777777" w:rsidR="00377F0A" w:rsidRDefault="00377F0A" w:rsidP="008E467D">
            <w:pPr>
              <w:spacing w:after="120"/>
              <w:rPr>
                <w:sz w:val="20"/>
                <w:szCs w:val="20"/>
                <w:lang w:val="nb-NO"/>
              </w:rPr>
            </w:pPr>
            <w:r>
              <w:rPr>
                <w:sz w:val="20"/>
                <w:szCs w:val="20"/>
                <w:lang w:val="nb-NO"/>
              </w:rPr>
              <w:t>Emne:</w:t>
            </w:r>
          </w:p>
          <w:p w14:paraId="5C9878B3" w14:textId="77777777" w:rsidR="00B777A0" w:rsidRDefault="00177EA7" w:rsidP="008E467D">
            <w:pPr>
              <w:spacing w:after="120"/>
              <w:rPr>
                <w:sz w:val="20"/>
                <w:szCs w:val="20"/>
                <w:lang w:val="nb-NO"/>
              </w:rPr>
            </w:pPr>
            <w:r>
              <w:rPr>
                <w:sz w:val="20"/>
                <w:szCs w:val="20"/>
                <w:lang w:val="nb-NO"/>
              </w:rPr>
              <w:t>i</w:t>
            </w:r>
            <w:r w:rsidR="0081102E">
              <w:rPr>
                <w:sz w:val="20"/>
                <w:szCs w:val="20"/>
                <w:lang w:val="nb-NO"/>
              </w:rPr>
              <w:t>ntensivsykepleie</w:t>
            </w:r>
            <w:r>
              <w:rPr>
                <w:sz w:val="20"/>
                <w:szCs w:val="20"/>
                <w:lang w:val="nb-NO"/>
              </w:rPr>
              <w:t xml:space="preserve"> OR i</w:t>
            </w:r>
            <w:r w:rsidR="0081102E">
              <w:rPr>
                <w:sz w:val="20"/>
                <w:szCs w:val="20"/>
                <w:lang w:val="nb-NO"/>
              </w:rPr>
              <w:t>ntensivvård</w:t>
            </w:r>
            <w:r w:rsidR="00075E24">
              <w:rPr>
                <w:sz w:val="20"/>
                <w:szCs w:val="20"/>
                <w:lang w:val="nb-NO"/>
              </w:rPr>
              <w:t xml:space="preserve"> </w:t>
            </w:r>
            <w:r w:rsidR="00377F0A">
              <w:rPr>
                <w:sz w:val="20"/>
                <w:szCs w:val="20"/>
                <w:lang w:val="nb-NO"/>
              </w:rPr>
              <w:t xml:space="preserve">OR akutvård </w:t>
            </w:r>
            <w:r w:rsidR="00433EBE">
              <w:rPr>
                <w:sz w:val="20"/>
                <w:szCs w:val="20"/>
                <w:lang w:val="nb-NO"/>
              </w:rPr>
              <w:t>OR intensiv sygepleje</w:t>
            </w:r>
            <w:r w:rsidR="00B777A0">
              <w:rPr>
                <w:sz w:val="20"/>
                <w:szCs w:val="20"/>
                <w:lang w:val="nb-NO"/>
              </w:rPr>
              <w:t xml:space="preserve"> OR akut sygepleje</w:t>
            </w:r>
          </w:p>
          <w:p w14:paraId="5911EDA8" w14:textId="77777777" w:rsidR="00E00C51" w:rsidRDefault="00E00C51" w:rsidP="008E467D">
            <w:pPr>
              <w:spacing w:after="120"/>
              <w:rPr>
                <w:sz w:val="20"/>
                <w:szCs w:val="20"/>
                <w:lang w:val="nb-NO"/>
              </w:rPr>
            </w:pPr>
            <w:r>
              <w:rPr>
                <w:sz w:val="20"/>
                <w:szCs w:val="20"/>
                <w:lang w:val="nb-NO"/>
              </w:rPr>
              <w:t>(intensiv* OR vård*) AND (sykepleie* OR vård* OR sjukvård* OR sjuksköt* OR sygepleje*)</w:t>
            </w:r>
          </w:p>
          <w:p w14:paraId="6162ADDD" w14:textId="77777777" w:rsidR="00FE51E2" w:rsidRDefault="00FE51E2" w:rsidP="008E467D">
            <w:pPr>
              <w:spacing w:after="120"/>
              <w:rPr>
                <w:sz w:val="20"/>
                <w:szCs w:val="20"/>
                <w:lang w:val="nb-NO"/>
              </w:rPr>
            </w:pPr>
            <w:r>
              <w:rPr>
                <w:sz w:val="20"/>
                <w:szCs w:val="20"/>
                <w:lang w:val="nb-NO"/>
              </w:rPr>
              <w:t>Kritisk sykdom – Sykepleie</w:t>
            </w:r>
          </w:p>
          <w:p w14:paraId="4A4BF3FC" w14:textId="77777777" w:rsidR="00E40C1E" w:rsidRDefault="00E40C1E" w:rsidP="008E467D">
            <w:pPr>
              <w:spacing w:after="120"/>
              <w:rPr>
                <w:sz w:val="20"/>
                <w:szCs w:val="20"/>
                <w:lang w:val="nb-NO"/>
              </w:rPr>
            </w:pPr>
            <w:r>
              <w:rPr>
                <w:sz w:val="20"/>
                <w:szCs w:val="20"/>
                <w:lang w:val="nb-NO"/>
              </w:rPr>
              <w:t>Critical care nursing</w:t>
            </w:r>
          </w:p>
          <w:p w14:paraId="0079D44C" w14:textId="77777777" w:rsidR="005C49C0" w:rsidRPr="002931DF" w:rsidRDefault="005C49C0" w:rsidP="008E467D">
            <w:pPr>
              <w:spacing w:after="120"/>
              <w:rPr>
                <w:sz w:val="20"/>
                <w:szCs w:val="20"/>
              </w:rPr>
            </w:pPr>
            <w:r w:rsidRPr="002931DF">
              <w:rPr>
                <w:sz w:val="20"/>
                <w:szCs w:val="20"/>
              </w:rPr>
              <w:t>Intensive care nursing</w:t>
            </w:r>
          </w:p>
          <w:p w14:paraId="7AC701A2" w14:textId="77777777" w:rsidR="00FE51E2" w:rsidRPr="002931DF" w:rsidRDefault="00FE51E2" w:rsidP="008E467D">
            <w:pPr>
              <w:spacing w:after="120"/>
              <w:rPr>
                <w:sz w:val="20"/>
                <w:szCs w:val="20"/>
              </w:rPr>
            </w:pPr>
            <w:r w:rsidRPr="002931DF">
              <w:rPr>
                <w:sz w:val="20"/>
                <w:szCs w:val="20"/>
              </w:rPr>
              <w:t>Critical Illness -- Nursing</w:t>
            </w:r>
          </w:p>
          <w:p w14:paraId="6FFCC587" w14:textId="77777777" w:rsidR="0081102E" w:rsidRDefault="00C3560D" w:rsidP="00177EA7">
            <w:pPr>
              <w:spacing w:after="120"/>
              <w:rPr>
                <w:sz w:val="20"/>
                <w:szCs w:val="20"/>
              </w:rPr>
            </w:pPr>
            <w:r>
              <w:rPr>
                <w:sz w:val="20"/>
                <w:szCs w:val="20"/>
              </w:rPr>
              <w:t>(</w:t>
            </w:r>
            <w:r w:rsidR="0081102E" w:rsidRPr="00177EA7">
              <w:rPr>
                <w:sz w:val="20"/>
                <w:szCs w:val="20"/>
              </w:rPr>
              <w:t>Intensive Care Units</w:t>
            </w:r>
            <w:r w:rsidR="00177EA7" w:rsidRPr="00177EA7">
              <w:rPr>
                <w:sz w:val="20"/>
                <w:szCs w:val="20"/>
              </w:rPr>
              <w:t xml:space="preserve"> OR </w:t>
            </w:r>
            <w:r w:rsidR="0081102E" w:rsidRPr="00177EA7">
              <w:rPr>
                <w:sz w:val="20"/>
                <w:szCs w:val="20"/>
              </w:rPr>
              <w:t>Critical Care</w:t>
            </w:r>
            <w:r>
              <w:rPr>
                <w:sz w:val="20"/>
                <w:szCs w:val="20"/>
              </w:rPr>
              <w:t>)</w:t>
            </w:r>
            <w:r w:rsidR="005C49C0">
              <w:rPr>
                <w:sz w:val="20"/>
                <w:szCs w:val="20"/>
              </w:rPr>
              <w:t xml:space="preserve"> AND nursing</w:t>
            </w:r>
          </w:p>
          <w:p w14:paraId="20746AAD" w14:textId="77777777" w:rsidR="000731C6" w:rsidRPr="000731C6" w:rsidRDefault="00C71CFD" w:rsidP="00177EA7">
            <w:pPr>
              <w:spacing w:after="120"/>
              <w:rPr>
                <w:sz w:val="20"/>
                <w:szCs w:val="20"/>
                <w:lang w:val="nb-NO"/>
              </w:rPr>
            </w:pPr>
            <w:r w:rsidRPr="000731C6">
              <w:rPr>
                <w:sz w:val="20"/>
                <w:szCs w:val="20"/>
                <w:lang w:val="nb-NO"/>
              </w:rPr>
              <w:t>Materialtype: Trykte bøker, E-bøker</w:t>
            </w:r>
          </w:p>
          <w:p w14:paraId="501A5FEA" w14:textId="77777777" w:rsidR="00C71CFD" w:rsidRPr="000731C6" w:rsidRDefault="004D5D2E" w:rsidP="00177EA7">
            <w:pPr>
              <w:spacing w:after="120"/>
              <w:rPr>
                <w:sz w:val="20"/>
                <w:szCs w:val="20"/>
                <w:lang w:val="nb-NO"/>
              </w:rPr>
            </w:pPr>
            <w:r>
              <w:rPr>
                <w:sz w:val="20"/>
                <w:szCs w:val="20"/>
                <w:lang w:val="nb-NO"/>
              </w:rPr>
              <w:t>Utgivelsesår fra 2020</w:t>
            </w:r>
            <w:r w:rsidR="00C71CFD" w:rsidRPr="000731C6">
              <w:rPr>
                <w:sz w:val="20"/>
                <w:szCs w:val="20"/>
                <w:lang w:val="nb-NO"/>
              </w:rPr>
              <w:t>-2024</w:t>
            </w:r>
          </w:p>
        </w:tc>
      </w:tr>
      <w:tr w:rsidR="00FA6E57" w:rsidRPr="001B573A" w14:paraId="683E8B11" w14:textId="77777777" w:rsidTr="008E467D">
        <w:tc>
          <w:tcPr>
            <w:tcW w:w="2093" w:type="dxa"/>
            <w:shd w:val="clear" w:color="auto" w:fill="auto"/>
          </w:tcPr>
          <w:p w14:paraId="583098F6" w14:textId="77777777" w:rsidR="00FA6E57" w:rsidRPr="0002516A" w:rsidRDefault="00FA6E57" w:rsidP="008E467D">
            <w:pPr>
              <w:spacing w:after="120"/>
              <w:rPr>
                <w:b/>
                <w:color w:val="61505A"/>
                <w:sz w:val="20"/>
                <w:szCs w:val="20"/>
                <w:lang w:val="nb-NO"/>
              </w:rPr>
            </w:pPr>
            <w:r w:rsidRPr="0002516A">
              <w:rPr>
                <w:b/>
                <w:color w:val="61505A"/>
                <w:sz w:val="20"/>
                <w:szCs w:val="20"/>
                <w:lang w:val="nb-NO"/>
              </w:rPr>
              <w:t>Antall treff</w:t>
            </w:r>
          </w:p>
        </w:tc>
        <w:tc>
          <w:tcPr>
            <w:tcW w:w="7938" w:type="dxa"/>
            <w:shd w:val="clear" w:color="auto" w:fill="auto"/>
          </w:tcPr>
          <w:p w14:paraId="187F57B8" w14:textId="77777777" w:rsidR="00D61C3D" w:rsidRDefault="00D61C3D" w:rsidP="00D61C3D">
            <w:pPr>
              <w:spacing w:after="120"/>
              <w:rPr>
                <w:sz w:val="20"/>
                <w:szCs w:val="20"/>
                <w:lang w:val="nb-NO"/>
              </w:rPr>
            </w:pPr>
          </w:p>
          <w:p w14:paraId="178DB14C" w14:textId="77777777" w:rsidR="00D61C3D" w:rsidRDefault="00D61C3D" w:rsidP="00D61C3D">
            <w:pPr>
              <w:spacing w:after="120"/>
              <w:rPr>
                <w:sz w:val="20"/>
                <w:szCs w:val="20"/>
                <w:lang w:val="nb-NO"/>
              </w:rPr>
            </w:pPr>
            <w:r w:rsidRPr="00AF6132">
              <w:rPr>
                <w:sz w:val="20"/>
                <w:szCs w:val="20"/>
                <w:lang w:val="nb-NO"/>
              </w:rPr>
              <w:t xml:space="preserve">Stubberud DG. </w:t>
            </w:r>
            <w:r w:rsidRPr="00AF6132">
              <w:rPr>
                <w:b/>
                <w:sz w:val="20"/>
                <w:szCs w:val="20"/>
                <w:lang w:val="nb-NO"/>
              </w:rPr>
              <w:t>Psykososiale behov ved akutt og kritisk sykdom</w:t>
            </w:r>
            <w:r w:rsidRPr="00AF6132">
              <w:rPr>
                <w:sz w:val="20"/>
                <w:szCs w:val="20"/>
                <w:lang w:val="nb-NO"/>
              </w:rPr>
              <w:t xml:space="preserve">. 3. utgave. </w:t>
            </w:r>
            <w:r>
              <w:rPr>
                <w:sz w:val="20"/>
                <w:szCs w:val="20"/>
                <w:lang w:val="nb-NO"/>
              </w:rPr>
              <w:t xml:space="preserve">248 s. ill. </w:t>
            </w:r>
            <w:r w:rsidRPr="00AF6132">
              <w:rPr>
                <w:sz w:val="20"/>
                <w:szCs w:val="20"/>
                <w:lang w:val="nb-NO"/>
              </w:rPr>
              <w:t xml:space="preserve">Oslo: Gyldendal; 2024. </w:t>
            </w:r>
          </w:p>
          <w:p w14:paraId="0F00131E" w14:textId="77777777" w:rsidR="00D61C3D" w:rsidRPr="00AF6132" w:rsidRDefault="00D61C3D" w:rsidP="00D61C3D">
            <w:pPr>
              <w:spacing w:after="120"/>
              <w:rPr>
                <w:sz w:val="20"/>
                <w:szCs w:val="20"/>
                <w:lang w:val="nb-NO"/>
              </w:rPr>
            </w:pPr>
            <w:r>
              <w:rPr>
                <w:sz w:val="20"/>
                <w:szCs w:val="20"/>
                <w:lang w:val="nb-NO"/>
              </w:rPr>
              <w:t xml:space="preserve">Lenke til bibliotekeksemplar (Trykt bok og </w:t>
            </w:r>
            <w:r w:rsidRPr="00D61C3D">
              <w:rPr>
                <w:sz w:val="20"/>
                <w:szCs w:val="20"/>
                <w:lang w:val="nb-NO"/>
              </w:rPr>
              <w:t>Fu</w:t>
            </w:r>
            <w:r>
              <w:rPr>
                <w:sz w:val="20"/>
                <w:szCs w:val="20"/>
                <w:lang w:val="nb-NO"/>
              </w:rPr>
              <w:t>lltekst fra Nasjonalbiblioteket):</w:t>
            </w:r>
          </w:p>
          <w:p w14:paraId="0DCAADA5" w14:textId="77777777" w:rsidR="00D61C3D" w:rsidRDefault="001B573A" w:rsidP="00D61C3D">
            <w:pPr>
              <w:spacing w:after="120"/>
              <w:rPr>
                <w:sz w:val="20"/>
                <w:szCs w:val="20"/>
                <w:lang w:val="nb-NO"/>
              </w:rPr>
            </w:pPr>
            <w:hyperlink r:id="rId442" w:history="1">
              <w:r w:rsidR="00D61C3D" w:rsidRPr="00FC4BA9">
                <w:rPr>
                  <w:rStyle w:val="Hyperkobling"/>
                  <w:sz w:val="20"/>
                  <w:szCs w:val="20"/>
                  <w:lang w:val="nb-NO"/>
                </w:rPr>
                <w:t>https://bibsys-almaprimo.hosted.exlibrisgroup.com/permalink/f/vo8oc9/BIBSYS_ILS71686515610002201</w:t>
              </w:r>
            </w:hyperlink>
          </w:p>
          <w:p w14:paraId="54738AF4" w14:textId="77777777" w:rsidR="00FC6228" w:rsidRPr="00075E24" w:rsidRDefault="00FC6228" w:rsidP="00FC6228">
            <w:pPr>
              <w:spacing w:after="120"/>
              <w:rPr>
                <w:sz w:val="20"/>
                <w:szCs w:val="20"/>
                <w:lang w:val="nb-NO"/>
              </w:rPr>
            </w:pPr>
          </w:p>
          <w:p w14:paraId="0AFCC341" w14:textId="77777777" w:rsidR="00023357" w:rsidRPr="00023357" w:rsidRDefault="00023357" w:rsidP="00023357">
            <w:pPr>
              <w:spacing w:after="120"/>
              <w:rPr>
                <w:sz w:val="20"/>
                <w:szCs w:val="20"/>
                <w:lang w:val="nb-NO"/>
              </w:rPr>
            </w:pPr>
            <w:r w:rsidRPr="00023357">
              <w:rPr>
                <w:rStyle w:val="Hyperkobling"/>
                <w:color w:val="auto"/>
                <w:sz w:val="20"/>
                <w:szCs w:val="20"/>
                <w:u w:val="none"/>
              </w:rPr>
              <w:t xml:space="preserve">Van Wicklin SA, Rothrock JC, McEwen DR, Alexander EL. </w:t>
            </w:r>
            <w:r w:rsidRPr="00023357">
              <w:rPr>
                <w:rStyle w:val="Hyperkobling"/>
                <w:b/>
                <w:color w:val="auto"/>
                <w:sz w:val="20"/>
                <w:szCs w:val="20"/>
                <w:u w:val="none"/>
              </w:rPr>
              <w:t>Alexander's Care of the patient in surgery</w:t>
            </w:r>
            <w:r w:rsidRPr="00023357">
              <w:rPr>
                <w:rStyle w:val="Hyperkobling"/>
                <w:color w:val="auto"/>
                <w:sz w:val="20"/>
                <w:szCs w:val="20"/>
                <w:u w:val="none"/>
              </w:rPr>
              <w:t xml:space="preserve">. </w:t>
            </w:r>
            <w:r w:rsidRPr="00017D75">
              <w:rPr>
                <w:rStyle w:val="Hyperkobling"/>
                <w:color w:val="auto"/>
                <w:sz w:val="20"/>
                <w:szCs w:val="20"/>
                <w:u w:val="none"/>
              </w:rPr>
              <w:t xml:space="preserve">Seventeenth edition. ed. </w:t>
            </w:r>
            <w:r w:rsidRPr="00023357">
              <w:rPr>
                <w:rStyle w:val="Hyperkobling"/>
                <w:color w:val="auto"/>
                <w:sz w:val="20"/>
                <w:szCs w:val="20"/>
                <w:u w:val="none"/>
                <w:lang w:val="nb-NO"/>
              </w:rPr>
              <w:t>Amsterdam: Elsevier; 2023.</w:t>
            </w:r>
            <w:r>
              <w:rPr>
                <w:rStyle w:val="Hyperkobling"/>
                <w:color w:val="auto"/>
                <w:sz w:val="20"/>
                <w:szCs w:val="20"/>
                <w:u w:val="none"/>
                <w:lang w:val="nb-NO"/>
              </w:rPr>
              <w:t xml:space="preserve"> </w:t>
            </w:r>
          </w:p>
          <w:p w14:paraId="246416BA" w14:textId="77777777" w:rsidR="00023357" w:rsidRPr="00FA6E57" w:rsidRDefault="00023357" w:rsidP="00023357">
            <w:pPr>
              <w:spacing w:after="120"/>
              <w:rPr>
                <w:sz w:val="20"/>
                <w:szCs w:val="20"/>
                <w:lang w:val="nb-NO"/>
              </w:rPr>
            </w:pPr>
            <w:r>
              <w:rPr>
                <w:sz w:val="20"/>
                <w:szCs w:val="20"/>
                <w:lang w:val="nb-NO"/>
              </w:rPr>
              <w:t>Lenke til bibliotekeksemplar</w:t>
            </w:r>
            <w:r w:rsidR="00B65360">
              <w:rPr>
                <w:sz w:val="20"/>
                <w:szCs w:val="20"/>
                <w:lang w:val="nb-NO"/>
              </w:rPr>
              <w:t xml:space="preserve"> </w:t>
            </w:r>
            <w:r w:rsidR="00B65360" w:rsidRPr="00023357">
              <w:rPr>
                <w:sz w:val="20"/>
                <w:szCs w:val="20"/>
                <w:lang w:val="nb-NO"/>
              </w:rPr>
              <w:t>(</w:t>
            </w:r>
            <w:r w:rsidR="00B65360">
              <w:rPr>
                <w:sz w:val="20"/>
                <w:szCs w:val="20"/>
                <w:lang w:val="nb-NO"/>
              </w:rPr>
              <w:t xml:space="preserve">Trykt bok - </w:t>
            </w:r>
            <w:r w:rsidR="00B65360" w:rsidRPr="00023357">
              <w:rPr>
                <w:sz w:val="20"/>
                <w:szCs w:val="20"/>
                <w:lang w:val="nb-NO"/>
              </w:rPr>
              <w:t>Ny utgave i 2023)</w:t>
            </w:r>
            <w:r>
              <w:rPr>
                <w:sz w:val="20"/>
                <w:szCs w:val="20"/>
                <w:lang w:val="nb-NO"/>
              </w:rPr>
              <w:t>:</w:t>
            </w:r>
          </w:p>
          <w:p w14:paraId="3D53756A" w14:textId="77777777" w:rsidR="00023357" w:rsidRDefault="001B573A" w:rsidP="00023357">
            <w:pPr>
              <w:spacing w:after="120"/>
              <w:rPr>
                <w:rStyle w:val="Hyperkobling"/>
                <w:sz w:val="20"/>
                <w:szCs w:val="20"/>
                <w:lang w:val="nb-NO"/>
              </w:rPr>
            </w:pPr>
            <w:hyperlink r:id="rId443" w:history="1">
              <w:r w:rsidR="00023357" w:rsidRPr="00DB74B0">
                <w:rPr>
                  <w:rStyle w:val="Hyperkobling"/>
                  <w:sz w:val="20"/>
                  <w:szCs w:val="20"/>
                  <w:lang w:val="nb-NO"/>
                </w:rPr>
                <w:t>https://bibsys-almaprimo.hosted.exlibrisgroup.com/permalink/f/vo8oc9/BIBSYS_ILS71558599830002201</w:t>
              </w:r>
            </w:hyperlink>
          </w:p>
          <w:p w14:paraId="46ABBD8F" w14:textId="77777777" w:rsidR="00023357" w:rsidRDefault="00023357" w:rsidP="00FA6E57">
            <w:pPr>
              <w:spacing w:after="120"/>
              <w:rPr>
                <w:rStyle w:val="Hyperkobling"/>
                <w:sz w:val="20"/>
                <w:szCs w:val="20"/>
                <w:lang w:val="nb-NO"/>
              </w:rPr>
            </w:pPr>
          </w:p>
          <w:p w14:paraId="42DCAB91" w14:textId="77777777" w:rsidR="00E20E5B" w:rsidRPr="002931DF" w:rsidRDefault="00E20E5B" w:rsidP="00FA6E57">
            <w:pPr>
              <w:spacing w:after="120"/>
              <w:rPr>
                <w:rStyle w:val="Hyperkobling"/>
                <w:color w:val="auto"/>
                <w:sz w:val="20"/>
                <w:szCs w:val="20"/>
                <w:u w:val="none"/>
                <w:lang w:val="nb-NO"/>
              </w:rPr>
            </w:pPr>
            <w:r w:rsidRPr="00E20E5B">
              <w:rPr>
                <w:rStyle w:val="Hyperkobling"/>
                <w:color w:val="auto"/>
                <w:sz w:val="20"/>
                <w:szCs w:val="20"/>
                <w:u w:val="none"/>
              </w:rPr>
              <w:lastRenderedPageBreak/>
              <w:t xml:space="preserve">Burns SM, Delgado SA. </w:t>
            </w:r>
            <w:r w:rsidRPr="00E20E5B">
              <w:rPr>
                <w:rStyle w:val="Hyperkobling"/>
                <w:b/>
                <w:color w:val="auto"/>
                <w:sz w:val="20"/>
                <w:szCs w:val="20"/>
                <w:u w:val="none"/>
              </w:rPr>
              <w:t>AACN Essentials of Critical Care Nursing</w:t>
            </w:r>
            <w:r w:rsidRPr="00E20E5B">
              <w:rPr>
                <w:rStyle w:val="Hyperkobling"/>
                <w:color w:val="auto"/>
                <w:sz w:val="20"/>
                <w:szCs w:val="20"/>
                <w:u w:val="none"/>
              </w:rPr>
              <w:t xml:space="preserve">. </w:t>
            </w:r>
            <w:r w:rsidRPr="002931DF">
              <w:rPr>
                <w:rStyle w:val="Hyperkobling"/>
                <w:color w:val="auto"/>
                <w:sz w:val="20"/>
                <w:szCs w:val="20"/>
                <w:u w:val="none"/>
                <w:lang w:val="nb-NO"/>
              </w:rPr>
              <w:t xml:space="preserve">New York: McGraw Hill; 2023. </w:t>
            </w:r>
          </w:p>
          <w:p w14:paraId="08589EFA" w14:textId="77777777" w:rsidR="009576F1" w:rsidRPr="00FA6E57" w:rsidRDefault="009576F1" w:rsidP="009576F1">
            <w:pPr>
              <w:spacing w:after="120"/>
              <w:rPr>
                <w:sz w:val="20"/>
                <w:szCs w:val="20"/>
                <w:lang w:val="nb-NO"/>
              </w:rPr>
            </w:pPr>
            <w:r>
              <w:rPr>
                <w:sz w:val="20"/>
                <w:szCs w:val="20"/>
                <w:lang w:val="nb-NO"/>
              </w:rPr>
              <w:t>Lenke til bibliotekeksemplar</w:t>
            </w:r>
            <w:r w:rsidR="00B65360">
              <w:rPr>
                <w:sz w:val="20"/>
                <w:szCs w:val="20"/>
                <w:lang w:val="nb-NO"/>
              </w:rPr>
              <w:t xml:space="preserve"> </w:t>
            </w:r>
            <w:r w:rsidR="00B65360" w:rsidRPr="00B65360">
              <w:rPr>
                <w:rStyle w:val="Hyperkobling"/>
                <w:color w:val="auto"/>
                <w:sz w:val="20"/>
                <w:szCs w:val="20"/>
                <w:u w:val="none"/>
                <w:lang w:val="nb-NO"/>
              </w:rPr>
              <w:t>(E-bok)</w:t>
            </w:r>
            <w:r>
              <w:rPr>
                <w:sz w:val="20"/>
                <w:szCs w:val="20"/>
                <w:lang w:val="nb-NO"/>
              </w:rPr>
              <w:t>:</w:t>
            </w:r>
          </w:p>
          <w:p w14:paraId="640ECF0C" w14:textId="77777777" w:rsidR="00E20E5B" w:rsidRPr="009576F1" w:rsidRDefault="001B573A" w:rsidP="00FA6E57">
            <w:pPr>
              <w:spacing w:after="120"/>
              <w:rPr>
                <w:rStyle w:val="Hyperkobling"/>
                <w:color w:val="auto"/>
                <w:sz w:val="20"/>
                <w:szCs w:val="20"/>
                <w:u w:val="none"/>
                <w:lang w:val="nb-NO"/>
              </w:rPr>
            </w:pPr>
            <w:hyperlink r:id="rId444" w:history="1">
              <w:r w:rsidR="00E20E5B" w:rsidRPr="009576F1">
                <w:rPr>
                  <w:rStyle w:val="Hyperkobling"/>
                  <w:sz w:val="20"/>
                  <w:szCs w:val="20"/>
                  <w:lang w:val="nb-NO"/>
                </w:rPr>
                <w:t>https://bibsys-almaprimo.hosted.exlibrisgroup.com/permalink/f/vo8oc9/BIBSYS_ILS71698601190002201</w:t>
              </w:r>
            </w:hyperlink>
          </w:p>
          <w:p w14:paraId="06BBA33E" w14:textId="77777777" w:rsidR="00E20E5B" w:rsidRPr="009576F1" w:rsidRDefault="00E20E5B" w:rsidP="00FA6E57">
            <w:pPr>
              <w:spacing w:after="120"/>
              <w:rPr>
                <w:rStyle w:val="Hyperkobling"/>
                <w:sz w:val="20"/>
                <w:szCs w:val="20"/>
                <w:lang w:val="nb-NO"/>
              </w:rPr>
            </w:pPr>
          </w:p>
          <w:p w14:paraId="594B5E4A" w14:textId="77777777" w:rsidR="009576F1" w:rsidRPr="002931DF" w:rsidRDefault="00E348E2" w:rsidP="00E348E2">
            <w:pPr>
              <w:spacing w:after="120"/>
              <w:rPr>
                <w:sz w:val="20"/>
                <w:szCs w:val="20"/>
                <w:lang w:val="nb-NO"/>
              </w:rPr>
            </w:pPr>
            <w:r w:rsidRPr="00E348E2">
              <w:rPr>
                <w:sz w:val="20"/>
                <w:szCs w:val="20"/>
              </w:rPr>
              <w:t xml:space="preserve">Thurman PA, Morton PG. </w:t>
            </w:r>
            <w:r w:rsidRPr="00E348E2">
              <w:rPr>
                <w:b/>
                <w:sz w:val="20"/>
                <w:szCs w:val="20"/>
              </w:rPr>
              <w:t>Critical care nursing : a holistic approach</w:t>
            </w:r>
            <w:r w:rsidRPr="00E348E2">
              <w:rPr>
                <w:sz w:val="20"/>
                <w:szCs w:val="20"/>
              </w:rPr>
              <w:t xml:space="preserve">. Twelfth edition Patricia Morton, Paul Thurman.; International edition. </w:t>
            </w:r>
            <w:r w:rsidR="005A1D7E">
              <w:rPr>
                <w:sz w:val="20"/>
                <w:szCs w:val="20"/>
              </w:rPr>
              <w:t xml:space="preserve">1099 s. ill. </w:t>
            </w:r>
            <w:r w:rsidRPr="002931DF">
              <w:rPr>
                <w:sz w:val="20"/>
                <w:szCs w:val="20"/>
                <w:lang w:val="nb-NO"/>
              </w:rPr>
              <w:t>Philadelphia: Wolters Kluwer; 2023.</w:t>
            </w:r>
            <w:r w:rsidR="009576F1" w:rsidRPr="002931DF">
              <w:rPr>
                <w:sz w:val="20"/>
                <w:szCs w:val="20"/>
                <w:lang w:val="nb-NO"/>
              </w:rPr>
              <w:t xml:space="preserve"> </w:t>
            </w:r>
          </w:p>
          <w:p w14:paraId="03CE745E" w14:textId="77777777" w:rsidR="009576F1" w:rsidRPr="00FA6E57" w:rsidRDefault="009576F1" w:rsidP="009576F1">
            <w:pPr>
              <w:spacing w:after="120"/>
              <w:rPr>
                <w:sz w:val="20"/>
                <w:szCs w:val="20"/>
                <w:lang w:val="nb-NO"/>
              </w:rPr>
            </w:pPr>
            <w:r>
              <w:rPr>
                <w:sz w:val="20"/>
                <w:szCs w:val="20"/>
                <w:lang w:val="nb-NO"/>
              </w:rPr>
              <w:t>Lenke til bibliotekeksemplar</w:t>
            </w:r>
            <w:r w:rsidR="00B65360">
              <w:rPr>
                <w:sz w:val="20"/>
                <w:szCs w:val="20"/>
                <w:lang w:val="nb-NO"/>
              </w:rPr>
              <w:t xml:space="preserve"> </w:t>
            </w:r>
            <w:r w:rsidR="00B65360" w:rsidRPr="00B65360">
              <w:rPr>
                <w:sz w:val="20"/>
                <w:szCs w:val="20"/>
                <w:lang w:val="nb-NO"/>
              </w:rPr>
              <w:t>(Trykt bok)</w:t>
            </w:r>
            <w:r>
              <w:rPr>
                <w:sz w:val="20"/>
                <w:szCs w:val="20"/>
                <w:lang w:val="nb-NO"/>
              </w:rPr>
              <w:t>:</w:t>
            </w:r>
          </w:p>
          <w:p w14:paraId="753AAD50" w14:textId="77777777" w:rsidR="00E348E2" w:rsidRPr="009576F1" w:rsidRDefault="001B573A" w:rsidP="00E348E2">
            <w:pPr>
              <w:spacing w:after="120"/>
              <w:rPr>
                <w:sz w:val="20"/>
                <w:szCs w:val="20"/>
                <w:lang w:val="nb-NO"/>
              </w:rPr>
            </w:pPr>
            <w:hyperlink r:id="rId445" w:history="1">
              <w:r w:rsidR="00E348E2" w:rsidRPr="009576F1">
                <w:rPr>
                  <w:rStyle w:val="Hyperkobling"/>
                  <w:sz w:val="20"/>
                  <w:szCs w:val="20"/>
                  <w:lang w:val="nb-NO"/>
                </w:rPr>
                <w:t>https://bibsys-almaprimo.hosted.exlibrisgroup.com/permalink/f/vo8oc9/BIBSYS_ILS71676706910002201</w:t>
              </w:r>
            </w:hyperlink>
          </w:p>
          <w:p w14:paraId="464FCBC1" w14:textId="77777777" w:rsidR="009576F1" w:rsidRPr="009576F1" w:rsidRDefault="009576F1" w:rsidP="00E348E2">
            <w:pPr>
              <w:spacing w:after="120"/>
              <w:rPr>
                <w:sz w:val="20"/>
                <w:szCs w:val="20"/>
                <w:lang w:val="nb-NO"/>
              </w:rPr>
            </w:pPr>
          </w:p>
          <w:p w14:paraId="769DD4A1" w14:textId="77777777" w:rsidR="001D7179" w:rsidRPr="005A1D7E" w:rsidRDefault="001D7179" w:rsidP="001D7179">
            <w:pPr>
              <w:spacing w:after="120"/>
              <w:rPr>
                <w:sz w:val="20"/>
                <w:szCs w:val="20"/>
              </w:rPr>
            </w:pPr>
            <w:r w:rsidRPr="001D7179">
              <w:rPr>
                <w:sz w:val="20"/>
                <w:szCs w:val="20"/>
              </w:rPr>
              <w:t>Boyd</w:t>
            </w:r>
            <w:r w:rsidR="00E76718">
              <w:rPr>
                <w:sz w:val="20"/>
                <w:szCs w:val="20"/>
              </w:rPr>
              <w:t>,</w:t>
            </w:r>
            <w:r w:rsidRPr="001D7179">
              <w:rPr>
                <w:sz w:val="20"/>
                <w:szCs w:val="20"/>
              </w:rPr>
              <w:t xml:space="preserve"> C</w:t>
            </w:r>
            <w:r w:rsidR="00E76718">
              <w:rPr>
                <w:sz w:val="20"/>
                <w:szCs w:val="20"/>
              </w:rPr>
              <w:t>laire</w:t>
            </w:r>
            <w:r w:rsidRPr="001D7179">
              <w:rPr>
                <w:sz w:val="20"/>
                <w:szCs w:val="20"/>
              </w:rPr>
              <w:t xml:space="preserve">. </w:t>
            </w:r>
            <w:r w:rsidRPr="001D7179">
              <w:rPr>
                <w:b/>
                <w:sz w:val="20"/>
                <w:szCs w:val="20"/>
              </w:rPr>
              <w:t>Acute care for nurses</w:t>
            </w:r>
            <w:r w:rsidRPr="001D7179">
              <w:rPr>
                <w:sz w:val="20"/>
                <w:szCs w:val="20"/>
              </w:rPr>
              <w:t xml:space="preserve">. </w:t>
            </w:r>
            <w:r w:rsidR="005A1D7E" w:rsidRPr="005A1D7E">
              <w:rPr>
                <w:sz w:val="20"/>
                <w:szCs w:val="20"/>
              </w:rPr>
              <w:t xml:space="preserve">324 s. </w:t>
            </w:r>
            <w:r w:rsidRPr="005A1D7E">
              <w:rPr>
                <w:sz w:val="20"/>
                <w:szCs w:val="20"/>
              </w:rPr>
              <w:t>Hoboken, NJ: Wiley-Blackwell; 2023.</w:t>
            </w:r>
            <w:r w:rsidR="005A1D7E" w:rsidRPr="005A1D7E">
              <w:rPr>
                <w:sz w:val="20"/>
                <w:szCs w:val="20"/>
              </w:rPr>
              <w:t xml:space="preserve"> </w:t>
            </w:r>
          </w:p>
          <w:p w14:paraId="3C776439" w14:textId="77777777" w:rsidR="001D7179" w:rsidRPr="001D7179" w:rsidRDefault="001D7179" w:rsidP="001D7179">
            <w:pPr>
              <w:spacing w:after="120"/>
              <w:rPr>
                <w:sz w:val="20"/>
                <w:szCs w:val="20"/>
                <w:lang w:val="nb-NO"/>
              </w:rPr>
            </w:pPr>
            <w:r>
              <w:rPr>
                <w:sz w:val="20"/>
                <w:szCs w:val="20"/>
                <w:lang w:val="nb-NO"/>
              </w:rPr>
              <w:t>Lenke til bibliotekeksemplar</w:t>
            </w:r>
            <w:r w:rsidR="00B65360">
              <w:rPr>
                <w:sz w:val="20"/>
                <w:szCs w:val="20"/>
                <w:lang w:val="nb-NO"/>
              </w:rPr>
              <w:t xml:space="preserve"> </w:t>
            </w:r>
            <w:r w:rsidR="00B65360" w:rsidRPr="00D07711">
              <w:rPr>
                <w:sz w:val="20"/>
                <w:szCs w:val="20"/>
                <w:lang w:val="nb-NO"/>
              </w:rPr>
              <w:t>(Oppslagsverk)</w:t>
            </w:r>
            <w:r>
              <w:rPr>
                <w:sz w:val="20"/>
                <w:szCs w:val="20"/>
                <w:lang w:val="nb-NO"/>
              </w:rPr>
              <w:t>:</w:t>
            </w:r>
          </w:p>
          <w:p w14:paraId="3778844F" w14:textId="77777777" w:rsidR="001D7179" w:rsidRPr="002931DF" w:rsidRDefault="001B573A" w:rsidP="001D7179">
            <w:pPr>
              <w:spacing w:after="120"/>
              <w:rPr>
                <w:sz w:val="20"/>
                <w:szCs w:val="20"/>
                <w:lang w:val="nb-NO"/>
              </w:rPr>
            </w:pPr>
            <w:hyperlink r:id="rId446" w:history="1">
              <w:r w:rsidR="001D7179" w:rsidRPr="002931DF">
                <w:rPr>
                  <w:rStyle w:val="Hyperkobling"/>
                  <w:sz w:val="20"/>
                  <w:szCs w:val="20"/>
                  <w:lang w:val="nb-NO"/>
                </w:rPr>
                <w:t>https://bibsys-almaprimo.hosted.exlibrisgroup.com/permalink/f/13vfukn/BIBSYS_ILS71690906870002201</w:t>
              </w:r>
            </w:hyperlink>
          </w:p>
          <w:p w14:paraId="5C8C6B09" w14:textId="77777777" w:rsidR="005B1356" w:rsidRPr="002931DF" w:rsidRDefault="005B1356" w:rsidP="005B1356">
            <w:pPr>
              <w:spacing w:after="120"/>
              <w:rPr>
                <w:sz w:val="20"/>
                <w:szCs w:val="20"/>
                <w:lang w:val="nb-NO"/>
              </w:rPr>
            </w:pPr>
          </w:p>
          <w:p w14:paraId="6127B291" w14:textId="77777777" w:rsidR="005B1356" w:rsidRPr="002931DF" w:rsidRDefault="005B1356" w:rsidP="005B1356">
            <w:pPr>
              <w:spacing w:after="120"/>
              <w:rPr>
                <w:sz w:val="20"/>
                <w:szCs w:val="20"/>
                <w:lang w:val="nb-NO"/>
              </w:rPr>
            </w:pPr>
            <w:r w:rsidRPr="005B1356">
              <w:rPr>
                <w:sz w:val="20"/>
                <w:szCs w:val="20"/>
              </w:rPr>
              <w:t xml:space="preserve">Michalsen A, Sadovnikoff N, Kesecioglu J. </w:t>
            </w:r>
            <w:r w:rsidRPr="005B1356">
              <w:rPr>
                <w:b/>
                <w:sz w:val="20"/>
                <w:szCs w:val="20"/>
              </w:rPr>
              <w:t>Ethics in Intensive Care Medicine</w:t>
            </w:r>
            <w:r w:rsidRPr="005B1356">
              <w:rPr>
                <w:sz w:val="20"/>
                <w:szCs w:val="20"/>
              </w:rPr>
              <w:t xml:space="preserve">. </w:t>
            </w:r>
            <w:r w:rsidRPr="002931DF">
              <w:rPr>
                <w:sz w:val="20"/>
                <w:szCs w:val="20"/>
                <w:lang w:val="nb-NO"/>
              </w:rPr>
              <w:t>1st ed. 2023. Cham: Springer International Publishing : Imprint: Springer; 2023.</w:t>
            </w:r>
          </w:p>
          <w:p w14:paraId="72A9EDEE" w14:textId="77777777" w:rsidR="005B1356" w:rsidRPr="005B1356" w:rsidRDefault="005B1356" w:rsidP="005B1356">
            <w:pPr>
              <w:spacing w:after="120"/>
              <w:rPr>
                <w:sz w:val="20"/>
                <w:szCs w:val="20"/>
                <w:lang w:val="nb-NO"/>
              </w:rPr>
            </w:pPr>
            <w:r>
              <w:rPr>
                <w:sz w:val="20"/>
                <w:szCs w:val="20"/>
                <w:lang w:val="nb-NO"/>
              </w:rPr>
              <w:t>Lenke til bibliotekeksemplar (E-bok):</w:t>
            </w:r>
          </w:p>
          <w:p w14:paraId="491CC741" w14:textId="77777777" w:rsidR="005B1356" w:rsidRPr="002931DF" w:rsidRDefault="001B573A" w:rsidP="005B1356">
            <w:pPr>
              <w:spacing w:after="120"/>
              <w:rPr>
                <w:sz w:val="20"/>
                <w:szCs w:val="20"/>
                <w:lang w:val="nb-NO"/>
              </w:rPr>
            </w:pPr>
            <w:hyperlink r:id="rId447" w:history="1">
              <w:r w:rsidR="005B1356" w:rsidRPr="002931DF">
                <w:rPr>
                  <w:rStyle w:val="Hyperkobling"/>
                  <w:sz w:val="20"/>
                  <w:szCs w:val="20"/>
                  <w:lang w:val="nb-NO"/>
                </w:rPr>
                <w:t>https://bibsys-almaprimo.hosted.exlibrisgroup.com/permalink/f/13vfukn/BIBSYS_ILS71684468810002201</w:t>
              </w:r>
            </w:hyperlink>
          </w:p>
          <w:p w14:paraId="3382A365" w14:textId="77777777" w:rsidR="00467751" w:rsidRPr="002931DF" w:rsidRDefault="00467751" w:rsidP="00467751">
            <w:pPr>
              <w:spacing w:after="120"/>
              <w:rPr>
                <w:sz w:val="20"/>
                <w:szCs w:val="20"/>
                <w:lang w:val="nb-NO"/>
              </w:rPr>
            </w:pPr>
          </w:p>
          <w:p w14:paraId="4A480FD9" w14:textId="77777777" w:rsidR="00E43AEE" w:rsidRPr="002931DF" w:rsidRDefault="00E43AEE" w:rsidP="00E43AEE">
            <w:pPr>
              <w:spacing w:after="120"/>
              <w:rPr>
                <w:sz w:val="20"/>
                <w:szCs w:val="20"/>
                <w:lang w:val="nb-NO"/>
              </w:rPr>
            </w:pPr>
            <w:r w:rsidRPr="00E43AEE">
              <w:rPr>
                <w:sz w:val="20"/>
                <w:szCs w:val="20"/>
              </w:rPr>
              <w:t xml:space="preserve">Duska F, Al-Haddad M, Cecconi M. </w:t>
            </w:r>
            <w:r w:rsidRPr="00E43AEE">
              <w:rPr>
                <w:b/>
                <w:sz w:val="20"/>
                <w:szCs w:val="20"/>
              </w:rPr>
              <w:t>Intensive Care Fundamentals : Practically Oriented Essential Knowledge for Newcomers to ICUs</w:t>
            </w:r>
            <w:r w:rsidRPr="00E43AEE">
              <w:rPr>
                <w:sz w:val="20"/>
                <w:szCs w:val="20"/>
              </w:rPr>
              <w:t xml:space="preserve">. 1st ed. 2023. </w:t>
            </w:r>
            <w:r w:rsidRPr="002931DF">
              <w:rPr>
                <w:sz w:val="20"/>
                <w:szCs w:val="20"/>
                <w:lang w:val="nb-NO"/>
              </w:rPr>
              <w:t>Cham: Springer International Publishing : Imprint: Springer; 2023.</w:t>
            </w:r>
          </w:p>
          <w:p w14:paraId="7F4E5348" w14:textId="77777777" w:rsidR="00E43AEE" w:rsidRPr="005B1356" w:rsidRDefault="00E43AEE" w:rsidP="00E43AEE">
            <w:pPr>
              <w:spacing w:after="120"/>
              <w:rPr>
                <w:sz w:val="20"/>
                <w:szCs w:val="20"/>
                <w:lang w:val="nb-NO"/>
              </w:rPr>
            </w:pPr>
            <w:r>
              <w:rPr>
                <w:sz w:val="20"/>
                <w:szCs w:val="20"/>
                <w:lang w:val="nb-NO"/>
              </w:rPr>
              <w:t>Lenke til bibliotekeksemplar (E-bok):</w:t>
            </w:r>
          </w:p>
          <w:p w14:paraId="769CA0C7" w14:textId="77777777" w:rsidR="00E43AEE" w:rsidRPr="008235BE" w:rsidRDefault="001B573A" w:rsidP="00E43AEE">
            <w:pPr>
              <w:spacing w:after="120"/>
              <w:rPr>
                <w:sz w:val="20"/>
                <w:szCs w:val="20"/>
                <w:lang w:val="nb-NO"/>
              </w:rPr>
            </w:pPr>
            <w:hyperlink r:id="rId448" w:history="1">
              <w:r w:rsidR="00E43AEE" w:rsidRPr="008235BE">
                <w:rPr>
                  <w:rStyle w:val="Hyperkobling"/>
                  <w:sz w:val="20"/>
                  <w:szCs w:val="20"/>
                  <w:lang w:val="nb-NO"/>
                </w:rPr>
                <w:t>https://bibsys-almaprimo.hosted.exlibrisgroup.com/permalink/f/13vfukn/BIBSYS_ILS71672505680002201</w:t>
              </w:r>
            </w:hyperlink>
          </w:p>
          <w:p w14:paraId="5C71F136" w14:textId="77777777" w:rsidR="00AF75F8" w:rsidRDefault="00AF75F8" w:rsidP="00AF75F8">
            <w:pPr>
              <w:spacing w:after="120"/>
              <w:rPr>
                <w:sz w:val="20"/>
                <w:szCs w:val="20"/>
                <w:lang w:val="nb-NO"/>
              </w:rPr>
            </w:pPr>
          </w:p>
          <w:p w14:paraId="608DE1E7" w14:textId="77777777" w:rsidR="00AF75F8" w:rsidRPr="002931DF" w:rsidRDefault="00AF75F8" w:rsidP="00AF75F8">
            <w:pPr>
              <w:spacing w:after="120"/>
              <w:rPr>
                <w:sz w:val="20"/>
                <w:szCs w:val="20"/>
              </w:rPr>
            </w:pPr>
            <w:r w:rsidRPr="00AF75F8">
              <w:rPr>
                <w:sz w:val="20"/>
                <w:szCs w:val="20"/>
              </w:rPr>
              <w:t xml:space="preserve">Esquinas AM. </w:t>
            </w:r>
            <w:r w:rsidRPr="008F0E71">
              <w:rPr>
                <w:b/>
                <w:sz w:val="20"/>
                <w:szCs w:val="20"/>
              </w:rPr>
              <w:t>Humidification in the Intensive Care Unit: The Essentials</w:t>
            </w:r>
            <w:r w:rsidRPr="00AF75F8">
              <w:rPr>
                <w:sz w:val="20"/>
                <w:szCs w:val="20"/>
              </w:rPr>
              <w:t xml:space="preserve">. Second edition. </w:t>
            </w:r>
            <w:r w:rsidRPr="002931DF">
              <w:rPr>
                <w:sz w:val="20"/>
                <w:szCs w:val="20"/>
              </w:rPr>
              <w:t xml:space="preserve">346 s. Cham: Springer International Publishing AG; 2023. </w:t>
            </w:r>
          </w:p>
          <w:p w14:paraId="48C51D09" w14:textId="77777777" w:rsidR="008F0E71" w:rsidRPr="002931DF" w:rsidRDefault="008F0E71" w:rsidP="008F0E71">
            <w:pPr>
              <w:spacing w:after="120"/>
              <w:rPr>
                <w:sz w:val="20"/>
                <w:szCs w:val="20"/>
              </w:rPr>
            </w:pPr>
            <w:r w:rsidRPr="002931DF">
              <w:rPr>
                <w:sz w:val="20"/>
                <w:szCs w:val="20"/>
              </w:rPr>
              <w:t>Lenke til bibliotekeksemplar (E-bok):</w:t>
            </w:r>
          </w:p>
          <w:p w14:paraId="68C9C63F" w14:textId="77777777" w:rsidR="00E43AEE" w:rsidRPr="002931DF" w:rsidRDefault="001B573A" w:rsidP="00AF75F8">
            <w:pPr>
              <w:spacing w:after="120"/>
              <w:rPr>
                <w:sz w:val="20"/>
                <w:szCs w:val="20"/>
              </w:rPr>
            </w:pPr>
            <w:hyperlink r:id="rId449" w:history="1">
              <w:r w:rsidR="008F0E71" w:rsidRPr="002931DF">
                <w:rPr>
                  <w:rStyle w:val="Hyperkobling"/>
                  <w:sz w:val="20"/>
                  <w:szCs w:val="20"/>
                </w:rPr>
                <w:t>https://bibsys-almaprimo.hosted.exlibrisgroup.com/permalink/f/14fha3m/TN_cdi_askewsholts_vlebooks_9783031239533</w:t>
              </w:r>
            </w:hyperlink>
          </w:p>
          <w:p w14:paraId="62199465" w14:textId="77777777" w:rsidR="008213DD" w:rsidRPr="002931DF" w:rsidRDefault="008213DD" w:rsidP="008213DD">
            <w:pPr>
              <w:spacing w:after="120"/>
              <w:rPr>
                <w:sz w:val="20"/>
                <w:szCs w:val="20"/>
              </w:rPr>
            </w:pPr>
          </w:p>
          <w:p w14:paraId="5C46E444" w14:textId="77777777" w:rsidR="008213DD" w:rsidRPr="008213DD" w:rsidRDefault="008213DD" w:rsidP="008213DD">
            <w:pPr>
              <w:spacing w:after="120"/>
              <w:rPr>
                <w:sz w:val="20"/>
                <w:szCs w:val="20"/>
                <w:lang w:val="nb-NO"/>
              </w:rPr>
            </w:pPr>
            <w:r w:rsidRPr="008213DD">
              <w:rPr>
                <w:sz w:val="20"/>
                <w:szCs w:val="20"/>
              </w:rPr>
              <w:t xml:space="preserve">Rosa SD, Villa G. </w:t>
            </w:r>
            <w:r w:rsidRPr="008213DD">
              <w:rPr>
                <w:b/>
                <w:sz w:val="20"/>
                <w:szCs w:val="20"/>
              </w:rPr>
              <w:t>Endotoxin Induced-Shock: a Multidisciplinary Approach in Critical Care</w:t>
            </w:r>
            <w:r w:rsidRPr="008213DD">
              <w:rPr>
                <w:sz w:val="20"/>
                <w:szCs w:val="20"/>
              </w:rPr>
              <w:t xml:space="preserve">. </w:t>
            </w:r>
            <w:r w:rsidRPr="008213DD">
              <w:rPr>
                <w:sz w:val="20"/>
                <w:szCs w:val="20"/>
                <w:lang w:val="nb-NO"/>
              </w:rPr>
              <w:t>Cham: Springer International Publishing; 2023.</w:t>
            </w:r>
          </w:p>
          <w:p w14:paraId="16B436B4" w14:textId="77777777" w:rsidR="008213DD" w:rsidRPr="005B1356" w:rsidRDefault="008213DD" w:rsidP="008213DD">
            <w:pPr>
              <w:spacing w:after="120"/>
              <w:rPr>
                <w:sz w:val="20"/>
                <w:szCs w:val="20"/>
                <w:lang w:val="nb-NO"/>
              </w:rPr>
            </w:pPr>
            <w:r>
              <w:rPr>
                <w:sz w:val="20"/>
                <w:szCs w:val="20"/>
                <w:lang w:val="nb-NO"/>
              </w:rPr>
              <w:t>Lenke til bibliotekeksemplar (E-bok):</w:t>
            </w:r>
          </w:p>
          <w:p w14:paraId="0C5844D5" w14:textId="77777777" w:rsidR="008213DD" w:rsidRDefault="001B573A" w:rsidP="008213DD">
            <w:pPr>
              <w:spacing w:after="120"/>
              <w:rPr>
                <w:sz w:val="20"/>
                <w:szCs w:val="20"/>
                <w:lang w:val="nb-NO"/>
              </w:rPr>
            </w:pPr>
            <w:hyperlink r:id="rId450" w:history="1">
              <w:r w:rsidR="008213DD" w:rsidRPr="00FC4BA9">
                <w:rPr>
                  <w:rStyle w:val="Hyperkobling"/>
                  <w:sz w:val="20"/>
                  <w:szCs w:val="20"/>
                  <w:lang w:val="nb-NO"/>
                </w:rPr>
                <w:t>https://bibsys-almaprimo.hosted.exlibrisgroup.com/permalink/f/14fha3m/TN_cdi_askewsholts_vlebooks_9783031185915</w:t>
              </w:r>
            </w:hyperlink>
          </w:p>
          <w:p w14:paraId="0DA123B1" w14:textId="77777777" w:rsidR="008F0E71" w:rsidRDefault="008F0E71" w:rsidP="008213DD">
            <w:pPr>
              <w:spacing w:after="120"/>
              <w:rPr>
                <w:sz w:val="20"/>
                <w:szCs w:val="20"/>
                <w:lang w:val="nb-NO"/>
              </w:rPr>
            </w:pPr>
          </w:p>
          <w:p w14:paraId="10EC1F83" w14:textId="77777777" w:rsidR="00B938E6" w:rsidRDefault="00B938E6" w:rsidP="00B938E6">
            <w:pPr>
              <w:spacing w:after="120"/>
              <w:rPr>
                <w:sz w:val="20"/>
                <w:szCs w:val="20"/>
                <w:lang w:val="nb-NO"/>
              </w:rPr>
            </w:pPr>
            <w:r w:rsidRPr="00B938E6">
              <w:rPr>
                <w:sz w:val="20"/>
                <w:szCs w:val="20"/>
                <w:lang w:val="nb-NO"/>
              </w:rPr>
              <w:t xml:space="preserve">Grov EK, Holter IM, Bjørnnes AK, Gjevjon ER. </w:t>
            </w:r>
            <w:r w:rsidRPr="00FD6BD7">
              <w:rPr>
                <w:b/>
                <w:sz w:val="20"/>
                <w:szCs w:val="20"/>
                <w:lang w:val="nb-NO"/>
              </w:rPr>
              <w:t>Sykepleieboken 1 : sykepleiens fundament</w:t>
            </w:r>
            <w:r w:rsidRPr="00B938E6">
              <w:rPr>
                <w:sz w:val="20"/>
                <w:szCs w:val="20"/>
                <w:lang w:val="nb-NO"/>
              </w:rPr>
              <w:t> : 1 : Sykepleiens fundament. 6. utgave. Vol. 1. Oslo: Cappelen Damm akademisk; 2022.</w:t>
            </w:r>
          </w:p>
          <w:p w14:paraId="4CF7F49A" w14:textId="77777777" w:rsidR="00B938E6" w:rsidRDefault="00B938E6" w:rsidP="00B938E6">
            <w:pPr>
              <w:spacing w:after="120"/>
              <w:rPr>
                <w:sz w:val="20"/>
                <w:szCs w:val="20"/>
                <w:lang w:val="nb-NO"/>
              </w:rPr>
            </w:pPr>
            <w:r w:rsidRPr="00B938E6">
              <w:rPr>
                <w:sz w:val="20"/>
                <w:szCs w:val="20"/>
                <w:lang w:val="nb-NO"/>
              </w:rPr>
              <w:t xml:space="preserve"> </w:t>
            </w:r>
            <w:hyperlink r:id="rId451" w:history="1">
              <w:r w:rsidRPr="008F08D1">
                <w:rPr>
                  <w:rStyle w:val="Hyperkobling"/>
                  <w:sz w:val="20"/>
                  <w:szCs w:val="20"/>
                  <w:lang w:val="nb-NO"/>
                </w:rPr>
                <w:t>https://bibsys-almaprimo.hosted.exlibrisgroup.com/permalink/f/1bm357c/BIBSYS_ILS71656499900002201</w:t>
              </w:r>
            </w:hyperlink>
          </w:p>
          <w:p w14:paraId="17545DE7" w14:textId="77777777" w:rsidR="00B938E6" w:rsidRPr="00A377DE" w:rsidRDefault="00B938E6" w:rsidP="00B938E6">
            <w:pPr>
              <w:pStyle w:val="Listeavsnitt"/>
              <w:numPr>
                <w:ilvl w:val="0"/>
                <w:numId w:val="6"/>
              </w:numPr>
              <w:spacing w:after="120"/>
              <w:rPr>
                <w:sz w:val="20"/>
                <w:szCs w:val="20"/>
              </w:rPr>
            </w:pPr>
            <w:r w:rsidRPr="009D1DB2">
              <w:rPr>
                <w:sz w:val="20"/>
                <w:szCs w:val="20"/>
              </w:rPr>
              <w:t xml:space="preserve">Kapitler: 10. </w:t>
            </w:r>
            <w:r w:rsidRPr="009D1DB2">
              <w:rPr>
                <w:b/>
                <w:sz w:val="20"/>
                <w:szCs w:val="20"/>
              </w:rPr>
              <w:t>Kommunikasjon og samhandling</w:t>
            </w:r>
            <w:r w:rsidRPr="009D1DB2">
              <w:rPr>
                <w:sz w:val="20"/>
                <w:szCs w:val="20"/>
              </w:rPr>
              <w:t xml:space="preserve"> (s. 240-272), 11. </w:t>
            </w:r>
            <w:r w:rsidRPr="00017D75">
              <w:rPr>
                <w:b/>
                <w:sz w:val="20"/>
                <w:szCs w:val="20"/>
              </w:rPr>
              <w:t>Respirasjon</w:t>
            </w:r>
            <w:r w:rsidRPr="00017D75">
              <w:rPr>
                <w:sz w:val="20"/>
                <w:szCs w:val="20"/>
              </w:rPr>
              <w:t xml:space="preserve"> (s. 279-321), 12. </w:t>
            </w:r>
            <w:r w:rsidRPr="00017D75">
              <w:rPr>
                <w:b/>
                <w:sz w:val="20"/>
                <w:szCs w:val="20"/>
              </w:rPr>
              <w:t>Sirkulasjon</w:t>
            </w:r>
            <w:r w:rsidRPr="00017D75">
              <w:rPr>
                <w:sz w:val="20"/>
                <w:szCs w:val="20"/>
              </w:rPr>
              <w:t xml:space="preserve"> (s. 325-369), 13. </w:t>
            </w:r>
            <w:r w:rsidRPr="00017D75">
              <w:rPr>
                <w:b/>
                <w:sz w:val="20"/>
                <w:szCs w:val="20"/>
              </w:rPr>
              <w:t>Bevissthet</w:t>
            </w:r>
            <w:r w:rsidRPr="00017D75">
              <w:rPr>
                <w:sz w:val="20"/>
                <w:szCs w:val="20"/>
              </w:rPr>
              <w:t xml:space="preserve"> (s. 374-395), 15. </w:t>
            </w:r>
            <w:r w:rsidRPr="00017D75">
              <w:rPr>
                <w:b/>
                <w:sz w:val="20"/>
                <w:szCs w:val="20"/>
              </w:rPr>
              <w:t>Ernæring</w:t>
            </w:r>
            <w:r w:rsidRPr="00017D75">
              <w:rPr>
                <w:sz w:val="20"/>
                <w:szCs w:val="20"/>
              </w:rPr>
              <w:t xml:space="preserve"> (s. 418-482, 16. </w:t>
            </w:r>
            <w:r w:rsidRPr="00017D75">
              <w:rPr>
                <w:b/>
                <w:sz w:val="20"/>
                <w:szCs w:val="20"/>
              </w:rPr>
              <w:t>Eliminasjon</w:t>
            </w:r>
            <w:r w:rsidRPr="00017D75">
              <w:rPr>
                <w:sz w:val="20"/>
                <w:szCs w:val="20"/>
              </w:rPr>
              <w:t xml:space="preserve"> - urinlating (s. 490-528), 17. </w:t>
            </w:r>
            <w:r w:rsidRPr="00017D75">
              <w:rPr>
                <w:b/>
                <w:sz w:val="20"/>
                <w:szCs w:val="20"/>
              </w:rPr>
              <w:t xml:space="preserve">Eliminasjon </w:t>
            </w:r>
            <w:r w:rsidRPr="00017D75">
              <w:rPr>
                <w:sz w:val="20"/>
                <w:szCs w:val="20"/>
              </w:rPr>
              <w:t xml:space="preserve">– avføring (s. 532-570), 18. </w:t>
            </w:r>
            <w:r w:rsidRPr="00017D75">
              <w:rPr>
                <w:b/>
                <w:sz w:val="20"/>
                <w:szCs w:val="20"/>
              </w:rPr>
              <w:t>Hud og vev</w:t>
            </w:r>
            <w:r w:rsidRPr="00017D75">
              <w:rPr>
                <w:sz w:val="20"/>
                <w:szCs w:val="20"/>
              </w:rPr>
              <w:t xml:space="preserve"> (s. 576-611), 19. </w:t>
            </w:r>
            <w:r w:rsidRPr="00017D75">
              <w:rPr>
                <w:b/>
                <w:sz w:val="20"/>
                <w:szCs w:val="20"/>
              </w:rPr>
              <w:lastRenderedPageBreak/>
              <w:t>Fysisk aktivitet og hvile</w:t>
            </w:r>
            <w:r w:rsidRPr="00017D75">
              <w:rPr>
                <w:sz w:val="20"/>
                <w:szCs w:val="20"/>
              </w:rPr>
              <w:t xml:space="preserve"> (s. 616-650), 20. Søvn (s. 657-682), 21. </w:t>
            </w:r>
            <w:r w:rsidRPr="00017D75">
              <w:rPr>
                <w:b/>
                <w:sz w:val="20"/>
                <w:szCs w:val="20"/>
              </w:rPr>
              <w:t>Seksualitet</w:t>
            </w:r>
            <w:r w:rsidRPr="00017D75">
              <w:rPr>
                <w:sz w:val="20"/>
                <w:szCs w:val="20"/>
              </w:rPr>
              <w:t xml:space="preserve"> (s. 687-712), 22. </w:t>
            </w:r>
            <w:r w:rsidRPr="00A377DE">
              <w:rPr>
                <w:b/>
                <w:sz w:val="20"/>
                <w:szCs w:val="20"/>
              </w:rPr>
              <w:t>Menneskets psykososiale behov</w:t>
            </w:r>
            <w:r w:rsidRPr="00A377DE">
              <w:rPr>
                <w:sz w:val="20"/>
                <w:szCs w:val="20"/>
              </w:rPr>
              <w:t xml:space="preserve"> (s. 715-</w:t>
            </w:r>
            <w:r w:rsidR="00FD6BD7" w:rsidRPr="00A377DE">
              <w:rPr>
                <w:sz w:val="20"/>
                <w:szCs w:val="20"/>
              </w:rPr>
              <w:t xml:space="preserve">735), 23. </w:t>
            </w:r>
            <w:r w:rsidR="00FD6BD7" w:rsidRPr="00A377DE">
              <w:rPr>
                <w:b/>
                <w:sz w:val="20"/>
                <w:szCs w:val="20"/>
              </w:rPr>
              <w:t>Åndelige og eksistensielle behov</w:t>
            </w:r>
            <w:r w:rsidR="00A377DE" w:rsidRPr="00A377DE">
              <w:rPr>
                <w:b/>
                <w:sz w:val="20"/>
                <w:szCs w:val="20"/>
              </w:rPr>
              <w:t xml:space="preserve"> </w:t>
            </w:r>
            <w:r w:rsidR="00A377DE" w:rsidRPr="00A377DE">
              <w:rPr>
                <w:sz w:val="20"/>
                <w:szCs w:val="20"/>
              </w:rPr>
              <w:t>(s. 740-757)</w:t>
            </w:r>
          </w:p>
          <w:p w14:paraId="4C4CEA3D" w14:textId="77777777" w:rsidR="00FD6BD7" w:rsidRPr="00A377DE" w:rsidRDefault="00FD6BD7" w:rsidP="00467751">
            <w:pPr>
              <w:spacing w:after="120"/>
              <w:rPr>
                <w:sz w:val="20"/>
                <w:szCs w:val="20"/>
                <w:lang w:val="nb-NO"/>
              </w:rPr>
            </w:pPr>
          </w:p>
          <w:p w14:paraId="2693B220" w14:textId="77777777" w:rsidR="005B1356" w:rsidRPr="00467751" w:rsidRDefault="00467751" w:rsidP="00467751">
            <w:pPr>
              <w:spacing w:after="120"/>
              <w:rPr>
                <w:sz w:val="20"/>
                <w:szCs w:val="20"/>
                <w:lang w:val="nb-NO"/>
              </w:rPr>
            </w:pPr>
            <w:r w:rsidRPr="009D1DB2">
              <w:rPr>
                <w:sz w:val="20"/>
                <w:szCs w:val="20"/>
              </w:rPr>
              <w:t xml:space="preserve">Dunitz-Scheer M, Scheer PJ. </w:t>
            </w:r>
            <w:r w:rsidRPr="009D1DB2">
              <w:rPr>
                <w:b/>
                <w:sz w:val="20"/>
                <w:szCs w:val="20"/>
              </w:rPr>
              <w:t>Child-led Tube-management and Tube-weaning</w:t>
            </w:r>
            <w:r w:rsidRPr="009D1DB2">
              <w:rPr>
                <w:sz w:val="20"/>
                <w:szCs w:val="20"/>
              </w:rPr>
              <w:t xml:space="preserve">. </w:t>
            </w:r>
            <w:r w:rsidRPr="00A377DE">
              <w:rPr>
                <w:sz w:val="20"/>
                <w:szCs w:val="20"/>
                <w:lang w:val="nb-NO"/>
              </w:rPr>
              <w:t>1st ed. 2022. Cham: Springer International Publish</w:t>
            </w:r>
            <w:r w:rsidRPr="009D1DB2">
              <w:rPr>
                <w:sz w:val="20"/>
                <w:szCs w:val="20"/>
                <w:lang w:val="nb-NO"/>
              </w:rPr>
              <w:t>ing </w:t>
            </w:r>
            <w:r w:rsidRPr="00467751">
              <w:rPr>
                <w:sz w:val="20"/>
                <w:szCs w:val="20"/>
                <w:lang w:val="nb-NO"/>
              </w:rPr>
              <w:t>: Imprint: Springer; 2022.</w:t>
            </w:r>
          </w:p>
          <w:p w14:paraId="2A649C81" w14:textId="77777777" w:rsidR="00467751" w:rsidRPr="005B1356" w:rsidRDefault="00467751" w:rsidP="00467751">
            <w:pPr>
              <w:spacing w:after="120"/>
              <w:rPr>
                <w:sz w:val="20"/>
                <w:szCs w:val="20"/>
                <w:lang w:val="nb-NO"/>
              </w:rPr>
            </w:pPr>
            <w:r>
              <w:rPr>
                <w:sz w:val="20"/>
                <w:szCs w:val="20"/>
                <w:lang w:val="nb-NO"/>
              </w:rPr>
              <w:t>Lenke til bibliotekeksemplar (E-bok):</w:t>
            </w:r>
          </w:p>
          <w:p w14:paraId="033D2EB6" w14:textId="77777777" w:rsidR="00B7636E" w:rsidRDefault="001B573A" w:rsidP="005B1356">
            <w:pPr>
              <w:spacing w:after="120"/>
              <w:rPr>
                <w:sz w:val="20"/>
                <w:szCs w:val="20"/>
                <w:lang w:val="nb-NO"/>
              </w:rPr>
            </w:pPr>
            <w:hyperlink r:id="rId452" w:history="1">
              <w:r w:rsidR="00467751" w:rsidRPr="00FC4BA9">
                <w:rPr>
                  <w:rStyle w:val="Hyperkobling"/>
                  <w:sz w:val="20"/>
                  <w:szCs w:val="20"/>
                  <w:lang w:val="nb-NO"/>
                </w:rPr>
                <w:t>https://bibsys-almaprimo.hosted.exlibrisgroup.com/permalink/f/13vfukn/BIBSYS_ILS71659809350002201</w:t>
              </w:r>
            </w:hyperlink>
          </w:p>
          <w:p w14:paraId="50895670" w14:textId="77777777" w:rsidR="00467751" w:rsidRPr="00467751" w:rsidRDefault="00467751" w:rsidP="005B1356">
            <w:pPr>
              <w:spacing w:after="120"/>
              <w:rPr>
                <w:sz w:val="20"/>
                <w:szCs w:val="20"/>
                <w:lang w:val="nb-NO"/>
              </w:rPr>
            </w:pPr>
          </w:p>
          <w:p w14:paraId="3BBA7730" w14:textId="77777777" w:rsidR="00B7636E" w:rsidRPr="002931DF" w:rsidRDefault="00B7636E" w:rsidP="00B7636E">
            <w:pPr>
              <w:spacing w:after="120"/>
              <w:rPr>
                <w:sz w:val="20"/>
                <w:szCs w:val="20"/>
                <w:lang w:val="nb-NO"/>
              </w:rPr>
            </w:pPr>
            <w:r w:rsidRPr="00B7636E">
              <w:rPr>
                <w:sz w:val="20"/>
                <w:szCs w:val="20"/>
              </w:rPr>
              <w:t xml:space="preserve">Peate I, Hill B. </w:t>
            </w:r>
            <w:r w:rsidRPr="00B7636E">
              <w:rPr>
                <w:b/>
                <w:sz w:val="20"/>
                <w:szCs w:val="20"/>
              </w:rPr>
              <w:t>Fundamentals of critical care : a textbook for nursing and healthcare students</w:t>
            </w:r>
            <w:r w:rsidRPr="00B7636E">
              <w:rPr>
                <w:sz w:val="20"/>
                <w:szCs w:val="20"/>
              </w:rPr>
              <w:t xml:space="preserve">. </w:t>
            </w:r>
            <w:r w:rsidR="003E11D5" w:rsidRPr="002931DF">
              <w:rPr>
                <w:sz w:val="20"/>
                <w:szCs w:val="20"/>
                <w:lang w:val="nb-NO"/>
              </w:rPr>
              <w:t xml:space="preserve">508 s. ill. </w:t>
            </w:r>
            <w:r w:rsidRPr="002931DF">
              <w:rPr>
                <w:sz w:val="20"/>
                <w:szCs w:val="20"/>
                <w:lang w:val="nb-NO"/>
              </w:rPr>
              <w:t>Chichester: Wiley Blackwell; 2022.</w:t>
            </w:r>
          </w:p>
          <w:p w14:paraId="1B869C12" w14:textId="77777777" w:rsidR="00B7636E" w:rsidRPr="00AF6132" w:rsidRDefault="00B7636E" w:rsidP="00B7636E">
            <w:pPr>
              <w:spacing w:after="120"/>
              <w:rPr>
                <w:sz w:val="20"/>
                <w:szCs w:val="20"/>
                <w:lang w:val="nb-NO"/>
              </w:rPr>
            </w:pPr>
            <w:r>
              <w:rPr>
                <w:sz w:val="20"/>
                <w:szCs w:val="20"/>
                <w:lang w:val="nb-NO"/>
              </w:rPr>
              <w:t>Lenke til bibliotekeksemplar (Trykt bok):</w:t>
            </w:r>
          </w:p>
          <w:p w14:paraId="7E8022F1" w14:textId="77777777" w:rsidR="00B7636E" w:rsidRPr="00B7636E" w:rsidRDefault="001B573A" w:rsidP="00B7636E">
            <w:pPr>
              <w:spacing w:after="120"/>
              <w:rPr>
                <w:sz w:val="20"/>
                <w:szCs w:val="20"/>
                <w:lang w:val="nb-NO"/>
              </w:rPr>
            </w:pPr>
            <w:hyperlink r:id="rId453" w:history="1">
              <w:r w:rsidR="00B7636E" w:rsidRPr="00B7636E">
                <w:rPr>
                  <w:rStyle w:val="Hyperkobling"/>
                  <w:sz w:val="20"/>
                  <w:szCs w:val="20"/>
                  <w:lang w:val="nb-NO"/>
                </w:rPr>
                <w:t>https://bibsys-almaprimo.hosted.exlibrisgroup.com/permalink/f/13vfukn/BIBSYS_ILS71663146460002201</w:t>
              </w:r>
            </w:hyperlink>
          </w:p>
          <w:p w14:paraId="0DFAE634" w14:textId="77777777" w:rsidR="00CC35B4" w:rsidRDefault="00CC35B4" w:rsidP="00CC35B4">
            <w:pPr>
              <w:spacing w:after="120"/>
              <w:rPr>
                <w:sz w:val="20"/>
                <w:szCs w:val="20"/>
                <w:lang w:val="nb-NO"/>
              </w:rPr>
            </w:pPr>
            <w:r w:rsidRPr="00CC35B4">
              <w:rPr>
                <w:sz w:val="20"/>
                <w:szCs w:val="20"/>
                <w:lang w:val="nb-NO"/>
              </w:rPr>
              <w:t xml:space="preserve">  </w:t>
            </w:r>
          </w:p>
          <w:p w14:paraId="1CFC2C7C" w14:textId="77777777" w:rsidR="00BB10CF" w:rsidRDefault="00BB10CF" w:rsidP="00BB10CF">
            <w:pPr>
              <w:spacing w:after="120"/>
              <w:rPr>
                <w:sz w:val="20"/>
                <w:szCs w:val="20"/>
                <w:lang w:val="nb-NO"/>
              </w:rPr>
            </w:pPr>
            <w:r w:rsidRPr="00BB10CF">
              <w:rPr>
                <w:sz w:val="20"/>
                <w:szCs w:val="20"/>
                <w:lang w:val="nb-NO"/>
              </w:rPr>
              <w:t xml:space="preserve">Alvsvåg H. </w:t>
            </w:r>
            <w:r w:rsidRPr="00BB10CF">
              <w:rPr>
                <w:b/>
                <w:sz w:val="20"/>
                <w:szCs w:val="20"/>
                <w:lang w:val="nb-NO"/>
              </w:rPr>
              <w:t>Å tenke sykepleiefaglig : essay i utvalg</w:t>
            </w:r>
            <w:r w:rsidRPr="00BB10CF">
              <w:rPr>
                <w:sz w:val="20"/>
                <w:szCs w:val="20"/>
                <w:lang w:val="nb-NO"/>
              </w:rPr>
              <w:t xml:space="preserve">. 1. utgave. Bergen: Fagbokforlaget; 2022. </w:t>
            </w:r>
            <w:r w:rsidR="003625C1">
              <w:rPr>
                <w:sz w:val="20"/>
                <w:szCs w:val="20"/>
                <w:lang w:val="nb-NO"/>
              </w:rPr>
              <w:t>(Omhandler bl.a. åndelig omsorg)</w:t>
            </w:r>
          </w:p>
          <w:p w14:paraId="779D20F1" w14:textId="77777777" w:rsidR="00BB10CF" w:rsidRPr="00FA6E57" w:rsidRDefault="00BB10CF" w:rsidP="00BB10CF">
            <w:pPr>
              <w:spacing w:after="120"/>
              <w:rPr>
                <w:sz w:val="20"/>
                <w:szCs w:val="20"/>
                <w:lang w:val="nb-NO"/>
              </w:rPr>
            </w:pPr>
            <w:r>
              <w:rPr>
                <w:sz w:val="20"/>
                <w:szCs w:val="20"/>
                <w:lang w:val="nb-NO"/>
              </w:rPr>
              <w:t>Lenke til bibliotekeksemplar (Trykt bok):</w:t>
            </w:r>
          </w:p>
          <w:p w14:paraId="26D6B02E" w14:textId="77777777" w:rsidR="00BB10CF" w:rsidRDefault="001B573A" w:rsidP="00BB10CF">
            <w:pPr>
              <w:spacing w:after="120"/>
              <w:rPr>
                <w:sz w:val="20"/>
                <w:szCs w:val="20"/>
                <w:lang w:val="nb-NO"/>
              </w:rPr>
            </w:pPr>
            <w:hyperlink r:id="rId454" w:history="1">
              <w:r w:rsidR="00BB10CF" w:rsidRPr="002B1421">
                <w:rPr>
                  <w:rStyle w:val="Hyperkobling"/>
                  <w:sz w:val="20"/>
                  <w:szCs w:val="20"/>
                  <w:lang w:val="nb-NO"/>
                </w:rPr>
                <w:t>https://bibsys-almaprimo.hosted.exlibrisgroup.com/permalink/f/vo8oc9/BIBSYS_ILS71663075150002201</w:t>
              </w:r>
            </w:hyperlink>
          </w:p>
          <w:p w14:paraId="38C1F859" w14:textId="77777777" w:rsidR="00BB10CF" w:rsidRDefault="00BB10CF" w:rsidP="00BB10CF">
            <w:pPr>
              <w:spacing w:after="120"/>
              <w:rPr>
                <w:sz w:val="20"/>
                <w:szCs w:val="20"/>
                <w:lang w:val="nb-NO"/>
              </w:rPr>
            </w:pPr>
          </w:p>
          <w:p w14:paraId="1B93819C" w14:textId="77777777" w:rsidR="005274AE" w:rsidRDefault="005274AE" w:rsidP="005274AE">
            <w:pPr>
              <w:spacing w:after="120"/>
              <w:rPr>
                <w:sz w:val="20"/>
                <w:szCs w:val="20"/>
                <w:lang w:val="nb-NO"/>
              </w:rPr>
            </w:pPr>
            <w:r w:rsidRPr="005274AE">
              <w:rPr>
                <w:sz w:val="20"/>
                <w:szCs w:val="20"/>
                <w:lang w:val="nb-NO"/>
              </w:rPr>
              <w:t xml:space="preserve">Grønseth R, Markestad T. </w:t>
            </w:r>
            <w:r w:rsidRPr="005274AE">
              <w:rPr>
                <w:b/>
                <w:sz w:val="20"/>
                <w:szCs w:val="20"/>
                <w:lang w:val="nb-NO"/>
              </w:rPr>
              <w:t>Pediatri og pediatrisk sykepleie</w:t>
            </w:r>
            <w:r w:rsidRPr="005274AE">
              <w:rPr>
                <w:sz w:val="20"/>
                <w:szCs w:val="20"/>
                <w:lang w:val="nb-NO"/>
              </w:rPr>
              <w:t>. 5. utgave. Bergen: Fagbokforlaget; 2022.</w:t>
            </w:r>
          </w:p>
          <w:p w14:paraId="2C553802" w14:textId="77777777" w:rsidR="005274AE" w:rsidRPr="00FA6E57" w:rsidRDefault="005274AE" w:rsidP="005274AE">
            <w:pPr>
              <w:spacing w:after="120"/>
              <w:rPr>
                <w:sz w:val="20"/>
                <w:szCs w:val="20"/>
                <w:lang w:val="nb-NO"/>
              </w:rPr>
            </w:pPr>
            <w:r>
              <w:rPr>
                <w:sz w:val="20"/>
                <w:szCs w:val="20"/>
                <w:lang w:val="nb-NO"/>
              </w:rPr>
              <w:t>Lenke til bibliotekeksemplar (Trykt bok):</w:t>
            </w:r>
          </w:p>
          <w:p w14:paraId="4480CD37" w14:textId="77777777" w:rsidR="005274AE" w:rsidRDefault="001B573A" w:rsidP="005274AE">
            <w:pPr>
              <w:spacing w:after="120"/>
              <w:rPr>
                <w:sz w:val="20"/>
                <w:szCs w:val="20"/>
                <w:lang w:val="nb-NO"/>
              </w:rPr>
            </w:pPr>
            <w:hyperlink r:id="rId455" w:history="1">
              <w:r w:rsidR="005274AE" w:rsidRPr="002B1421">
                <w:rPr>
                  <w:rStyle w:val="Hyperkobling"/>
                  <w:sz w:val="20"/>
                  <w:szCs w:val="20"/>
                  <w:lang w:val="nb-NO"/>
                </w:rPr>
                <w:t>https://bibsys-almaprimo.hosted.exlibrisgroup.com/permalink/f/vo8oc9/BIBSYS_ILS71643406590002201</w:t>
              </w:r>
            </w:hyperlink>
          </w:p>
          <w:p w14:paraId="0C8FE7CE" w14:textId="77777777" w:rsidR="008D72DB" w:rsidRDefault="008D72DB" w:rsidP="005274AE">
            <w:pPr>
              <w:spacing w:after="120"/>
              <w:rPr>
                <w:sz w:val="20"/>
                <w:szCs w:val="20"/>
                <w:lang w:val="nb-NO"/>
              </w:rPr>
            </w:pPr>
          </w:p>
          <w:p w14:paraId="5A0D9DA0" w14:textId="77777777" w:rsidR="008D72DB" w:rsidRDefault="008D72DB" w:rsidP="008D72DB">
            <w:pPr>
              <w:spacing w:after="120"/>
              <w:rPr>
                <w:sz w:val="20"/>
                <w:szCs w:val="20"/>
                <w:lang w:val="nb-NO"/>
              </w:rPr>
            </w:pPr>
            <w:r w:rsidRPr="008D72DB">
              <w:rPr>
                <w:sz w:val="20"/>
                <w:szCs w:val="20"/>
                <w:lang w:val="nb-NO"/>
              </w:rPr>
              <w:t xml:space="preserve">Stubberud, Dag-Gunnar, By, Karen. </w:t>
            </w:r>
            <w:r w:rsidRPr="008D72DB">
              <w:rPr>
                <w:b/>
                <w:sz w:val="20"/>
                <w:szCs w:val="20"/>
                <w:lang w:val="nb-NO"/>
              </w:rPr>
              <w:t>Sykepleie ved hjertesykdom</w:t>
            </w:r>
            <w:r w:rsidRPr="008D72DB">
              <w:rPr>
                <w:sz w:val="20"/>
                <w:szCs w:val="20"/>
                <w:lang w:val="nb-NO"/>
              </w:rPr>
              <w:t xml:space="preserve">. 2. utgave. Oslo: Cappelen Damm akademisk; 2022. </w:t>
            </w:r>
          </w:p>
          <w:p w14:paraId="3BDD5774" w14:textId="77777777" w:rsidR="008D72DB" w:rsidRPr="00FA6E57" w:rsidRDefault="008D72DB" w:rsidP="008D72DB">
            <w:pPr>
              <w:spacing w:after="120"/>
              <w:rPr>
                <w:sz w:val="20"/>
                <w:szCs w:val="20"/>
                <w:lang w:val="nb-NO"/>
              </w:rPr>
            </w:pPr>
            <w:r>
              <w:rPr>
                <w:sz w:val="20"/>
                <w:szCs w:val="20"/>
                <w:lang w:val="nb-NO"/>
              </w:rPr>
              <w:t>Lenke til bibliotekeksemplar (Trykt bok):</w:t>
            </w:r>
          </w:p>
          <w:p w14:paraId="785CE9AC" w14:textId="77777777" w:rsidR="008D72DB" w:rsidRDefault="001B573A" w:rsidP="008D72DB">
            <w:pPr>
              <w:spacing w:after="120"/>
              <w:rPr>
                <w:sz w:val="20"/>
                <w:szCs w:val="20"/>
                <w:lang w:val="nb-NO"/>
              </w:rPr>
            </w:pPr>
            <w:hyperlink r:id="rId456" w:history="1">
              <w:r w:rsidR="008D72DB" w:rsidRPr="002B1421">
                <w:rPr>
                  <w:rStyle w:val="Hyperkobling"/>
                  <w:sz w:val="20"/>
                  <w:szCs w:val="20"/>
                  <w:lang w:val="nb-NO"/>
                </w:rPr>
                <w:t>https://bibsys-almaprimo.hosted.exlibrisgroup.com/permalink/f/13vfukn/BIBSYS_ILS71642325500002201</w:t>
              </w:r>
            </w:hyperlink>
          </w:p>
          <w:p w14:paraId="27B8F768" w14:textId="77777777" w:rsidR="005274AE" w:rsidRDefault="008D72DB" w:rsidP="008D72DB">
            <w:pPr>
              <w:spacing w:after="120"/>
              <w:rPr>
                <w:sz w:val="20"/>
                <w:szCs w:val="20"/>
                <w:lang w:val="nb-NO"/>
              </w:rPr>
            </w:pPr>
            <w:r w:rsidRPr="008D72DB">
              <w:rPr>
                <w:sz w:val="20"/>
                <w:szCs w:val="20"/>
                <w:lang w:val="nb-NO"/>
              </w:rPr>
              <w:t xml:space="preserve">  </w:t>
            </w:r>
          </w:p>
          <w:p w14:paraId="68F12CA5" w14:textId="77777777" w:rsidR="003625C1" w:rsidRDefault="003625C1" w:rsidP="003625C1">
            <w:pPr>
              <w:spacing w:after="120"/>
              <w:rPr>
                <w:sz w:val="20"/>
                <w:szCs w:val="20"/>
                <w:lang w:val="nb-NO"/>
              </w:rPr>
            </w:pPr>
            <w:r w:rsidRPr="003625C1">
              <w:rPr>
                <w:sz w:val="20"/>
                <w:szCs w:val="20"/>
                <w:lang w:val="nb-NO"/>
              </w:rPr>
              <w:t xml:space="preserve">Wiklund Gustin L, Strømsnes H. </w:t>
            </w:r>
            <w:r w:rsidRPr="003625C1">
              <w:rPr>
                <w:b/>
                <w:sz w:val="20"/>
                <w:szCs w:val="20"/>
                <w:lang w:val="nb-NO"/>
              </w:rPr>
              <w:t>Psykologi for sykepleiere</w:t>
            </w:r>
            <w:r w:rsidRPr="003625C1">
              <w:rPr>
                <w:sz w:val="20"/>
                <w:szCs w:val="20"/>
                <w:lang w:val="nb-NO"/>
              </w:rPr>
              <w:t>. 2. utgave. Bergen: Fagbokforlaget; 2021.</w:t>
            </w:r>
          </w:p>
          <w:p w14:paraId="29E2C4F2" w14:textId="77777777" w:rsidR="003625C1" w:rsidRPr="00FA6E57" w:rsidRDefault="003625C1" w:rsidP="003625C1">
            <w:pPr>
              <w:spacing w:after="120"/>
              <w:rPr>
                <w:sz w:val="20"/>
                <w:szCs w:val="20"/>
                <w:lang w:val="nb-NO"/>
              </w:rPr>
            </w:pPr>
            <w:r>
              <w:rPr>
                <w:sz w:val="20"/>
                <w:szCs w:val="20"/>
                <w:lang w:val="nb-NO"/>
              </w:rPr>
              <w:t>Lenke til bibliotekeksemplar (Trykt bok):</w:t>
            </w:r>
          </w:p>
          <w:p w14:paraId="1F42F5A5" w14:textId="77777777" w:rsidR="003625C1" w:rsidRDefault="001B573A" w:rsidP="003625C1">
            <w:pPr>
              <w:spacing w:after="120"/>
              <w:rPr>
                <w:sz w:val="20"/>
                <w:szCs w:val="20"/>
                <w:lang w:val="nb-NO"/>
              </w:rPr>
            </w:pPr>
            <w:hyperlink r:id="rId457" w:history="1">
              <w:r w:rsidR="003625C1" w:rsidRPr="002B1421">
                <w:rPr>
                  <w:rStyle w:val="Hyperkobling"/>
                  <w:sz w:val="20"/>
                  <w:szCs w:val="20"/>
                  <w:lang w:val="nb-NO"/>
                </w:rPr>
                <w:t>https://bibsys-almaprimo.hosted.exlibrisgroup.com/permalink/f/vo8oc9/BIBSYS_ILS71615234080002201</w:t>
              </w:r>
            </w:hyperlink>
          </w:p>
          <w:p w14:paraId="41004F19" w14:textId="77777777" w:rsidR="003625C1" w:rsidRPr="00AF0097" w:rsidRDefault="003625C1" w:rsidP="003625C1">
            <w:pPr>
              <w:spacing w:after="120"/>
              <w:rPr>
                <w:sz w:val="20"/>
                <w:szCs w:val="20"/>
                <w:lang w:val="nb-NO"/>
              </w:rPr>
            </w:pPr>
          </w:p>
          <w:p w14:paraId="0D5B89EB" w14:textId="77777777" w:rsidR="00AF0097" w:rsidRPr="002931DF" w:rsidRDefault="00AF0097" w:rsidP="00AF0097">
            <w:pPr>
              <w:spacing w:after="120"/>
              <w:rPr>
                <w:sz w:val="20"/>
                <w:szCs w:val="20"/>
                <w:lang w:val="nb-NO"/>
              </w:rPr>
            </w:pPr>
            <w:r w:rsidRPr="00AF0097">
              <w:rPr>
                <w:sz w:val="20"/>
                <w:szCs w:val="20"/>
              </w:rPr>
              <w:t xml:space="preserve">Taylor DA, Sherry SP, Sing RF. </w:t>
            </w:r>
            <w:r w:rsidRPr="00AF0097">
              <w:rPr>
                <w:b/>
                <w:sz w:val="20"/>
                <w:szCs w:val="20"/>
              </w:rPr>
              <w:t>Interventional Critical Care: A Manual for Advanced Practice Providers</w:t>
            </w:r>
            <w:r w:rsidRPr="00AF0097">
              <w:rPr>
                <w:sz w:val="20"/>
                <w:szCs w:val="20"/>
              </w:rPr>
              <w:t xml:space="preserve">. </w:t>
            </w:r>
            <w:r w:rsidRPr="002931DF">
              <w:rPr>
                <w:sz w:val="20"/>
                <w:szCs w:val="20"/>
                <w:lang w:val="nb-NO"/>
              </w:rPr>
              <w:t xml:space="preserve">2nd Edition 2021. 490 s. Cham: Springer International Publishing AG; 2021. </w:t>
            </w:r>
          </w:p>
          <w:p w14:paraId="302E4A44" w14:textId="77777777" w:rsidR="00AF0097" w:rsidRPr="00AF0097" w:rsidRDefault="00AF0097" w:rsidP="00AF0097">
            <w:pPr>
              <w:spacing w:after="120"/>
              <w:rPr>
                <w:sz w:val="20"/>
                <w:szCs w:val="20"/>
                <w:lang w:val="nb-NO"/>
              </w:rPr>
            </w:pPr>
            <w:r>
              <w:rPr>
                <w:sz w:val="20"/>
                <w:szCs w:val="20"/>
                <w:lang w:val="nb-NO"/>
              </w:rPr>
              <w:t>Lenke til bibliotekeksemplar (E-bok):</w:t>
            </w:r>
          </w:p>
          <w:p w14:paraId="177751FA" w14:textId="77777777" w:rsidR="00AF0097" w:rsidRPr="002931DF" w:rsidRDefault="001B573A" w:rsidP="00AF0097">
            <w:pPr>
              <w:spacing w:after="120"/>
              <w:rPr>
                <w:sz w:val="20"/>
                <w:szCs w:val="20"/>
                <w:lang w:val="nb-NO"/>
              </w:rPr>
            </w:pPr>
            <w:hyperlink r:id="rId458" w:history="1">
              <w:r w:rsidR="00AF0097" w:rsidRPr="002931DF">
                <w:rPr>
                  <w:rStyle w:val="Hyperkobling"/>
                  <w:sz w:val="20"/>
                  <w:szCs w:val="20"/>
                  <w:lang w:val="nb-NO"/>
                </w:rPr>
                <w:t>https://bibsys-almaprimo.hosted.exlibrisgroup.com/permalink/f/14fha3m/TN_cdi_askewsholts_vlebooks_9783030646615</w:t>
              </w:r>
            </w:hyperlink>
          </w:p>
          <w:p w14:paraId="67C0C651" w14:textId="77777777" w:rsidR="0026092E" w:rsidRPr="00141C93" w:rsidRDefault="0026092E" w:rsidP="00141C93">
            <w:pPr>
              <w:spacing w:after="120"/>
              <w:rPr>
                <w:sz w:val="20"/>
                <w:szCs w:val="20"/>
                <w:lang w:val="nb-NO"/>
              </w:rPr>
            </w:pPr>
          </w:p>
          <w:p w14:paraId="5CC27855" w14:textId="77777777" w:rsidR="000041B3" w:rsidRDefault="000041B3" w:rsidP="000041B3">
            <w:pPr>
              <w:spacing w:after="120"/>
              <w:rPr>
                <w:sz w:val="20"/>
                <w:szCs w:val="20"/>
                <w:lang w:val="nb-NO"/>
              </w:rPr>
            </w:pPr>
            <w:r w:rsidRPr="000041B3">
              <w:rPr>
                <w:sz w:val="20"/>
                <w:szCs w:val="20"/>
              </w:rPr>
              <w:t xml:space="preserve">Zhou JX, Chen GQ, Li HL, Zhang L. </w:t>
            </w:r>
            <w:r w:rsidRPr="000041B3">
              <w:rPr>
                <w:b/>
                <w:sz w:val="20"/>
                <w:szCs w:val="20"/>
              </w:rPr>
              <w:t>Respiratory Monitoring in Mechanical Ventilation: Techniques and Applications</w:t>
            </w:r>
            <w:r w:rsidRPr="000041B3">
              <w:rPr>
                <w:sz w:val="20"/>
                <w:szCs w:val="20"/>
              </w:rPr>
              <w:t xml:space="preserve">. </w:t>
            </w:r>
            <w:r w:rsidRPr="002931DF">
              <w:rPr>
                <w:sz w:val="20"/>
                <w:szCs w:val="20"/>
                <w:lang w:val="nb-NO"/>
              </w:rPr>
              <w:t xml:space="preserve">1st ed. 2021. </w:t>
            </w:r>
            <w:r w:rsidRPr="00F66CEA">
              <w:rPr>
                <w:sz w:val="20"/>
                <w:szCs w:val="20"/>
                <w:lang w:val="nb-NO"/>
              </w:rPr>
              <w:t xml:space="preserve">306 s. Singapore: Springer; 2021. </w:t>
            </w:r>
          </w:p>
          <w:p w14:paraId="5B9D066A" w14:textId="77777777" w:rsidR="00F66CEA" w:rsidRPr="00F66CEA" w:rsidRDefault="00F66CEA" w:rsidP="000041B3">
            <w:pPr>
              <w:spacing w:after="120"/>
              <w:rPr>
                <w:sz w:val="20"/>
                <w:szCs w:val="20"/>
                <w:lang w:val="nb-NO"/>
              </w:rPr>
            </w:pPr>
            <w:r>
              <w:rPr>
                <w:sz w:val="20"/>
                <w:szCs w:val="20"/>
                <w:lang w:val="nb-NO"/>
              </w:rPr>
              <w:t>Lenke til bibliotekeksemplar (E-bok):</w:t>
            </w:r>
          </w:p>
          <w:p w14:paraId="0E0D52E7" w14:textId="77777777" w:rsidR="00B7636E" w:rsidRDefault="001B573A" w:rsidP="000041B3">
            <w:pPr>
              <w:spacing w:after="120"/>
              <w:rPr>
                <w:sz w:val="20"/>
                <w:szCs w:val="20"/>
                <w:lang w:val="nb-NO"/>
              </w:rPr>
            </w:pPr>
            <w:hyperlink r:id="rId459" w:history="1">
              <w:r w:rsidR="00F66CEA" w:rsidRPr="00FC4BA9">
                <w:rPr>
                  <w:rStyle w:val="Hyperkobling"/>
                  <w:sz w:val="20"/>
                  <w:szCs w:val="20"/>
                  <w:lang w:val="nb-NO"/>
                </w:rPr>
                <w:t>https://bibsys-almaprimo.hosted.exlibrisgroup.com/permalink/f/14fha3m/TN_cdi_askewsholts_vlebooks_9789811597701</w:t>
              </w:r>
            </w:hyperlink>
          </w:p>
          <w:p w14:paraId="308D56CC" w14:textId="77777777" w:rsidR="00F66CEA" w:rsidRPr="00F66CEA" w:rsidRDefault="00F66CEA" w:rsidP="000041B3">
            <w:pPr>
              <w:spacing w:after="120"/>
              <w:rPr>
                <w:sz w:val="20"/>
                <w:szCs w:val="20"/>
                <w:lang w:val="nb-NO"/>
              </w:rPr>
            </w:pPr>
          </w:p>
          <w:p w14:paraId="6DF4C5CE" w14:textId="77777777" w:rsidR="006C6BAC" w:rsidRDefault="006C6BAC" w:rsidP="006C6BAC">
            <w:pPr>
              <w:spacing w:after="120"/>
              <w:rPr>
                <w:sz w:val="20"/>
                <w:szCs w:val="20"/>
              </w:rPr>
            </w:pPr>
            <w:r w:rsidRPr="006C6BAC">
              <w:rPr>
                <w:sz w:val="20"/>
                <w:szCs w:val="20"/>
              </w:rPr>
              <w:t xml:space="preserve">Peate I, Dutton H. </w:t>
            </w:r>
            <w:r w:rsidRPr="006C6BAC">
              <w:rPr>
                <w:b/>
                <w:sz w:val="20"/>
                <w:szCs w:val="20"/>
              </w:rPr>
              <w:t>Acute nursing care : recognising and responding to medical emergencies</w:t>
            </w:r>
            <w:r w:rsidRPr="006C6BAC">
              <w:rPr>
                <w:sz w:val="20"/>
                <w:szCs w:val="20"/>
              </w:rPr>
              <w:t xml:space="preserve">. Second edition. </w:t>
            </w:r>
            <w:r w:rsidR="000222CE">
              <w:rPr>
                <w:sz w:val="20"/>
                <w:szCs w:val="20"/>
              </w:rPr>
              <w:t xml:space="preserve">579 s. ill. </w:t>
            </w:r>
            <w:r w:rsidRPr="006C6BAC">
              <w:rPr>
                <w:sz w:val="20"/>
                <w:szCs w:val="20"/>
              </w:rPr>
              <w:t>London: Routledge; 2021.</w:t>
            </w:r>
          </w:p>
          <w:p w14:paraId="2F67028E" w14:textId="77777777" w:rsidR="009A1861" w:rsidRPr="002931DF" w:rsidRDefault="009A1861" w:rsidP="009A1861">
            <w:pPr>
              <w:spacing w:after="120"/>
              <w:rPr>
                <w:sz w:val="20"/>
                <w:szCs w:val="20"/>
              </w:rPr>
            </w:pPr>
            <w:r w:rsidRPr="002931DF">
              <w:rPr>
                <w:sz w:val="20"/>
                <w:szCs w:val="20"/>
              </w:rPr>
              <w:t>Lenke til bibliotekeksemplar (Trykt bok):</w:t>
            </w:r>
          </w:p>
          <w:p w14:paraId="16F39360" w14:textId="77777777" w:rsidR="006C6BAC" w:rsidRDefault="001B573A" w:rsidP="006C6BAC">
            <w:pPr>
              <w:spacing w:after="120"/>
              <w:rPr>
                <w:sz w:val="20"/>
                <w:szCs w:val="20"/>
              </w:rPr>
            </w:pPr>
            <w:hyperlink r:id="rId460" w:history="1">
              <w:r w:rsidR="006C6BAC" w:rsidRPr="002931DF">
                <w:rPr>
                  <w:rStyle w:val="Hyperkobling"/>
                  <w:sz w:val="20"/>
                  <w:szCs w:val="20"/>
                </w:rPr>
                <w:t>https://bibsys-almaprimo.hosted.exlibrisgroup.com/permalink/f/vo8oc9/BIBSYS_ILS71589499400002201</w:t>
              </w:r>
            </w:hyperlink>
          </w:p>
          <w:p w14:paraId="797E50C6" w14:textId="77777777" w:rsidR="00F25E42" w:rsidRPr="002931DF" w:rsidRDefault="00F25E42" w:rsidP="00F25E42">
            <w:pPr>
              <w:spacing w:after="120"/>
              <w:rPr>
                <w:sz w:val="20"/>
                <w:szCs w:val="20"/>
              </w:rPr>
            </w:pPr>
          </w:p>
          <w:p w14:paraId="75181AEB" w14:textId="77777777" w:rsidR="00F25E42" w:rsidRPr="002931DF" w:rsidRDefault="00F25E42" w:rsidP="00F25E42">
            <w:pPr>
              <w:spacing w:after="120"/>
              <w:rPr>
                <w:sz w:val="20"/>
                <w:szCs w:val="20"/>
                <w:lang w:val="nb-NO"/>
              </w:rPr>
            </w:pPr>
            <w:r w:rsidRPr="00F25E42">
              <w:rPr>
                <w:sz w:val="20"/>
                <w:szCs w:val="20"/>
              </w:rPr>
              <w:t xml:space="preserve">Romano M. </w:t>
            </w:r>
            <w:r w:rsidRPr="00F25E42">
              <w:rPr>
                <w:b/>
                <w:sz w:val="20"/>
                <w:szCs w:val="20"/>
              </w:rPr>
              <w:t>Palliative Care in Cardiac Intensive Care Units</w:t>
            </w:r>
            <w:r w:rsidRPr="00F25E42">
              <w:rPr>
                <w:sz w:val="20"/>
                <w:szCs w:val="20"/>
              </w:rPr>
              <w:t xml:space="preserve">. 1st ed. 2021. Cham: Springer International Publishing AG; 2021. </w:t>
            </w:r>
            <w:r w:rsidRPr="002931DF">
              <w:rPr>
                <w:sz w:val="20"/>
                <w:szCs w:val="20"/>
                <w:lang w:val="nb-NO"/>
              </w:rPr>
              <w:t xml:space="preserve">202 p. </w:t>
            </w:r>
          </w:p>
          <w:p w14:paraId="0AA25BCC" w14:textId="77777777" w:rsidR="00F25E42" w:rsidRPr="00AF6132" w:rsidRDefault="00F25E42" w:rsidP="00F25E42">
            <w:pPr>
              <w:spacing w:after="120"/>
              <w:rPr>
                <w:sz w:val="20"/>
                <w:szCs w:val="20"/>
                <w:lang w:val="nb-NO"/>
              </w:rPr>
            </w:pPr>
            <w:r>
              <w:rPr>
                <w:sz w:val="20"/>
                <w:szCs w:val="20"/>
                <w:lang w:val="nb-NO"/>
              </w:rPr>
              <w:t>Lenke til bibliotekeksemplar (E-bok):</w:t>
            </w:r>
          </w:p>
          <w:p w14:paraId="574A1A2A" w14:textId="77777777" w:rsidR="00E23093" w:rsidRDefault="001B573A" w:rsidP="00F25E42">
            <w:pPr>
              <w:spacing w:after="120"/>
              <w:rPr>
                <w:sz w:val="20"/>
                <w:szCs w:val="20"/>
                <w:lang w:val="nb-NO"/>
              </w:rPr>
            </w:pPr>
            <w:hyperlink r:id="rId461" w:history="1">
              <w:r w:rsidR="00F25E42" w:rsidRPr="00FC4BA9">
                <w:rPr>
                  <w:rStyle w:val="Hyperkobling"/>
                  <w:sz w:val="20"/>
                  <w:szCs w:val="20"/>
                  <w:lang w:val="nb-NO"/>
                </w:rPr>
                <w:t>https://bibsys-almaprimo.hosted.exlibrisgroup.com/permalink/f/14fha3m/TN_cdi_askewsholts_vlebooks_9783030801120</w:t>
              </w:r>
            </w:hyperlink>
          </w:p>
          <w:p w14:paraId="7B04FA47" w14:textId="77777777" w:rsidR="00A375B0" w:rsidRPr="000C5901" w:rsidRDefault="00A375B0" w:rsidP="00A375B0">
            <w:pPr>
              <w:spacing w:after="120"/>
              <w:rPr>
                <w:sz w:val="20"/>
                <w:szCs w:val="20"/>
                <w:lang w:val="nb-NO"/>
              </w:rPr>
            </w:pPr>
          </w:p>
          <w:p w14:paraId="51C2463D" w14:textId="77777777" w:rsidR="00A375B0" w:rsidRDefault="00A375B0" w:rsidP="00A375B0">
            <w:pPr>
              <w:spacing w:after="120"/>
              <w:rPr>
                <w:sz w:val="20"/>
                <w:szCs w:val="20"/>
                <w:lang w:val="nb-NO"/>
              </w:rPr>
            </w:pPr>
            <w:r w:rsidRPr="00A375B0">
              <w:rPr>
                <w:sz w:val="20"/>
                <w:szCs w:val="20"/>
                <w:lang w:val="nb-NO"/>
              </w:rPr>
              <w:t xml:space="preserve">Norrbrink Budh C, Lundeberg T. </w:t>
            </w:r>
            <w:r w:rsidRPr="00A375B0">
              <w:rPr>
                <w:b/>
                <w:sz w:val="20"/>
                <w:szCs w:val="20"/>
                <w:lang w:val="nb-NO"/>
              </w:rPr>
              <w:t>Om smärta : ett fysiologiskt perspektiv</w:t>
            </w:r>
            <w:r w:rsidRPr="00A375B0">
              <w:rPr>
                <w:sz w:val="20"/>
                <w:szCs w:val="20"/>
                <w:lang w:val="nb-NO"/>
              </w:rPr>
              <w:t xml:space="preserve">. Tredje upplagan. Lund: Studentlitteratur; 2021. </w:t>
            </w:r>
          </w:p>
          <w:p w14:paraId="01377BCC" w14:textId="77777777" w:rsidR="00A375B0" w:rsidRPr="00A375B0" w:rsidRDefault="00A375B0" w:rsidP="00A375B0">
            <w:pPr>
              <w:spacing w:after="120"/>
              <w:rPr>
                <w:sz w:val="20"/>
                <w:szCs w:val="20"/>
                <w:lang w:val="nb-NO"/>
              </w:rPr>
            </w:pPr>
            <w:r w:rsidRPr="00A375B0">
              <w:rPr>
                <w:sz w:val="20"/>
                <w:szCs w:val="20"/>
                <w:lang w:val="nb-NO"/>
              </w:rPr>
              <w:t>Lenke til bibliotekeksemplar (Trykt bok):</w:t>
            </w:r>
          </w:p>
          <w:p w14:paraId="38F6E916" w14:textId="77777777" w:rsidR="00A375B0" w:rsidRDefault="001B573A" w:rsidP="00A375B0">
            <w:pPr>
              <w:spacing w:after="120"/>
              <w:rPr>
                <w:sz w:val="20"/>
                <w:szCs w:val="20"/>
                <w:lang w:val="nb-NO"/>
              </w:rPr>
            </w:pPr>
            <w:hyperlink r:id="rId462" w:history="1">
              <w:r w:rsidR="00A375B0" w:rsidRPr="002B1421">
                <w:rPr>
                  <w:rStyle w:val="Hyperkobling"/>
                  <w:sz w:val="20"/>
                  <w:szCs w:val="20"/>
                  <w:lang w:val="nb-NO"/>
                </w:rPr>
                <w:t>https://bibsys-almaprimo.hosted.exlibrisgroup.com/permalink/f/vo8oc9/BIBSYS_ILS71613699560002201</w:t>
              </w:r>
            </w:hyperlink>
          </w:p>
          <w:p w14:paraId="568C698B" w14:textId="77777777" w:rsidR="00A375B0" w:rsidRPr="00A375B0" w:rsidRDefault="00A375B0" w:rsidP="00A375B0">
            <w:pPr>
              <w:spacing w:after="120"/>
              <w:rPr>
                <w:sz w:val="20"/>
                <w:szCs w:val="20"/>
                <w:lang w:val="nb-NO"/>
              </w:rPr>
            </w:pPr>
          </w:p>
          <w:p w14:paraId="1B765B09" w14:textId="77777777" w:rsidR="00A375B0" w:rsidRPr="009E7369" w:rsidRDefault="00A375B0" w:rsidP="00A375B0">
            <w:pPr>
              <w:spacing w:after="120"/>
              <w:rPr>
                <w:sz w:val="20"/>
                <w:szCs w:val="20"/>
                <w:lang w:val="nb-NO"/>
              </w:rPr>
            </w:pPr>
            <w:r w:rsidRPr="003068BB">
              <w:rPr>
                <w:sz w:val="20"/>
                <w:szCs w:val="20"/>
              </w:rPr>
              <w:t xml:space="preserve">Biondi M, Pasquini M, Tarsitani L. </w:t>
            </w:r>
            <w:r w:rsidRPr="003068BB">
              <w:rPr>
                <w:b/>
                <w:sz w:val="20"/>
                <w:szCs w:val="20"/>
              </w:rPr>
              <w:t>Empathy, Normalization and De-Escalation: Management of the Agitated Patient in Emergency and Critical Situations</w:t>
            </w:r>
            <w:r w:rsidRPr="003068BB">
              <w:rPr>
                <w:sz w:val="20"/>
                <w:szCs w:val="20"/>
              </w:rPr>
              <w:t xml:space="preserve">. </w:t>
            </w:r>
            <w:r w:rsidRPr="002931DF">
              <w:rPr>
                <w:sz w:val="20"/>
                <w:szCs w:val="20"/>
                <w:lang w:val="nb-NO"/>
              </w:rPr>
              <w:t xml:space="preserve">1st ed. 2021. </w:t>
            </w:r>
            <w:r w:rsidRPr="009E7369">
              <w:rPr>
                <w:sz w:val="20"/>
                <w:szCs w:val="20"/>
                <w:lang w:val="nb-NO"/>
              </w:rPr>
              <w:t xml:space="preserve">151 s. Cham: Springer International Publishing AG; 2021. </w:t>
            </w:r>
          </w:p>
          <w:p w14:paraId="6FEA31D6" w14:textId="77777777" w:rsidR="00A375B0" w:rsidRDefault="00A375B0" w:rsidP="00A375B0">
            <w:pPr>
              <w:spacing w:after="120"/>
              <w:rPr>
                <w:sz w:val="20"/>
                <w:szCs w:val="20"/>
                <w:lang w:val="nb-NO"/>
              </w:rPr>
            </w:pPr>
            <w:r>
              <w:rPr>
                <w:sz w:val="20"/>
                <w:szCs w:val="20"/>
                <w:lang w:val="nb-NO"/>
              </w:rPr>
              <w:t>Lenke til bibliotekeksemplar (E-bok):</w:t>
            </w:r>
            <w:r w:rsidRPr="00023792">
              <w:rPr>
                <w:sz w:val="20"/>
                <w:szCs w:val="20"/>
                <w:lang w:val="nb-NO"/>
              </w:rPr>
              <w:t xml:space="preserve"> </w:t>
            </w:r>
          </w:p>
          <w:p w14:paraId="0FE4CA8C" w14:textId="77777777" w:rsidR="00A375B0" w:rsidRDefault="001B573A" w:rsidP="00A375B0">
            <w:pPr>
              <w:spacing w:after="120"/>
              <w:rPr>
                <w:sz w:val="20"/>
                <w:szCs w:val="20"/>
                <w:lang w:val="nb-NO"/>
              </w:rPr>
            </w:pPr>
            <w:hyperlink r:id="rId463" w:history="1">
              <w:r w:rsidR="00A375B0" w:rsidRPr="00FC4BA9">
                <w:rPr>
                  <w:rStyle w:val="Hyperkobling"/>
                  <w:sz w:val="20"/>
                  <w:szCs w:val="20"/>
                  <w:lang w:val="nb-NO"/>
                </w:rPr>
                <w:t>https://bibsys-almaprimo.hosted.exlibrisgroup.com/permalink/f/14fha3m/TN_cdi_askewsholts_vlebooks_9783030651060</w:t>
              </w:r>
            </w:hyperlink>
          </w:p>
          <w:p w14:paraId="1A939487" w14:textId="77777777" w:rsidR="008A22E3" w:rsidRDefault="008A22E3" w:rsidP="008A22E3">
            <w:pPr>
              <w:spacing w:after="120"/>
              <w:rPr>
                <w:sz w:val="20"/>
                <w:szCs w:val="20"/>
                <w:lang w:val="nb-NO"/>
              </w:rPr>
            </w:pPr>
          </w:p>
          <w:p w14:paraId="216C5A5D" w14:textId="77777777" w:rsidR="008A22E3" w:rsidRPr="008A22E3" w:rsidRDefault="008A22E3" w:rsidP="008A22E3">
            <w:pPr>
              <w:spacing w:after="120"/>
              <w:rPr>
                <w:sz w:val="20"/>
                <w:szCs w:val="20"/>
                <w:lang w:val="nb-NO"/>
              </w:rPr>
            </w:pPr>
            <w:r w:rsidRPr="008A22E3">
              <w:rPr>
                <w:sz w:val="20"/>
                <w:szCs w:val="20"/>
                <w:lang w:val="nb-NO"/>
              </w:rPr>
              <w:t xml:space="preserve">Molnes SI, Vasset FP. </w:t>
            </w:r>
            <w:r w:rsidRPr="008A22E3">
              <w:rPr>
                <w:b/>
                <w:sz w:val="20"/>
                <w:szCs w:val="20"/>
                <w:lang w:val="nb-NO"/>
              </w:rPr>
              <w:t>Kommunikasjon i klinisk og sosialt arbeid</w:t>
            </w:r>
            <w:r w:rsidRPr="008A22E3">
              <w:rPr>
                <w:sz w:val="20"/>
                <w:szCs w:val="20"/>
                <w:lang w:val="nb-NO"/>
              </w:rPr>
              <w:t xml:space="preserve">. 1. utgave. Bergen: Fagbokforlaget; 2021. </w:t>
            </w:r>
          </w:p>
          <w:p w14:paraId="2D228970" w14:textId="77777777" w:rsidR="008A22E3" w:rsidRDefault="001B573A" w:rsidP="008A22E3">
            <w:pPr>
              <w:spacing w:after="120"/>
              <w:rPr>
                <w:sz w:val="20"/>
                <w:szCs w:val="20"/>
                <w:lang w:val="nb-NO"/>
              </w:rPr>
            </w:pPr>
            <w:hyperlink r:id="rId464" w:history="1">
              <w:r w:rsidR="008A22E3" w:rsidRPr="002B1421">
                <w:rPr>
                  <w:rStyle w:val="Hyperkobling"/>
                  <w:sz w:val="20"/>
                  <w:szCs w:val="20"/>
                  <w:lang w:val="nb-NO"/>
                </w:rPr>
                <w:t>https://bibsys-almaprimo.hosted.exlibrisgroup.com/permalink/f/13vfukn/BIBSYS_ILS71608324580002201</w:t>
              </w:r>
            </w:hyperlink>
          </w:p>
          <w:p w14:paraId="29D6B04F" w14:textId="77777777" w:rsidR="008A22E3" w:rsidRPr="00F25E42" w:rsidRDefault="008A22E3" w:rsidP="008A22E3">
            <w:pPr>
              <w:spacing w:after="120"/>
              <w:rPr>
                <w:sz w:val="20"/>
                <w:szCs w:val="20"/>
                <w:lang w:val="nb-NO"/>
              </w:rPr>
            </w:pPr>
            <w:r w:rsidRPr="008A22E3">
              <w:rPr>
                <w:sz w:val="20"/>
                <w:szCs w:val="20"/>
                <w:lang w:val="nb-NO"/>
              </w:rPr>
              <w:t xml:space="preserve"> </w:t>
            </w:r>
          </w:p>
          <w:p w14:paraId="2C9F8EE8" w14:textId="77777777" w:rsidR="00FA6E57" w:rsidRDefault="00FA6E57" w:rsidP="00FA6E57">
            <w:pPr>
              <w:spacing w:after="120"/>
              <w:rPr>
                <w:sz w:val="20"/>
                <w:szCs w:val="20"/>
                <w:lang w:val="nb-NO"/>
              </w:rPr>
            </w:pPr>
            <w:r w:rsidRPr="00FA6E57">
              <w:rPr>
                <w:sz w:val="20"/>
                <w:szCs w:val="20"/>
                <w:lang w:val="nb-NO"/>
              </w:rPr>
              <w:t xml:space="preserve">Gulbrandsen T, Stubberud DG, Toverud KC. </w:t>
            </w:r>
            <w:r w:rsidRPr="00DB74B0">
              <w:rPr>
                <w:b/>
                <w:sz w:val="20"/>
                <w:szCs w:val="20"/>
                <w:lang w:val="nb-NO"/>
              </w:rPr>
              <w:t>Intensivsykepleie</w:t>
            </w:r>
            <w:r w:rsidRPr="00FA6E57">
              <w:rPr>
                <w:sz w:val="20"/>
                <w:szCs w:val="20"/>
                <w:lang w:val="nb-NO"/>
              </w:rPr>
              <w:t xml:space="preserve">. 4. utgave. </w:t>
            </w:r>
            <w:r w:rsidR="00D1314F">
              <w:rPr>
                <w:sz w:val="20"/>
                <w:szCs w:val="20"/>
                <w:lang w:val="nb-NO"/>
              </w:rPr>
              <w:t xml:space="preserve">744 s. ill. </w:t>
            </w:r>
            <w:r w:rsidRPr="00FA6E57">
              <w:rPr>
                <w:sz w:val="20"/>
                <w:szCs w:val="20"/>
                <w:lang w:val="nb-NO"/>
              </w:rPr>
              <w:t xml:space="preserve">Oslo: Cappelen Damm akademisk; 2020. </w:t>
            </w:r>
          </w:p>
          <w:p w14:paraId="60B8D1E8" w14:textId="77777777" w:rsidR="00FA6E57" w:rsidRPr="00FA6E57" w:rsidRDefault="00FA6E57" w:rsidP="00FA6E57">
            <w:pPr>
              <w:spacing w:after="120"/>
              <w:rPr>
                <w:sz w:val="20"/>
                <w:szCs w:val="20"/>
                <w:lang w:val="nb-NO"/>
              </w:rPr>
            </w:pPr>
            <w:r>
              <w:rPr>
                <w:sz w:val="20"/>
                <w:szCs w:val="20"/>
                <w:lang w:val="nb-NO"/>
              </w:rPr>
              <w:t>Lenke til bibliotekeksemplar</w:t>
            </w:r>
            <w:r w:rsidR="00D1314F">
              <w:rPr>
                <w:sz w:val="20"/>
                <w:szCs w:val="20"/>
                <w:lang w:val="nb-NO"/>
              </w:rPr>
              <w:t xml:space="preserve"> (Trykt bok)</w:t>
            </w:r>
            <w:r>
              <w:rPr>
                <w:sz w:val="20"/>
                <w:szCs w:val="20"/>
                <w:lang w:val="nb-NO"/>
              </w:rPr>
              <w:t>:</w:t>
            </w:r>
          </w:p>
          <w:p w14:paraId="16835CB4" w14:textId="77777777" w:rsidR="00FA6E57" w:rsidRDefault="001B573A" w:rsidP="00FA6E57">
            <w:pPr>
              <w:spacing w:after="120"/>
              <w:rPr>
                <w:rStyle w:val="Hyperkobling"/>
                <w:sz w:val="20"/>
                <w:szCs w:val="20"/>
                <w:lang w:val="nb-NO"/>
              </w:rPr>
            </w:pPr>
            <w:hyperlink r:id="rId465" w:history="1">
              <w:r w:rsidR="00FA6E57" w:rsidRPr="00736EDF">
                <w:rPr>
                  <w:rStyle w:val="Hyperkobling"/>
                  <w:sz w:val="20"/>
                  <w:szCs w:val="20"/>
                  <w:lang w:val="nb-NO"/>
                </w:rPr>
                <w:t>https://bibsys-almaprimo.hosted.exlibrisgroup.com/permalink/f/7c2dl2/BIBSYS_ILS71594489150002201</w:t>
              </w:r>
            </w:hyperlink>
          </w:p>
          <w:p w14:paraId="6AA258D8" w14:textId="77777777" w:rsidR="00A67E1D" w:rsidRDefault="00A67E1D" w:rsidP="00FA6E57">
            <w:pPr>
              <w:spacing w:after="120"/>
              <w:rPr>
                <w:rStyle w:val="Hyperkobling"/>
                <w:sz w:val="20"/>
                <w:szCs w:val="20"/>
                <w:lang w:val="nb-NO"/>
              </w:rPr>
            </w:pPr>
          </w:p>
          <w:p w14:paraId="036D5439" w14:textId="77777777" w:rsidR="008235BE" w:rsidRDefault="000B45C1" w:rsidP="008235BE">
            <w:pPr>
              <w:spacing w:after="120"/>
              <w:rPr>
                <w:sz w:val="20"/>
                <w:szCs w:val="20"/>
                <w:lang w:val="nb-NO"/>
              </w:rPr>
            </w:pPr>
            <w:r>
              <w:rPr>
                <w:sz w:val="20"/>
                <w:szCs w:val="20"/>
                <w:lang w:val="nb-NO"/>
              </w:rPr>
              <w:t>Lenke til bibliotekeksemplar (E-bok</w:t>
            </w:r>
            <w:r w:rsidR="00863F5C">
              <w:rPr>
                <w:sz w:val="20"/>
                <w:szCs w:val="20"/>
                <w:lang w:val="nb-NO"/>
              </w:rPr>
              <w:t xml:space="preserve">, </w:t>
            </w:r>
            <w:hyperlink r:id="rId466" w:history="1">
              <w:r w:rsidR="00A67E1D" w:rsidRPr="00A67E1D">
                <w:rPr>
                  <w:rStyle w:val="Hyperkobling"/>
                  <w:sz w:val="20"/>
                  <w:szCs w:val="20"/>
                  <w:lang w:val="nb-NO"/>
                </w:rPr>
                <w:t>tilgang ved bestemte vilkår</w:t>
              </w:r>
            </w:hyperlink>
            <w:r w:rsidR="00A67E1D">
              <w:rPr>
                <w:sz w:val="20"/>
                <w:szCs w:val="20"/>
                <w:lang w:val="nb-NO"/>
              </w:rPr>
              <w:t xml:space="preserve"> </w:t>
            </w:r>
            <w:r w:rsidR="00863F5C">
              <w:rPr>
                <w:sz w:val="20"/>
                <w:szCs w:val="20"/>
                <w:lang w:val="nb-NO"/>
              </w:rPr>
              <w:t>via Nasjonalbiblioteket</w:t>
            </w:r>
            <w:r>
              <w:rPr>
                <w:sz w:val="20"/>
                <w:szCs w:val="20"/>
                <w:lang w:val="nb-NO"/>
              </w:rPr>
              <w:t>):</w:t>
            </w:r>
          </w:p>
          <w:p w14:paraId="26607DCC" w14:textId="77777777" w:rsidR="000B45C1" w:rsidRDefault="001B573A" w:rsidP="008235BE">
            <w:pPr>
              <w:spacing w:after="120"/>
              <w:rPr>
                <w:sz w:val="20"/>
                <w:szCs w:val="20"/>
                <w:lang w:val="nb-NO"/>
              </w:rPr>
            </w:pPr>
            <w:hyperlink r:id="rId467" w:history="1">
              <w:r w:rsidR="000B45C1" w:rsidRPr="002B1421">
                <w:rPr>
                  <w:rStyle w:val="Hyperkobling"/>
                  <w:sz w:val="20"/>
                  <w:szCs w:val="20"/>
                  <w:lang w:val="nb-NO"/>
                </w:rPr>
                <w:t>https://bibsys-almaprimo.hosted.exlibrisgroup.com/permalink/f/vo8oc9/BIBSYS_ILS71602087100002201</w:t>
              </w:r>
            </w:hyperlink>
          </w:p>
          <w:p w14:paraId="6FFBD3EC" w14:textId="77777777" w:rsidR="00723C3D" w:rsidRPr="000C5901" w:rsidRDefault="00723C3D" w:rsidP="008235BE">
            <w:pPr>
              <w:spacing w:after="120"/>
              <w:rPr>
                <w:sz w:val="20"/>
                <w:szCs w:val="20"/>
                <w:lang w:val="nb-NO"/>
              </w:rPr>
            </w:pPr>
          </w:p>
          <w:p w14:paraId="1BD3FCFD" w14:textId="77777777" w:rsidR="008235BE" w:rsidRPr="002931DF" w:rsidRDefault="008235BE" w:rsidP="008235BE">
            <w:pPr>
              <w:spacing w:after="120"/>
              <w:rPr>
                <w:sz w:val="20"/>
                <w:szCs w:val="20"/>
                <w:lang w:val="nb-NO"/>
              </w:rPr>
            </w:pPr>
            <w:r w:rsidRPr="008235BE">
              <w:rPr>
                <w:sz w:val="20"/>
                <w:szCs w:val="20"/>
              </w:rPr>
              <w:t xml:space="preserve">Esquinas AM, Vargas N. </w:t>
            </w:r>
            <w:r w:rsidRPr="008235BE">
              <w:rPr>
                <w:b/>
                <w:sz w:val="20"/>
                <w:szCs w:val="20"/>
              </w:rPr>
              <w:t>Ventilatory Support and Oxygen Therapy in Elder, Palliative and End-of-Life Care Patients</w:t>
            </w:r>
            <w:r w:rsidRPr="008235BE">
              <w:rPr>
                <w:sz w:val="20"/>
                <w:szCs w:val="20"/>
              </w:rPr>
              <w:t xml:space="preserve">. </w:t>
            </w:r>
            <w:r w:rsidRPr="002931DF">
              <w:rPr>
                <w:sz w:val="20"/>
                <w:szCs w:val="20"/>
                <w:lang w:val="nb-NO"/>
              </w:rPr>
              <w:t xml:space="preserve">1st ed. 2020. Cham: Springer International Publishing : Imprint: Springer; 2020. </w:t>
            </w:r>
          </w:p>
          <w:p w14:paraId="11D760D9" w14:textId="77777777" w:rsidR="008235BE" w:rsidRDefault="008235BE" w:rsidP="008235BE">
            <w:pPr>
              <w:spacing w:after="120"/>
              <w:rPr>
                <w:sz w:val="20"/>
                <w:szCs w:val="20"/>
                <w:lang w:val="nb-NO"/>
              </w:rPr>
            </w:pPr>
            <w:r>
              <w:rPr>
                <w:sz w:val="20"/>
                <w:szCs w:val="20"/>
                <w:lang w:val="nb-NO"/>
              </w:rPr>
              <w:t>Lenke til bibliotekeksemplar (E-bok):</w:t>
            </w:r>
            <w:r w:rsidRPr="0081102E">
              <w:rPr>
                <w:sz w:val="20"/>
                <w:szCs w:val="20"/>
                <w:lang w:val="nb-NO"/>
              </w:rPr>
              <w:t xml:space="preserve"> </w:t>
            </w:r>
          </w:p>
          <w:p w14:paraId="69EE0E5E" w14:textId="77777777" w:rsidR="008235BE" w:rsidRPr="008235BE" w:rsidRDefault="001B573A" w:rsidP="008235BE">
            <w:pPr>
              <w:spacing w:after="120"/>
              <w:rPr>
                <w:sz w:val="20"/>
                <w:szCs w:val="20"/>
                <w:lang w:val="nb-NO"/>
              </w:rPr>
            </w:pPr>
            <w:hyperlink r:id="rId468" w:history="1">
              <w:r w:rsidR="008235BE" w:rsidRPr="008235BE">
                <w:rPr>
                  <w:rStyle w:val="Hyperkobling"/>
                  <w:sz w:val="20"/>
                  <w:szCs w:val="20"/>
                  <w:lang w:val="nb-NO"/>
                </w:rPr>
                <w:t>https://bibsys-almaprimo.hosted.exlibrisgroup.com/permalink/f/13vfukn/BIBSYS_ILS71583597550002201</w:t>
              </w:r>
            </w:hyperlink>
          </w:p>
          <w:p w14:paraId="75F80603" w14:textId="77777777" w:rsidR="00E23093" w:rsidRPr="008235BE" w:rsidRDefault="008235BE" w:rsidP="008235BE">
            <w:pPr>
              <w:spacing w:after="120"/>
              <w:rPr>
                <w:sz w:val="20"/>
                <w:szCs w:val="20"/>
                <w:lang w:val="nb-NO"/>
              </w:rPr>
            </w:pPr>
            <w:r w:rsidRPr="008235BE">
              <w:rPr>
                <w:sz w:val="20"/>
                <w:szCs w:val="20"/>
                <w:lang w:val="nb-NO"/>
              </w:rPr>
              <w:t xml:space="preserve">  </w:t>
            </w:r>
          </w:p>
          <w:p w14:paraId="03A4D0F3" w14:textId="77777777" w:rsidR="00304A74" w:rsidRDefault="0081102E" w:rsidP="0081102E">
            <w:pPr>
              <w:spacing w:after="120"/>
              <w:rPr>
                <w:sz w:val="20"/>
                <w:szCs w:val="20"/>
                <w:lang w:val="nb-NO"/>
              </w:rPr>
            </w:pPr>
            <w:r w:rsidRPr="00E23093">
              <w:rPr>
                <w:sz w:val="20"/>
                <w:szCs w:val="20"/>
              </w:rPr>
              <w:lastRenderedPageBreak/>
              <w:t xml:space="preserve">Rubertsson S, Larsson A, Lipcsey M, Smekal D. </w:t>
            </w:r>
            <w:r w:rsidRPr="00E23093">
              <w:rPr>
                <w:b/>
                <w:sz w:val="20"/>
                <w:szCs w:val="20"/>
              </w:rPr>
              <w:t>Intensivvård</w:t>
            </w:r>
            <w:r w:rsidRPr="00E23093">
              <w:rPr>
                <w:sz w:val="20"/>
                <w:szCs w:val="20"/>
              </w:rPr>
              <w:t xml:space="preserve">. </w:t>
            </w:r>
            <w:r w:rsidRPr="0081102E">
              <w:rPr>
                <w:sz w:val="20"/>
                <w:szCs w:val="20"/>
                <w:lang w:val="nb-NO"/>
              </w:rPr>
              <w:t xml:space="preserve">Tredje upplagan, grundligt omarbetad och utökad. </w:t>
            </w:r>
            <w:r w:rsidR="00E23093">
              <w:rPr>
                <w:sz w:val="20"/>
                <w:szCs w:val="20"/>
                <w:lang w:val="nb-NO"/>
              </w:rPr>
              <w:t xml:space="preserve">840 s. ill. </w:t>
            </w:r>
            <w:r w:rsidRPr="0081102E">
              <w:rPr>
                <w:sz w:val="20"/>
                <w:szCs w:val="20"/>
                <w:lang w:val="nb-NO"/>
              </w:rPr>
              <w:t>Stockholm: Liber; 2020.</w:t>
            </w:r>
          </w:p>
          <w:p w14:paraId="34555BD7" w14:textId="77777777" w:rsidR="0081102E" w:rsidRDefault="00304A74" w:rsidP="0081102E">
            <w:pPr>
              <w:spacing w:after="120"/>
              <w:rPr>
                <w:sz w:val="20"/>
                <w:szCs w:val="20"/>
                <w:lang w:val="nb-NO"/>
              </w:rPr>
            </w:pPr>
            <w:r>
              <w:rPr>
                <w:sz w:val="20"/>
                <w:szCs w:val="20"/>
                <w:lang w:val="nb-NO"/>
              </w:rPr>
              <w:t>Lenke til bibliotekeksemplar</w:t>
            </w:r>
            <w:r w:rsidR="00E23093">
              <w:rPr>
                <w:sz w:val="20"/>
                <w:szCs w:val="20"/>
                <w:lang w:val="nb-NO"/>
              </w:rPr>
              <w:t xml:space="preserve"> (Trykt bok)</w:t>
            </w:r>
            <w:r>
              <w:rPr>
                <w:sz w:val="20"/>
                <w:szCs w:val="20"/>
                <w:lang w:val="nb-NO"/>
              </w:rPr>
              <w:t>:</w:t>
            </w:r>
            <w:r w:rsidR="0081102E" w:rsidRPr="0081102E">
              <w:rPr>
                <w:sz w:val="20"/>
                <w:szCs w:val="20"/>
                <w:lang w:val="nb-NO"/>
              </w:rPr>
              <w:t xml:space="preserve"> </w:t>
            </w:r>
          </w:p>
          <w:p w14:paraId="420E6EDC" w14:textId="77777777" w:rsidR="0081102E" w:rsidRDefault="001B573A" w:rsidP="0081102E">
            <w:pPr>
              <w:spacing w:after="120"/>
              <w:rPr>
                <w:sz w:val="20"/>
                <w:szCs w:val="20"/>
                <w:lang w:val="nb-NO"/>
              </w:rPr>
            </w:pPr>
            <w:hyperlink r:id="rId469" w:history="1">
              <w:r w:rsidR="0081102E" w:rsidRPr="00FC4BA9">
                <w:rPr>
                  <w:rStyle w:val="Hyperkobling"/>
                  <w:sz w:val="20"/>
                  <w:szCs w:val="20"/>
                  <w:lang w:val="nb-NO"/>
                </w:rPr>
                <w:t>https://bibsys-almaprimo.hosted.exlibrisgroup.com/permalink/f/vo8oc9/BIBSYS_ILS71634247390002201</w:t>
              </w:r>
            </w:hyperlink>
          </w:p>
          <w:p w14:paraId="30DCCCAD" w14:textId="77777777" w:rsidR="00E23093" w:rsidRDefault="00E23093" w:rsidP="0081102E">
            <w:pPr>
              <w:spacing w:after="120"/>
              <w:rPr>
                <w:sz w:val="20"/>
                <w:szCs w:val="20"/>
                <w:lang w:val="nb-NO"/>
              </w:rPr>
            </w:pPr>
          </w:p>
          <w:p w14:paraId="183B9CEA" w14:textId="77777777" w:rsidR="005B7B50" w:rsidRDefault="005B7B50" w:rsidP="005B7B50">
            <w:pPr>
              <w:spacing w:after="120"/>
              <w:rPr>
                <w:sz w:val="20"/>
                <w:szCs w:val="20"/>
              </w:rPr>
            </w:pPr>
            <w:r w:rsidRPr="005B7B50">
              <w:rPr>
                <w:sz w:val="20"/>
                <w:szCs w:val="20"/>
              </w:rPr>
              <w:t xml:space="preserve">Creed F, Spiers C. </w:t>
            </w:r>
            <w:r w:rsidRPr="005B7B50">
              <w:rPr>
                <w:b/>
                <w:sz w:val="20"/>
                <w:szCs w:val="20"/>
              </w:rPr>
              <w:t>Care of the acutely ill adult : an essential guide for nurses</w:t>
            </w:r>
            <w:r w:rsidRPr="005B7B50">
              <w:rPr>
                <w:sz w:val="20"/>
                <w:szCs w:val="20"/>
              </w:rPr>
              <w:t xml:space="preserve">. Second edition. </w:t>
            </w:r>
            <w:r>
              <w:rPr>
                <w:sz w:val="20"/>
                <w:szCs w:val="20"/>
              </w:rPr>
              <w:t xml:space="preserve">448 s. ill. </w:t>
            </w:r>
            <w:r w:rsidRPr="005B7B50">
              <w:rPr>
                <w:sz w:val="20"/>
                <w:szCs w:val="20"/>
              </w:rPr>
              <w:t>Oxford, England: Oxford University Press; 2020.</w:t>
            </w:r>
          </w:p>
          <w:p w14:paraId="53C62FDD" w14:textId="77777777" w:rsidR="005B7B50" w:rsidRPr="002931DF" w:rsidRDefault="005B7B50" w:rsidP="005B7B50">
            <w:pPr>
              <w:spacing w:after="120"/>
              <w:rPr>
                <w:sz w:val="20"/>
                <w:szCs w:val="20"/>
              </w:rPr>
            </w:pPr>
            <w:r w:rsidRPr="002931DF">
              <w:rPr>
                <w:sz w:val="20"/>
                <w:szCs w:val="20"/>
              </w:rPr>
              <w:t xml:space="preserve">Lenke til bibliotekeksemplar (E-bok): </w:t>
            </w:r>
          </w:p>
          <w:p w14:paraId="573B13A7" w14:textId="77777777" w:rsidR="005B7B50" w:rsidRPr="002931DF" w:rsidRDefault="001B573A" w:rsidP="005B7B50">
            <w:pPr>
              <w:spacing w:after="120"/>
              <w:rPr>
                <w:sz w:val="20"/>
                <w:szCs w:val="20"/>
              </w:rPr>
            </w:pPr>
            <w:hyperlink r:id="rId470" w:history="1">
              <w:r w:rsidR="005B7B50" w:rsidRPr="002931DF">
                <w:rPr>
                  <w:rStyle w:val="Hyperkobling"/>
                  <w:sz w:val="20"/>
                  <w:szCs w:val="20"/>
                </w:rPr>
                <w:t>https://bibsys-almaprimo.hosted.exlibrisgroup.com/permalink/f/vo8oc9/BIBSYS_ILS71605190210002201</w:t>
              </w:r>
            </w:hyperlink>
          </w:p>
          <w:p w14:paraId="36AF6883" w14:textId="77777777" w:rsidR="002B73F5" w:rsidRPr="002931DF" w:rsidRDefault="002B73F5" w:rsidP="005B7B50">
            <w:pPr>
              <w:spacing w:after="120"/>
              <w:rPr>
                <w:sz w:val="20"/>
                <w:szCs w:val="20"/>
              </w:rPr>
            </w:pPr>
          </w:p>
          <w:p w14:paraId="2DF7A7C7" w14:textId="77777777" w:rsidR="00133551" w:rsidRDefault="00133551" w:rsidP="00133551">
            <w:pPr>
              <w:spacing w:after="120"/>
              <w:rPr>
                <w:sz w:val="20"/>
                <w:szCs w:val="20"/>
                <w:lang w:val="nb-NO"/>
              </w:rPr>
            </w:pPr>
            <w:r w:rsidRPr="00133551">
              <w:rPr>
                <w:sz w:val="20"/>
                <w:szCs w:val="20"/>
                <w:lang w:val="nb-NO"/>
              </w:rPr>
              <w:t xml:space="preserve">Jastrup S. </w:t>
            </w:r>
            <w:r w:rsidRPr="00133551">
              <w:rPr>
                <w:b/>
                <w:sz w:val="20"/>
                <w:szCs w:val="20"/>
                <w:lang w:val="nb-NO"/>
              </w:rPr>
              <w:t>Akut sygepleje</w:t>
            </w:r>
            <w:r w:rsidRPr="00133551">
              <w:rPr>
                <w:sz w:val="20"/>
                <w:szCs w:val="20"/>
                <w:lang w:val="nb-NO"/>
              </w:rPr>
              <w:t xml:space="preserve">. 3. udgave. </w:t>
            </w:r>
            <w:r>
              <w:rPr>
                <w:sz w:val="20"/>
                <w:szCs w:val="20"/>
                <w:lang w:val="nb-NO"/>
              </w:rPr>
              <w:t xml:space="preserve">271 s. ill. </w:t>
            </w:r>
            <w:r w:rsidRPr="00133551">
              <w:rPr>
                <w:sz w:val="20"/>
                <w:szCs w:val="20"/>
                <w:lang w:val="nb-NO"/>
              </w:rPr>
              <w:t xml:space="preserve">København: Munksgaard; 2021. </w:t>
            </w:r>
          </w:p>
          <w:p w14:paraId="079A09BA" w14:textId="77777777" w:rsidR="00133551" w:rsidRDefault="00133551" w:rsidP="00133551">
            <w:pPr>
              <w:spacing w:after="120"/>
              <w:rPr>
                <w:sz w:val="20"/>
                <w:szCs w:val="20"/>
                <w:lang w:val="nb-NO"/>
              </w:rPr>
            </w:pPr>
            <w:r>
              <w:rPr>
                <w:sz w:val="20"/>
                <w:szCs w:val="20"/>
                <w:lang w:val="nb-NO"/>
              </w:rPr>
              <w:t>Lenke til bibliotekeksemplar (Trykt bok):</w:t>
            </w:r>
            <w:r w:rsidRPr="0081102E">
              <w:rPr>
                <w:sz w:val="20"/>
                <w:szCs w:val="20"/>
                <w:lang w:val="nb-NO"/>
              </w:rPr>
              <w:t xml:space="preserve"> </w:t>
            </w:r>
          </w:p>
          <w:p w14:paraId="0A328AAE" w14:textId="77777777" w:rsidR="00133551" w:rsidRDefault="001B573A" w:rsidP="00133551">
            <w:pPr>
              <w:spacing w:after="120"/>
              <w:rPr>
                <w:sz w:val="20"/>
                <w:szCs w:val="20"/>
                <w:lang w:val="nb-NO"/>
              </w:rPr>
            </w:pPr>
            <w:hyperlink r:id="rId471" w:history="1">
              <w:r w:rsidR="00133551" w:rsidRPr="00FC4BA9">
                <w:rPr>
                  <w:rStyle w:val="Hyperkobling"/>
                  <w:sz w:val="20"/>
                  <w:szCs w:val="20"/>
                  <w:lang w:val="nb-NO"/>
                </w:rPr>
                <w:t>https://bibsys-almaprimo.hosted.exlibrisgroup.com/permalink/f/vo8oc9/BIBSYS_ILS71612448720002201</w:t>
              </w:r>
            </w:hyperlink>
          </w:p>
          <w:p w14:paraId="54C529ED" w14:textId="77777777" w:rsidR="00133551" w:rsidRDefault="00133551" w:rsidP="00133551">
            <w:pPr>
              <w:spacing w:after="120"/>
              <w:rPr>
                <w:sz w:val="20"/>
                <w:szCs w:val="20"/>
                <w:lang w:val="nb-NO"/>
              </w:rPr>
            </w:pPr>
          </w:p>
          <w:p w14:paraId="66DEC77B" w14:textId="77777777" w:rsidR="002B73F5" w:rsidRPr="002931DF" w:rsidRDefault="002B73F5" w:rsidP="002B73F5">
            <w:pPr>
              <w:spacing w:after="120"/>
              <w:rPr>
                <w:sz w:val="20"/>
                <w:szCs w:val="20"/>
              </w:rPr>
            </w:pPr>
            <w:r w:rsidRPr="002B73F5">
              <w:rPr>
                <w:sz w:val="20"/>
                <w:szCs w:val="20"/>
              </w:rPr>
              <w:t xml:space="preserve">Woodruff DW. </w:t>
            </w:r>
            <w:r w:rsidRPr="002B73F5">
              <w:rPr>
                <w:b/>
                <w:sz w:val="20"/>
                <w:szCs w:val="20"/>
              </w:rPr>
              <w:t>Critical care nursing made incredibly easy!</w:t>
            </w:r>
            <w:r w:rsidRPr="002B73F5">
              <w:rPr>
                <w:sz w:val="20"/>
                <w:szCs w:val="20"/>
              </w:rPr>
              <w:t xml:space="preserve"> Fifth edition. </w:t>
            </w:r>
            <w:r>
              <w:rPr>
                <w:sz w:val="20"/>
                <w:szCs w:val="20"/>
              </w:rPr>
              <w:t xml:space="preserve">740 s. ill. </w:t>
            </w:r>
            <w:r w:rsidRPr="002B73F5">
              <w:rPr>
                <w:sz w:val="20"/>
                <w:szCs w:val="20"/>
              </w:rPr>
              <w:t xml:space="preserve">Philadelphia: Lippincott Williams &amp; Wilkins; 2021. </w:t>
            </w:r>
          </w:p>
          <w:p w14:paraId="6B5CF965" w14:textId="77777777" w:rsidR="002B73F5" w:rsidRDefault="002B73F5" w:rsidP="002B73F5">
            <w:pPr>
              <w:spacing w:after="120"/>
              <w:rPr>
                <w:sz w:val="20"/>
                <w:szCs w:val="20"/>
                <w:lang w:val="nb-NO"/>
              </w:rPr>
            </w:pPr>
            <w:r>
              <w:rPr>
                <w:sz w:val="20"/>
                <w:szCs w:val="20"/>
                <w:lang w:val="nb-NO"/>
              </w:rPr>
              <w:t>Lenke til bibliotekeksemplar (Trykt bok):</w:t>
            </w:r>
            <w:r w:rsidRPr="0081102E">
              <w:rPr>
                <w:sz w:val="20"/>
                <w:szCs w:val="20"/>
                <w:lang w:val="nb-NO"/>
              </w:rPr>
              <w:t xml:space="preserve"> </w:t>
            </w:r>
          </w:p>
          <w:p w14:paraId="343468BB" w14:textId="77777777" w:rsidR="005B7B50" w:rsidRDefault="001B573A" w:rsidP="002B73F5">
            <w:pPr>
              <w:spacing w:after="120"/>
              <w:rPr>
                <w:sz w:val="20"/>
                <w:szCs w:val="20"/>
                <w:lang w:val="nb-NO"/>
              </w:rPr>
            </w:pPr>
            <w:hyperlink r:id="rId472" w:history="1">
              <w:r w:rsidR="002B73F5" w:rsidRPr="00FC4BA9">
                <w:rPr>
                  <w:rStyle w:val="Hyperkobling"/>
                  <w:sz w:val="20"/>
                  <w:szCs w:val="20"/>
                  <w:lang w:val="nb-NO"/>
                </w:rPr>
                <w:t>https://bibsys-almaprimo.hosted.exlibrisgroup.com/permalink/f/vo8oc9/BIBSYS_ILS71642820260002201</w:t>
              </w:r>
            </w:hyperlink>
          </w:p>
          <w:p w14:paraId="1C0157D6" w14:textId="77777777" w:rsidR="009E7369" w:rsidRPr="009E7369" w:rsidRDefault="009E7369" w:rsidP="003068BB">
            <w:pPr>
              <w:spacing w:after="120"/>
              <w:rPr>
                <w:sz w:val="20"/>
                <w:szCs w:val="20"/>
                <w:lang w:val="nb-NO"/>
              </w:rPr>
            </w:pPr>
          </w:p>
          <w:p w14:paraId="42D44047" w14:textId="77777777" w:rsidR="005B1356" w:rsidRPr="002931DF" w:rsidRDefault="005B1356" w:rsidP="005B1356">
            <w:pPr>
              <w:spacing w:after="120"/>
              <w:rPr>
                <w:sz w:val="20"/>
                <w:szCs w:val="20"/>
                <w:lang w:val="nb-NO"/>
              </w:rPr>
            </w:pPr>
            <w:r w:rsidRPr="005B1356">
              <w:rPr>
                <w:sz w:val="20"/>
                <w:szCs w:val="20"/>
              </w:rPr>
              <w:t xml:space="preserve">Grodzinsky E, Sund Levander M. </w:t>
            </w:r>
            <w:r w:rsidRPr="005B1356">
              <w:rPr>
                <w:b/>
                <w:sz w:val="20"/>
                <w:szCs w:val="20"/>
              </w:rPr>
              <w:t>Understanding Fever and Body Temperature : A Cross-disciplinary Approach to Clinical Practice</w:t>
            </w:r>
            <w:r w:rsidRPr="005B1356">
              <w:rPr>
                <w:sz w:val="20"/>
                <w:szCs w:val="20"/>
              </w:rPr>
              <w:t xml:space="preserve">. </w:t>
            </w:r>
            <w:r w:rsidRPr="002931DF">
              <w:rPr>
                <w:sz w:val="20"/>
                <w:szCs w:val="20"/>
                <w:lang w:val="nb-NO"/>
              </w:rPr>
              <w:t xml:space="preserve">1st ed. 2020. Cham: Springer International Publishing : Imprint: Palgrave Macmillan; 2020. </w:t>
            </w:r>
          </w:p>
          <w:p w14:paraId="33BCE2B5" w14:textId="77777777" w:rsidR="005B1356" w:rsidRDefault="005B1356" w:rsidP="005B1356">
            <w:pPr>
              <w:spacing w:after="120"/>
              <w:rPr>
                <w:sz w:val="20"/>
                <w:szCs w:val="20"/>
                <w:lang w:val="nb-NO"/>
              </w:rPr>
            </w:pPr>
            <w:r>
              <w:rPr>
                <w:sz w:val="20"/>
                <w:szCs w:val="20"/>
                <w:lang w:val="nb-NO"/>
              </w:rPr>
              <w:t>Lenke til bibliotekeksemplar (E-bok):</w:t>
            </w:r>
            <w:r w:rsidRPr="00023792">
              <w:rPr>
                <w:sz w:val="20"/>
                <w:szCs w:val="20"/>
                <w:lang w:val="nb-NO"/>
              </w:rPr>
              <w:t xml:space="preserve"> </w:t>
            </w:r>
          </w:p>
          <w:p w14:paraId="1766A8CF" w14:textId="77777777" w:rsidR="005B1356" w:rsidRDefault="001B573A" w:rsidP="005B1356">
            <w:pPr>
              <w:spacing w:after="120"/>
              <w:rPr>
                <w:sz w:val="20"/>
                <w:szCs w:val="20"/>
                <w:lang w:val="nb-NO"/>
              </w:rPr>
            </w:pPr>
            <w:hyperlink r:id="rId473" w:history="1">
              <w:r w:rsidR="005B1356" w:rsidRPr="00FC4BA9">
                <w:rPr>
                  <w:rStyle w:val="Hyperkobling"/>
                  <w:sz w:val="20"/>
                  <w:szCs w:val="20"/>
                  <w:lang w:val="nb-NO"/>
                </w:rPr>
                <w:t>https://bibsys-almaprimo.hosted.exlibrisgroup.com/permalink/f/13vfukn/BIBSYS_ILS71580637650002201</w:t>
              </w:r>
            </w:hyperlink>
          </w:p>
          <w:p w14:paraId="3691E7B2" w14:textId="77777777" w:rsidR="00AD6E2E" w:rsidRDefault="00AD6E2E" w:rsidP="005B1356">
            <w:pPr>
              <w:spacing w:after="120"/>
              <w:rPr>
                <w:sz w:val="20"/>
                <w:szCs w:val="20"/>
                <w:lang w:val="nb-NO"/>
              </w:rPr>
            </w:pPr>
          </w:p>
          <w:p w14:paraId="67F2DA6F" w14:textId="77777777" w:rsidR="00AD6E2E" w:rsidRPr="00AD6E2E" w:rsidRDefault="00AD6E2E" w:rsidP="00AD6E2E">
            <w:pPr>
              <w:spacing w:after="120"/>
              <w:rPr>
                <w:sz w:val="20"/>
                <w:szCs w:val="20"/>
                <w:lang w:val="nb-NO"/>
              </w:rPr>
            </w:pPr>
            <w:r w:rsidRPr="00AD6E2E">
              <w:rPr>
                <w:sz w:val="20"/>
                <w:szCs w:val="20"/>
                <w:lang w:val="nb-NO"/>
              </w:rPr>
              <w:t>Lindholm C, Thorbjørnsen KM.</w:t>
            </w:r>
            <w:r w:rsidRPr="00AD6E2E">
              <w:rPr>
                <w:b/>
                <w:sz w:val="20"/>
                <w:szCs w:val="20"/>
                <w:lang w:val="nb-NO"/>
              </w:rPr>
              <w:t xml:space="preserve"> Sår</w:t>
            </w:r>
            <w:r w:rsidRPr="00AD6E2E">
              <w:rPr>
                <w:sz w:val="20"/>
                <w:szCs w:val="20"/>
                <w:lang w:val="nb-NO"/>
              </w:rPr>
              <w:t xml:space="preserve">. 4. utgave. Oslo: Cappelen Damm akademisk; 2020. </w:t>
            </w:r>
          </w:p>
          <w:p w14:paraId="5BCEB157" w14:textId="77777777" w:rsidR="00AD6E2E" w:rsidRDefault="00AD6E2E" w:rsidP="00AD6E2E">
            <w:pPr>
              <w:spacing w:after="120"/>
              <w:rPr>
                <w:sz w:val="20"/>
                <w:szCs w:val="20"/>
                <w:lang w:val="nb-NO"/>
              </w:rPr>
            </w:pPr>
            <w:r>
              <w:rPr>
                <w:sz w:val="20"/>
                <w:szCs w:val="20"/>
                <w:lang w:val="nb-NO"/>
              </w:rPr>
              <w:t>Lenke til bibliotekeksemplar (Trykt bok):</w:t>
            </w:r>
            <w:r w:rsidRPr="00023792">
              <w:rPr>
                <w:sz w:val="20"/>
                <w:szCs w:val="20"/>
                <w:lang w:val="nb-NO"/>
              </w:rPr>
              <w:t xml:space="preserve"> </w:t>
            </w:r>
          </w:p>
          <w:p w14:paraId="7286577D" w14:textId="77777777" w:rsidR="005B1356" w:rsidRDefault="001B573A" w:rsidP="00AD6E2E">
            <w:pPr>
              <w:spacing w:after="120"/>
              <w:rPr>
                <w:sz w:val="20"/>
                <w:szCs w:val="20"/>
                <w:lang w:val="nb-NO"/>
              </w:rPr>
            </w:pPr>
            <w:hyperlink r:id="rId474" w:history="1">
              <w:r w:rsidR="00AD6E2E" w:rsidRPr="002B1421">
                <w:rPr>
                  <w:rStyle w:val="Hyperkobling"/>
                  <w:sz w:val="20"/>
                  <w:szCs w:val="20"/>
                  <w:lang w:val="nb-NO"/>
                </w:rPr>
                <w:t>https://bibsys-almaprimo.hosted.exlibrisgroup.com/permalink/f/vo8oc9/BIBSYS_ILS71583099120002201</w:t>
              </w:r>
            </w:hyperlink>
          </w:p>
          <w:p w14:paraId="526770CE" w14:textId="77777777" w:rsidR="00AD6E2E" w:rsidRPr="005B1356" w:rsidRDefault="00AD6E2E" w:rsidP="00AD6E2E">
            <w:pPr>
              <w:spacing w:after="120"/>
              <w:rPr>
                <w:sz w:val="20"/>
                <w:szCs w:val="20"/>
                <w:lang w:val="nb-NO"/>
              </w:rPr>
            </w:pPr>
          </w:p>
          <w:p w14:paraId="093B9A31" w14:textId="77777777" w:rsidR="00304A74" w:rsidRDefault="00023792" w:rsidP="00023792">
            <w:pPr>
              <w:spacing w:after="120"/>
              <w:rPr>
                <w:sz w:val="20"/>
                <w:szCs w:val="20"/>
                <w:lang w:val="nb-NO"/>
              </w:rPr>
            </w:pPr>
            <w:r w:rsidRPr="00023792">
              <w:rPr>
                <w:sz w:val="20"/>
                <w:szCs w:val="20"/>
              </w:rPr>
              <w:t xml:space="preserve">Tait D, White SJ. </w:t>
            </w:r>
            <w:r w:rsidRPr="00023792">
              <w:rPr>
                <w:b/>
                <w:sz w:val="20"/>
                <w:szCs w:val="20"/>
              </w:rPr>
              <w:t>Critical care nursing</w:t>
            </w:r>
            <w:r w:rsidRPr="00023792">
              <w:rPr>
                <w:sz w:val="20"/>
                <w:szCs w:val="20"/>
              </w:rPr>
              <w:t xml:space="preserve"> : the humanised approach. </w:t>
            </w:r>
            <w:r w:rsidR="00816D91" w:rsidRPr="005B7B50">
              <w:rPr>
                <w:sz w:val="20"/>
                <w:szCs w:val="20"/>
                <w:lang w:val="nb-NO"/>
              </w:rPr>
              <w:t xml:space="preserve">269 s. </w:t>
            </w:r>
            <w:r w:rsidRPr="00023792">
              <w:rPr>
                <w:sz w:val="20"/>
                <w:szCs w:val="20"/>
                <w:lang w:val="nb-NO"/>
              </w:rPr>
              <w:t>London: Sage; 2019.</w:t>
            </w:r>
          </w:p>
          <w:p w14:paraId="43861030" w14:textId="77777777" w:rsidR="00023792" w:rsidRDefault="00304A74" w:rsidP="00023792">
            <w:pPr>
              <w:spacing w:after="120"/>
              <w:rPr>
                <w:sz w:val="20"/>
                <w:szCs w:val="20"/>
                <w:lang w:val="nb-NO"/>
              </w:rPr>
            </w:pPr>
            <w:r>
              <w:rPr>
                <w:sz w:val="20"/>
                <w:szCs w:val="20"/>
                <w:lang w:val="nb-NO"/>
              </w:rPr>
              <w:t>Lenke til bibliotekeksemplar</w:t>
            </w:r>
            <w:r w:rsidR="00816D91">
              <w:rPr>
                <w:sz w:val="20"/>
                <w:szCs w:val="20"/>
                <w:lang w:val="nb-NO"/>
              </w:rPr>
              <w:t xml:space="preserve"> (Trykt bok)</w:t>
            </w:r>
            <w:r>
              <w:rPr>
                <w:sz w:val="20"/>
                <w:szCs w:val="20"/>
                <w:lang w:val="nb-NO"/>
              </w:rPr>
              <w:t>:</w:t>
            </w:r>
            <w:r w:rsidR="00023792" w:rsidRPr="00023792">
              <w:rPr>
                <w:sz w:val="20"/>
                <w:szCs w:val="20"/>
                <w:lang w:val="nb-NO"/>
              </w:rPr>
              <w:t xml:space="preserve"> </w:t>
            </w:r>
          </w:p>
          <w:p w14:paraId="7B65426D" w14:textId="77777777" w:rsidR="0081102E" w:rsidRPr="0081102E" w:rsidRDefault="001B573A" w:rsidP="00023792">
            <w:pPr>
              <w:spacing w:after="120"/>
              <w:rPr>
                <w:sz w:val="20"/>
                <w:szCs w:val="20"/>
                <w:lang w:val="nb-NO"/>
              </w:rPr>
            </w:pPr>
            <w:hyperlink r:id="rId475" w:history="1">
              <w:r w:rsidR="00023792" w:rsidRPr="00FC4BA9">
                <w:rPr>
                  <w:rStyle w:val="Hyperkobling"/>
                  <w:sz w:val="20"/>
                  <w:szCs w:val="20"/>
                  <w:lang w:val="nb-NO"/>
                </w:rPr>
                <w:t>https://bibsys-almaprimo.hosted.exlibrisgroup.com/permalink/f/vo8oc9/BIBSYS_ILS71565418850002201</w:t>
              </w:r>
            </w:hyperlink>
            <w:r w:rsidR="00023792" w:rsidRPr="00023792">
              <w:rPr>
                <w:sz w:val="20"/>
                <w:szCs w:val="20"/>
                <w:lang w:val="nb-NO"/>
              </w:rPr>
              <w:t xml:space="preserve">  </w:t>
            </w:r>
          </w:p>
          <w:p w14:paraId="44EEFD60" w14:textId="77777777" w:rsidR="00DB0A30" w:rsidRPr="002931DF" w:rsidRDefault="00DB0A30" w:rsidP="00DB0A30">
            <w:pPr>
              <w:spacing w:after="120"/>
              <w:rPr>
                <w:sz w:val="20"/>
                <w:szCs w:val="20"/>
                <w:lang w:val="nb-NO"/>
              </w:rPr>
            </w:pPr>
            <w:r w:rsidRPr="002931DF">
              <w:rPr>
                <w:sz w:val="20"/>
                <w:szCs w:val="20"/>
                <w:lang w:val="nb-NO"/>
              </w:rPr>
              <w:t xml:space="preserve">  </w:t>
            </w:r>
          </w:p>
          <w:p w14:paraId="536B69CD" w14:textId="77777777" w:rsidR="00DB0A30" w:rsidRPr="00DB0A30" w:rsidRDefault="00DB0A30" w:rsidP="00DB0A30">
            <w:pPr>
              <w:spacing w:after="120"/>
              <w:rPr>
                <w:sz w:val="20"/>
                <w:szCs w:val="20"/>
              </w:rPr>
            </w:pPr>
            <w:r w:rsidRPr="00DB0A30">
              <w:rPr>
                <w:sz w:val="20"/>
                <w:szCs w:val="20"/>
              </w:rPr>
              <w:t xml:space="preserve">Woodrow P. </w:t>
            </w:r>
            <w:r w:rsidRPr="00DB0A30">
              <w:rPr>
                <w:b/>
                <w:sz w:val="20"/>
                <w:szCs w:val="20"/>
              </w:rPr>
              <w:t>Intensive Care Nursing : a framework for practice</w:t>
            </w:r>
            <w:r w:rsidRPr="00DB0A30">
              <w:rPr>
                <w:sz w:val="20"/>
                <w:szCs w:val="20"/>
              </w:rPr>
              <w:t xml:space="preserve">. Fourth edition. </w:t>
            </w:r>
            <w:r>
              <w:rPr>
                <w:sz w:val="20"/>
                <w:szCs w:val="20"/>
              </w:rPr>
              <w:t xml:space="preserve">581 s. ill. </w:t>
            </w:r>
            <w:r w:rsidRPr="00DB0A30">
              <w:rPr>
                <w:sz w:val="20"/>
                <w:szCs w:val="20"/>
              </w:rPr>
              <w:t xml:space="preserve">New York: Routledge; 2019. </w:t>
            </w:r>
          </w:p>
          <w:p w14:paraId="075307C6" w14:textId="77777777" w:rsidR="00DB0A30" w:rsidRDefault="00DB0A30" w:rsidP="00DB0A30">
            <w:pPr>
              <w:spacing w:after="120"/>
              <w:rPr>
                <w:sz w:val="20"/>
                <w:szCs w:val="20"/>
                <w:lang w:val="nb-NO"/>
              </w:rPr>
            </w:pPr>
            <w:r>
              <w:rPr>
                <w:sz w:val="20"/>
                <w:szCs w:val="20"/>
                <w:lang w:val="nb-NO"/>
              </w:rPr>
              <w:t>Lenke til bibliotekeksemplar (Trykt bok):</w:t>
            </w:r>
            <w:r w:rsidRPr="00023792">
              <w:rPr>
                <w:sz w:val="20"/>
                <w:szCs w:val="20"/>
                <w:lang w:val="nb-NO"/>
              </w:rPr>
              <w:t xml:space="preserve"> </w:t>
            </w:r>
          </w:p>
          <w:p w14:paraId="6E76C314" w14:textId="77777777" w:rsidR="00DB0A30" w:rsidRDefault="001B573A" w:rsidP="00DB0A30">
            <w:pPr>
              <w:spacing w:after="120"/>
              <w:rPr>
                <w:sz w:val="20"/>
                <w:szCs w:val="20"/>
                <w:lang w:val="nb-NO"/>
              </w:rPr>
            </w:pPr>
            <w:hyperlink r:id="rId476" w:history="1">
              <w:r w:rsidR="00DB0A30" w:rsidRPr="00FC4BA9">
                <w:rPr>
                  <w:rStyle w:val="Hyperkobling"/>
                  <w:sz w:val="20"/>
                  <w:szCs w:val="20"/>
                  <w:lang w:val="nb-NO"/>
                </w:rPr>
                <w:t>https://bibsys-almaprimo.hosted.exlibrisgroup.com/permalink/f/vo8oc9/BIBSYS_ILS71564759390002201</w:t>
              </w:r>
            </w:hyperlink>
          </w:p>
          <w:p w14:paraId="7CBEED82" w14:textId="77777777" w:rsidR="00FD7817" w:rsidRDefault="00FD7817" w:rsidP="00FD7817">
            <w:pPr>
              <w:spacing w:after="120"/>
              <w:rPr>
                <w:sz w:val="20"/>
                <w:szCs w:val="20"/>
                <w:lang w:val="nb-NO"/>
              </w:rPr>
            </w:pPr>
          </w:p>
          <w:p w14:paraId="18602C2C" w14:textId="77777777" w:rsidR="00FD7817" w:rsidRPr="002931DF" w:rsidRDefault="00FD7817" w:rsidP="00FD7817">
            <w:pPr>
              <w:spacing w:after="120"/>
              <w:rPr>
                <w:sz w:val="20"/>
                <w:szCs w:val="20"/>
                <w:lang w:val="nb-NO"/>
              </w:rPr>
            </w:pPr>
            <w:r w:rsidRPr="00FD7817">
              <w:rPr>
                <w:sz w:val="20"/>
                <w:szCs w:val="20"/>
              </w:rPr>
              <w:t xml:space="preserve">Kinoshita K. </w:t>
            </w:r>
            <w:r w:rsidRPr="00FD7817">
              <w:rPr>
                <w:b/>
                <w:sz w:val="20"/>
                <w:szCs w:val="20"/>
              </w:rPr>
              <w:t>Neurocritical Care</w:t>
            </w:r>
            <w:r w:rsidRPr="00FD7817">
              <w:rPr>
                <w:sz w:val="20"/>
                <w:szCs w:val="20"/>
              </w:rPr>
              <w:t xml:space="preserve">. 1st ed. 2019. </w:t>
            </w:r>
            <w:r>
              <w:rPr>
                <w:sz w:val="20"/>
                <w:szCs w:val="20"/>
                <w:lang w:val="nb-NO"/>
              </w:rPr>
              <w:t>225 s</w:t>
            </w:r>
            <w:r w:rsidRPr="00FD7817">
              <w:rPr>
                <w:sz w:val="20"/>
                <w:szCs w:val="20"/>
                <w:lang w:val="nb-NO"/>
              </w:rPr>
              <w:t xml:space="preserve">. Singapore: Springer Singapore Pte. </w:t>
            </w:r>
            <w:r w:rsidRPr="002931DF">
              <w:rPr>
                <w:sz w:val="20"/>
                <w:szCs w:val="20"/>
                <w:lang w:val="nb-NO"/>
              </w:rPr>
              <w:t xml:space="preserve">Limited; 2019. </w:t>
            </w:r>
          </w:p>
          <w:p w14:paraId="75A2BDF5" w14:textId="77777777" w:rsidR="00FD7817" w:rsidRDefault="00FD7817" w:rsidP="00FD7817">
            <w:pPr>
              <w:spacing w:after="120"/>
              <w:rPr>
                <w:sz w:val="20"/>
                <w:szCs w:val="20"/>
                <w:lang w:val="nb-NO"/>
              </w:rPr>
            </w:pPr>
            <w:r>
              <w:rPr>
                <w:sz w:val="20"/>
                <w:szCs w:val="20"/>
                <w:lang w:val="nb-NO"/>
              </w:rPr>
              <w:t>Lenke til bibliotekeksemplar (E-bok):</w:t>
            </w:r>
            <w:r w:rsidRPr="00023792">
              <w:rPr>
                <w:sz w:val="20"/>
                <w:szCs w:val="20"/>
                <w:lang w:val="nb-NO"/>
              </w:rPr>
              <w:t xml:space="preserve"> </w:t>
            </w:r>
          </w:p>
          <w:p w14:paraId="42F61F39" w14:textId="77777777" w:rsidR="00DB0A30" w:rsidRPr="003068BB" w:rsidRDefault="001B573A" w:rsidP="00FD7817">
            <w:pPr>
              <w:spacing w:after="120"/>
              <w:rPr>
                <w:sz w:val="20"/>
                <w:szCs w:val="20"/>
                <w:lang w:val="nb-NO"/>
              </w:rPr>
            </w:pPr>
            <w:hyperlink r:id="rId477" w:history="1">
              <w:r w:rsidR="00FD7817" w:rsidRPr="003068BB">
                <w:rPr>
                  <w:rStyle w:val="Hyperkobling"/>
                  <w:sz w:val="20"/>
                  <w:szCs w:val="20"/>
                  <w:lang w:val="nb-NO"/>
                </w:rPr>
                <w:t>https://bibsys-almaprimo.hosted.exlibrisgroup.com/permalink/f/14fha3m/TN_cdi_askewsholts_vlebooks_9789811372728</w:t>
              </w:r>
            </w:hyperlink>
          </w:p>
          <w:p w14:paraId="6E36661F" w14:textId="77777777" w:rsidR="00FD7817" w:rsidRPr="003068BB" w:rsidRDefault="00FD7817" w:rsidP="00FD7817">
            <w:pPr>
              <w:spacing w:after="120"/>
              <w:rPr>
                <w:sz w:val="20"/>
                <w:szCs w:val="20"/>
                <w:lang w:val="nb-NO"/>
              </w:rPr>
            </w:pPr>
          </w:p>
        </w:tc>
      </w:tr>
      <w:tr w:rsidR="00FA6E57" w:rsidRPr="00DE12D6" w14:paraId="5069540C" w14:textId="77777777" w:rsidTr="008E467D">
        <w:tc>
          <w:tcPr>
            <w:tcW w:w="2093" w:type="dxa"/>
            <w:shd w:val="clear" w:color="auto" w:fill="auto"/>
          </w:tcPr>
          <w:p w14:paraId="169F7803" w14:textId="77777777" w:rsidR="00FA6E57" w:rsidRPr="0002516A" w:rsidRDefault="00FA6E57" w:rsidP="008E467D">
            <w:pPr>
              <w:spacing w:after="120"/>
              <w:rPr>
                <w:b/>
                <w:color w:val="61505A"/>
                <w:sz w:val="20"/>
                <w:szCs w:val="20"/>
                <w:lang w:val="nb-NO"/>
              </w:rPr>
            </w:pPr>
            <w:r w:rsidRPr="0002516A">
              <w:rPr>
                <w:b/>
                <w:color w:val="61505A"/>
                <w:sz w:val="20"/>
                <w:szCs w:val="20"/>
                <w:lang w:val="nb-NO"/>
              </w:rPr>
              <w:lastRenderedPageBreak/>
              <w:t>Kommentarer</w:t>
            </w:r>
          </w:p>
        </w:tc>
        <w:tc>
          <w:tcPr>
            <w:tcW w:w="7938" w:type="dxa"/>
            <w:shd w:val="clear" w:color="auto" w:fill="auto"/>
          </w:tcPr>
          <w:p w14:paraId="38645DC7" w14:textId="77777777" w:rsidR="00FA6E57" w:rsidRPr="0095564D" w:rsidRDefault="00FA6E57" w:rsidP="008E467D">
            <w:pPr>
              <w:spacing w:after="120"/>
              <w:rPr>
                <w:sz w:val="20"/>
                <w:szCs w:val="20"/>
                <w:lang w:val="nb-NO"/>
              </w:rPr>
            </w:pPr>
          </w:p>
        </w:tc>
      </w:tr>
    </w:tbl>
    <w:p w14:paraId="135E58C4" w14:textId="77777777" w:rsidR="00FA6E57" w:rsidRPr="0095564D" w:rsidRDefault="00FA6E57" w:rsidP="00FA6E57">
      <w:pPr>
        <w:rPr>
          <w:sz w:val="20"/>
          <w:szCs w:val="20"/>
          <w:lang w:val="nb-NO"/>
        </w:rPr>
      </w:pPr>
    </w:p>
    <w:p w14:paraId="62EBF9A1" w14:textId="77777777" w:rsidR="00FA6E57" w:rsidRDefault="00FA6E57" w:rsidP="00EB6424">
      <w:pPr>
        <w:rPr>
          <w:b/>
          <w:sz w:val="28"/>
          <w:szCs w:val="28"/>
          <w:lang w:val="nb-NO"/>
        </w:rPr>
      </w:pPr>
    </w:p>
    <w:p w14:paraId="0C6C2CD5" w14:textId="77777777" w:rsidR="00FF1BB4" w:rsidRPr="00CF6CFC" w:rsidRDefault="00FF1BB4" w:rsidP="00EB6424">
      <w:pPr>
        <w:rPr>
          <w:sz w:val="20"/>
          <w:szCs w:val="20"/>
        </w:rPr>
      </w:pPr>
    </w:p>
    <w:sectPr w:rsidR="00FF1BB4" w:rsidRPr="00CF6CFC" w:rsidSect="003B2D0B">
      <w:headerReference w:type="even" r:id="rId478"/>
      <w:headerReference w:type="default" r:id="rId479"/>
      <w:footerReference w:type="even" r:id="rId480"/>
      <w:footerReference w:type="default" r:id="rId481"/>
      <w:headerReference w:type="first" r:id="rId482"/>
      <w:footerReference w:type="first" r:id="rId48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F8E76" w14:textId="77777777" w:rsidR="00B938E6" w:rsidRDefault="00B938E6" w:rsidP="00885EE3">
      <w:r>
        <w:separator/>
      </w:r>
    </w:p>
  </w:endnote>
  <w:endnote w:type="continuationSeparator" w:id="0">
    <w:p w14:paraId="7818863E" w14:textId="77777777" w:rsidR="00B938E6" w:rsidRDefault="00B938E6" w:rsidP="0088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98E9" w14:textId="77777777" w:rsidR="00B938E6" w:rsidRDefault="00B938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2CEB" w14:textId="50F20951" w:rsidR="00B938E6" w:rsidRDefault="00B938E6" w:rsidP="002F6B21">
    <w:pPr>
      <w:pStyle w:val="Bunntekst"/>
      <w:jc w:val="center"/>
    </w:pPr>
    <w:r w:rsidRPr="002F6B21">
      <w:rPr>
        <w:sz w:val="16"/>
        <w:szCs w:val="16"/>
      </w:rPr>
      <w:fldChar w:fldCharType="begin"/>
    </w:r>
    <w:r w:rsidRPr="002F6B21">
      <w:rPr>
        <w:sz w:val="16"/>
        <w:szCs w:val="16"/>
      </w:rPr>
      <w:instrText xml:space="preserve"> PAGE   \* MERGEFORMAT </w:instrText>
    </w:r>
    <w:r w:rsidRPr="002F6B21">
      <w:rPr>
        <w:sz w:val="16"/>
        <w:szCs w:val="16"/>
      </w:rPr>
      <w:fldChar w:fldCharType="separate"/>
    </w:r>
    <w:r w:rsidR="001B573A">
      <w:rPr>
        <w:noProof/>
        <w:sz w:val="16"/>
        <w:szCs w:val="16"/>
      </w:rPr>
      <w:t>1</w:t>
    </w:r>
    <w:r w:rsidRPr="002F6B21">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D81B" w14:textId="77777777" w:rsidR="00B938E6" w:rsidRDefault="00B938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B1D6" w14:textId="77777777" w:rsidR="00B938E6" w:rsidRDefault="00B938E6" w:rsidP="00885EE3">
      <w:r>
        <w:separator/>
      </w:r>
    </w:p>
  </w:footnote>
  <w:footnote w:type="continuationSeparator" w:id="0">
    <w:p w14:paraId="17DBC151" w14:textId="77777777" w:rsidR="00B938E6" w:rsidRDefault="00B938E6" w:rsidP="0088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88E4" w14:textId="77777777" w:rsidR="00B938E6" w:rsidRDefault="00B938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4A0" w:firstRow="1" w:lastRow="0" w:firstColumn="1" w:lastColumn="0" w:noHBand="0" w:noVBand="1"/>
    </w:tblPr>
    <w:tblGrid>
      <w:gridCol w:w="817"/>
      <w:gridCol w:w="9214"/>
    </w:tblGrid>
    <w:tr w:rsidR="00B938E6" w:rsidRPr="001B573A" w14:paraId="52D24EA9" w14:textId="77777777" w:rsidTr="00E4773E">
      <w:tc>
        <w:tcPr>
          <w:tcW w:w="817" w:type="dxa"/>
          <w:shd w:val="clear" w:color="auto" w:fill="auto"/>
        </w:tcPr>
        <w:p w14:paraId="5F07D11E" w14:textId="77777777" w:rsidR="00B938E6" w:rsidRDefault="00B938E6">
          <w:pPr>
            <w:pStyle w:val="Topptekst"/>
          </w:pPr>
        </w:p>
      </w:tc>
      <w:tc>
        <w:tcPr>
          <w:tcW w:w="9214" w:type="dxa"/>
          <w:shd w:val="clear" w:color="auto" w:fill="auto"/>
          <w:vAlign w:val="bottom"/>
        </w:tcPr>
        <w:p w14:paraId="62798B6D" w14:textId="77777777" w:rsidR="00B938E6" w:rsidRPr="00E4773E" w:rsidRDefault="00B938E6" w:rsidP="00E4773E">
          <w:pPr>
            <w:pStyle w:val="Topptekst"/>
            <w:rPr>
              <w:b/>
              <w:color w:val="61505A"/>
              <w:sz w:val="40"/>
              <w:szCs w:val="40"/>
              <w:lang w:val="nb-NO"/>
            </w:rPr>
          </w:pPr>
          <w:r w:rsidRPr="00C0307D">
            <w:rPr>
              <w:b/>
              <w:color w:val="61505A"/>
              <w:sz w:val="40"/>
              <w:szCs w:val="40"/>
              <w:lang w:val="nb-NO"/>
            </w:rPr>
            <w:t>Doku</w:t>
          </w:r>
          <w:r w:rsidRPr="00E4773E">
            <w:rPr>
              <w:b/>
              <w:color w:val="61505A"/>
              <w:sz w:val="40"/>
              <w:szCs w:val="40"/>
              <w:lang w:val="nb-NO"/>
            </w:rPr>
            <w:t xml:space="preserve">mentasjon av litteratursøk for fagprosedyrer </w:t>
          </w:r>
        </w:p>
      </w:tc>
    </w:tr>
  </w:tbl>
  <w:p w14:paraId="41508A3C" w14:textId="77777777" w:rsidR="00B938E6" w:rsidRPr="00E4773E" w:rsidRDefault="00B938E6" w:rsidP="00324BA9">
    <w:pPr>
      <w:pStyle w:val="Topptekst"/>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9B9A" w14:textId="77777777" w:rsidR="00B938E6" w:rsidRDefault="00B938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228E"/>
    <w:multiLevelType w:val="hybridMultilevel"/>
    <w:tmpl w:val="2946C1AA"/>
    <w:lvl w:ilvl="0" w:tplc="895C1DDE">
      <w:start w:val="5"/>
      <w:numFmt w:val="bullet"/>
      <w:lvlText w:val=""/>
      <w:lvlJc w:val="left"/>
      <w:pPr>
        <w:ind w:left="720" w:hanging="360"/>
      </w:pPr>
      <w:rPr>
        <w:rFonts w:ascii="Wingdings" w:eastAsia="Calibri"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5306C1"/>
    <w:multiLevelType w:val="hybridMultilevel"/>
    <w:tmpl w:val="30FEDBEE"/>
    <w:lvl w:ilvl="0" w:tplc="50CAA5E0">
      <w:numFmt w:val="bullet"/>
      <w:lvlText w:val=""/>
      <w:lvlJc w:val="left"/>
      <w:pPr>
        <w:ind w:left="720" w:hanging="360"/>
      </w:pPr>
      <w:rPr>
        <w:rFonts w:ascii="Wingdings" w:eastAsia="Calibri"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0E7017"/>
    <w:multiLevelType w:val="hybridMultilevel"/>
    <w:tmpl w:val="2C30ADDC"/>
    <w:lvl w:ilvl="0" w:tplc="AAC4AC64">
      <w:numFmt w:val="bullet"/>
      <w:lvlText w:val=""/>
      <w:lvlJc w:val="left"/>
      <w:pPr>
        <w:ind w:left="720" w:hanging="360"/>
      </w:pPr>
      <w:rPr>
        <w:rFonts w:ascii="Wingdings" w:eastAsia="Calibri"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1125CAB"/>
    <w:multiLevelType w:val="hybridMultilevel"/>
    <w:tmpl w:val="BD5871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FB5BC5"/>
    <w:multiLevelType w:val="hybridMultilevel"/>
    <w:tmpl w:val="7690FABE"/>
    <w:lvl w:ilvl="0" w:tplc="EC74B5A8">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5AE1932"/>
    <w:multiLevelType w:val="hybridMultilevel"/>
    <w:tmpl w:val="90989666"/>
    <w:lvl w:ilvl="0" w:tplc="2B8C0846">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nb-NO"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9F"/>
    <w:rsid w:val="00000B79"/>
    <w:rsid w:val="00000EC3"/>
    <w:rsid w:val="0000108A"/>
    <w:rsid w:val="00002582"/>
    <w:rsid w:val="000031D1"/>
    <w:rsid w:val="0000397D"/>
    <w:rsid w:val="000039B6"/>
    <w:rsid w:val="000041B3"/>
    <w:rsid w:val="000103DA"/>
    <w:rsid w:val="00012BFA"/>
    <w:rsid w:val="00015587"/>
    <w:rsid w:val="00017D75"/>
    <w:rsid w:val="0002047E"/>
    <w:rsid w:val="000222CE"/>
    <w:rsid w:val="00023357"/>
    <w:rsid w:val="00023792"/>
    <w:rsid w:val="0002516A"/>
    <w:rsid w:val="0003058D"/>
    <w:rsid w:val="00030A2F"/>
    <w:rsid w:val="00034E48"/>
    <w:rsid w:val="00035463"/>
    <w:rsid w:val="00044012"/>
    <w:rsid w:val="000445D9"/>
    <w:rsid w:val="000456D0"/>
    <w:rsid w:val="0004587D"/>
    <w:rsid w:val="00046045"/>
    <w:rsid w:val="00046A18"/>
    <w:rsid w:val="00052276"/>
    <w:rsid w:val="0005235E"/>
    <w:rsid w:val="000564F8"/>
    <w:rsid w:val="00056D96"/>
    <w:rsid w:val="0005733D"/>
    <w:rsid w:val="00057B2E"/>
    <w:rsid w:val="000621CD"/>
    <w:rsid w:val="00062899"/>
    <w:rsid w:val="00066D36"/>
    <w:rsid w:val="00067954"/>
    <w:rsid w:val="0007001F"/>
    <w:rsid w:val="00071CB9"/>
    <w:rsid w:val="000731C6"/>
    <w:rsid w:val="00074AA4"/>
    <w:rsid w:val="00075E24"/>
    <w:rsid w:val="00082E22"/>
    <w:rsid w:val="0008373B"/>
    <w:rsid w:val="00084200"/>
    <w:rsid w:val="00084FA9"/>
    <w:rsid w:val="00085186"/>
    <w:rsid w:val="000854C7"/>
    <w:rsid w:val="0008709E"/>
    <w:rsid w:val="000903DB"/>
    <w:rsid w:val="000906B8"/>
    <w:rsid w:val="00092602"/>
    <w:rsid w:val="00093F12"/>
    <w:rsid w:val="000944A7"/>
    <w:rsid w:val="00094CEE"/>
    <w:rsid w:val="00097204"/>
    <w:rsid w:val="00097446"/>
    <w:rsid w:val="000A007A"/>
    <w:rsid w:val="000A0430"/>
    <w:rsid w:val="000A2D94"/>
    <w:rsid w:val="000A5C59"/>
    <w:rsid w:val="000A5FD7"/>
    <w:rsid w:val="000A6544"/>
    <w:rsid w:val="000A6910"/>
    <w:rsid w:val="000B13F0"/>
    <w:rsid w:val="000B2B57"/>
    <w:rsid w:val="000B31DA"/>
    <w:rsid w:val="000B3654"/>
    <w:rsid w:val="000B45C1"/>
    <w:rsid w:val="000B7088"/>
    <w:rsid w:val="000C0AD6"/>
    <w:rsid w:val="000C191A"/>
    <w:rsid w:val="000C4C36"/>
    <w:rsid w:val="000C57AC"/>
    <w:rsid w:val="000C5901"/>
    <w:rsid w:val="000C69D4"/>
    <w:rsid w:val="000C7588"/>
    <w:rsid w:val="000D0320"/>
    <w:rsid w:val="000D3A32"/>
    <w:rsid w:val="000D40A3"/>
    <w:rsid w:val="000D4F93"/>
    <w:rsid w:val="000D62AA"/>
    <w:rsid w:val="000D64C8"/>
    <w:rsid w:val="000D6848"/>
    <w:rsid w:val="000D7FF6"/>
    <w:rsid w:val="000E46EC"/>
    <w:rsid w:val="000E588D"/>
    <w:rsid w:val="000E6A16"/>
    <w:rsid w:val="000F00F6"/>
    <w:rsid w:val="000F30EF"/>
    <w:rsid w:val="000F3298"/>
    <w:rsid w:val="001047CB"/>
    <w:rsid w:val="00104DEB"/>
    <w:rsid w:val="00107513"/>
    <w:rsid w:val="00107F32"/>
    <w:rsid w:val="00110610"/>
    <w:rsid w:val="00112C98"/>
    <w:rsid w:val="00117C50"/>
    <w:rsid w:val="0012041C"/>
    <w:rsid w:val="00121F09"/>
    <w:rsid w:val="0012223F"/>
    <w:rsid w:val="001229FA"/>
    <w:rsid w:val="00123CEA"/>
    <w:rsid w:val="00124505"/>
    <w:rsid w:val="00130FBE"/>
    <w:rsid w:val="00133551"/>
    <w:rsid w:val="001340CC"/>
    <w:rsid w:val="001360FE"/>
    <w:rsid w:val="00136443"/>
    <w:rsid w:val="00136E25"/>
    <w:rsid w:val="001408F2"/>
    <w:rsid w:val="00141008"/>
    <w:rsid w:val="00141BBB"/>
    <w:rsid w:val="00141C93"/>
    <w:rsid w:val="00142804"/>
    <w:rsid w:val="00143FCD"/>
    <w:rsid w:val="001448EA"/>
    <w:rsid w:val="00146A3A"/>
    <w:rsid w:val="00152857"/>
    <w:rsid w:val="00152E27"/>
    <w:rsid w:val="00153197"/>
    <w:rsid w:val="00153A7F"/>
    <w:rsid w:val="001548A9"/>
    <w:rsid w:val="0016038F"/>
    <w:rsid w:val="00160B0F"/>
    <w:rsid w:val="00161564"/>
    <w:rsid w:val="00162CC4"/>
    <w:rsid w:val="00163492"/>
    <w:rsid w:val="00163C01"/>
    <w:rsid w:val="0016556E"/>
    <w:rsid w:val="00165E42"/>
    <w:rsid w:val="00166D29"/>
    <w:rsid w:val="00167427"/>
    <w:rsid w:val="00177EA7"/>
    <w:rsid w:val="00180BD4"/>
    <w:rsid w:val="001815B2"/>
    <w:rsid w:val="00184A14"/>
    <w:rsid w:val="00193CB3"/>
    <w:rsid w:val="00196492"/>
    <w:rsid w:val="001A1903"/>
    <w:rsid w:val="001A3E1C"/>
    <w:rsid w:val="001A50C7"/>
    <w:rsid w:val="001A6E50"/>
    <w:rsid w:val="001A6EF2"/>
    <w:rsid w:val="001A75C8"/>
    <w:rsid w:val="001B27A1"/>
    <w:rsid w:val="001B301A"/>
    <w:rsid w:val="001B3297"/>
    <w:rsid w:val="001B345B"/>
    <w:rsid w:val="001B34E1"/>
    <w:rsid w:val="001B3ABE"/>
    <w:rsid w:val="001B4659"/>
    <w:rsid w:val="001B492C"/>
    <w:rsid w:val="001B573A"/>
    <w:rsid w:val="001B6733"/>
    <w:rsid w:val="001B70C1"/>
    <w:rsid w:val="001C2F0D"/>
    <w:rsid w:val="001C4DA9"/>
    <w:rsid w:val="001C60ED"/>
    <w:rsid w:val="001D280A"/>
    <w:rsid w:val="001D5342"/>
    <w:rsid w:val="001D6523"/>
    <w:rsid w:val="001D6887"/>
    <w:rsid w:val="001D7179"/>
    <w:rsid w:val="001E1734"/>
    <w:rsid w:val="001E3ECD"/>
    <w:rsid w:val="001F03A3"/>
    <w:rsid w:val="001F12DB"/>
    <w:rsid w:val="001F1457"/>
    <w:rsid w:val="001F1B2E"/>
    <w:rsid w:val="001F60E8"/>
    <w:rsid w:val="001F6475"/>
    <w:rsid w:val="0020070B"/>
    <w:rsid w:val="00200D92"/>
    <w:rsid w:val="00201550"/>
    <w:rsid w:val="00206452"/>
    <w:rsid w:val="002101DB"/>
    <w:rsid w:val="00214485"/>
    <w:rsid w:val="002149C9"/>
    <w:rsid w:val="0021569E"/>
    <w:rsid w:val="0021759B"/>
    <w:rsid w:val="00220635"/>
    <w:rsid w:val="00220B74"/>
    <w:rsid w:val="00220D6C"/>
    <w:rsid w:val="00225457"/>
    <w:rsid w:val="0022743F"/>
    <w:rsid w:val="00227F6F"/>
    <w:rsid w:val="002303A1"/>
    <w:rsid w:val="0023151D"/>
    <w:rsid w:val="00232382"/>
    <w:rsid w:val="00232A67"/>
    <w:rsid w:val="00232E49"/>
    <w:rsid w:val="00233818"/>
    <w:rsid w:val="002345BB"/>
    <w:rsid w:val="00235E7E"/>
    <w:rsid w:val="00236530"/>
    <w:rsid w:val="00240104"/>
    <w:rsid w:val="0024168D"/>
    <w:rsid w:val="00242471"/>
    <w:rsid w:val="00242A7E"/>
    <w:rsid w:val="00242DCB"/>
    <w:rsid w:val="00245BA5"/>
    <w:rsid w:val="002466AE"/>
    <w:rsid w:val="002505E9"/>
    <w:rsid w:val="00250B50"/>
    <w:rsid w:val="00253B6C"/>
    <w:rsid w:val="002568A3"/>
    <w:rsid w:val="00257413"/>
    <w:rsid w:val="00260565"/>
    <w:rsid w:val="0026092E"/>
    <w:rsid w:val="00260ED5"/>
    <w:rsid w:val="00261E82"/>
    <w:rsid w:val="00264F64"/>
    <w:rsid w:val="00272B26"/>
    <w:rsid w:val="00272C27"/>
    <w:rsid w:val="002739F4"/>
    <w:rsid w:val="002747EC"/>
    <w:rsid w:val="002748BB"/>
    <w:rsid w:val="00277645"/>
    <w:rsid w:val="002811AB"/>
    <w:rsid w:val="0028373E"/>
    <w:rsid w:val="002837D0"/>
    <w:rsid w:val="00283CC7"/>
    <w:rsid w:val="002857E3"/>
    <w:rsid w:val="00285EEA"/>
    <w:rsid w:val="00286008"/>
    <w:rsid w:val="002872E5"/>
    <w:rsid w:val="002931DF"/>
    <w:rsid w:val="0029432F"/>
    <w:rsid w:val="00294365"/>
    <w:rsid w:val="00295451"/>
    <w:rsid w:val="002970ED"/>
    <w:rsid w:val="002A2DC0"/>
    <w:rsid w:val="002A4FDE"/>
    <w:rsid w:val="002A6DC0"/>
    <w:rsid w:val="002A6F93"/>
    <w:rsid w:val="002B1AA7"/>
    <w:rsid w:val="002B2E88"/>
    <w:rsid w:val="002B73F5"/>
    <w:rsid w:val="002B7425"/>
    <w:rsid w:val="002B7E13"/>
    <w:rsid w:val="002B7F88"/>
    <w:rsid w:val="002C02E1"/>
    <w:rsid w:val="002C057F"/>
    <w:rsid w:val="002C36C8"/>
    <w:rsid w:val="002C4690"/>
    <w:rsid w:val="002C5496"/>
    <w:rsid w:val="002C72DF"/>
    <w:rsid w:val="002D0903"/>
    <w:rsid w:val="002D2824"/>
    <w:rsid w:val="002D28D2"/>
    <w:rsid w:val="002D2EAC"/>
    <w:rsid w:val="002D3902"/>
    <w:rsid w:val="002D3E64"/>
    <w:rsid w:val="002D49B2"/>
    <w:rsid w:val="002D5EDF"/>
    <w:rsid w:val="002E1087"/>
    <w:rsid w:val="002E116A"/>
    <w:rsid w:val="002E21E9"/>
    <w:rsid w:val="002E2D78"/>
    <w:rsid w:val="002E644E"/>
    <w:rsid w:val="002F093D"/>
    <w:rsid w:val="002F4BD5"/>
    <w:rsid w:val="002F52FA"/>
    <w:rsid w:val="002F5B37"/>
    <w:rsid w:val="002F6B21"/>
    <w:rsid w:val="00300183"/>
    <w:rsid w:val="00302830"/>
    <w:rsid w:val="00302A52"/>
    <w:rsid w:val="00302FD2"/>
    <w:rsid w:val="00304A74"/>
    <w:rsid w:val="003068BB"/>
    <w:rsid w:val="003149FF"/>
    <w:rsid w:val="00314E18"/>
    <w:rsid w:val="00315201"/>
    <w:rsid w:val="003170C2"/>
    <w:rsid w:val="00317D16"/>
    <w:rsid w:val="00321311"/>
    <w:rsid w:val="003227B3"/>
    <w:rsid w:val="00322E28"/>
    <w:rsid w:val="003246B4"/>
    <w:rsid w:val="00324BA9"/>
    <w:rsid w:val="00325DDB"/>
    <w:rsid w:val="00327439"/>
    <w:rsid w:val="003277BE"/>
    <w:rsid w:val="00330475"/>
    <w:rsid w:val="00330C01"/>
    <w:rsid w:val="003314EA"/>
    <w:rsid w:val="00332236"/>
    <w:rsid w:val="003324CC"/>
    <w:rsid w:val="00333DF4"/>
    <w:rsid w:val="003342A6"/>
    <w:rsid w:val="003351BE"/>
    <w:rsid w:val="00335FF9"/>
    <w:rsid w:val="003405A3"/>
    <w:rsid w:val="00340A6F"/>
    <w:rsid w:val="0034224B"/>
    <w:rsid w:val="00344598"/>
    <w:rsid w:val="00344B0A"/>
    <w:rsid w:val="00345235"/>
    <w:rsid w:val="00350BB6"/>
    <w:rsid w:val="00350EB2"/>
    <w:rsid w:val="00352FF7"/>
    <w:rsid w:val="00353AF3"/>
    <w:rsid w:val="00353D8B"/>
    <w:rsid w:val="003562E0"/>
    <w:rsid w:val="003577BD"/>
    <w:rsid w:val="003604CE"/>
    <w:rsid w:val="003625C1"/>
    <w:rsid w:val="003639ED"/>
    <w:rsid w:val="00371927"/>
    <w:rsid w:val="00372F56"/>
    <w:rsid w:val="00373240"/>
    <w:rsid w:val="00373E44"/>
    <w:rsid w:val="00373FB4"/>
    <w:rsid w:val="00374388"/>
    <w:rsid w:val="00375241"/>
    <w:rsid w:val="00376E41"/>
    <w:rsid w:val="0037717B"/>
    <w:rsid w:val="00377F0A"/>
    <w:rsid w:val="0038212E"/>
    <w:rsid w:val="00386448"/>
    <w:rsid w:val="003878D4"/>
    <w:rsid w:val="003920D0"/>
    <w:rsid w:val="00392FFB"/>
    <w:rsid w:val="003938B6"/>
    <w:rsid w:val="003940AE"/>
    <w:rsid w:val="00397602"/>
    <w:rsid w:val="003A2DAF"/>
    <w:rsid w:val="003A5AD9"/>
    <w:rsid w:val="003A5D26"/>
    <w:rsid w:val="003A5D56"/>
    <w:rsid w:val="003B245C"/>
    <w:rsid w:val="003B2ABB"/>
    <w:rsid w:val="003B2D0B"/>
    <w:rsid w:val="003B2FF3"/>
    <w:rsid w:val="003B3754"/>
    <w:rsid w:val="003B65BB"/>
    <w:rsid w:val="003B7E1A"/>
    <w:rsid w:val="003C10C6"/>
    <w:rsid w:val="003C16E1"/>
    <w:rsid w:val="003C1785"/>
    <w:rsid w:val="003C1863"/>
    <w:rsid w:val="003C1C4F"/>
    <w:rsid w:val="003C275F"/>
    <w:rsid w:val="003C5A48"/>
    <w:rsid w:val="003C6DB6"/>
    <w:rsid w:val="003C7F3B"/>
    <w:rsid w:val="003D0AB8"/>
    <w:rsid w:val="003D0F61"/>
    <w:rsid w:val="003D1BEF"/>
    <w:rsid w:val="003D326D"/>
    <w:rsid w:val="003D4B80"/>
    <w:rsid w:val="003D6553"/>
    <w:rsid w:val="003E0DB2"/>
    <w:rsid w:val="003E11D5"/>
    <w:rsid w:val="003E1C97"/>
    <w:rsid w:val="003E217E"/>
    <w:rsid w:val="003E35C7"/>
    <w:rsid w:val="003E55A0"/>
    <w:rsid w:val="003E5E3D"/>
    <w:rsid w:val="003E64D0"/>
    <w:rsid w:val="003E73E2"/>
    <w:rsid w:val="003F436B"/>
    <w:rsid w:val="00400897"/>
    <w:rsid w:val="00403718"/>
    <w:rsid w:val="00405B95"/>
    <w:rsid w:val="00405E4E"/>
    <w:rsid w:val="00413024"/>
    <w:rsid w:val="00414ED3"/>
    <w:rsid w:val="00415ABA"/>
    <w:rsid w:val="004166E2"/>
    <w:rsid w:val="00416DEE"/>
    <w:rsid w:val="00421BA0"/>
    <w:rsid w:val="00423888"/>
    <w:rsid w:val="00424471"/>
    <w:rsid w:val="0042461A"/>
    <w:rsid w:val="00424E46"/>
    <w:rsid w:val="00427936"/>
    <w:rsid w:val="00430303"/>
    <w:rsid w:val="0043325B"/>
    <w:rsid w:val="00433285"/>
    <w:rsid w:val="00433EBE"/>
    <w:rsid w:val="004341E7"/>
    <w:rsid w:val="004343E4"/>
    <w:rsid w:val="00441311"/>
    <w:rsid w:val="00441BFD"/>
    <w:rsid w:val="00444104"/>
    <w:rsid w:val="00444F1F"/>
    <w:rsid w:val="004459BE"/>
    <w:rsid w:val="00446110"/>
    <w:rsid w:val="00447344"/>
    <w:rsid w:val="0045099D"/>
    <w:rsid w:val="004516BD"/>
    <w:rsid w:val="004536ED"/>
    <w:rsid w:val="00454084"/>
    <w:rsid w:val="00455F70"/>
    <w:rsid w:val="004574FD"/>
    <w:rsid w:val="00461751"/>
    <w:rsid w:val="0046434C"/>
    <w:rsid w:val="0046526D"/>
    <w:rsid w:val="00467751"/>
    <w:rsid w:val="00467C22"/>
    <w:rsid w:val="0047048B"/>
    <w:rsid w:val="004741B2"/>
    <w:rsid w:val="00482A0E"/>
    <w:rsid w:val="00484743"/>
    <w:rsid w:val="00484E44"/>
    <w:rsid w:val="0048526F"/>
    <w:rsid w:val="00486BDC"/>
    <w:rsid w:val="00493AAF"/>
    <w:rsid w:val="00494CA9"/>
    <w:rsid w:val="004959AA"/>
    <w:rsid w:val="004A0088"/>
    <w:rsid w:val="004A08EF"/>
    <w:rsid w:val="004A1D68"/>
    <w:rsid w:val="004A3917"/>
    <w:rsid w:val="004A603A"/>
    <w:rsid w:val="004A61AD"/>
    <w:rsid w:val="004A678D"/>
    <w:rsid w:val="004A689F"/>
    <w:rsid w:val="004A78A3"/>
    <w:rsid w:val="004B0CEA"/>
    <w:rsid w:val="004B1106"/>
    <w:rsid w:val="004B1181"/>
    <w:rsid w:val="004B2387"/>
    <w:rsid w:val="004B2ACD"/>
    <w:rsid w:val="004B305A"/>
    <w:rsid w:val="004B42CA"/>
    <w:rsid w:val="004B453A"/>
    <w:rsid w:val="004B54BC"/>
    <w:rsid w:val="004B637C"/>
    <w:rsid w:val="004C00FC"/>
    <w:rsid w:val="004C3253"/>
    <w:rsid w:val="004C641E"/>
    <w:rsid w:val="004D06B5"/>
    <w:rsid w:val="004D58B0"/>
    <w:rsid w:val="004D5D2E"/>
    <w:rsid w:val="004E104A"/>
    <w:rsid w:val="004E1EBB"/>
    <w:rsid w:val="004E4FD8"/>
    <w:rsid w:val="004E5407"/>
    <w:rsid w:val="004F014D"/>
    <w:rsid w:val="004F2AD8"/>
    <w:rsid w:val="004F3CB3"/>
    <w:rsid w:val="004F4167"/>
    <w:rsid w:val="004F4394"/>
    <w:rsid w:val="004F444E"/>
    <w:rsid w:val="00501DF9"/>
    <w:rsid w:val="005038A1"/>
    <w:rsid w:val="005065DD"/>
    <w:rsid w:val="00507689"/>
    <w:rsid w:val="00510047"/>
    <w:rsid w:val="00512B2A"/>
    <w:rsid w:val="00512EA1"/>
    <w:rsid w:val="005140C9"/>
    <w:rsid w:val="005150FF"/>
    <w:rsid w:val="00516AD6"/>
    <w:rsid w:val="00516F9C"/>
    <w:rsid w:val="00520696"/>
    <w:rsid w:val="00520C62"/>
    <w:rsid w:val="005222C7"/>
    <w:rsid w:val="0052370D"/>
    <w:rsid w:val="00523B67"/>
    <w:rsid w:val="00523F73"/>
    <w:rsid w:val="00524945"/>
    <w:rsid w:val="00525404"/>
    <w:rsid w:val="0052541D"/>
    <w:rsid w:val="00525CCF"/>
    <w:rsid w:val="005270C2"/>
    <w:rsid w:val="005272C9"/>
    <w:rsid w:val="005274AE"/>
    <w:rsid w:val="0053048F"/>
    <w:rsid w:val="00531724"/>
    <w:rsid w:val="00531FB0"/>
    <w:rsid w:val="005320BF"/>
    <w:rsid w:val="00535B05"/>
    <w:rsid w:val="00540837"/>
    <w:rsid w:val="00541C16"/>
    <w:rsid w:val="00541D02"/>
    <w:rsid w:val="00541DCB"/>
    <w:rsid w:val="00541E11"/>
    <w:rsid w:val="00544ABD"/>
    <w:rsid w:val="00545D2D"/>
    <w:rsid w:val="00547A13"/>
    <w:rsid w:val="00552262"/>
    <w:rsid w:val="0055357F"/>
    <w:rsid w:val="005541ED"/>
    <w:rsid w:val="00560DD8"/>
    <w:rsid w:val="0056184E"/>
    <w:rsid w:val="00563BD9"/>
    <w:rsid w:val="005643F2"/>
    <w:rsid w:val="00565CF0"/>
    <w:rsid w:val="005670D9"/>
    <w:rsid w:val="005715F4"/>
    <w:rsid w:val="005764BA"/>
    <w:rsid w:val="005767FD"/>
    <w:rsid w:val="005777CE"/>
    <w:rsid w:val="00584EE4"/>
    <w:rsid w:val="005853DA"/>
    <w:rsid w:val="00587F83"/>
    <w:rsid w:val="0059018B"/>
    <w:rsid w:val="005906CD"/>
    <w:rsid w:val="00592D2F"/>
    <w:rsid w:val="00593048"/>
    <w:rsid w:val="005933BF"/>
    <w:rsid w:val="00594354"/>
    <w:rsid w:val="00594E03"/>
    <w:rsid w:val="0059632F"/>
    <w:rsid w:val="00597E9E"/>
    <w:rsid w:val="005A0653"/>
    <w:rsid w:val="005A08D1"/>
    <w:rsid w:val="005A1D7E"/>
    <w:rsid w:val="005A257C"/>
    <w:rsid w:val="005A26D8"/>
    <w:rsid w:val="005A45E4"/>
    <w:rsid w:val="005A4C5F"/>
    <w:rsid w:val="005A674A"/>
    <w:rsid w:val="005A7BB7"/>
    <w:rsid w:val="005B013C"/>
    <w:rsid w:val="005B1356"/>
    <w:rsid w:val="005B136D"/>
    <w:rsid w:val="005B2BFB"/>
    <w:rsid w:val="005B3585"/>
    <w:rsid w:val="005B3682"/>
    <w:rsid w:val="005B45FB"/>
    <w:rsid w:val="005B704A"/>
    <w:rsid w:val="005B7B50"/>
    <w:rsid w:val="005C408C"/>
    <w:rsid w:val="005C49C0"/>
    <w:rsid w:val="005C4A80"/>
    <w:rsid w:val="005C596D"/>
    <w:rsid w:val="005C6842"/>
    <w:rsid w:val="005C71FA"/>
    <w:rsid w:val="005C725E"/>
    <w:rsid w:val="005D0FFF"/>
    <w:rsid w:val="005D25DD"/>
    <w:rsid w:val="005D40AB"/>
    <w:rsid w:val="005D43AB"/>
    <w:rsid w:val="005D4EE0"/>
    <w:rsid w:val="005D6B2A"/>
    <w:rsid w:val="005D798B"/>
    <w:rsid w:val="005E1D4A"/>
    <w:rsid w:val="005E29E1"/>
    <w:rsid w:val="005E39D3"/>
    <w:rsid w:val="005E3A6B"/>
    <w:rsid w:val="005E4318"/>
    <w:rsid w:val="005E7011"/>
    <w:rsid w:val="005F03DB"/>
    <w:rsid w:val="005F4359"/>
    <w:rsid w:val="005F4379"/>
    <w:rsid w:val="005F5174"/>
    <w:rsid w:val="005F749E"/>
    <w:rsid w:val="0060145E"/>
    <w:rsid w:val="0060156D"/>
    <w:rsid w:val="0060193B"/>
    <w:rsid w:val="00601B00"/>
    <w:rsid w:val="0060213A"/>
    <w:rsid w:val="00602AA5"/>
    <w:rsid w:val="006037BC"/>
    <w:rsid w:val="00603F0A"/>
    <w:rsid w:val="006040D2"/>
    <w:rsid w:val="006071A3"/>
    <w:rsid w:val="00610825"/>
    <w:rsid w:val="00611953"/>
    <w:rsid w:val="006123D2"/>
    <w:rsid w:val="00612F55"/>
    <w:rsid w:val="006138DB"/>
    <w:rsid w:val="00614835"/>
    <w:rsid w:val="00616805"/>
    <w:rsid w:val="0061720D"/>
    <w:rsid w:val="006213E5"/>
    <w:rsid w:val="00624B10"/>
    <w:rsid w:val="006259DB"/>
    <w:rsid w:val="0063200B"/>
    <w:rsid w:val="0063209B"/>
    <w:rsid w:val="0063245A"/>
    <w:rsid w:val="006343CB"/>
    <w:rsid w:val="006346EB"/>
    <w:rsid w:val="0063780F"/>
    <w:rsid w:val="00637826"/>
    <w:rsid w:val="00637E08"/>
    <w:rsid w:val="0064051A"/>
    <w:rsid w:val="00640644"/>
    <w:rsid w:val="00640DF6"/>
    <w:rsid w:val="00641CDF"/>
    <w:rsid w:val="00642F32"/>
    <w:rsid w:val="00643917"/>
    <w:rsid w:val="0064491C"/>
    <w:rsid w:val="0064679F"/>
    <w:rsid w:val="00647473"/>
    <w:rsid w:val="0065186D"/>
    <w:rsid w:val="0065388F"/>
    <w:rsid w:val="00654D23"/>
    <w:rsid w:val="00655C54"/>
    <w:rsid w:val="00655EBD"/>
    <w:rsid w:val="00656BAF"/>
    <w:rsid w:val="00657964"/>
    <w:rsid w:val="00657A53"/>
    <w:rsid w:val="00661932"/>
    <w:rsid w:val="00666E80"/>
    <w:rsid w:val="006673CF"/>
    <w:rsid w:val="00671CC6"/>
    <w:rsid w:val="006724DB"/>
    <w:rsid w:val="006732D6"/>
    <w:rsid w:val="006738E0"/>
    <w:rsid w:val="00675731"/>
    <w:rsid w:val="00682766"/>
    <w:rsid w:val="00682FAF"/>
    <w:rsid w:val="006832A1"/>
    <w:rsid w:val="00684998"/>
    <w:rsid w:val="0068582C"/>
    <w:rsid w:val="00685D68"/>
    <w:rsid w:val="0068600C"/>
    <w:rsid w:val="0068655B"/>
    <w:rsid w:val="00686CF3"/>
    <w:rsid w:val="00687D0D"/>
    <w:rsid w:val="00690657"/>
    <w:rsid w:val="006910C8"/>
    <w:rsid w:val="00692DFF"/>
    <w:rsid w:val="00693254"/>
    <w:rsid w:val="00695132"/>
    <w:rsid w:val="00695A1F"/>
    <w:rsid w:val="00697DD5"/>
    <w:rsid w:val="006A0317"/>
    <w:rsid w:val="006A0F05"/>
    <w:rsid w:val="006A6E61"/>
    <w:rsid w:val="006B3A58"/>
    <w:rsid w:val="006B42EC"/>
    <w:rsid w:val="006B4C0B"/>
    <w:rsid w:val="006B583E"/>
    <w:rsid w:val="006C0B7D"/>
    <w:rsid w:val="006C0C98"/>
    <w:rsid w:val="006C43D3"/>
    <w:rsid w:val="006C4DC6"/>
    <w:rsid w:val="006C4F5C"/>
    <w:rsid w:val="006C6BAC"/>
    <w:rsid w:val="006C7B3B"/>
    <w:rsid w:val="006D12E5"/>
    <w:rsid w:val="006D480F"/>
    <w:rsid w:val="006D7DEC"/>
    <w:rsid w:val="006E2355"/>
    <w:rsid w:val="006E4C04"/>
    <w:rsid w:val="006E5224"/>
    <w:rsid w:val="006E5685"/>
    <w:rsid w:val="006E765F"/>
    <w:rsid w:val="006F2F9E"/>
    <w:rsid w:val="006F3171"/>
    <w:rsid w:val="006F5F36"/>
    <w:rsid w:val="007058D7"/>
    <w:rsid w:val="007070DB"/>
    <w:rsid w:val="00707295"/>
    <w:rsid w:val="00710371"/>
    <w:rsid w:val="00710888"/>
    <w:rsid w:val="00710EA3"/>
    <w:rsid w:val="00713425"/>
    <w:rsid w:val="007142B6"/>
    <w:rsid w:val="00720298"/>
    <w:rsid w:val="00723C3D"/>
    <w:rsid w:val="00726E0C"/>
    <w:rsid w:val="00727BA9"/>
    <w:rsid w:val="0073031D"/>
    <w:rsid w:val="00731763"/>
    <w:rsid w:val="007318C2"/>
    <w:rsid w:val="00732CC6"/>
    <w:rsid w:val="007337AA"/>
    <w:rsid w:val="00734421"/>
    <w:rsid w:val="00737AD7"/>
    <w:rsid w:val="007441E1"/>
    <w:rsid w:val="00747D31"/>
    <w:rsid w:val="007527FF"/>
    <w:rsid w:val="0075289E"/>
    <w:rsid w:val="0075294F"/>
    <w:rsid w:val="00754426"/>
    <w:rsid w:val="00754B04"/>
    <w:rsid w:val="007555D3"/>
    <w:rsid w:val="00755734"/>
    <w:rsid w:val="00757ACC"/>
    <w:rsid w:val="0076021A"/>
    <w:rsid w:val="0076212A"/>
    <w:rsid w:val="007624A8"/>
    <w:rsid w:val="00762642"/>
    <w:rsid w:val="00763081"/>
    <w:rsid w:val="00764B0F"/>
    <w:rsid w:val="00764C06"/>
    <w:rsid w:val="00764E6E"/>
    <w:rsid w:val="007655E5"/>
    <w:rsid w:val="00767F69"/>
    <w:rsid w:val="00772273"/>
    <w:rsid w:val="00773695"/>
    <w:rsid w:val="00773B1E"/>
    <w:rsid w:val="00774F3F"/>
    <w:rsid w:val="00775989"/>
    <w:rsid w:val="0077729A"/>
    <w:rsid w:val="00777635"/>
    <w:rsid w:val="00777EE1"/>
    <w:rsid w:val="00781EE8"/>
    <w:rsid w:val="007842ED"/>
    <w:rsid w:val="007872BE"/>
    <w:rsid w:val="00787DA3"/>
    <w:rsid w:val="00791744"/>
    <w:rsid w:val="00794044"/>
    <w:rsid w:val="00795884"/>
    <w:rsid w:val="00795D52"/>
    <w:rsid w:val="00797713"/>
    <w:rsid w:val="007A1711"/>
    <w:rsid w:val="007A2932"/>
    <w:rsid w:val="007A437C"/>
    <w:rsid w:val="007A63E4"/>
    <w:rsid w:val="007B0671"/>
    <w:rsid w:val="007B0CFF"/>
    <w:rsid w:val="007B3FD0"/>
    <w:rsid w:val="007B6C2A"/>
    <w:rsid w:val="007B7077"/>
    <w:rsid w:val="007C0C86"/>
    <w:rsid w:val="007C2542"/>
    <w:rsid w:val="007C3C43"/>
    <w:rsid w:val="007C6ECD"/>
    <w:rsid w:val="007D104B"/>
    <w:rsid w:val="007D4AE5"/>
    <w:rsid w:val="007D7419"/>
    <w:rsid w:val="007E345E"/>
    <w:rsid w:val="007E36BC"/>
    <w:rsid w:val="007E3F02"/>
    <w:rsid w:val="007E442A"/>
    <w:rsid w:val="007E5559"/>
    <w:rsid w:val="007E72AF"/>
    <w:rsid w:val="007F1260"/>
    <w:rsid w:val="007F2D43"/>
    <w:rsid w:val="007F3AEA"/>
    <w:rsid w:val="007F41C0"/>
    <w:rsid w:val="007F47A0"/>
    <w:rsid w:val="007F4EBE"/>
    <w:rsid w:val="007F6306"/>
    <w:rsid w:val="007F693D"/>
    <w:rsid w:val="00800AD0"/>
    <w:rsid w:val="0080379B"/>
    <w:rsid w:val="00807513"/>
    <w:rsid w:val="0080759F"/>
    <w:rsid w:val="0081102E"/>
    <w:rsid w:val="00811885"/>
    <w:rsid w:val="008146D0"/>
    <w:rsid w:val="00816D91"/>
    <w:rsid w:val="00820184"/>
    <w:rsid w:val="0082088A"/>
    <w:rsid w:val="00820CAD"/>
    <w:rsid w:val="008213DD"/>
    <w:rsid w:val="00822C90"/>
    <w:rsid w:val="008235BE"/>
    <w:rsid w:val="00824498"/>
    <w:rsid w:val="008253F2"/>
    <w:rsid w:val="008256CC"/>
    <w:rsid w:val="008257A5"/>
    <w:rsid w:val="00827117"/>
    <w:rsid w:val="0082777C"/>
    <w:rsid w:val="0083108C"/>
    <w:rsid w:val="008330EB"/>
    <w:rsid w:val="008332B4"/>
    <w:rsid w:val="008355EC"/>
    <w:rsid w:val="00835B8C"/>
    <w:rsid w:val="008377DF"/>
    <w:rsid w:val="008417BF"/>
    <w:rsid w:val="00842143"/>
    <w:rsid w:val="00842772"/>
    <w:rsid w:val="00851AA9"/>
    <w:rsid w:val="00853A4D"/>
    <w:rsid w:val="0085462A"/>
    <w:rsid w:val="00854856"/>
    <w:rsid w:val="00854F15"/>
    <w:rsid w:val="00857B1F"/>
    <w:rsid w:val="00860E80"/>
    <w:rsid w:val="00860FB7"/>
    <w:rsid w:val="00861B59"/>
    <w:rsid w:val="00861B6D"/>
    <w:rsid w:val="008635B1"/>
    <w:rsid w:val="00863F5C"/>
    <w:rsid w:val="008641AA"/>
    <w:rsid w:val="008657B5"/>
    <w:rsid w:val="0086604E"/>
    <w:rsid w:val="00867403"/>
    <w:rsid w:val="00867858"/>
    <w:rsid w:val="00872A68"/>
    <w:rsid w:val="008739FD"/>
    <w:rsid w:val="00874F23"/>
    <w:rsid w:val="008752E5"/>
    <w:rsid w:val="00875BCD"/>
    <w:rsid w:val="0088135A"/>
    <w:rsid w:val="008816DC"/>
    <w:rsid w:val="0088253F"/>
    <w:rsid w:val="00884845"/>
    <w:rsid w:val="0088505B"/>
    <w:rsid w:val="00885EE3"/>
    <w:rsid w:val="008872D4"/>
    <w:rsid w:val="00887380"/>
    <w:rsid w:val="008878D9"/>
    <w:rsid w:val="00891471"/>
    <w:rsid w:val="00891B8A"/>
    <w:rsid w:val="00892B0D"/>
    <w:rsid w:val="00895221"/>
    <w:rsid w:val="00895DFC"/>
    <w:rsid w:val="00896D0E"/>
    <w:rsid w:val="008A0347"/>
    <w:rsid w:val="008A14BA"/>
    <w:rsid w:val="008A1844"/>
    <w:rsid w:val="008A1B19"/>
    <w:rsid w:val="008A22E3"/>
    <w:rsid w:val="008A2DE9"/>
    <w:rsid w:val="008A416E"/>
    <w:rsid w:val="008A6DA0"/>
    <w:rsid w:val="008A7487"/>
    <w:rsid w:val="008B0DC3"/>
    <w:rsid w:val="008B242D"/>
    <w:rsid w:val="008B6D34"/>
    <w:rsid w:val="008B7979"/>
    <w:rsid w:val="008B7DC6"/>
    <w:rsid w:val="008C1628"/>
    <w:rsid w:val="008C3A8D"/>
    <w:rsid w:val="008C7DF3"/>
    <w:rsid w:val="008D0083"/>
    <w:rsid w:val="008D32A7"/>
    <w:rsid w:val="008D3A0F"/>
    <w:rsid w:val="008D72DB"/>
    <w:rsid w:val="008E0C46"/>
    <w:rsid w:val="008E20C2"/>
    <w:rsid w:val="008E467D"/>
    <w:rsid w:val="008E5B80"/>
    <w:rsid w:val="008E610C"/>
    <w:rsid w:val="008E7379"/>
    <w:rsid w:val="008F008E"/>
    <w:rsid w:val="008F0E71"/>
    <w:rsid w:val="008F1520"/>
    <w:rsid w:val="008F1F55"/>
    <w:rsid w:val="008F37DB"/>
    <w:rsid w:val="008F3D39"/>
    <w:rsid w:val="008F474A"/>
    <w:rsid w:val="008F5D67"/>
    <w:rsid w:val="008F5DED"/>
    <w:rsid w:val="008F7E2C"/>
    <w:rsid w:val="009003B5"/>
    <w:rsid w:val="00901B71"/>
    <w:rsid w:val="0090260F"/>
    <w:rsid w:val="009044A9"/>
    <w:rsid w:val="00905240"/>
    <w:rsid w:val="009120F4"/>
    <w:rsid w:val="0091561B"/>
    <w:rsid w:val="00915A09"/>
    <w:rsid w:val="00916843"/>
    <w:rsid w:val="009207B1"/>
    <w:rsid w:val="00920A4C"/>
    <w:rsid w:val="009212BC"/>
    <w:rsid w:val="00921437"/>
    <w:rsid w:val="00923E00"/>
    <w:rsid w:val="0092479C"/>
    <w:rsid w:val="009262B4"/>
    <w:rsid w:val="00931B8F"/>
    <w:rsid w:val="00931FFF"/>
    <w:rsid w:val="0093236D"/>
    <w:rsid w:val="009323D4"/>
    <w:rsid w:val="009336FE"/>
    <w:rsid w:val="00934024"/>
    <w:rsid w:val="00935804"/>
    <w:rsid w:val="00936CA9"/>
    <w:rsid w:val="00940CDE"/>
    <w:rsid w:val="0094331F"/>
    <w:rsid w:val="00943891"/>
    <w:rsid w:val="00946B09"/>
    <w:rsid w:val="00946CA6"/>
    <w:rsid w:val="00946E8F"/>
    <w:rsid w:val="00950AC6"/>
    <w:rsid w:val="009512AB"/>
    <w:rsid w:val="0095192F"/>
    <w:rsid w:val="00952BEC"/>
    <w:rsid w:val="00953800"/>
    <w:rsid w:val="00954D2A"/>
    <w:rsid w:val="0095564D"/>
    <w:rsid w:val="00955CCD"/>
    <w:rsid w:val="00955DC2"/>
    <w:rsid w:val="00956C84"/>
    <w:rsid w:val="00956C85"/>
    <w:rsid w:val="009576F1"/>
    <w:rsid w:val="00964415"/>
    <w:rsid w:val="00971C98"/>
    <w:rsid w:val="009735AB"/>
    <w:rsid w:val="009750A1"/>
    <w:rsid w:val="0097603C"/>
    <w:rsid w:val="00976650"/>
    <w:rsid w:val="00980D67"/>
    <w:rsid w:val="00983441"/>
    <w:rsid w:val="00984544"/>
    <w:rsid w:val="00985680"/>
    <w:rsid w:val="00986A36"/>
    <w:rsid w:val="009872C8"/>
    <w:rsid w:val="009907E7"/>
    <w:rsid w:val="0099122D"/>
    <w:rsid w:val="00992E31"/>
    <w:rsid w:val="009934DE"/>
    <w:rsid w:val="00994E74"/>
    <w:rsid w:val="00995225"/>
    <w:rsid w:val="0099714E"/>
    <w:rsid w:val="00997994"/>
    <w:rsid w:val="00997E5C"/>
    <w:rsid w:val="009A0316"/>
    <w:rsid w:val="009A1861"/>
    <w:rsid w:val="009A420B"/>
    <w:rsid w:val="009A535F"/>
    <w:rsid w:val="009A5469"/>
    <w:rsid w:val="009A5AF5"/>
    <w:rsid w:val="009A6360"/>
    <w:rsid w:val="009A676B"/>
    <w:rsid w:val="009B02A7"/>
    <w:rsid w:val="009B263E"/>
    <w:rsid w:val="009B42E1"/>
    <w:rsid w:val="009B48FE"/>
    <w:rsid w:val="009B5E6D"/>
    <w:rsid w:val="009C04A1"/>
    <w:rsid w:val="009C278E"/>
    <w:rsid w:val="009C2EBC"/>
    <w:rsid w:val="009C3C59"/>
    <w:rsid w:val="009C3D6A"/>
    <w:rsid w:val="009C3EEC"/>
    <w:rsid w:val="009C52B0"/>
    <w:rsid w:val="009C64E5"/>
    <w:rsid w:val="009C740F"/>
    <w:rsid w:val="009C7E31"/>
    <w:rsid w:val="009D1A63"/>
    <w:rsid w:val="009D1DB2"/>
    <w:rsid w:val="009D3046"/>
    <w:rsid w:val="009D4543"/>
    <w:rsid w:val="009D46AE"/>
    <w:rsid w:val="009D5681"/>
    <w:rsid w:val="009D64D1"/>
    <w:rsid w:val="009D700A"/>
    <w:rsid w:val="009D759B"/>
    <w:rsid w:val="009E1346"/>
    <w:rsid w:val="009E1656"/>
    <w:rsid w:val="009E2323"/>
    <w:rsid w:val="009E3966"/>
    <w:rsid w:val="009E45AC"/>
    <w:rsid w:val="009E7369"/>
    <w:rsid w:val="009F327C"/>
    <w:rsid w:val="009F4881"/>
    <w:rsid w:val="009F6713"/>
    <w:rsid w:val="009F7079"/>
    <w:rsid w:val="00A009E4"/>
    <w:rsid w:val="00A00B97"/>
    <w:rsid w:val="00A06266"/>
    <w:rsid w:val="00A11097"/>
    <w:rsid w:val="00A11194"/>
    <w:rsid w:val="00A1246B"/>
    <w:rsid w:val="00A12A54"/>
    <w:rsid w:val="00A144C7"/>
    <w:rsid w:val="00A14C82"/>
    <w:rsid w:val="00A15E01"/>
    <w:rsid w:val="00A17554"/>
    <w:rsid w:val="00A179C3"/>
    <w:rsid w:val="00A20971"/>
    <w:rsid w:val="00A2101D"/>
    <w:rsid w:val="00A2109E"/>
    <w:rsid w:val="00A21FBC"/>
    <w:rsid w:val="00A223F2"/>
    <w:rsid w:val="00A23548"/>
    <w:rsid w:val="00A251FA"/>
    <w:rsid w:val="00A263C4"/>
    <w:rsid w:val="00A273FC"/>
    <w:rsid w:val="00A30218"/>
    <w:rsid w:val="00A31A49"/>
    <w:rsid w:val="00A3392B"/>
    <w:rsid w:val="00A35019"/>
    <w:rsid w:val="00A359D6"/>
    <w:rsid w:val="00A370F2"/>
    <w:rsid w:val="00A375B0"/>
    <w:rsid w:val="00A377DE"/>
    <w:rsid w:val="00A4019A"/>
    <w:rsid w:val="00A40708"/>
    <w:rsid w:val="00A4248C"/>
    <w:rsid w:val="00A44644"/>
    <w:rsid w:val="00A464D2"/>
    <w:rsid w:val="00A47DE4"/>
    <w:rsid w:val="00A5007F"/>
    <w:rsid w:val="00A508A1"/>
    <w:rsid w:val="00A50907"/>
    <w:rsid w:val="00A5122B"/>
    <w:rsid w:val="00A53667"/>
    <w:rsid w:val="00A53C27"/>
    <w:rsid w:val="00A54694"/>
    <w:rsid w:val="00A54E28"/>
    <w:rsid w:val="00A54FDE"/>
    <w:rsid w:val="00A57042"/>
    <w:rsid w:val="00A634FE"/>
    <w:rsid w:val="00A64BD3"/>
    <w:rsid w:val="00A65886"/>
    <w:rsid w:val="00A6597B"/>
    <w:rsid w:val="00A65F53"/>
    <w:rsid w:val="00A67E1D"/>
    <w:rsid w:val="00A71C77"/>
    <w:rsid w:val="00A7292E"/>
    <w:rsid w:val="00A72E18"/>
    <w:rsid w:val="00A735C7"/>
    <w:rsid w:val="00A77187"/>
    <w:rsid w:val="00A82A7D"/>
    <w:rsid w:val="00A82B43"/>
    <w:rsid w:val="00A86366"/>
    <w:rsid w:val="00A8690E"/>
    <w:rsid w:val="00A927AF"/>
    <w:rsid w:val="00A93C2E"/>
    <w:rsid w:val="00A95EB3"/>
    <w:rsid w:val="00A960E0"/>
    <w:rsid w:val="00A9637F"/>
    <w:rsid w:val="00A977D1"/>
    <w:rsid w:val="00A97ADC"/>
    <w:rsid w:val="00AA0374"/>
    <w:rsid w:val="00AA2115"/>
    <w:rsid w:val="00AA2633"/>
    <w:rsid w:val="00AA4FBA"/>
    <w:rsid w:val="00AA513D"/>
    <w:rsid w:val="00AA72F5"/>
    <w:rsid w:val="00AB0605"/>
    <w:rsid w:val="00AB152A"/>
    <w:rsid w:val="00AB168F"/>
    <w:rsid w:val="00AB277E"/>
    <w:rsid w:val="00AB3A56"/>
    <w:rsid w:val="00AB4639"/>
    <w:rsid w:val="00AB5939"/>
    <w:rsid w:val="00AB6A92"/>
    <w:rsid w:val="00AC3C8F"/>
    <w:rsid w:val="00AC762F"/>
    <w:rsid w:val="00AD4B85"/>
    <w:rsid w:val="00AD5920"/>
    <w:rsid w:val="00AD5C1E"/>
    <w:rsid w:val="00AD621D"/>
    <w:rsid w:val="00AD63B3"/>
    <w:rsid w:val="00AD6E2E"/>
    <w:rsid w:val="00AD7D4B"/>
    <w:rsid w:val="00AF0097"/>
    <w:rsid w:val="00AF02D7"/>
    <w:rsid w:val="00AF26A4"/>
    <w:rsid w:val="00AF5BC9"/>
    <w:rsid w:val="00AF6132"/>
    <w:rsid w:val="00AF75F8"/>
    <w:rsid w:val="00B002A4"/>
    <w:rsid w:val="00B00CB4"/>
    <w:rsid w:val="00B0183F"/>
    <w:rsid w:val="00B02D12"/>
    <w:rsid w:val="00B056E9"/>
    <w:rsid w:val="00B05E93"/>
    <w:rsid w:val="00B07E3D"/>
    <w:rsid w:val="00B11712"/>
    <w:rsid w:val="00B141D7"/>
    <w:rsid w:val="00B17921"/>
    <w:rsid w:val="00B30F93"/>
    <w:rsid w:val="00B3311E"/>
    <w:rsid w:val="00B3340E"/>
    <w:rsid w:val="00B40241"/>
    <w:rsid w:val="00B438A4"/>
    <w:rsid w:val="00B44AB8"/>
    <w:rsid w:val="00B472DC"/>
    <w:rsid w:val="00B47B2D"/>
    <w:rsid w:val="00B50775"/>
    <w:rsid w:val="00B50E8B"/>
    <w:rsid w:val="00B52170"/>
    <w:rsid w:val="00B52BF2"/>
    <w:rsid w:val="00B53E35"/>
    <w:rsid w:val="00B65360"/>
    <w:rsid w:val="00B65FF8"/>
    <w:rsid w:val="00B71DBC"/>
    <w:rsid w:val="00B7211C"/>
    <w:rsid w:val="00B72C41"/>
    <w:rsid w:val="00B73998"/>
    <w:rsid w:val="00B7616F"/>
    <w:rsid w:val="00B7636E"/>
    <w:rsid w:val="00B777A0"/>
    <w:rsid w:val="00B77DDA"/>
    <w:rsid w:val="00B847E2"/>
    <w:rsid w:val="00B86492"/>
    <w:rsid w:val="00B86E8D"/>
    <w:rsid w:val="00B87DB0"/>
    <w:rsid w:val="00B92A5E"/>
    <w:rsid w:val="00B93674"/>
    <w:rsid w:val="00B938E6"/>
    <w:rsid w:val="00B93C2B"/>
    <w:rsid w:val="00B94CBC"/>
    <w:rsid w:val="00B95D3C"/>
    <w:rsid w:val="00BA3631"/>
    <w:rsid w:val="00BA3A7D"/>
    <w:rsid w:val="00BA48EB"/>
    <w:rsid w:val="00BA70F1"/>
    <w:rsid w:val="00BA736C"/>
    <w:rsid w:val="00BB0414"/>
    <w:rsid w:val="00BB10CF"/>
    <w:rsid w:val="00BB6AB5"/>
    <w:rsid w:val="00BB6DB2"/>
    <w:rsid w:val="00BB7C3A"/>
    <w:rsid w:val="00BC0A41"/>
    <w:rsid w:val="00BC1276"/>
    <w:rsid w:val="00BC303B"/>
    <w:rsid w:val="00BC619E"/>
    <w:rsid w:val="00BC70F1"/>
    <w:rsid w:val="00BC7184"/>
    <w:rsid w:val="00BD2212"/>
    <w:rsid w:val="00BD43F1"/>
    <w:rsid w:val="00BD5FB1"/>
    <w:rsid w:val="00BD70F8"/>
    <w:rsid w:val="00BE0282"/>
    <w:rsid w:val="00BE1CE9"/>
    <w:rsid w:val="00BE2B3D"/>
    <w:rsid w:val="00BE66D2"/>
    <w:rsid w:val="00BE7D7D"/>
    <w:rsid w:val="00BF1177"/>
    <w:rsid w:val="00BF198D"/>
    <w:rsid w:val="00BF4AE2"/>
    <w:rsid w:val="00C018D3"/>
    <w:rsid w:val="00C0307D"/>
    <w:rsid w:val="00C0417A"/>
    <w:rsid w:val="00C05539"/>
    <w:rsid w:val="00C055A9"/>
    <w:rsid w:val="00C0637C"/>
    <w:rsid w:val="00C0765A"/>
    <w:rsid w:val="00C07F2A"/>
    <w:rsid w:val="00C07FD0"/>
    <w:rsid w:val="00C10A71"/>
    <w:rsid w:val="00C1432E"/>
    <w:rsid w:val="00C14CF7"/>
    <w:rsid w:val="00C16135"/>
    <w:rsid w:val="00C162DA"/>
    <w:rsid w:val="00C20793"/>
    <w:rsid w:val="00C20F32"/>
    <w:rsid w:val="00C237C8"/>
    <w:rsid w:val="00C24C29"/>
    <w:rsid w:val="00C272E9"/>
    <w:rsid w:val="00C333FF"/>
    <w:rsid w:val="00C34EB4"/>
    <w:rsid w:val="00C3560D"/>
    <w:rsid w:val="00C35EC2"/>
    <w:rsid w:val="00C369F2"/>
    <w:rsid w:val="00C371EB"/>
    <w:rsid w:val="00C372E5"/>
    <w:rsid w:val="00C40ADA"/>
    <w:rsid w:val="00C40C1C"/>
    <w:rsid w:val="00C41410"/>
    <w:rsid w:val="00C4328D"/>
    <w:rsid w:val="00C43C08"/>
    <w:rsid w:val="00C4784B"/>
    <w:rsid w:val="00C50F93"/>
    <w:rsid w:val="00C51A8E"/>
    <w:rsid w:val="00C530E4"/>
    <w:rsid w:val="00C5418F"/>
    <w:rsid w:val="00C5488E"/>
    <w:rsid w:val="00C55E52"/>
    <w:rsid w:val="00C56D53"/>
    <w:rsid w:val="00C71CFD"/>
    <w:rsid w:val="00C71E36"/>
    <w:rsid w:val="00C7419A"/>
    <w:rsid w:val="00C76E9A"/>
    <w:rsid w:val="00C81CEE"/>
    <w:rsid w:val="00C827A3"/>
    <w:rsid w:val="00C8391B"/>
    <w:rsid w:val="00C84211"/>
    <w:rsid w:val="00C87367"/>
    <w:rsid w:val="00C90E88"/>
    <w:rsid w:val="00C94C4A"/>
    <w:rsid w:val="00C9505B"/>
    <w:rsid w:val="00C978ED"/>
    <w:rsid w:val="00CA164F"/>
    <w:rsid w:val="00CA37B1"/>
    <w:rsid w:val="00CA3D88"/>
    <w:rsid w:val="00CB61BB"/>
    <w:rsid w:val="00CB6C8D"/>
    <w:rsid w:val="00CC35B4"/>
    <w:rsid w:val="00CC3AC5"/>
    <w:rsid w:val="00CC4BCE"/>
    <w:rsid w:val="00CC5981"/>
    <w:rsid w:val="00CC5AF6"/>
    <w:rsid w:val="00CC66F6"/>
    <w:rsid w:val="00CD096A"/>
    <w:rsid w:val="00CD2B63"/>
    <w:rsid w:val="00CD3CB4"/>
    <w:rsid w:val="00CE1790"/>
    <w:rsid w:val="00CE1F6A"/>
    <w:rsid w:val="00CE252B"/>
    <w:rsid w:val="00CE2BA8"/>
    <w:rsid w:val="00CE3052"/>
    <w:rsid w:val="00CE30F8"/>
    <w:rsid w:val="00CE43DD"/>
    <w:rsid w:val="00CE553D"/>
    <w:rsid w:val="00CE62BA"/>
    <w:rsid w:val="00CF00E8"/>
    <w:rsid w:val="00CF6CFC"/>
    <w:rsid w:val="00D010AD"/>
    <w:rsid w:val="00D02E56"/>
    <w:rsid w:val="00D0396F"/>
    <w:rsid w:val="00D07711"/>
    <w:rsid w:val="00D10114"/>
    <w:rsid w:val="00D10E69"/>
    <w:rsid w:val="00D11248"/>
    <w:rsid w:val="00D1314F"/>
    <w:rsid w:val="00D1481A"/>
    <w:rsid w:val="00D15234"/>
    <w:rsid w:val="00D16148"/>
    <w:rsid w:val="00D213BC"/>
    <w:rsid w:val="00D229A6"/>
    <w:rsid w:val="00D22C85"/>
    <w:rsid w:val="00D23331"/>
    <w:rsid w:val="00D2383A"/>
    <w:rsid w:val="00D23FEE"/>
    <w:rsid w:val="00D24376"/>
    <w:rsid w:val="00D24577"/>
    <w:rsid w:val="00D24620"/>
    <w:rsid w:val="00D24865"/>
    <w:rsid w:val="00D27210"/>
    <w:rsid w:val="00D305C3"/>
    <w:rsid w:val="00D3442A"/>
    <w:rsid w:val="00D34CDD"/>
    <w:rsid w:val="00D37C67"/>
    <w:rsid w:val="00D4070E"/>
    <w:rsid w:val="00D40B97"/>
    <w:rsid w:val="00D4110A"/>
    <w:rsid w:val="00D41525"/>
    <w:rsid w:val="00D4199C"/>
    <w:rsid w:val="00D45624"/>
    <w:rsid w:val="00D45E83"/>
    <w:rsid w:val="00D466CE"/>
    <w:rsid w:val="00D51258"/>
    <w:rsid w:val="00D51321"/>
    <w:rsid w:val="00D51A81"/>
    <w:rsid w:val="00D525BD"/>
    <w:rsid w:val="00D52A2C"/>
    <w:rsid w:val="00D52FAD"/>
    <w:rsid w:val="00D54B86"/>
    <w:rsid w:val="00D558C1"/>
    <w:rsid w:val="00D569B7"/>
    <w:rsid w:val="00D56A48"/>
    <w:rsid w:val="00D57984"/>
    <w:rsid w:val="00D608F9"/>
    <w:rsid w:val="00D60A43"/>
    <w:rsid w:val="00D60B74"/>
    <w:rsid w:val="00D61561"/>
    <w:rsid w:val="00D61C3D"/>
    <w:rsid w:val="00D6279C"/>
    <w:rsid w:val="00D661FB"/>
    <w:rsid w:val="00D67F98"/>
    <w:rsid w:val="00D71120"/>
    <w:rsid w:val="00D7140A"/>
    <w:rsid w:val="00D7251F"/>
    <w:rsid w:val="00D72E25"/>
    <w:rsid w:val="00D74195"/>
    <w:rsid w:val="00D743E6"/>
    <w:rsid w:val="00D77195"/>
    <w:rsid w:val="00D77296"/>
    <w:rsid w:val="00D812D3"/>
    <w:rsid w:val="00D81E6E"/>
    <w:rsid w:val="00D82123"/>
    <w:rsid w:val="00D84BE7"/>
    <w:rsid w:val="00D90940"/>
    <w:rsid w:val="00D917C2"/>
    <w:rsid w:val="00D91CDB"/>
    <w:rsid w:val="00D961D6"/>
    <w:rsid w:val="00D97DA7"/>
    <w:rsid w:val="00DB01FB"/>
    <w:rsid w:val="00DB0A30"/>
    <w:rsid w:val="00DB1BE7"/>
    <w:rsid w:val="00DB2974"/>
    <w:rsid w:val="00DB30F7"/>
    <w:rsid w:val="00DB35F4"/>
    <w:rsid w:val="00DB39D7"/>
    <w:rsid w:val="00DB724A"/>
    <w:rsid w:val="00DB74B0"/>
    <w:rsid w:val="00DB74B7"/>
    <w:rsid w:val="00DB7BE9"/>
    <w:rsid w:val="00DC36FA"/>
    <w:rsid w:val="00DC57DA"/>
    <w:rsid w:val="00DC79E7"/>
    <w:rsid w:val="00DD1C2C"/>
    <w:rsid w:val="00DD2B3B"/>
    <w:rsid w:val="00DD2F19"/>
    <w:rsid w:val="00DD3812"/>
    <w:rsid w:val="00DD48DE"/>
    <w:rsid w:val="00DD50E1"/>
    <w:rsid w:val="00DD5C1B"/>
    <w:rsid w:val="00DD5F97"/>
    <w:rsid w:val="00DD6A69"/>
    <w:rsid w:val="00DE12D6"/>
    <w:rsid w:val="00DE308F"/>
    <w:rsid w:val="00DE31B4"/>
    <w:rsid w:val="00DE4E88"/>
    <w:rsid w:val="00DE6B1A"/>
    <w:rsid w:val="00DF0736"/>
    <w:rsid w:val="00DF0FCA"/>
    <w:rsid w:val="00DF1174"/>
    <w:rsid w:val="00DF201B"/>
    <w:rsid w:val="00DF2877"/>
    <w:rsid w:val="00DF61CF"/>
    <w:rsid w:val="00DF70EB"/>
    <w:rsid w:val="00E00B8D"/>
    <w:rsid w:val="00E00C51"/>
    <w:rsid w:val="00E0101C"/>
    <w:rsid w:val="00E01580"/>
    <w:rsid w:val="00E016EE"/>
    <w:rsid w:val="00E029D1"/>
    <w:rsid w:val="00E04747"/>
    <w:rsid w:val="00E0516E"/>
    <w:rsid w:val="00E06631"/>
    <w:rsid w:val="00E07CB9"/>
    <w:rsid w:val="00E11717"/>
    <w:rsid w:val="00E13F07"/>
    <w:rsid w:val="00E14117"/>
    <w:rsid w:val="00E141F9"/>
    <w:rsid w:val="00E16872"/>
    <w:rsid w:val="00E200CB"/>
    <w:rsid w:val="00E20969"/>
    <w:rsid w:val="00E20E5B"/>
    <w:rsid w:val="00E20F7E"/>
    <w:rsid w:val="00E2184E"/>
    <w:rsid w:val="00E23093"/>
    <w:rsid w:val="00E27475"/>
    <w:rsid w:val="00E3003C"/>
    <w:rsid w:val="00E31CBE"/>
    <w:rsid w:val="00E3346D"/>
    <w:rsid w:val="00E348E2"/>
    <w:rsid w:val="00E3599B"/>
    <w:rsid w:val="00E35C6B"/>
    <w:rsid w:val="00E36CEB"/>
    <w:rsid w:val="00E40C1E"/>
    <w:rsid w:val="00E40EB1"/>
    <w:rsid w:val="00E439CC"/>
    <w:rsid w:val="00E43AEE"/>
    <w:rsid w:val="00E4685B"/>
    <w:rsid w:val="00E4773E"/>
    <w:rsid w:val="00E510C6"/>
    <w:rsid w:val="00E51980"/>
    <w:rsid w:val="00E53F68"/>
    <w:rsid w:val="00E57002"/>
    <w:rsid w:val="00E60283"/>
    <w:rsid w:val="00E60351"/>
    <w:rsid w:val="00E6098B"/>
    <w:rsid w:val="00E627E0"/>
    <w:rsid w:val="00E63416"/>
    <w:rsid w:val="00E63643"/>
    <w:rsid w:val="00E66684"/>
    <w:rsid w:val="00E74615"/>
    <w:rsid w:val="00E746AA"/>
    <w:rsid w:val="00E75646"/>
    <w:rsid w:val="00E76718"/>
    <w:rsid w:val="00E76C34"/>
    <w:rsid w:val="00E80048"/>
    <w:rsid w:val="00E81065"/>
    <w:rsid w:val="00E81B83"/>
    <w:rsid w:val="00E83016"/>
    <w:rsid w:val="00E84533"/>
    <w:rsid w:val="00E84B04"/>
    <w:rsid w:val="00E84BA3"/>
    <w:rsid w:val="00E85CD0"/>
    <w:rsid w:val="00E85F3E"/>
    <w:rsid w:val="00E870E8"/>
    <w:rsid w:val="00E87BB5"/>
    <w:rsid w:val="00E915BC"/>
    <w:rsid w:val="00E91CCB"/>
    <w:rsid w:val="00E949D4"/>
    <w:rsid w:val="00E957E9"/>
    <w:rsid w:val="00E964F6"/>
    <w:rsid w:val="00E96A15"/>
    <w:rsid w:val="00E970BD"/>
    <w:rsid w:val="00E97BF1"/>
    <w:rsid w:val="00EA2B1A"/>
    <w:rsid w:val="00EA2F8A"/>
    <w:rsid w:val="00EA3528"/>
    <w:rsid w:val="00EA48B9"/>
    <w:rsid w:val="00EA59FC"/>
    <w:rsid w:val="00EA5B05"/>
    <w:rsid w:val="00EA5F2A"/>
    <w:rsid w:val="00EA70C1"/>
    <w:rsid w:val="00EA79A4"/>
    <w:rsid w:val="00EB06C9"/>
    <w:rsid w:val="00EB072D"/>
    <w:rsid w:val="00EB1E56"/>
    <w:rsid w:val="00EB34F3"/>
    <w:rsid w:val="00EB3A5C"/>
    <w:rsid w:val="00EB3DD0"/>
    <w:rsid w:val="00EB6424"/>
    <w:rsid w:val="00EB6DFA"/>
    <w:rsid w:val="00EC0B6E"/>
    <w:rsid w:val="00EC1A5F"/>
    <w:rsid w:val="00EC3226"/>
    <w:rsid w:val="00EC381C"/>
    <w:rsid w:val="00EC3A4C"/>
    <w:rsid w:val="00EC4E9C"/>
    <w:rsid w:val="00ED0FBD"/>
    <w:rsid w:val="00ED2D7F"/>
    <w:rsid w:val="00ED7140"/>
    <w:rsid w:val="00ED71D9"/>
    <w:rsid w:val="00EE01C7"/>
    <w:rsid w:val="00EE0CE0"/>
    <w:rsid w:val="00EE20E8"/>
    <w:rsid w:val="00EE2B6F"/>
    <w:rsid w:val="00EE3C9C"/>
    <w:rsid w:val="00EE3E62"/>
    <w:rsid w:val="00EE4533"/>
    <w:rsid w:val="00EE5104"/>
    <w:rsid w:val="00EE55E3"/>
    <w:rsid w:val="00EE56C4"/>
    <w:rsid w:val="00EE6C16"/>
    <w:rsid w:val="00EF1CE3"/>
    <w:rsid w:val="00EF258B"/>
    <w:rsid w:val="00EF26DC"/>
    <w:rsid w:val="00EF5CC8"/>
    <w:rsid w:val="00F01561"/>
    <w:rsid w:val="00F026E3"/>
    <w:rsid w:val="00F02C6B"/>
    <w:rsid w:val="00F03766"/>
    <w:rsid w:val="00F03C88"/>
    <w:rsid w:val="00F04EBF"/>
    <w:rsid w:val="00F06992"/>
    <w:rsid w:val="00F078A2"/>
    <w:rsid w:val="00F110A0"/>
    <w:rsid w:val="00F11AB9"/>
    <w:rsid w:val="00F13E50"/>
    <w:rsid w:val="00F14436"/>
    <w:rsid w:val="00F16396"/>
    <w:rsid w:val="00F2017D"/>
    <w:rsid w:val="00F201F5"/>
    <w:rsid w:val="00F20A86"/>
    <w:rsid w:val="00F21AA4"/>
    <w:rsid w:val="00F21E4E"/>
    <w:rsid w:val="00F23FD9"/>
    <w:rsid w:val="00F24C4E"/>
    <w:rsid w:val="00F25519"/>
    <w:rsid w:val="00F25E42"/>
    <w:rsid w:val="00F303AC"/>
    <w:rsid w:val="00F306E1"/>
    <w:rsid w:val="00F33220"/>
    <w:rsid w:val="00F33722"/>
    <w:rsid w:val="00F33DBC"/>
    <w:rsid w:val="00F33E5F"/>
    <w:rsid w:val="00F34E01"/>
    <w:rsid w:val="00F36890"/>
    <w:rsid w:val="00F37D49"/>
    <w:rsid w:val="00F40020"/>
    <w:rsid w:val="00F42E5B"/>
    <w:rsid w:val="00F434B8"/>
    <w:rsid w:val="00F4359C"/>
    <w:rsid w:val="00F43E02"/>
    <w:rsid w:val="00F452DA"/>
    <w:rsid w:val="00F5225B"/>
    <w:rsid w:val="00F614B6"/>
    <w:rsid w:val="00F63688"/>
    <w:rsid w:val="00F63B6A"/>
    <w:rsid w:val="00F645A2"/>
    <w:rsid w:val="00F662CC"/>
    <w:rsid w:val="00F66CEA"/>
    <w:rsid w:val="00F70081"/>
    <w:rsid w:val="00F71804"/>
    <w:rsid w:val="00F721CF"/>
    <w:rsid w:val="00F80BCA"/>
    <w:rsid w:val="00F849A9"/>
    <w:rsid w:val="00F86F15"/>
    <w:rsid w:val="00F87113"/>
    <w:rsid w:val="00F87A85"/>
    <w:rsid w:val="00F92853"/>
    <w:rsid w:val="00F96982"/>
    <w:rsid w:val="00F979F5"/>
    <w:rsid w:val="00FA18FC"/>
    <w:rsid w:val="00FA2733"/>
    <w:rsid w:val="00FA6E57"/>
    <w:rsid w:val="00FB477F"/>
    <w:rsid w:val="00FB6BC7"/>
    <w:rsid w:val="00FB6F65"/>
    <w:rsid w:val="00FC19F1"/>
    <w:rsid w:val="00FC3445"/>
    <w:rsid w:val="00FC6228"/>
    <w:rsid w:val="00FC6575"/>
    <w:rsid w:val="00FC66E3"/>
    <w:rsid w:val="00FD197E"/>
    <w:rsid w:val="00FD1E51"/>
    <w:rsid w:val="00FD2398"/>
    <w:rsid w:val="00FD3BBA"/>
    <w:rsid w:val="00FD58D5"/>
    <w:rsid w:val="00FD6BD7"/>
    <w:rsid w:val="00FD7817"/>
    <w:rsid w:val="00FE34F2"/>
    <w:rsid w:val="00FE4061"/>
    <w:rsid w:val="00FE45D4"/>
    <w:rsid w:val="00FE51E2"/>
    <w:rsid w:val="00FF0ADC"/>
    <w:rsid w:val="00FF1878"/>
    <w:rsid w:val="00FF1BB4"/>
    <w:rsid w:val="00FF2644"/>
    <w:rsid w:val="00FF4B48"/>
    <w:rsid w:val="00FF6386"/>
    <w:rsid w:val="00FF7D43"/>
    <w:rsid w:val="2965408C"/>
    <w:rsid w:val="4EE00522"/>
    <w:rsid w:val="5D94754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67638B99"/>
  <w15:chartTrackingRefBased/>
  <w15:docId w15:val="{BE7CE7A4-E5BB-4B1B-8905-191FF454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paragraph" w:styleId="Overskrift1">
    <w:name w:val="heading 1"/>
    <w:basedOn w:val="Normal"/>
    <w:next w:val="Normal"/>
    <w:link w:val="Overskrift1Tegn"/>
    <w:uiPriority w:val="9"/>
    <w:qFormat/>
    <w:rsid w:val="001B4659"/>
    <w:pPr>
      <w:keepNext/>
      <w:spacing w:before="240" w:after="60"/>
      <w:outlineLvl w:val="0"/>
    </w:pPr>
    <w:rPr>
      <w:rFonts w:ascii="Calibri Light" w:eastAsia="Times New Roman" w:hAnsi="Calibri Light"/>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85EE3"/>
    <w:pPr>
      <w:tabs>
        <w:tab w:val="center" w:pos="4680"/>
        <w:tab w:val="right" w:pos="9360"/>
      </w:tabs>
    </w:pPr>
  </w:style>
  <w:style w:type="character" w:customStyle="1" w:styleId="TopptekstTegn">
    <w:name w:val="Topptekst Tegn"/>
    <w:link w:val="Topptekst"/>
    <w:uiPriority w:val="99"/>
    <w:rsid w:val="00885EE3"/>
    <w:rPr>
      <w:sz w:val="22"/>
      <w:szCs w:val="22"/>
    </w:rPr>
  </w:style>
  <w:style w:type="paragraph" w:styleId="Bunntekst">
    <w:name w:val="footer"/>
    <w:basedOn w:val="Normal"/>
    <w:link w:val="BunntekstTegn"/>
    <w:uiPriority w:val="99"/>
    <w:unhideWhenUsed/>
    <w:rsid w:val="00885EE3"/>
    <w:pPr>
      <w:tabs>
        <w:tab w:val="center" w:pos="4680"/>
        <w:tab w:val="right" w:pos="9360"/>
      </w:tabs>
    </w:pPr>
  </w:style>
  <w:style w:type="character" w:customStyle="1" w:styleId="BunntekstTegn">
    <w:name w:val="Bunntekst Tegn"/>
    <w:link w:val="Bunntekst"/>
    <w:uiPriority w:val="99"/>
    <w:rsid w:val="00885EE3"/>
    <w:rPr>
      <w:sz w:val="22"/>
      <w:szCs w:val="22"/>
    </w:rPr>
  </w:style>
  <w:style w:type="table" w:styleId="Tabellrutenett">
    <w:name w:val="Table Grid"/>
    <w:basedOn w:val="Vanligtabell"/>
    <w:uiPriority w:val="39"/>
    <w:rsid w:val="0060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qFormat/>
    <w:rsid w:val="00A93C2E"/>
    <w:rPr>
      <w:color w:val="009ECE"/>
      <w:u w:val="single"/>
    </w:rPr>
  </w:style>
  <w:style w:type="character" w:customStyle="1" w:styleId="Overskrift1Tegn">
    <w:name w:val="Overskrift 1 Tegn"/>
    <w:link w:val="Overskrift1"/>
    <w:uiPriority w:val="9"/>
    <w:rsid w:val="001B4659"/>
    <w:rPr>
      <w:rFonts w:ascii="Calibri Light" w:eastAsia="Times New Roman" w:hAnsi="Calibri Light" w:cs="Times New Roman"/>
      <w:b/>
      <w:bCs/>
      <w:kern w:val="32"/>
      <w:sz w:val="32"/>
      <w:szCs w:val="32"/>
    </w:rPr>
  </w:style>
  <w:style w:type="paragraph" w:customStyle="1" w:styleId="Default">
    <w:name w:val="Default"/>
    <w:rsid w:val="00324BA9"/>
    <w:pPr>
      <w:autoSpaceDE w:val="0"/>
      <w:autoSpaceDN w:val="0"/>
      <w:adjustRightInd w:val="0"/>
    </w:pPr>
    <w:rPr>
      <w:rFonts w:cs="Calibri"/>
      <w:color w:val="000000"/>
      <w:sz w:val="24"/>
      <w:szCs w:val="24"/>
      <w:lang w:val="en-US" w:eastAsia="en-US"/>
    </w:rPr>
  </w:style>
  <w:style w:type="character" w:styleId="Fulgthyperkobling">
    <w:name w:val="FollowedHyperlink"/>
    <w:uiPriority w:val="99"/>
    <w:semiHidden/>
    <w:unhideWhenUsed/>
    <w:rsid w:val="002F6B21"/>
    <w:rPr>
      <w:color w:val="954F72"/>
      <w:u w:val="single"/>
    </w:rPr>
  </w:style>
  <w:style w:type="character" w:styleId="Sterk">
    <w:name w:val="Strong"/>
    <w:uiPriority w:val="22"/>
    <w:qFormat/>
    <w:rsid w:val="00A93C2E"/>
    <w:rPr>
      <w:b/>
      <w:bCs/>
    </w:rPr>
  </w:style>
  <w:style w:type="paragraph" w:styleId="Tittel">
    <w:name w:val="Title"/>
    <w:basedOn w:val="Overskrift1"/>
    <w:next w:val="Normal"/>
    <w:link w:val="TittelTegn"/>
    <w:uiPriority w:val="10"/>
    <w:qFormat/>
    <w:rsid w:val="00822C90"/>
    <w:rPr>
      <w:rFonts w:ascii="Calibri" w:hAnsi="Calibri"/>
      <w:color w:val="61505A"/>
      <w:sz w:val="28"/>
      <w:szCs w:val="28"/>
    </w:rPr>
  </w:style>
  <w:style w:type="character" w:customStyle="1" w:styleId="TittelTegn">
    <w:name w:val="Tittel Tegn"/>
    <w:link w:val="Tittel"/>
    <w:uiPriority w:val="10"/>
    <w:rsid w:val="00822C90"/>
    <w:rPr>
      <w:rFonts w:eastAsia="Times New Roman"/>
      <w:b/>
      <w:bCs/>
      <w:color w:val="61505A"/>
      <w:kern w:val="32"/>
      <w:sz w:val="28"/>
      <w:szCs w:val="28"/>
    </w:rPr>
  </w:style>
  <w:style w:type="paragraph" w:styleId="Bobletekst">
    <w:name w:val="Balloon Text"/>
    <w:basedOn w:val="Normal"/>
    <w:link w:val="BobletekstTegn"/>
    <w:uiPriority w:val="99"/>
    <w:semiHidden/>
    <w:unhideWhenUsed/>
    <w:rsid w:val="003B2D0B"/>
    <w:rPr>
      <w:rFonts w:ascii="Segoe UI" w:hAnsi="Segoe UI" w:cs="Segoe UI"/>
      <w:sz w:val="18"/>
      <w:szCs w:val="18"/>
    </w:rPr>
  </w:style>
  <w:style w:type="character" w:customStyle="1" w:styleId="BobletekstTegn">
    <w:name w:val="Bobletekst Tegn"/>
    <w:link w:val="Bobletekst"/>
    <w:uiPriority w:val="99"/>
    <w:semiHidden/>
    <w:rsid w:val="003B2D0B"/>
    <w:rPr>
      <w:rFonts w:ascii="Segoe UI" w:hAnsi="Segoe UI" w:cs="Segoe UI"/>
      <w:sz w:val="18"/>
      <w:szCs w:val="18"/>
    </w:rPr>
  </w:style>
  <w:style w:type="paragraph" w:styleId="Rentekst">
    <w:name w:val="Plain Text"/>
    <w:basedOn w:val="Normal"/>
    <w:link w:val="RentekstTegn"/>
    <w:uiPriority w:val="99"/>
    <w:unhideWhenUsed/>
    <w:rsid w:val="009C52B0"/>
    <w:rPr>
      <w:rFonts w:eastAsia="SimSun"/>
      <w:szCs w:val="21"/>
      <w:lang w:val="nb-NO" w:eastAsia="zh-CN"/>
    </w:rPr>
  </w:style>
  <w:style w:type="character" w:customStyle="1" w:styleId="RentekstTegn">
    <w:name w:val="Ren tekst Tegn"/>
    <w:link w:val="Rentekst"/>
    <w:uiPriority w:val="99"/>
    <w:rsid w:val="009C52B0"/>
    <w:rPr>
      <w:rFonts w:eastAsia="SimSun"/>
      <w:sz w:val="22"/>
      <w:szCs w:val="21"/>
    </w:rPr>
  </w:style>
  <w:style w:type="paragraph" w:styleId="Listeavsnitt">
    <w:name w:val="List Paragraph"/>
    <w:basedOn w:val="Normal"/>
    <w:uiPriority w:val="34"/>
    <w:qFormat/>
    <w:rsid w:val="00AD5C1E"/>
    <w:pPr>
      <w:spacing w:after="200" w:line="276" w:lineRule="auto"/>
      <w:ind w:left="720"/>
      <w:contextualSpacing/>
    </w:pPr>
    <w:rPr>
      <w:lang w:val="nb-NO"/>
    </w:rPr>
  </w:style>
  <w:style w:type="character" w:customStyle="1" w:styleId="searchhistory-search-term">
    <w:name w:val="searchhistory-search-term"/>
    <w:rsid w:val="00AD5C1E"/>
  </w:style>
  <w:style w:type="character" w:customStyle="1" w:styleId="dbname">
    <w:name w:val="dbname"/>
    <w:rsid w:val="007D7419"/>
  </w:style>
  <w:style w:type="character" w:customStyle="1" w:styleId="ui-provider">
    <w:name w:val="ui-provider"/>
    <w:rsid w:val="00110610"/>
  </w:style>
  <w:style w:type="paragraph" w:styleId="Ingenmellomrom">
    <w:name w:val="No Spacing"/>
    <w:uiPriority w:val="1"/>
    <w:qFormat/>
    <w:rsid w:val="00AD592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340">
      <w:bodyDiv w:val="1"/>
      <w:marLeft w:val="0"/>
      <w:marRight w:val="0"/>
      <w:marTop w:val="0"/>
      <w:marBottom w:val="0"/>
      <w:divBdr>
        <w:top w:val="none" w:sz="0" w:space="0" w:color="auto"/>
        <w:left w:val="none" w:sz="0" w:space="0" w:color="auto"/>
        <w:bottom w:val="none" w:sz="0" w:space="0" w:color="auto"/>
        <w:right w:val="none" w:sz="0" w:space="0" w:color="auto"/>
      </w:divBdr>
    </w:div>
    <w:div w:id="44766348">
      <w:bodyDiv w:val="1"/>
      <w:marLeft w:val="0"/>
      <w:marRight w:val="0"/>
      <w:marTop w:val="0"/>
      <w:marBottom w:val="0"/>
      <w:divBdr>
        <w:top w:val="none" w:sz="0" w:space="0" w:color="auto"/>
        <w:left w:val="none" w:sz="0" w:space="0" w:color="auto"/>
        <w:bottom w:val="none" w:sz="0" w:space="0" w:color="auto"/>
        <w:right w:val="none" w:sz="0" w:space="0" w:color="auto"/>
      </w:divBdr>
    </w:div>
    <w:div w:id="49035844">
      <w:bodyDiv w:val="1"/>
      <w:marLeft w:val="0"/>
      <w:marRight w:val="0"/>
      <w:marTop w:val="0"/>
      <w:marBottom w:val="0"/>
      <w:divBdr>
        <w:top w:val="none" w:sz="0" w:space="0" w:color="auto"/>
        <w:left w:val="none" w:sz="0" w:space="0" w:color="auto"/>
        <w:bottom w:val="none" w:sz="0" w:space="0" w:color="auto"/>
        <w:right w:val="none" w:sz="0" w:space="0" w:color="auto"/>
      </w:divBdr>
    </w:div>
    <w:div w:id="61832696">
      <w:bodyDiv w:val="1"/>
      <w:marLeft w:val="0"/>
      <w:marRight w:val="0"/>
      <w:marTop w:val="0"/>
      <w:marBottom w:val="0"/>
      <w:divBdr>
        <w:top w:val="none" w:sz="0" w:space="0" w:color="auto"/>
        <w:left w:val="none" w:sz="0" w:space="0" w:color="auto"/>
        <w:bottom w:val="none" w:sz="0" w:space="0" w:color="auto"/>
        <w:right w:val="none" w:sz="0" w:space="0" w:color="auto"/>
      </w:divBdr>
    </w:div>
    <w:div w:id="99378865">
      <w:bodyDiv w:val="1"/>
      <w:marLeft w:val="0"/>
      <w:marRight w:val="0"/>
      <w:marTop w:val="0"/>
      <w:marBottom w:val="0"/>
      <w:divBdr>
        <w:top w:val="none" w:sz="0" w:space="0" w:color="auto"/>
        <w:left w:val="none" w:sz="0" w:space="0" w:color="auto"/>
        <w:bottom w:val="none" w:sz="0" w:space="0" w:color="auto"/>
        <w:right w:val="none" w:sz="0" w:space="0" w:color="auto"/>
      </w:divBdr>
    </w:div>
    <w:div w:id="139006210">
      <w:bodyDiv w:val="1"/>
      <w:marLeft w:val="0"/>
      <w:marRight w:val="0"/>
      <w:marTop w:val="0"/>
      <w:marBottom w:val="0"/>
      <w:divBdr>
        <w:top w:val="none" w:sz="0" w:space="0" w:color="auto"/>
        <w:left w:val="none" w:sz="0" w:space="0" w:color="auto"/>
        <w:bottom w:val="none" w:sz="0" w:space="0" w:color="auto"/>
        <w:right w:val="none" w:sz="0" w:space="0" w:color="auto"/>
      </w:divBdr>
    </w:div>
    <w:div w:id="166096574">
      <w:bodyDiv w:val="1"/>
      <w:marLeft w:val="0"/>
      <w:marRight w:val="0"/>
      <w:marTop w:val="0"/>
      <w:marBottom w:val="0"/>
      <w:divBdr>
        <w:top w:val="none" w:sz="0" w:space="0" w:color="auto"/>
        <w:left w:val="none" w:sz="0" w:space="0" w:color="auto"/>
        <w:bottom w:val="none" w:sz="0" w:space="0" w:color="auto"/>
        <w:right w:val="none" w:sz="0" w:space="0" w:color="auto"/>
      </w:divBdr>
    </w:div>
    <w:div w:id="234819539">
      <w:bodyDiv w:val="1"/>
      <w:marLeft w:val="0"/>
      <w:marRight w:val="0"/>
      <w:marTop w:val="0"/>
      <w:marBottom w:val="0"/>
      <w:divBdr>
        <w:top w:val="none" w:sz="0" w:space="0" w:color="auto"/>
        <w:left w:val="none" w:sz="0" w:space="0" w:color="auto"/>
        <w:bottom w:val="none" w:sz="0" w:space="0" w:color="auto"/>
        <w:right w:val="none" w:sz="0" w:space="0" w:color="auto"/>
      </w:divBdr>
    </w:div>
    <w:div w:id="296685716">
      <w:bodyDiv w:val="1"/>
      <w:marLeft w:val="0"/>
      <w:marRight w:val="0"/>
      <w:marTop w:val="0"/>
      <w:marBottom w:val="0"/>
      <w:divBdr>
        <w:top w:val="none" w:sz="0" w:space="0" w:color="auto"/>
        <w:left w:val="none" w:sz="0" w:space="0" w:color="auto"/>
        <w:bottom w:val="none" w:sz="0" w:space="0" w:color="auto"/>
        <w:right w:val="none" w:sz="0" w:space="0" w:color="auto"/>
      </w:divBdr>
    </w:div>
    <w:div w:id="306594935">
      <w:bodyDiv w:val="1"/>
      <w:marLeft w:val="0"/>
      <w:marRight w:val="0"/>
      <w:marTop w:val="0"/>
      <w:marBottom w:val="0"/>
      <w:divBdr>
        <w:top w:val="none" w:sz="0" w:space="0" w:color="auto"/>
        <w:left w:val="none" w:sz="0" w:space="0" w:color="auto"/>
        <w:bottom w:val="none" w:sz="0" w:space="0" w:color="auto"/>
        <w:right w:val="none" w:sz="0" w:space="0" w:color="auto"/>
      </w:divBdr>
    </w:div>
    <w:div w:id="407729361">
      <w:bodyDiv w:val="1"/>
      <w:marLeft w:val="0"/>
      <w:marRight w:val="0"/>
      <w:marTop w:val="0"/>
      <w:marBottom w:val="0"/>
      <w:divBdr>
        <w:top w:val="none" w:sz="0" w:space="0" w:color="auto"/>
        <w:left w:val="none" w:sz="0" w:space="0" w:color="auto"/>
        <w:bottom w:val="none" w:sz="0" w:space="0" w:color="auto"/>
        <w:right w:val="none" w:sz="0" w:space="0" w:color="auto"/>
      </w:divBdr>
    </w:div>
    <w:div w:id="424228995">
      <w:bodyDiv w:val="1"/>
      <w:marLeft w:val="0"/>
      <w:marRight w:val="0"/>
      <w:marTop w:val="0"/>
      <w:marBottom w:val="0"/>
      <w:divBdr>
        <w:top w:val="none" w:sz="0" w:space="0" w:color="auto"/>
        <w:left w:val="none" w:sz="0" w:space="0" w:color="auto"/>
        <w:bottom w:val="none" w:sz="0" w:space="0" w:color="auto"/>
        <w:right w:val="none" w:sz="0" w:space="0" w:color="auto"/>
      </w:divBdr>
    </w:div>
    <w:div w:id="595946663">
      <w:bodyDiv w:val="1"/>
      <w:marLeft w:val="0"/>
      <w:marRight w:val="0"/>
      <w:marTop w:val="0"/>
      <w:marBottom w:val="0"/>
      <w:divBdr>
        <w:top w:val="none" w:sz="0" w:space="0" w:color="auto"/>
        <w:left w:val="none" w:sz="0" w:space="0" w:color="auto"/>
        <w:bottom w:val="none" w:sz="0" w:space="0" w:color="auto"/>
        <w:right w:val="none" w:sz="0" w:space="0" w:color="auto"/>
      </w:divBdr>
    </w:div>
    <w:div w:id="623079994">
      <w:bodyDiv w:val="1"/>
      <w:marLeft w:val="0"/>
      <w:marRight w:val="0"/>
      <w:marTop w:val="0"/>
      <w:marBottom w:val="0"/>
      <w:divBdr>
        <w:top w:val="none" w:sz="0" w:space="0" w:color="auto"/>
        <w:left w:val="none" w:sz="0" w:space="0" w:color="auto"/>
        <w:bottom w:val="none" w:sz="0" w:space="0" w:color="auto"/>
        <w:right w:val="none" w:sz="0" w:space="0" w:color="auto"/>
      </w:divBdr>
    </w:div>
    <w:div w:id="894199380">
      <w:bodyDiv w:val="1"/>
      <w:marLeft w:val="0"/>
      <w:marRight w:val="0"/>
      <w:marTop w:val="0"/>
      <w:marBottom w:val="0"/>
      <w:divBdr>
        <w:top w:val="none" w:sz="0" w:space="0" w:color="auto"/>
        <w:left w:val="none" w:sz="0" w:space="0" w:color="auto"/>
        <w:bottom w:val="none" w:sz="0" w:space="0" w:color="auto"/>
        <w:right w:val="none" w:sz="0" w:space="0" w:color="auto"/>
      </w:divBdr>
    </w:div>
    <w:div w:id="909460072">
      <w:bodyDiv w:val="1"/>
      <w:marLeft w:val="0"/>
      <w:marRight w:val="0"/>
      <w:marTop w:val="0"/>
      <w:marBottom w:val="0"/>
      <w:divBdr>
        <w:top w:val="none" w:sz="0" w:space="0" w:color="auto"/>
        <w:left w:val="none" w:sz="0" w:space="0" w:color="auto"/>
        <w:bottom w:val="none" w:sz="0" w:space="0" w:color="auto"/>
        <w:right w:val="none" w:sz="0" w:space="0" w:color="auto"/>
      </w:divBdr>
    </w:div>
    <w:div w:id="981620025">
      <w:bodyDiv w:val="1"/>
      <w:marLeft w:val="0"/>
      <w:marRight w:val="0"/>
      <w:marTop w:val="0"/>
      <w:marBottom w:val="0"/>
      <w:divBdr>
        <w:top w:val="none" w:sz="0" w:space="0" w:color="auto"/>
        <w:left w:val="none" w:sz="0" w:space="0" w:color="auto"/>
        <w:bottom w:val="none" w:sz="0" w:space="0" w:color="auto"/>
        <w:right w:val="none" w:sz="0" w:space="0" w:color="auto"/>
      </w:divBdr>
    </w:div>
    <w:div w:id="983200713">
      <w:bodyDiv w:val="1"/>
      <w:marLeft w:val="0"/>
      <w:marRight w:val="0"/>
      <w:marTop w:val="0"/>
      <w:marBottom w:val="0"/>
      <w:divBdr>
        <w:top w:val="none" w:sz="0" w:space="0" w:color="auto"/>
        <w:left w:val="none" w:sz="0" w:space="0" w:color="auto"/>
        <w:bottom w:val="none" w:sz="0" w:space="0" w:color="auto"/>
        <w:right w:val="none" w:sz="0" w:space="0" w:color="auto"/>
      </w:divBdr>
    </w:div>
    <w:div w:id="1045789101">
      <w:bodyDiv w:val="1"/>
      <w:marLeft w:val="0"/>
      <w:marRight w:val="0"/>
      <w:marTop w:val="0"/>
      <w:marBottom w:val="0"/>
      <w:divBdr>
        <w:top w:val="none" w:sz="0" w:space="0" w:color="auto"/>
        <w:left w:val="none" w:sz="0" w:space="0" w:color="auto"/>
        <w:bottom w:val="none" w:sz="0" w:space="0" w:color="auto"/>
        <w:right w:val="none" w:sz="0" w:space="0" w:color="auto"/>
      </w:divBdr>
    </w:div>
    <w:div w:id="1049376125">
      <w:bodyDiv w:val="1"/>
      <w:marLeft w:val="0"/>
      <w:marRight w:val="0"/>
      <w:marTop w:val="0"/>
      <w:marBottom w:val="0"/>
      <w:divBdr>
        <w:top w:val="none" w:sz="0" w:space="0" w:color="auto"/>
        <w:left w:val="none" w:sz="0" w:space="0" w:color="auto"/>
        <w:bottom w:val="none" w:sz="0" w:space="0" w:color="auto"/>
        <w:right w:val="none" w:sz="0" w:space="0" w:color="auto"/>
      </w:divBdr>
    </w:div>
    <w:div w:id="1133912878">
      <w:bodyDiv w:val="1"/>
      <w:marLeft w:val="0"/>
      <w:marRight w:val="0"/>
      <w:marTop w:val="0"/>
      <w:marBottom w:val="0"/>
      <w:divBdr>
        <w:top w:val="none" w:sz="0" w:space="0" w:color="auto"/>
        <w:left w:val="none" w:sz="0" w:space="0" w:color="auto"/>
        <w:bottom w:val="none" w:sz="0" w:space="0" w:color="auto"/>
        <w:right w:val="none" w:sz="0" w:space="0" w:color="auto"/>
      </w:divBdr>
    </w:div>
    <w:div w:id="1240597126">
      <w:bodyDiv w:val="1"/>
      <w:marLeft w:val="0"/>
      <w:marRight w:val="0"/>
      <w:marTop w:val="0"/>
      <w:marBottom w:val="0"/>
      <w:divBdr>
        <w:top w:val="none" w:sz="0" w:space="0" w:color="auto"/>
        <w:left w:val="none" w:sz="0" w:space="0" w:color="auto"/>
        <w:bottom w:val="none" w:sz="0" w:space="0" w:color="auto"/>
        <w:right w:val="none" w:sz="0" w:space="0" w:color="auto"/>
      </w:divBdr>
    </w:div>
    <w:div w:id="1244335566">
      <w:bodyDiv w:val="1"/>
      <w:marLeft w:val="0"/>
      <w:marRight w:val="0"/>
      <w:marTop w:val="0"/>
      <w:marBottom w:val="0"/>
      <w:divBdr>
        <w:top w:val="none" w:sz="0" w:space="0" w:color="auto"/>
        <w:left w:val="none" w:sz="0" w:space="0" w:color="auto"/>
        <w:bottom w:val="none" w:sz="0" w:space="0" w:color="auto"/>
        <w:right w:val="none" w:sz="0" w:space="0" w:color="auto"/>
      </w:divBdr>
    </w:div>
    <w:div w:id="1315453437">
      <w:bodyDiv w:val="1"/>
      <w:marLeft w:val="0"/>
      <w:marRight w:val="0"/>
      <w:marTop w:val="0"/>
      <w:marBottom w:val="0"/>
      <w:divBdr>
        <w:top w:val="none" w:sz="0" w:space="0" w:color="auto"/>
        <w:left w:val="none" w:sz="0" w:space="0" w:color="auto"/>
        <w:bottom w:val="none" w:sz="0" w:space="0" w:color="auto"/>
        <w:right w:val="none" w:sz="0" w:space="0" w:color="auto"/>
      </w:divBdr>
    </w:div>
    <w:div w:id="1511947967">
      <w:bodyDiv w:val="1"/>
      <w:marLeft w:val="0"/>
      <w:marRight w:val="0"/>
      <w:marTop w:val="0"/>
      <w:marBottom w:val="0"/>
      <w:divBdr>
        <w:top w:val="none" w:sz="0" w:space="0" w:color="auto"/>
        <w:left w:val="none" w:sz="0" w:space="0" w:color="auto"/>
        <w:bottom w:val="none" w:sz="0" w:space="0" w:color="auto"/>
        <w:right w:val="none" w:sz="0" w:space="0" w:color="auto"/>
      </w:divBdr>
    </w:div>
    <w:div w:id="1540513034">
      <w:bodyDiv w:val="1"/>
      <w:marLeft w:val="0"/>
      <w:marRight w:val="0"/>
      <w:marTop w:val="0"/>
      <w:marBottom w:val="0"/>
      <w:divBdr>
        <w:top w:val="none" w:sz="0" w:space="0" w:color="auto"/>
        <w:left w:val="none" w:sz="0" w:space="0" w:color="auto"/>
        <w:bottom w:val="none" w:sz="0" w:space="0" w:color="auto"/>
        <w:right w:val="none" w:sz="0" w:space="0" w:color="auto"/>
      </w:divBdr>
    </w:div>
    <w:div w:id="1723870820">
      <w:bodyDiv w:val="1"/>
      <w:marLeft w:val="0"/>
      <w:marRight w:val="0"/>
      <w:marTop w:val="0"/>
      <w:marBottom w:val="0"/>
      <w:divBdr>
        <w:top w:val="none" w:sz="0" w:space="0" w:color="auto"/>
        <w:left w:val="none" w:sz="0" w:space="0" w:color="auto"/>
        <w:bottom w:val="none" w:sz="0" w:space="0" w:color="auto"/>
        <w:right w:val="none" w:sz="0" w:space="0" w:color="auto"/>
      </w:divBdr>
    </w:div>
    <w:div w:id="1754618296">
      <w:bodyDiv w:val="1"/>
      <w:marLeft w:val="0"/>
      <w:marRight w:val="0"/>
      <w:marTop w:val="0"/>
      <w:marBottom w:val="0"/>
      <w:divBdr>
        <w:top w:val="none" w:sz="0" w:space="0" w:color="auto"/>
        <w:left w:val="none" w:sz="0" w:space="0" w:color="auto"/>
        <w:bottom w:val="none" w:sz="0" w:space="0" w:color="auto"/>
        <w:right w:val="none" w:sz="0" w:space="0" w:color="auto"/>
      </w:divBdr>
    </w:div>
    <w:div w:id="1841238264">
      <w:bodyDiv w:val="1"/>
      <w:marLeft w:val="0"/>
      <w:marRight w:val="0"/>
      <w:marTop w:val="0"/>
      <w:marBottom w:val="0"/>
      <w:divBdr>
        <w:top w:val="none" w:sz="0" w:space="0" w:color="auto"/>
        <w:left w:val="none" w:sz="0" w:space="0" w:color="auto"/>
        <w:bottom w:val="none" w:sz="0" w:space="0" w:color="auto"/>
        <w:right w:val="none" w:sz="0" w:space="0" w:color="auto"/>
      </w:divBdr>
    </w:div>
    <w:div w:id="1841266101">
      <w:bodyDiv w:val="1"/>
      <w:marLeft w:val="0"/>
      <w:marRight w:val="0"/>
      <w:marTop w:val="0"/>
      <w:marBottom w:val="0"/>
      <w:divBdr>
        <w:top w:val="none" w:sz="0" w:space="0" w:color="auto"/>
        <w:left w:val="none" w:sz="0" w:space="0" w:color="auto"/>
        <w:bottom w:val="none" w:sz="0" w:space="0" w:color="auto"/>
        <w:right w:val="none" w:sz="0" w:space="0" w:color="auto"/>
      </w:divBdr>
    </w:div>
    <w:div w:id="1940605746">
      <w:bodyDiv w:val="1"/>
      <w:marLeft w:val="0"/>
      <w:marRight w:val="0"/>
      <w:marTop w:val="0"/>
      <w:marBottom w:val="0"/>
      <w:divBdr>
        <w:top w:val="none" w:sz="0" w:space="0" w:color="auto"/>
        <w:left w:val="none" w:sz="0" w:space="0" w:color="auto"/>
        <w:bottom w:val="none" w:sz="0" w:space="0" w:color="auto"/>
        <w:right w:val="none" w:sz="0" w:space="0" w:color="auto"/>
      </w:divBdr>
    </w:div>
    <w:div w:id="2031684720">
      <w:bodyDiv w:val="1"/>
      <w:marLeft w:val="0"/>
      <w:marRight w:val="0"/>
      <w:marTop w:val="0"/>
      <w:marBottom w:val="0"/>
      <w:divBdr>
        <w:top w:val="none" w:sz="0" w:space="0" w:color="auto"/>
        <w:left w:val="none" w:sz="0" w:space="0" w:color="auto"/>
        <w:bottom w:val="none" w:sz="0" w:space="0" w:color="auto"/>
        <w:right w:val="none" w:sz="0" w:space="0" w:color="auto"/>
      </w:divBdr>
    </w:div>
    <w:div w:id="2048866153">
      <w:bodyDiv w:val="1"/>
      <w:marLeft w:val="0"/>
      <w:marRight w:val="0"/>
      <w:marTop w:val="0"/>
      <w:marBottom w:val="0"/>
      <w:divBdr>
        <w:top w:val="none" w:sz="0" w:space="0" w:color="auto"/>
        <w:left w:val="none" w:sz="0" w:space="0" w:color="auto"/>
        <w:bottom w:val="none" w:sz="0" w:space="0" w:color="auto"/>
        <w:right w:val="none" w:sz="0" w:space="0" w:color="auto"/>
      </w:divBdr>
    </w:div>
    <w:div w:id="2058816736">
      <w:bodyDiv w:val="1"/>
      <w:marLeft w:val="0"/>
      <w:marRight w:val="0"/>
      <w:marTop w:val="0"/>
      <w:marBottom w:val="0"/>
      <w:divBdr>
        <w:top w:val="none" w:sz="0" w:space="0" w:color="auto"/>
        <w:left w:val="none" w:sz="0" w:space="0" w:color="auto"/>
        <w:bottom w:val="none" w:sz="0" w:space="0" w:color="auto"/>
        <w:right w:val="none" w:sz="0" w:space="0" w:color="auto"/>
      </w:divBdr>
    </w:div>
    <w:div w:id="2089182980">
      <w:bodyDiv w:val="1"/>
      <w:marLeft w:val="0"/>
      <w:marRight w:val="0"/>
      <w:marTop w:val="0"/>
      <w:marBottom w:val="0"/>
      <w:divBdr>
        <w:top w:val="none" w:sz="0" w:space="0" w:color="auto"/>
        <w:left w:val="none" w:sz="0" w:space="0" w:color="auto"/>
        <w:bottom w:val="none" w:sz="0" w:space="0" w:color="auto"/>
        <w:right w:val="none" w:sz="0" w:space="0" w:color="auto"/>
      </w:divBdr>
    </w:div>
    <w:div w:id="2119711410">
      <w:bodyDiv w:val="1"/>
      <w:marLeft w:val="0"/>
      <w:marRight w:val="0"/>
      <w:marTop w:val="0"/>
      <w:marBottom w:val="0"/>
      <w:divBdr>
        <w:top w:val="none" w:sz="0" w:space="0" w:color="auto"/>
        <w:left w:val="none" w:sz="0" w:space="0" w:color="auto"/>
        <w:bottom w:val="none" w:sz="0" w:space="0" w:color="auto"/>
        <w:right w:val="none" w:sz="0" w:space="0" w:color="auto"/>
      </w:divBdr>
    </w:div>
    <w:div w:id="21217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ptodate.com/1655" TargetMode="External"/><Relationship Id="rId299" Type="http://schemas.openxmlformats.org/officeDocument/2006/relationships/hyperlink" Target="https://search.ebscohost.com/login.aspx?direct=true&amp;db=nup&amp;AN=T919327&amp;site=nup-live&amp;scope=site" TargetMode="External"/><Relationship Id="rId21" Type="http://schemas.openxmlformats.org/officeDocument/2006/relationships/hyperlink" Target="https://ehandboken.ous-hf.no/document/139365" TargetMode="External"/><Relationship Id="rId63" Type="http://schemas.openxmlformats.org/officeDocument/2006/relationships/hyperlink" Target="https://www.helsedirektoratet.no/retningslinjer/antibiotika-i-sykehus/infeksjon-knyttet-til-intravaskulaere-katetre" TargetMode="External"/><Relationship Id="rId159" Type="http://schemas.openxmlformats.org/officeDocument/2006/relationships/hyperlink" Target="https://www.uptodate.com/contents/the-patients-culture-and-effective-communication" TargetMode="External"/><Relationship Id="rId324" Type="http://schemas.openxmlformats.org/officeDocument/2006/relationships/hyperlink" Target="https://www.nice.org.uk/guidance/qs174" TargetMode="External"/><Relationship Id="rId366" Type="http://schemas.openxmlformats.org/officeDocument/2006/relationships/hyperlink" Target="http://www.helsebiblioteket.no/retningslinjer" TargetMode="External"/><Relationship Id="rId170" Type="http://schemas.openxmlformats.org/officeDocument/2006/relationships/hyperlink" Target="https://bestpractice.bmj.com/topics/en-gb/462" TargetMode="External"/><Relationship Id="rId226" Type="http://schemas.openxmlformats.org/officeDocument/2006/relationships/hyperlink" Target="https://legehandboka.no/handboken/kliniske-prosedyrer/for-sykepleiere/hud/trykksar---klassifisering" TargetMode="External"/><Relationship Id="rId433" Type="http://schemas.openxmlformats.org/officeDocument/2006/relationships/hyperlink" Target="https://pubmed.ncbi.nlm.nih.gov/33128308/" TargetMode="External"/><Relationship Id="rId268" Type="http://schemas.openxmlformats.org/officeDocument/2006/relationships/hyperlink" Target="https://search.ebscohost.com/login.aspx?direct=true&amp;db=nup&amp;AN=T701340&amp;site=nup-live&amp;scope=site" TargetMode="External"/><Relationship Id="rId475" Type="http://schemas.openxmlformats.org/officeDocument/2006/relationships/hyperlink" Target="https://bibsys-almaprimo.hosted.exlibrisgroup.com/permalink/f/vo8oc9/BIBSYS_ILS71565418850002201" TargetMode="External"/><Relationship Id="rId32" Type="http://schemas.openxmlformats.org/officeDocument/2006/relationships/hyperlink" Target="https://ehandboken.ous-hf.no/document/137956" TargetMode="External"/><Relationship Id="rId74" Type="http://schemas.openxmlformats.org/officeDocument/2006/relationships/hyperlink" Target="http://www.uptodate.com" TargetMode="External"/><Relationship Id="rId128" Type="http://schemas.openxmlformats.org/officeDocument/2006/relationships/hyperlink" Target="https://www.uptodate.com/contents/15643" TargetMode="External"/><Relationship Id="rId335" Type="http://schemas.openxmlformats.org/officeDocument/2006/relationships/hyperlink" Target="https://pubmed.ncbi.nlm.nih.gov/37707379/" TargetMode="External"/><Relationship Id="rId377" Type="http://schemas.openxmlformats.org/officeDocument/2006/relationships/hyperlink" Target="https://kunskapsstyrningvard.se/kunskapsstyrningvard/kunskapsstod/publiceradekunskapsstod/perioperativvardintensivvardochtransplantation.56331.html" TargetMode="External"/><Relationship Id="rId5" Type="http://schemas.openxmlformats.org/officeDocument/2006/relationships/numbering" Target="numbering.xml"/><Relationship Id="rId181" Type="http://schemas.openxmlformats.org/officeDocument/2006/relationships/hyperlink" Target="https://bestpractice.bmj.com/topics/en-gb/1086" TargetMode="External"/><Relationship Id="rId237" Type="http://schemas.openxmlformats.org/officeDocument/2006/relationships/hyperlink" Target="https://search.ebscohost.com/login.aspx?direct=true&amp;db=nup&amp;AN=T706706&amp;site=nup-live&amp;scope=site" TargetMode="External"/><Relationship Id="rId402" Type="http://schemas.openxmlformats.org/officeDocument/2006/relationships/hyperlink" Target="https://www.isth.org/page/Published_Guidance" TargetMode="External"/><Relationship Id="rId279" Type="http://schemas.openxmlformats.org/officeDocument/2006/relationships/hyperlink" Target="https://search.ebscohost.com/login.aspx?direct=true&amp;db=nup&amp;AN=T706400&amp;site=nup-live&amp;scope=site" TargetMode="External"/><Relationship Id="rId444" Type="http://schemas.openxmlformats.org/officeDocument/2006/relationships/hyperlink" Target="https://bibsys-almaprimo.hosted.exlibrisgroup.com/permalink/f/vo8oc9/BIBSYS_ILS71698601190002201" TargetMode="External"/><Relationship Id="rId43" Type="http://schemas.openxmlformats.org/officeDocument/2006/relationships/hyperlink" Target="https://ehandboken.ous-hf.no/document/100069" TargetMode="External"/><Relationship Id="rId139" Type="http://schemas.openxmlformats.org/officeDocument/2006/relationships/hyperlink" Target="https://www.uptodate.com/contents/postoperative-urinary-retention-in-females" TargetMode="External"/><Relationship Id="rId290" Type="http://schemas.openxmlformats.org/officeDocument/2006/relationships/hyperlink" Target="https://search.ebscohost.com/login.aspx?direct=true&amp;db=nup&amp;AN=T704908&amp;site=nup-live&amp;scope=site" TargetMode="External"/><Relationship Id="rId304" Type="http://schemas.openxmlformats.org/officeDocument/2006/relationships/hyperlink" Target="https://search.ebscohost.com/login.aspx?direct=true&amp;db=nup&amp;AN=T707372&amp;site=nup-live&amp;scope=site" TargetMode="External"/><Relationship Id="rId346" Type="http://schemas.openxmlformats.org/officeDocument/2006/relationships/hyperlink" Target="https://pubmed.ncbi.nlm.nih.gov/36949360/" TargetMode="External"/><Relationship Id="rId388" Type="http://schemas.openxmlformats.org/officeDocument/2006/relationships/hyperlink" Target="https://cfkr.dk/retningslinjer/godkendte-retningslinjer/smerter-og-sanseindtryk/klinisk-retningslinje-for-smertevurdering-af-neonatale-boern/" TargetMode="External"/><Relationship Id="rId85" Type="http://schemas.openxmlformats.org/officeDocument/2006/relationships/hyperlink" Target="https://www.uptodate.com/contents/119093" TargetMode="External"/><Relationship Id="rId150" Type="http://schemas.openxmlformats.org/officeDocument/2006/relationships/hyperlink" Target="https://www.uptodate.com/contents/130312" TargetMode="External"/><Relationship Id="rId192" Type="http://schemas.openxmlformats.org/officeDocument/2006/relationships/hyperlink" Target="https://legehandboka.no/handboken/sykepleie/observasjon-og-rapport/kognitive-funksjoner-observasjoner" TargetMode="External"/><Relationship Id="rId206" Type="http://schemas.openxmlformats.org/officeDocument/2006/relationships/hyperlink" Target="https://legehandboka.no/handboken/legemidler/r-respirasjonsorganer/r03-antastmatika/r03a-adrenergika-midler-til-inhalasjon2" TargetMode="External"/><Relationship Id="rId413" Type="http://schemas.openxmlformats.org/officeDocument/2006/relationships/hyperlink" Target="https://bibsys-almaprimo.hosted.exlibrisgroup.com/permalink/f/8ger6o/BIBSYS_ILS71477848340002201" TargetMode="External"/><Relationship Id="rId248" Type="http://schemas.openxmlformats.org/officeDocument/2006/relationships/hyperlink" Target="http://search.ebscohost.com/login.aspx?direct=true&amp;db=nup&amp;AN=T912866&amp;site=nup-live&amp;scope=site" TargetMode="External"/><Relationship Id="rId455" Type="http://schemas.openxmlformats.org/officeDocument/2006/relationships/hyperlink" Target="https://bibsys-almaprimo.hosted.exlibrisgroup.com/permalink/f/vo8oc9/BIBSYS_ILS71643406590002201" TargetMode="External"/><Relationship Id="rId12" Type="http://schemas.openxmlformats.org/officeDocument/2006/relationships/hyperlink" Target="https://ehandboken.ous-hf.no/folder/1191" TargetMode="External"/><Relationship Id="rId108" Type="http://schemas.openxmlformats.org/officeDocument/2006/relationships/hyperlink" Target="https://www.uptodate.com/contents/1593" TargetMode="External"/><Relationship Id="rId315" Type="http://schemas.openxmlformats.org/officeDocument/2006/relationships/hyperlink" Target="https://www.nice.org.uk/guidance/cg174" TargetMode="External"/><Relationship Id="rId357" Type="http://schemas.openxmlformats.org/officeDocument/2006/relationships/hyperlink" Target="https://journals.lww.com/ccmjournal/fulltext/9900/society_of_critical_care_medicine_guidelines_on.277.aspx" TargetMode="External"/><Relationship Id="rId54" Type="http://schemas.openxmlformats.org/officeDocument/2006/relationships/hyperlink" Target="https://ehandboken.ous-hf.no/document/24573" TargetMode="External"/><Relationship Id="rId96" Type="http://schemas.openxmlformats.org/officeDocument/2006/relationships/hyperlink" Target="https://www.uptodate.com/contents/1630" TargetMode="External"/><Relationship Id="rId161" Type="http://schemas.openxmlformats.org/officeDocument/2006/relationships/hyperlink" Target="https://www.uptodate.com/contents/pediatric-palliative-care" TargetMode="External"/><Relationship Id="rId217" Type="http://schemas.openxmlformats.org/officeDocument/2006/relationships/hyperlink" Target="https://legehandboka.no/handboken/kliniske-kapitler/akutt-og-mottaksmedisin/tilstander-og-sykdommer/elektrolyttforstyrrelser/hyponatremi" TargetMode="External"/><Relationship Id="rId399" Type="http://schemas.openxmlformats.org/officeDocument/2006/relationships/hyperlink" Target="https://www.uptodate.com/contents/society-guideline-links-intensive-care-unit-ethics" TargetMode="External"/><Relationship Id="rId259" Type="http://schemas.openxmlformats.org/officeDocument/2006/relationships/hyperlink" Target="https://search.ebscohost.com/login.aspx?direct=true&amp;db=nup&amp;AN=T912792&amp;site=nup-live&amp;scope=site" TargetMode="External"/><Relationship Id="rId424" Type="http://schemas.openxmlformats.org/officeDocument/2006/relationships/hyperlink" Target="https://pubmed.ncbi.nlm.nih.gov/33161333/" TargetMode="External"/><Relationship Id="rId466" Type="http://schemas.openxmlformats.org/officeDocument/2006/relationships/hyperlink" Target="https://www.nb.no/hjelp-og-informasjon/rettigheter/tilgang-under-bestemte-vilkar/" TargetMode="External"/><Relationship Id="rId23" Type="http://schemas.openxmlformats.org/officeDocument/2006/relationships/hyperlink" Target="https://ehandboken.ous-hf.no/document/78412" TargetMode="External"/><Relationship Id="rId119" Type="http://schemas.openxmlformats.org/officeDocument/2006/relationships/hyperlink" Target="https://www.uptodate.com/85767" TargetMode="External"/><Relationship Id="rId270" Type="http://schemas.openxmlformats.org/officeDocument/2006/relationships/hyperlink" Target="https://search.ebscohost.com/login.aspx?direct=true&amp;db=nup&amp;AN=T921539&amp;site=nup-live&amp;scope=site" TargetMode="External"/><Relationship Id="rId326" Type="http://schemas.openxmlformats.org/officeDocument/2006/relationships/hyperlink" Target="https://guidelines.ecri.org/" TargetMode="External"/><Relationship Id="rId65" Type="http://schemas.openxmlformats.org/officeDocument/2006/relationships/hyperlink" Target="https://www.helsedirektoratet.no/retningslinjer/hjerneslag/akuttfasen-undersokelse-og-behandling-ved-hjerneslag/overvakning-og-behandling-ved-akutt-hjerneblodning" TargetMode="External"/><Relationship Id="rId130" Type="http://schemas.openxmlformats.org/officeDocument/2006/relationships/hyperlink" Target="https://www.uptodate.com/contents/2880" TargetMode="External"/><Relationship Id="rId368" Type="http://schemas.openxmlformats.org/officeDocument/2006/relationships/hyperlink" Target="https://www.helsebiblioteket.no/innhold/lenker/retningslinjer-og-veiledere/akuttmedisin/alle-skandinaviske-retningslinjer-for-anestesi-og-intensivmedisin" TargetMode="External"/><Relationship Id="rId172" Type="http://schemas.openxmlformats.org/officeDocument/2006/relationships/hyperlink" Target="https://bestpractice.bmj.com/topics/en-gb/1098" TargetMode="External"/><Relationship Id="rId228" Type="http://schemas.openxmlformats.org/officeDocument/2006/relationships/hyperlink" Target="http://search.ebscohost.com/login.aspx?authtype=ip,uid&amp;profile=nup" TargetMode="External"/><Relationship Id="rId435" Type="http://schemas.openxmlformats.org/officeDocument/2006/relationships/hyperlink" Target="https://pubmed.ncbi.nlm.nih.gov/32484259/" TargetMode="External"/><Relationship Id="rId477" Type="http://schemas.openxmlformats.org/officeDocument/2006/relationships/hyperlink" Target="https://bibsys-almaprimo.hosted.exlibrisgroup.com/permalink/f/14fha3m/TN_cdi_askewsholts_vlebooks_9789811372728" TargetMode="External"/><Relationship Id="rId281" Type="http://schemas.openxmlformats.org/officeDocument/2006/relationships/hyperlink" Target="https://search.ebscohost.com/login.aspx?direct=true&amp;db=nup&amp;AN=T705103&amp;site=nup-live&amp;scope=site" TargetMode="External"/><Relationship Id="rId337" Type="http://schemas.openxmlformats.org/officeDocument/2006/relationships/hyperlink" Target="https://rc.rcjournal.com/content/respcare/67/1/115.full.pdf" TargetMode="External"/><Relationship Id="rId34" Type="http://schemas.openxmlformats.org/officeDocument/2006/relationships/hyperlink" Target="https://ehandboken.ous-hf.no/document/134516" TargetMode="External"/><Relationship Id="rId76" Type="http://schemas.openxmlformats.org/officeDocument/2006/relationships/hyperlink" Target="https://www.uptodate.com/contents/4824" TargetMode="External"/><Relationship Id="rId141" Type="http://schemas.openxmlformats.org/officeDocument/2006/relationships/hyperlink" Target="https://www.uptodate.com/contents/2885" TargetMode="External"/><Relationship Id="rId379" Type="http://schemas.openxmlformats.org/officeDocument/2006/relationships/hyperlink" Target="http://www.cfkr.dk/" TargetMode="External"/><Relationship Id="rId7" Type="http://schemas.openxmlformats.org/officeDocument/2006/relationships/settings" Target="settings.xml"/><Relationship Id="rId183" Type="http://schemas.openxmlformats.org/officeDocument/2006/relationships/hyperlink" Target="https://bestpractice.bmj.com/topics/en-gb/378" TargetMode="External"/><Relationship Id="rId239" Type="http://schemas.openxmlformats.org/officeDocument/2006/relationships/hyperlink" Target="https://search.ebscohost.com/login.aspx?direct=true&amp;db=nup&amp;AN=T705013&amp;site=nup-live&amp;scope=site" TargetMode="External"/><Relationship Id="rId390" Type="http://schemas.openxmlformats.org/officeDocument/2006/relationships/hyperlink" Target="https://cfkr.dk/retningslinjer/godkendte-retningslinjer/eksistentielle-og-aandelige-aspekter-i-palliativ-indsats/" TargetMode="External"/><Relationship Id="rId404" Type="http://schemas.openxmlformats.org/officeDocument/2006/relationships/hyperlink" Target="https://www.esaic.org/guidelines/?c=published-guidelines" TargetMode="External"/><Relationship Id="rId446" Type="http://schemas.openxmlformats.org/officeDocument/2006/relationships/hyperlink" Target="https://bibsys-almaprimo.hosted.exlibrisgroup.com/permalink/f/13vfukn/BIBSYS_ILS71690906870002201" TargetMode="External"/><Relationship Id="rId250" Type="http://schemas.openxmlformats.org/officeDocument/2006/relationships/hyperlink" Target="http://search.ebscohost.com/login.aspx?direct=true&amp;db=nup&amp;AN=T706062&amp;site=nup-live&amp;scope=site" TargetMode="External"/><Relationship Id="rId292" Type="http://schemas.openxmlformats.org/officeDocument/2006/relationships/hyperlink" Target="https://search.ebscohost.com/login.aspx?direct=true&amp;db=nup&amp;AN=T704905&amp;site=nup-live&amp;scope=site" TargetMode="External"/><Relationship Id="rId306" Type="http://schemas.openxmlformats.org/officeDocument/2006/relationships/hyperlink" Target="http://guidance.nice.org.uk/index.jsp?action=find" TargetMode="External"/><Relationship Id="rId45" Type="http://schemas.openxmlformats.org/officeDocument/2006/relationships/hyperlink" Target="https://ehandboken.ous-hf.no/document/124051" TargetMode="External"/><Relationship Id="rId87" Type="http://schemas.openxmlformats.org/officeDocument/2006/relationships/hyperlink" Target="https://www.uptodate.com/contents/16295" TargetMode="External"/><Relationship Id="rId110" Type="http://schemas.openxmlformats.org/officeDocument/2006/relationships/hyperlink" Target="https://www.uptodate.com/contents/5915" TargetMode="External"/><Relationship Id="rId348" Type="http://schemas.openxmlformats.org/officeDocument/2006/relationships/hyperlink" Target="https://pubmed.ncbi.nlm.nih.gov/37218626/" TargetMode="External"/><Relationship Id="rId152" Type="http://schemas.openxmlformats.org/officeDocument/2006/relationships/hyperlink" Target="https://www.uptodate.com/contents/1590" TargetMode="External"/><Relationship Id="rId194" Type="http://schemas.openxmlformats.org/officeDocument/2006/relationships/hyperlink" Target="https://legehandboka.no/handboken/kliniske-kapitler/psykiatri/symptomer-og-tegn/forvirringstilstand-uro-akutt" TargetMode="External"/><Relationship Id="rId208" Type="http://schemas.openxmlformats.org/officeDocument/2006/relationships/hyperlink" Target="https://legehandboka.no/handboken/kliniske-kapitler/akutt-og-mottaksmedisin/tilstander-og-sykdommer/hjertekar/sjokk" TargetMode="External"/><Relationship Id="rId415" Type="http://schemas.openxmlformats.org/officeDocument/2006/relationships/hyperlink" Target="http://plus.mcmaster.ca/helsebiblioteket/Search.aspx" TargetMode="External"/><Relationship Id="rId457" Type="http://schemas.openxmlformats.org/officeDocument/2006/relationships/hyperlink" Target="https://bibsys-almaprimo.hosted.exlibrisgroup.com/permalink/f/vo8oc9/BIBSYS_ILS71615234080002201" TargetMode="External"/><Relationship Id="rId261" Type="http://schemas.openxmlformats.org/officeDocument/2006/relationships/hyperlink" Target="https://search.ebscohost.com/login.aspx?direct=true&amp;db=nup&amp;AN=T708283&amp;site=nup-live&amp;scope=site" TargetMode="External"/><Relationship Id="rId14" Type="http://schemas.openxmlformats.org/officeDocument/2006/relationships/hyperlink" Target="https://ehandboken.ous-hf.no/document/1438" TargetMode="External"/><Relationship Id="rId56" Type="http://schemas.openxmlformats.org/officeDocument/2006/relationships/hyperlink" Target="https://www.helsedirektoratet.no/retningslinjer/somatiske-akuttmottak" TargetMode="External"/><Relationship Id="rId317" Type="http://schemas.openxmlformats.org/officeDocument/2006/relationships/hyperlink" Target="https://www.nice.org.uk/guidance/conditions-and-diseases/infections/skin-infections/products?Status=Published" TargetMode="External"/><Relationship Id="rId359" Type="http://schemas.openxmlformats.org/officeDocument/2006/relationships/hyperlink" Target="https://pubmed.ncbi.nlm.nih.gov/34784064/" TargetMode="External"/><Relationship Id="rId98" Type="http://schemas.openxmlformats.org/officeDocument/2006/relationships/hyperlink" Target="https://www.uptodate.com/contents/94349" TargetMode="External"/><Relationship Id="rId121" Type="http://schemas.openxmlformats.org/officeDocument/2006/relationships/hyperlink" Target="https://www.uptodate.com/6395" TargetMode="External"/><Relationship Id="rId163" Type="http://schemas.openxmlformats.org/officeDocument/2006/relationships/hyperlink" Target="http://bestpractice.bmj.com/" TargetMode="External"/><Relationship Id="rId219" Type="http://schemas.openxmlformats.org/officeDocument/2006/relationships/hyperlink" Target="https://legehandboka.no/handboken/sykepleie/observasjon-og-rapport/forstoppelse-observasjoner" TargetMode="External"/><Relationship Id="rId370" Type="http://schemas.openxmlformats.org/officeDocument/2006/relationships/hyperlink" Target="https://www.helsebiblioteket.no/innhold/retningslinjer/pediatri/generell-veileder-i-pediatri/18.standard-for-barneovervakning-i-norge/etablering-av-faggruppe-for-barneovervakning" TargetMode="External"/><Relationship Id="rId426" Type="http://schemas.openxmlformats.org/officeDocument/2006/relationships/hyperlink" Target="https://pubmed.ncbi.nlm.nih.gov/34398473/" TargetMode="External"/><Relationship Id="rId230" Type="http://schemas.openxmlformats.org/officeDocument/2006/relationships/hyperlink" Target="https://search.ebscohost.com/login.aspx?direct=true&amp;db=nup&amp;AN=T914673&amp;site=nup-live&amp;scope=site" TargetMode="External"/><Relationship Id="rId468" Type="http://schemas.openxmlformats.org/officeDocument/2006/relationships/hyperlink" Target="https://bibsys-almaprimo.hosted.exlibrisgroup.com/permalink/f/13vfukn/BIBSYS_ILS71583597550002201" TargetMode="External"/><Relationship Id="rId25" Type="http://schemas.openxmlformats.org/officeDocument/2006/relationships/hyperlink" Target="https://ehandboken.ous-hf.no/document/96632" TargetMode="External"/><Relationship Id="rId67" Type="http://schemas.openxmlformats.org/officeDocument/2006/relationships/hyperlink" Target="https://www.helsedirektoratet.no/faglige-rad/kosthold-ved-diagnoser-og-sykdomstilstander/rad-om-kosthold-ved-ulike-diagnoser-og-sykdomstilstander" TargetMode="External"/><Relationship Id="rId272" Type="http://schemas.openxmlformats.org/officeDocument/2006/relationships/hyperlink" Target="https://search.ebscohost.com/login.aspx?direct=true&amp;db=nup&amp;AN=T917704IC&amp;site=nup-live&amp;scope=site" TargetMode="External"/><Relationship Id="rId328" Type="http://schemas.openxmlformats.org/officeDocument/2006/relationships/hyperlink" Target="https://pubmed.ncbi.nlm.nih.gov/38105109/" TargetMode="External"/><Relationship Id="rId132" Type="http://schemas.openxmlformats.org/officeDocument/2006/relationships/hyperlink" Target="https://www.uptodate.com/contents/16849" TargetMode="External"/><Relationship Id="rId174" Type="http://schemas.openxmlformats.org/officeDocument/2006/relationships/hyperlink" Target="https://bestpractice.bmj.com/topics/en-gb/3000098/monitoring" TargetMode="External"/><Relationship Id="rId381" Type="http://schemas.openxmlformats.org/officeDocument/2006/relationships/hyperlink" Target="https://cfkr.dk/retningslinjer/vurdering-af-paediatrisk-delirium-hos-kritisk-syge-hospitalsindlagte-boern-i-alderen-0-18-aar-2/" TargetMode="External"/><Relationship Id="rId241" Type="http://schemas.openxmlformats.org/officeDocument/2006/relationships/hyperlink" Target="http://search.ebscohost.com/login.aspx?direct=true&amp;db=nup&amp;AN=T706548&amp;site=nup-live&amp;scope=site" TargetMode="External"/><Relationship Id="rId437" Type="http://schemas.openxmlformats.org/officeDocument/2006/relationships/hyperlink" Target="https://pubmed.ncbi.nlm.nih.gov/33089901/" TargetMode="External"/><Relationship Id="rId479" Type="http://schemas.openxmlformats.org/officeDocument/2006/relationships/header" Target="header2.xml"/><Relationship Id="rId36" Type="http://schemas.openxmlformats.org/officeDocument/2006/relationships/hyperlink" Target="https://ehandboken.ous-hf.no/document/23263" TargetMode="External"/><Relationship Id="rId283" Type="http://schemas.openxmlformats.org/officeDocument/2006/relationships/hyperlink" Target="https://search.ebscohost.com/login.aspx?direct=true&amp;db=nup&amp;AN=T904687&amp;site=nup-live&amp;scope=site" TargetMode="External"/><Relationship Id="rId339" Type="http://schemas.openxmlformats.org/officeDocument/2006/relationships/hyperlink" Target="https://pubmed.ncbi.nlm.nih.gov/32962998/" TargetMode="External"/><Relationship Id="rId78" Type="http://schemas.openxmlformats.org/officeDocument/2006/relationships/hyperlink" Target="https://www.uptodate.com/contents/16283" TargetMode="External"/><Relationship Id="rId101" Type="http://schemas.openxmlformats.org/officeDocument/2006/relationships/hyperlink" Target="https://www.uptodate.com/contents/127223" TargetMode="External"/><Relationship Id="rId143" Type="http://schemas.openxmlformats.org/officeDocument/2006/relationships/hyperlink" Target="https://www.uptodate.com/contents/16320" TargetMode="External"/><Relationship Id="rId185" Type="http://schemas.openxmlformats.org/officeDocument/2006/relationships/hyperlink" Target="https://bestpractice.bmj.com/topics/en-gb/834" TargetMode="External"/><Relationship Id="rId350" Type="http://schemas.openxmlformats.org/officeDocument/2006/relationships/hyperlink" Target="https://pubmed.ncbi.nlm.nih.gov/37289426/" TargetMode="External"/><Relationship Id="rId406" Type="http://schemas.openxmlformats.org/officeDocument/2006/relationships/hyperlink" Target="https://www.espen.org/guidelines-home/espen-guidelines" TargetMode="External"/><Relationship Id="rId9" Type="http://schemas.openxmlformats.org/officeDocument/2006/relationships/footnotes" Target="footnotes.xml"/><Relationship Id="rId210" Type="http://schemas.openxmlformats.org/officeDocument/2006/relationships/hyperlink" Target="https://legehandboka.no/handboken/legemidler/c-hjerte-og-kretslop/c01-hjerteterapi/c01b-a-antiarytmika-klasse-i-og-iii" TargetMode="External"/><Relationship Id="rId392" Type="http://schemas.openxmlformats.org/officeDocument/2006/relationships/hyperlink" Target="https://www.uptodate.com/contents/society-guideline-links-airway-management-in-adults" TargetMode="External"/><Relationship Id="rId448" Type="http://schemas.openxmlformats.org/officeDocument/2006/relationships/hyperlink" Target="https://bibsys-almaprimo.hosted.exlibrisgroup.com/permalink/f/13vfukn/BIBSYS_ILS71672505680002201" TargetMode="External"/><Relationship Id="rId252" Type="http://schemas.openxmlformats.org/officeDocument/2006/relationships/hyperlink" Target="http://search.ebscohost.com/login.aspx?direct=true&amp;db=nup&amp;AN=T706060&amp;site=nup-live&amp;scope=site" TargetMode="External"/><Relationship Id="rId294" Type="http://schemas.openxmlformats.org/officeDocument/2006/relationships/hyperlink" Target="https://search.ebscohost.com/login.aspx?direct=true&amp;db=nup&amp;AN=T912519&amp;site=nup-live&amp;scope=site" TargetMode="External"/><Relationship Id="rId308" Type="http://schemas.openxmlformats.org/officeDocument/2006/relationships/hyperlink" Target="http://guidance.nice.org.uk/index.jsp?action=find" TargetMode="External"/><Relationship Id="rId47" Type="http://schemas.openxmlformats.org/officeDocument/2006/relationships/hyperlink" Target="https://ehandboken.ous-hf.no/document/758" TargetMode="External"/><Relationship Id="rId89" Type="http://schemas.openxmlformats.org/officeDocument/2006/relationships/hyperlink" Target="https://www.uptodate.com/contents/1634" TargetMode="External"/><Relationship Id="rId112" Type="http://schemas.openxmlformats.org/officeDocument/2006/relationships/hyperlink" Target="https://www.uptodate.com/contents/6393" TargetMode="External"/><Relationship Id="rId154" Type="http://schemas.openxmlformats.org/officeDocument/2006/relationships/hyperlink" Target="https://www.uptodate.com/contents/127173" TargetMode="External"/><Relationship Id="rId361" Type="http://schemas.openxmlformats.org/officeDocument/2006/relationships/hyperlink" Target="https://pubmed.ncbi.nlm.nih.gov/34784064/" TargetMode="External"/><Relationship Id="rId196" Type="http://schemas.openxmlformats.org/officeDocument/2006/relationships/hyperlink" Target="https://legehandboka.no/handboken/sykepleie/veiledende-pleieplaner/sprak--og-taleforstyrrelser" TargetMode="External"/><Relationship Id="rId417" Type="http://schemas.openxmlformats.org/officeDocument/2006/relationships/hyperlink" Target="https://pubmed.ncbi.nlm.nih.gov/35668626/" TargetMode="External"/><Relationship Id="rId459" Type="http://schemas.openxmlformats.org/officeDocument/2006/relationships/hyperlink" Target="https://bibsys-almaprimo.hosted.exlibrisgroup.com/permalink/f/14fha3m/TN_cdi_askewsholts_vlebooks_9789811597701" TargetMode="External"/><Relationship Id="rId16" Type="http://schemas.openxmlformats.org/officeDocument/2006/relationships/hyperlink" Target="https://ehandboken.ous-hf.no/document/76725" TargetMode="External"/><Relationship Id="rId221" Type="http://schemas.openxmlformats.org/officeDocument/2006/relationships/hyperlink" Target="https://legehandboka.no/handboken/sykepleie/veiledende-pleieplaner/blodig-oppkast-og-blodig-diare" TargetMode="External"/><Relationship Id="rId263" Type="http://schemas.openxmlformats.org/officeDocument/2006/relationships/hyperlink" Target="https://search.ebscohost.com/login.aspx?direct=true&amp;db=nup&amp;AN=T911487&amp;site=nup-live&amp;scope=site" TargetMode="External"/><Relationship Id="rId319" Type="http://schemas.openxmlformats.org/officeDocument/2006/relationships/hyperlink" Target="https://www.nice.org.uk/guidance/ng211" TargetMode="External"/><Relationship Id="rId470" Type="http://schemas.openxmlformats.org/officeDocument/2006/relationships/hyperlink" Target="https://bibsys-almaprimo.hosted.exlibrisgroup.com/permalink/f/vo8oc9/BIBSYS_ILS71605190210002201" TargetMode="External"/><Relationship Id="rId58" Type="http://schemas.openxmlformats.org/officeDocument/2006/relationships/hyperlink" Target="https://www.helsedirektoratet.no/faglige-rad/tidlig-oppdagelse-og-rask-respons-ved-forverret-somatisk-tilstand" TargetMode="External"/><Relationship Id="rId123" Type="http://schemas.openxmlformats.org/officeDocument/2006/relationships/hyperlink" Target="https://www.uptodate.com/6395" TargetMode="External"/><Relationship Id="rId330" Type="http://schemas.openxmlformats.org/officeDocument/2006/relationships/hyperlink" Target="https://pubmed.ncbi.nlm.nih.gov/38032683/" TargetMode="External"/><Relationship Id="rId165" Type="http://schemas.openxmlformats.org/officeDocument/2006/relationships/hyperlink" Target="https://bestpractice.bmj.com/topics/en-gb/241" TargetMode="External"/><Relationship Id="rId372" Type="http://schemas.openxmlformats.org/officeDocument/2006/relationships/hyperlink" Target="https://www.helsebiblioteket.no/innhold/retningslinjer/pediatri/generell-veileder-i-pediatri/7.ovre-og-nedre-luftveier/7.3-lungefunksjonstesting" TargetMode="External"/><Relationship Id="rId428" Type="http://schemas.openxmlformats.org/officeDocument/2006/relationships/hyperlink" Target="https://pubmed.ncbi.nlm.nih.gov/33999463/" TargetMode="External"/><Relationship Id="rId232" Type="http://schemas.openxmlformats.org/officeDocument/2006/relationships/hyperlink" Target="https://search.ebscohost.com/login.aspx?direct=true&amp;db=nup&amp;AN=T707713&amp;site=nup-live&amp;scope=site" TargetMode="External"/><Relationship Id="rId274" Type="http://schemas.openxmlformats.org/officeDocument/2006/relationships/hyperlink" Target="https://search.ebscohost.com/login.aspx?direct=true&amp;db=nup&amp;AN=T707363&amp;site=nup-live&amp;scope=site" TargetMode="External"/><Relationship Id="rId481" Type="http://schemas.openxmlformats.org/officeDocument/2006/relationships/footer" Target="footer2.xml"/><Relationship Id="rId27" Type="http://schemas.openxmlformats.org/officeDocument/2006/relationships/hyperlink" Target="https://ehandboken.ous-hf.no/document/106117" TargetMode="External"/><Relationship Id="rId69" Type="http://schemas.openxmlformats.org/officeDocument/2006/relationships/hyperlink" Target="https://www.helsedirektoratet.no/faglige-rad/ernaering-kosthold-og-maltider-i-helse-og-omsorgstjenesten" TargetMode="External"/><Relationship Id="rId134" Type="http://schemas.openxmlformats.org/officeDocument/2006/relationships/hyperlink" Target="https://www.uptodate.com/contents/inpatient-placement-and-management-of-nasogastric-and-nasoenteric-tubes-in-adults" TargetMode="External"/><Relationship Id="rId80" Type="http://schemas.openxmlformats.org/officeDocument/2006/relationships/hyperlink" Target="https://www.uptodate.com/contents/sexual-and-gender-minority-women-lesbian-gay-bisexual-transgender-plus-medical-and-reproductive-care" TargetMode="External"/><Relationship Id="rId176" Type="http://schemas.openxmlformats.org/officeDocument/2006/relationships/hyperlink" Target="https://bestpractice.bmj.com/topics/en-gb/3000121/monitoring" TargetMode="External"/><Relationship Id="rId341" Type="http://schemas.openxmlformats.org/officeDocument/2006/relationships/hyperlink" Target="https://pubmed.ncbi.nlm.nih.gov/33790048/" TargetMode="External"/><Relationship Id="rId383" Type="http://schemas.openxmlformats.org/officeDocument/2006/relationships/hyperlink" Target="https://www.sst.dk/da/Udgivelser/2019/NKR-iltbehandling-til-den-akut-syge-voksne-patient" TargetMode="External"/><Relationship Id="rId439" Type="http://schemas.openxmlformats.org/officeDocument/2006/relationships/hyperlink" Target="https://pubmed.ncbi.nlm.nih.gov/35395573/" TargetMode="External"/><Relationship Id="rId201" Type="http://schemas.openxmlformats.org/officeDocument/2006/relationships/hyperlink" Target="https://legehandboka.no/handboken/kliniske-kapitler/generelt/symptomer-og-tegn/pustevansker-og-tung-pust-voksne" TargetMode="External"/><Relationship Id="rId243" Type="http://schemas.openxmlformats.org/officeDocument/2006/relationships/hyperlink" Target="http://search.ebscohost.com/login.aspx?direct=true&amp;db=nup&amp;AN=T904932&amp;site=nup-live&amp;scope=site" TargetMode="External"/><Relationship Id="rId285" Type="http://schemas.openxmlformats.org/officeDocument/2006/relationships/hyperlink" Target="https://search.ebscohost.com/login.aspx?direct=true&amp;db=nup&amp;AN=T706286&amp;site=nup-live&amp;scope=site" TargetMode="External"/><Relationship Id="rId450" Type="http://schemas.openxmlformats.org/officeDocument/2006/relationships/hyperlink" Target="https://bibsys-almaprimo.hosted.exlibrisgroup.com/permalink/f/14fha3m/TN_cdi_askewsholts_vlebooks_9783031185915" TargetMode="External"/><Relationship Id="rId38" Type="http://schemas.openxmlformats.org/officeDocument/2006/relationships/hyperlink" Target="https://ehandboken.ous-hf.no/document/78636" TargetMode="External"/><Relationship Id="rId103" Type="http://schemas.openxmlformats.org/officeDocument/2006/relationships/hyperlink" Target="https://www.uptodate.com/contents/98976" TargetMode="External"/><Relationship Id="rId310" Type="http://schemas.openxmlformats.org/officeDocument/2006/relationships/hyperlink" Target="https://www.nice.org.uk/guidance/ng237" TargetMode="External"/><Relationship Id="rId91" Type="http://schemas.openxmlformats.org/officeDocument/2006/relationships/hyperlink" Target="https://www.uptodate.com/contents/1646" TargetMode="External"/><Relationship Id="rId145" Type="http://schemas.openxmlformats.org/officeDocument/2006/relationships/hyperlink" Target="https://www.uptodate.com/contents/584" TargetMode="External"/><Relationship Id="rId187" Type="http://schemas.openxmlformats.org/officeDocument/2006/relationships/hyperlink" Target="https://legehandboka.no/handboken/sykepleie/observasjon-og-rapport/observasjon-basiskunnskap-om--" TargetMode="External"/><Relationship Id="rId352" Type="http://schemas.openxmlformats.org/officeDocument/2006/relationships/hyperlink" Target="https://pubmed.ncbi.nlm.nih.gov/35131119/" TargetMode="External"/><Relationship Id="rId394" Type="http://schemas.openxmlformats.org/officeDocument/2006/relationships/hyperlink" Target="https://www.uptodate.com/contents/society-guideline-links-weaning-from-mechanical-ventilation" TargetMode="External"/><Relationship Id="rId408" Type="http://schemas.openxmlformats.org/officeDocument/2006/relationships/hyperlink" Target="http://onlinelibrary.wiley.com/cochranelibrary/search/" TargetMode="External"/><Relationship Id="rId212" Type="http://schemas.openxmlformats.org/officeDocument/2006/relationships/hyperlink" Target="https://legehandboka.no/handboken/kliniske-prosedyrer/for-leger/ernaring/parenteral-ernaring" TargetMode="External"/><Relationship Id="rId254" Type="http://schemas.openxmlformats.org/officeDocument/2006/relationships/hyperlink" Target="https://search.ebscohost.com/login.aspx?direct=true&amp;db=nup&amp;AN=T704196&amp;site=nup-live&amp;scope=site" TargetMode="External"/><Relationship Id="rId49" Type="http://schemas.openxmlformats.org/officeDocument/2006/relationships/hyperlink" Target="https://ehandboken.ous-hf.no/document/136370" TargetMode="External"/><Relationship Id="rId114" Type="http://schemas.openxmlformats.org/officeDocument/2006/relationships/hyperlink" Target="https://www.uptodate.com/1623" TargetMode="External"/><Relationship Id="rId296" Type="http://schemas.openxmlformats.org/officeDocument/2006/relationships/hyperlink" Target="https://search.ebscohost.com/login.aspx?direct=true&amp;db=nup&amp;AN=T706452&amp;site=nup-live&amp;scope=site" TargetMode="External"/><Relationship Id="rId461" Type="http://schemas.openxmlformats.org/officeDocument/2006/relationships/hyperlink" Target="https://bibsys-almaprimo.hosted.exlibrisgroup.com/permalink/f/14fha3m/TN_cdi_askewsholts_vlebooks_9783030801120" TargetMode="External"/><Relationship Id="rId60" Type="http://schemas.openxmlformats.org/officeDocument/2006/relationships/hyperlink" Target="https://www.helsedirektoratet.no/produkter/_/attachment/inline/c0c5f13b-58b9-4cef-8a2c-4e6afdf26e99:4e60148bd277c5f95bf3b244eaf1bbc764b0d6fb/Nasjonal-veileder-for-langtids-mekanisk-ventilasjon-ltmv.pdf" TargetMode="External"/><Relationship Id="rId156" Type="http://schemas.openxmlformats.org/officeDocument/2006/relationships/hyperlink" Target="https://www.uptodate.com/contents/16849" TargetMode="External"/><Relationship Id="rId198" Type="http://schemas.openxmlformats.org/officeDocument/2006/relationships/hyperlink" Target="https://legehandboka.no/handboken/sykepleie/observasjon-og-rapport/respirasjon-observasjoner" TargetMode="External"/><Relationship Id="rId321" Type="http://schemas.openxmlformats.org/officeDocument/2006/relationships/hyperlink" Target="https://www.nice.org.uk/guidance/qs84" TargetMode="External"/><Relationship Id="rId363" Type="http://schemas.openxmlformats.org/officeDocument/2006/relationships/hyperlink" Target="https://journals.lww.com/pccmjournal/Fulltext/2022/02000/2022_Society_of_Critical_Care_Medicine_Clinical.15.aspx" TargetMode="External"/><Relationship Id="rId419" Type="http://schemas.openxmlformats.org/officeDocument/2006/relationships/hyperlink" Target="https://pubmed.ncbi.nlm.nih.gov/35468538/" TargetMode="External"/><Relationship Id="rId223" Type="http://schemas.openxmlformats.org/officeDocument/2006/relationships/hyperlink" Target="https://legehandboka.no/handboken/kliniske-kapitler/kirurgi/tilstander-og-sykdommer/postoperative-komplikasjoner/postoperativ-sarinfeksjon" TargetMode="External"/><Relationship Id="rId430" Type="http://schemas.openxmlformats.org/officeDocument/2006/relationships/hyperlink" Target="https://pubmed.ncbi.nlm.nih.gov/34097764/" TargetMode="External"/><Relationship Id="rId18" Type="http://schemas.openxmlformats.org/officeDocument/2006/relationships/hyperlink" Target="https://ehandboken.ous-hf.no/document/135282" TargetMode="External"/><Relationship Id="rId265" Type="http://schemas.openxmlformats.org/officeDocument/2006/relationships/hyperlink" Target="https://search.ebscohost.com/login.aspx?direct=true&amp;db=nup&amp;AN=T706547&amp;site=nup-live&amp;scope=site" TargetMode="External"/><Relationship Id="rId472" Type="http://schemas.openxmlformats.org/officeDocument/2006/relationships/hyperlink" Target="https://bibsys-almaprimo.hosted.exlibrisgroup.com/permalink/f/vo8oc9/BIBSYS_ILS71642820260002201" TargetMode="External"/><Relationship Id="rId125" Type="http://schemas.openxmlformats.org/officeDocument/2006/relationships/hyperlink" Target="https://www.uptodate.com/contents/1605" TargetMode="External"/><Relationship Id="rId167" Type="http://schemas.openxmlformats.org/officeDocument/2006/relationships/hyperlink" Target="https://bestpractice.bmj.com/topics/en-gb/853" TargetMode="External"/><Relationship Id="rId332" Type="http://schemas.openxmlformats.org/officeDocument/2006/relationships/hyperlink" Target="https://pubmed.ncbi.nlm.nih.gov/37326646/" TargetMode="External"/><Relationship Id="rId374" Type="http://schemas.openxmlformats.org/officeDocument/2006/relationships/hyperlink" Target="https://www.helsebiblioteket.no/innhold/nasjonale-faglige-rad/tidlig-oppdagelse-rask-respons-forverret-somatisk-tilstand" TargetMode="External"/><Relationship Id="rId71" Type="http://schemas.openxmlformats.org/officeDocument/2006/relationships/hyperlink" Target="https://www.helsedirektoratet.no/veiledere/prioriteringsveiledere/hud-og-veneriske-sykdommer" TargetMode="External"/><Relationship Id="rId234" Type="http://schemas.openxmlformats.org/officeDocument/2006/relationships/hyperlink" Target="https://search.ebscohost.com/login.aspx?direct=true&amp;db=nup&amp;AN=T903892&amp;site=nup-live&amp;scope=site" TargetMode="External"/><Relationship Id="rId2" Type="http://schemas.openxmlformats.org/officeDocument/2006/relationships/customXml" Target="../customXml/item2.xml"/><Relationship Id="rId29" Type="http://schemas.openxmlformats.org/officeDocument/2006/relationships/hyperlink" Target="https://ehandboken.ous-hf.no/document/107135" TargetMode="External"/><Relationship Id="rId276" Type="http://schemas.openxmlformats.org/officeDocument/2006/relationships/hyperlink" Target="https://search.ebscohost.com/login.aspx?direct=true&amp;db=nup&amp;AN=T708190&amp;site=nup-live&amp;scope=site" TargetMode="External"/><Relationship Id="rId441" Type="http://schemas.openxmlformats.org/officeDocument/2006/relationships/hyperlink" Target="https://bibsys-almaprimo.hosted.exlibrisgroup.com/primo-explore/search?vid=UIO" TargetMode="External"/><Relationship Id="rId483" Type="http://schemas.openxmlformats.org/officeDocument/2006/relationships/footer" Target="footer3.xml"/><Relationship Id="rId40" Type="http://schemas.openxmlformats.org/officeDocument/2006/relationships/hyperlink" Target="https://ehandboken.ous-hf.no/document/137633" TargetMode="External"/><Relationship Id="rId136" Type="http://schemas.openxmlformats.org/officeDocument/2006/relationships/hyperlink" Target="https://www.uptodate.com/contents/2537" TargetMode="External"/><Relationship Id="rId178" Type="http://schemas.openxmlformats.org/officeDocument/2006/relationships/hyperlink" Target="https://bestpractice.bmj.com/topics/en-gb/779" TargetMode="External"/><Relationship Id="rId301" Type="http://schemas.openxmlformats.org/officeDocument/2006/relationships/hyperlink" Target="https://search.ebscohost.com/login.aspx?direct=true&amp;db=nup&amp;AN=T703184&amp;site=nup-live&amp;scope=site" TargetMode="External"/><Relationship Id="rId343" Type="http://schemas.openxmlformats.org/officeDocument/2006/relationships/hyperlink" Target="https://pubmed.ncbi.nlm.nih.gov/33790048/" TargetMode="External"/><Relationship Id="rId82" Type="http://schemas.openxmlformats.org/officeDocument/2006/relationships/hyperlink" Target="https://www.uptodate.com/contents/palliative-care-issues-in-the-intensive-care-unit-in-adults" TargetMode="External"/><Relationship Id="rId203" Type="http://schemas.openxmlformats.org/officeDocument/2006/relationships/hyperlink" Target="https://legehandboka.no/handboken/kliniske-kapitler/forstehjelp/rad-til-helsepersonell/akuttmedisinske-tilstander/astma-akutt-barn" TargetMode="External"/><Relationship Id="rId385" Type="http://schemas.openxmlformats.org/officeDocument/2006/relationships/hyperlink" Target="https://cfkr.dk/retningslinjer/godkendte-retningslinjer/ernaering/national-klinisk-retningslinje-for-ernaering-af-voksne-patienter-med-erhvervet-hjerneskade-i-den-akutte-eller-sub-akutte-fase-af-rehabilitering/" TargetMode="External"/><Relationship Id="rId245" Type="http://schemas.openxmlformats.org/officeDocument/2006/relationships/hyperlink" Target="http://search.ebscohost.com/login.aspx?direct=true&amp;db=nup&amp;AN=T910672&amp;site=nup-live&amp;scope=site" TargetMode="External"/><Relationship Id="rId287" Type="http://schemas.openxmlformats.org/officeDocument/2006/relationships/hyperlink" Target="https://search.ebscohost.com/login.aspx?direct=true&amp;db=nup&amp;AN=T703568&amp;site=nup-live&amp;scope=site" TargetMode="External"/><Relationship Id="rId410" Type="http://schemas.openxmlformats.org/officeDocument/2006/relationships/hyperlink" Target="https://www.fhi.no/sm/smittevern-i-helsetjenesten/veileder-intravaskulare-katetre/" TargetMode="External"/><Relationship Id="rId452" Type="http://schemas.openxmlformats.org/officeDocument/2006/relationships/hyperlink" Target="https://bibsys-almaprimo.hosted.exlibrisgroup.com/permalink/f/13vfukn/BIBSYS_ILS71659809350002201" TargetMode="External"/><Relationship Id="rId105" Type="http://schemas.openxmlformats.org/officeDocument/2006/relationships/hyperlink" Target="https://www.uptodate.com/contents/107337" TargetMode="External"/><Relationship Id="rId147" Type="http://schemas.openxmlformats.org/officeDocument/2006/relationships/hyperlink" Target="https://www.uptodate.com/contents/16283" TargetMode="External"/><Relationship Id="rId312" Type="http://schemas.openxmlformats.org/officeDocument/2006/relationships/hyperlink" Target="https://www.nice.org.uk/guidance/qs161" TargetMode="External"/><Relationship Id="rId354" Type="http://schemas.openxmlformats.org/officeDocument/2006/relationships/hyperlink" Target="https://pubmed.ncbi.nlm.nih.gov/34339398/" TargetMode="External"/><Relationship Id="rId51" Type="http://schemas.openxmlformats.org/officeDocument/2006/relationships/hyperlink" Target="https://ehandboken.ous-hf.no/document/40450" TargetMode="External"/><Relationship Id="rId93" Type="http://schemas.openxmlformats.org/officeDocument/2006/relationships/hyperlink" Target="https://www.uptodate.com/contents/109649" TargetMode="External"/><Relationship Id="rId189" Type="http://schemas.openxmlformats.org/officeDocument/2006/relationships/hyperlink" Target="https://legehandboka.no/handboken/sykepleie/observasjon-og-rapport/allmenntilstanden" TargetMode="External"/><Relationship Id="rId396" Type="http://schemas.openxmlformats.org/officeDocument/2006/relationships/hyperlink" Target="https://www.uptodate.com/contents/society-guideline-links-mechanical-circulatory-support" TargetMode="External"/><Relationship Id="rId214" Type="http://schemas.openxmlformats.org/officeDocument/2006/relationships/hyperlink" Target="https://legehandboka.no/handboken/sykepleie/kosthold-og-ernaring/naringsstoffer-og---behov/vaskebalanse" TargetMode="External"/><Relationship Id="rId256" Type="http://schemas.openxmlformats.org/officeDocument/2006/relationships/hyperlink" Target="https://search.ebscohost.com/login.aspx?direct=true&amp;db=nup&amp;AN=T704163&amp;site=nup-live&amp;scope=site" TargetMode="External"/><Relationship Id="rId298" Type="http://schemas.openxmlformats.org/officeDocument/2006/relationships/hyperlink" Target="https://search.ebscohost.com/login.aspx?direct=true&amp;db=nup&amp;AN=T700607&amp;site=nup-live&amp;scope=site" TargetMode="External"/><Relationship Id="rId421" Type="http://schemas.openxmlformats.org/officeDocument/2006/relationships/hyperlink" Target="https://pubmed.ncbi.nlm.nih.gov/36724765/" TargetMode="External"/><Relationship Id="rId463" Type="http://schemas.openxmlformats.org/officeDocument/2006/relationships/hyperlink" Target="https://bibsys-almaprimo.hosted.exlibrisgroup.com/permalink/f/14fha3m/TN_cdi_askewsholts_vlebooks_9783030651060" TargetMode="External"/><Relationship Id="rId116" Type="http://schemas.openxmlformats.org/officeDocument/2006/relationships/hyperlink" Target="https://www.uptodate.com/1657" TargetMode="External"/><Relationship Id="rId137" Type="http://schemas.openxmlformats.org/officeDocument/2006/relationships/hyperlink" Target="https://www.uptodate.com/contents/6883" TargetMode="External"/><Relationship Id="rId158" Type="http://schemas.openxmlformats.org/officeDocument/2006/relationships/hyperlink" Target="https://www.uptodate.com/contents/2198" TargetMode="External"/><Relationship Id="rId302" Type="http://schemas.openxmlformats.org/officeDocument/2006/relationships/hyperlink" Target="https://search.ebscohost.com/login.aspx?direct=true&amp;db=nup&amp;AN=T707375&amp;site=nup-live&amp;scope=site" TargetMode="External"/><Relationship Id="rId323" Type="http://schemas.openxmlformats.org/officeDocument/2006/relationships/hyperlink" Target="https://www.nice.org.uk/guidance/ng94" TargetMode="External"/><Relationship Id="rId344" Type="http://schemas.openxmlformats.org/officeDocument/2006/relationships/hyperlink" Target="https://pubmed.ncbi.nlm.nih.gov/37326646/" TargetMode="External"/><Relationship Id="rId20" Type="http://schemas.openxmlformats.org/officeDocument/2006/relationships/hyperlink" Target="https://ehandboken.ous-hf.no/document/48" TargetMode="External"/><Relationship Id="rId41" Type="http://schemas.openxmlformats.org/officeDocument/2006/relationships/hyperlink" Target="https://ehandboken.ous-hf.no/document/149630" TargetMode="External"/><Relationship Id="rId62" Type="http://schemas.openxmlformats.org/officeDocument/2006/relationships/hyperlink" Target="https://www.helsedirektoratet.no/retningslinjer/antibiotika-i-sykehus/sepsis" TargetMode="External"/><Relationship Id="rId83" Type="http://schemas.openxmlformats.org/officeDocument/2006/relationships/hyperlink" Target="https://www.uptodate.com/contents/6394" TargetMode="External"/><Relationship Id="rId179" Type="http://schemas.openxmlformats.org/officeDocument/2006/relationships/hyperlink" Target="https://bestpractice.bmj.com/topics/en-gb/1072" TargetMode="External"/><Relationship Id="rId365" Type="http://schemas.openxmlformats.org/officeDocument/2006/relationships/hyperlink" Target="https://aann.org/uploads/Publications/CPGs/AANN21_Mobilization_CPG_v6.pdf" TargetMode="External"/><Relationship Id="rId386" Type="http://schemas.openxmlformats.org/officeDocument/2006/relationships/hyperlink" Target="https://cfkr.dk/retningslinjer/godkendte-retningslinjer/klinisk-retningslinje-for-kateterisation-ved-urinretention-i-det-postoperative-indlaeggelsesforloeb-hos-voksne-ortopaedkirurgiske-patienter-med-intakt-nervemaessig-forbindelse-til-urinblaeren-uden-sy/" TargetMode="External"/><Relationship Id="rId190" Type="http://schemas.openxmlformats.org/officeDocument/2006/relationships/hyperlink" Target="https://legehandboka.no/handboken/sykepleie/observasjon-og-rapport/bevissthetsniva-observasjoner" TargetMode="External"/><Relationship Id="rId204" Type="http://schemas.openxmlformats.org/officeDocument/2006/relationships/hyperlink" Target="https://legehandboka.no/handboken/kliniske-kapitler/forstehjelp/rad-til-helsepersonell/akuttmedisinske-tilstander/lungeodem-akuttbehandling" TargetMode="External"/><Relationship Id="rId225" Type="http://schemas.openxmlformats.org/officeDocument/2006/relationships/hyperlink" Target="https://legehandboka.no/handboken/kliniske-prosedyrer/for-sykepleiere/hud/trykksar-observasjoner-ved-sarstell" TargetMode="External"/><Relationship Id="rId246" Type="http://schemas.openxmlformats.org/officeDocument/2006/relationships/hyperlink" Target="http://search.ebscohost.com/login.aspx?direct=true&amp;db=nup&amp;AN=T910787&amp;site=nup-live&amp;scope=site" TargetMode="External"/><Relationship Id="rId267" Type="http://schemas.openxmlformats.org/officeDocument/2006/relationships/hyperlink" Target="http://search.ebscohost.com/login.aspx?direct=true&amp;db=nup&amp;AN=T708282&amp;site=nup-live&amp;scope=site" TargetMode="External"/><Relationship Id="rId288" Type="http://schemas.openxmlformats.org/officeDocument/2006/relationships/hyperlink" Target="https://search.ebscohost.com/login.aspx?direct=true&amp;db=nup&amp;AN=T704481&amp;site=nup-live&amp;scope=site" TargetMode="External"/><Relationship Id="rId411" Type="http://schemas.openxmlformats.org/officeDocument/2006/relationships/hyperlink" Target="https://www.fhi.no/publ/2022/tidlig-mobilisering-for-respiratorpasienter/" TargetMode="External"/><Relationship Id="rId432" Type="http://schemas.openxmlformats.org/officeDocument/2006/relationships/hyperlink" Target="https://pubmed.ncbi.nlm.nih.gov/34406169/" TargetMode="External"/><Relationship Id="rId453" Type="http://schemas.openxmlformats.org/officeDocument/2006/relationships/hyperlink" Target="https://bibsys-almaprimo.hosted.exlibrisgroup.com/permalink/f/13vfukn/BIBSYS_ILS71663146460002201" TargetMode="External"/><Relationship Id="rId474" Type="http://schemas.openxmlformats.org/officeDocument/2006/relationships/hyperlink" Target="https://bibsys-almaprimo.hosted.exlibrisgroup.com/permalink/f/vo8oc9/BIBSYS_ILS71583099120002201" TargetMode="External"/><Relationship Id="rId106" Type="http://schemas.openxmlformats.org/officeDocument/2006/relationships/hyperlink" Target="https://www.uptodate.com/contents/1368" TargetMode="External"/><Relationship Id="rId127" Type="http://schemas.openxmlformats.org/officeDocument/2006/relationships/hyperlink" Target="https://www.uptodate.com/contents/1600" TargetMode="External"/><Relationship Id="rId313" Type="http://schemas.openxmlformats.org/officeDocument/2006/relationships/hyperlink" Target="https://www.nice.org.uk/guidance/ng29" TargetMode="External"/><Relationship Id="rId10" Type="http://schemas.openxmlformats.org/officeDocument/2006/relationships/endnotes" Target="endnotes.xml"/><Relationship Id="rId31" Type="http://schemas.openxmlformats.org/officeDocument/2006/relationships/hyperlink" Target="https://ehandboken.ous-hf.no/document/134511" TargetMode="External"/><Relationship Id="rId52" Type="http://schemas.openxmlformats.org/officeDocument/2006/relationships/hyperlink" Target="https://ehandboken.ous-hf.no/document/99886" TargetMode="External"/><Relationship Id="rId73" Type="http://schemas.openxmlformats.org/officeDocument/2006/relationships/hyperlink" Target="https://www.helsedirektoratet.no/veiledere/prioriteringsveiledere/smertetilstander" TargetMode="External"/><Relationship Id="rId94" Type="http://schemas.openxmlformats.org/officeDocument/2006/relationships/hyperlink" Target="https://www.uptodate.com/contents/100358" TargetMode="External"/><Relationship Id="rId148" Type="http://schemas.openxmlformats.org/officeDocument/2006/relationships/hyperlink" Target="https://www.uptodate.com/contents/5155" TargetMode="External"/><Relationship Id="rId169" Type="http://schemas.openxmlformats.org/officeDocument/2006/relationships/hyperlink" Target="https://bestpractice.bmj.com/topics/en-gb/3000085" TargetMode="External"/><Relationship Id="rId334" Type="http://schemas.openxmlformats.org/officeDocument/2006/relationships/hyperlink" Target="https://www.rcpch.ac.uk/sites/default/files/generated-pdf/document/National-guidance-for-the-management-of-children-in-hospital-with-viral-respiratory-tract-infections-%25282023%2529.pdf" TargetMode="External"/><Relationship Id="rId355" Type="http://schemas.openxmlformats.org/officeDocument/2006/relationships/hyperlink" Target="https://pubmed.ncbi.nlm.nih.gov/33788796/" TargetMode="External"/><Relationship Id="rId376" Type="http://schemas.openxmlformats.org/officeDocument/2006/relationships/hyperlink" Target="https://www.socialstyrelsen.se/kunskapsstod-och-regler/regler-och-riktlinjer/nationella-riktlinjer/riktlinjer-och-utvarderingar/hjartsjukvard/" TargetMode="External"/><Relationship Id="rId397" Type="http://schemas.openxmlformats.org/officeDocument/2006/relationships/hyperlink" Target="https://www.uptodate.com/contents/society-guideline-links-nutrition-support-parenteral-and-enteral-nutrition-in-adults" TargetMode="External"/><Relationship Id="rId4" Type="http://schemas.openxmlformats.org/officeDocument/2006/relationships/customXml" Target="../customXml/item4.xml"/><Relationship Id="rId180" Type="http://schemas.openxmlformats.org/officeDocument/2006/relationships/hyperlink" Target="https://bestpractice.bmj.com/specialties/15/Nutrition" TargetMode="External"/><Relationship Id="rId215" Type="http://schemas.openxmlformats.org/officeDocument/2006/relationships/hyperlink" Target="https://legehandboka.no/handboken/kliniske-kapitler/akutt-og-mottaksmedisin/tilstander-og-sykdommer/elektrolyttforstyrrelser/hyperkalemi" TargetMode="External"/><Relationship Id="rId236" Type="http://schemas.openxmlformats.org/officeDocument/2006/relationships/hyperlink" Target="https://search.ebscohost.com/login.aspx?direct=true&amp;db=nup&amp;AN=T704644&amp;site=nup-live&amp;scope=site" TargetMode="External"/><Relationship Id="rId257" Type="http://schemas.openxmlformats.org/officeDocument/2006/relationships/hyperlink" Target="http://search.ebscohost.com/login.aspx?direct=true&amp;db=nup&amp;AN=T704848&amp;site=nup-live&amp;scope=site" TargetMode="External"/><Relationship Id="rId278" Type="http://schemas.openxmlformats.org/officeDocument/2006/relationships/hyperlink" Target="https://search.ebscohost.com/login.aspx?direct=true&amp;db=nup&amp;AN=T708194&amp;site=nup-live&amp;scope=site" TargetMode="External"/><Relationship Id="rId401" Type="http://schemas.openxmlformats.org/officeDocument/2006/relationships/hyperlink" Target="https://www.neurocriticalcare.org/Resources-Publications/Neurocritical-Care-Guidelines" TargetMode="External"/><Relationship Id="rId422" Type="http://schemas.openxmlformats.org/officeDocument/2006/relationships/hyperlink" Target="https://pubmed.ncbi.nlm.nih.gov/38240492/" TargetMode="External"/><Relationship Id="rId443" Type="http://schemas.openxmlformats.org/officeDocument/2006/relationships/hyperlink" Target="https://bibsys-almaprimo.hosted.exlibrisgroup.com/permalink/f/vo8oc9/BIBSYS_ILS71558599830002201" TargetMode="External"/><Relationship Id="rId464" Type="http://schemas.openxmlformats.org/officeDocument/2006/relationships/hyperlink" Target="https://bibsys-almaprimo.hosted.exlibrisgroup.com/permalink/f/13vfukn/BIBSYS_ILS71608324580002201" TargetMode="External"/><Relationship Id="rId303" Type="http://schemas.openxmlformats.org/officeDocument/2006/relationships/hyperlink" Target="https://search.ebscohost.com/login.aspx?direct=true&amp;db=nup&amp;AN=T707377&amp;site=nup-live&amp;scope=site" TargetMode="External"/><Relationship Id="rId485" Type="http://schemas.openxmlformats.org/officeDocument/2006/relationships/theme" Target="theme/theme1.xml"/><Relationship Id="rId42" Type="http://schemas.openxmlformats.org/officeDocument/2006/relationships/hyperlink" Target="https://ehandboken.ous-hf.no/document/132866" TargetMode="External"/><Relationship Id="rId84" Type="http://schemas.openxmlformats.org/officeDocument/2006/relationships/hyperlink" Target="https://www.uptodate.com/contents/1640" TargetMode="External"/><Relationship Id="rId138" Type="http://schemas.openxmlformats.org/officeDocument/2006/relationships/hyperlink" Target="https://www.uptodate.com/contents/8095" TargetMode="External"/><Relationship Id="rId345" Type="http://schemas.openxmlformats.org/officeDocument/2006/relationships/hyperlink" Target="https://pubmed.ncbi.nlm.nih.gov/37212182/" TargetMode="External"/><Relationship Id="rId387" Type="http://schemas.openxmlformats.org/officeDocument/2006/relationships/hyperlink" Target="https://cfkr.dk/retningslinjer/puljefinansieret-nkr-forebyggelse-af-tryksaar-hos-voksne-over-18-aar/" TargetMode="External"/><Relationship Id="rId191" Type="http://schemas.openxmlformats.org/officeDocument/2006/relationships/hyperlink" Target="https://legehandboka.no/handboken/sykepleie/veiledende-pleieplaner/bevissthetssloring-eller--tap" TargetMode="External"/><Relationship Id="rId205" Type="http://schemas.openxmlformats.org/officeDocument/2006/relationships/hyperlink" Target="https://legehandboka.no/handboken/kliniske-kapitler/hjertekar/tilstander-og-sykdommer/tromboembolisk-sykdom/lungeemboli" TargetMode="External"/><Relationship Id="rId247" Type="http://schemas.openxmlformats.org/officeDocument/2006/relationships/hyperlink" Target="http://search.ebscohost.com/login.aspx?direct=true&amp;db=nup&amp;AN=T910428&amp;site=nup-live&amp;scope=site" TargetMode="External"/><Relationship Id="rId412" Type="http://schemas.openxmlformats.org/officeDocument/2006/relationships/hyperlink" Target="https://www.fhi.no/publ/2015/kulturformuleringsintervjuet-cfi-dsm-5/" TargetMode="External"/><Relationship Id="rId107" Type="http://schemas.openxmlformats.org/officeDocument/2006/relationships/hyperlink" Target="https://www.uptodate.com/contents/1595" TargetMode="External"/><Relationship Id="rId289" Type="http://schemas.openxmlformats.org/officeDocument/2006/relationships/hyperlink" Target="https://search.ebscohost.com/login.aspx?direct=true&amp;db=nup&amp;AN=T703685&amp;site=nup-live&amp;scope=site" TargetMode="External"/><Relationship Id="rId454" Type="http://schemas.openxmlformats.org/officeDocument/2006/relationships/hyperlink" Target="https://bibsys-almaprimo.hosted.exlibrisgroup.com/permalink/f/vo8oc9/BIBSYS_ILS71663075150002201" TargetMode="External"/><Relationship Id="rId11" Type="http://schemas.openxmlformats.org/officeDocument/2006/relationships/hyperlink" Target="https://ehandboken.ous-hf.no/folder/137" TargetMode="External"/><Relationship Id="rId53" Type="http://schemas.openxmlformats.org/officeDocument/2006/relationships/hyperlink" Target="https://ehandboken.ous-hf.no/document/134012" TargetMode="External"/><Relationship Id="rId149" Type="http://schemas.openxmlformats.org/officeDocument/2006/relationships/hyperlink" Target="https://www.uptodate.com/contents/2888" TargetMode="External"/><Relationship Id="rId314" Type="http://schemas.openxmlformats.org/officeDocument/2006/relationships/hyperlink" Target="https://www.nice.org.uk/guidance/qs66" TargetMode="External"/><Relationship Id="rId356" Type="http://schemas.openxmlformats.org/officeDocument/2006/relationships/hyperlink" Target="https://pubmed.ncbi.nlm.nih.gov/34414308/" TargetMode="External"/><Relationship Id="rId398" Type="http://schemas.openxmlformats.org/officeDocument/2006/relationships/hyperlink" Target="https://www.uptodate.com/contents/society-guideline-links-postoperative-nausea-and-vomiting" TargetMode="External"/><Relationship Id="rId95" Type="http://schemas.openxmlformats.org/officeDocument/2006/relationships/hyperlink" Target="https://www.uptodate.com/contents/122550" TargetMode="External"/><Relationship Id="rId160" Type="http://schemas.openxmlformats.org/officeDocument/2006/relationships/hyperlink" Target="https://www.uptodate.com/contents/2753" TargetMode="External"/><Relationship Id="rId216" Type="http://schemas.openxmlformats.org/officeDocument/2006/relationships/hyperlink" Target="https://legehandboka.no/handboken/kliniske-kapitler/akutt-og-mottaksmedisin/tilstander-og-sykdommer/elektrolyttforstyrrelser/hypokalemi" TargetMode="External"/><Relationship Id="rId423" Type="http://schemas.openxmlformats.org/officeDocument/2006/relationships/hyperlink" Target="https://pubmed.ncbi.nlm.nih.gov/37994227/" TargetMode="External"/><Relationship Id="rId258" Type="http://schemas.openxmlformats.org/officeDocument/2006/relationships/hyperlink" Target="https://search.ebscohost.com/login.aspx?direct=true&amp;db=nup&amp;AN=T704848&amp;site=nup-live&amp;scope=site" TargetMode="External"/><Relationship Id="rId465" Type="http://schemas.openxmlformats.org/officeDocument/2006/relationships/hyperlink" Target="https://bibsys-almaprimo.hosted.exlibrisgroup.com/permalink/f/7c2dl2/BIBSYS_ILS71594489150002201" TargetMode="External"/><Relationship Id="rId22" Type="http://schemas.openxmlformats.org/officeDocument/2006/relationships/hyperlink" Target="https://ehandboken.ous-hf.no/document/132144" TargetMode="External"/><Relationship Id="rId64" Type="http://schemas.openxmlformats.org/officeDocument/2006/relationships/hyperlink" Target="https://www.helsedirektoratet.no/retningslinjer/hjerneslag/akuttfasen-undersokelse-og-behandling-ved-hjerneslag/overvaking-og-kontroll-ved-akutt-hjerneinfarkt" TargetMode="External"/><Relationship Id="rId118" Type="http://schemas.openxmlformats.org/officeDocument/2006/relationships/hyperlink" Target="https://www.uptodate.com/6397" TargetMode="External"/><Relationship Id="rId325" Type="http://schemas.openxmlformats.org/officeDocument/2006/relationships/hyperlink" Target="https://www.nice.org.uk/guidance/conditions-and-diseases/sleep-and-sleep-conditions" TargetMode="External"/><Relationship Id="rId367" Type="http://schemas.openxmlformats.org/officeDocument/2006/relationships/hyperlink" Target="https://metodebok.no/index.php?action=book&amp;book=traume" TargetMode="External"/><Relationship Id="rId171" Type="http://schemas.openxmlformats.org/officeDocument/2006/relationships/hyperlink" Target="https://bestpractice.bmj.com/topics/en-gb/463" TargetMode="External"/><Relationship Id="rId227" Type="http://schemas.openxmlformats.org/officeDocument/2006/relationships/hyperlink" Target="https://legehandboka.no/handboken/sykepleie/observasjon-og-rapport/sovnproblemer-kartlegging" TargetMode="External"/><Relationship Id="rId269" Type="http://schemas.openxmlformats.org/officeDocument/2006/relationships/hyperlink" Target="https://search.ebscohost.com/login.aspx?direct=true&amp;db=nup&amp;AN=T921537&amp;site=nup-live&amp;scope=site" TargetMode="External"/><Relationship Id="rId434" Type="http://schemas.openxmlformats.org/officeDocument/2006/relationships/hyperlink" Target="https://pubmed.ncbi.nlm.nih.gov/32736250/" TargetMode="External"/><Relationship Id="rId476" Type="http://schemas.openxmlformats.org/officeDocument/2006/relationships/hyperlink" Target="https://bibsys-almaprimo.hosted.exlibrisgroup.com/permalink/f/vo8oc9/BIBSYS_ILS71564759390002201" TargetMode="External"/><Relationship Id="rId33" Type="http://schemas.openxmlformats.org/officeDocument/2006/relationships/hyperlink" Target="https://ehandboken.ous-hf.no/document/134515" TargetMode="External"/><Relationship Id="rId129" Type="http://schemas.openxmlformats.org/officeDocument/2006/relationships/hyperlink" Target="https://www.uptodate.com/contents/821" TargetMode="External"/><Relationship Id="rId280" Type="http://schemas.openxmlformats.org/officeDocument/2006/relationships/hyperlink" Target="https://search.ebscohost.com/login.aspx?direct=true&amp;db=nup&amp;AN=T904670&amp;site=nup-live&amp;scope=site" TargetMode="External"/><Relationship Id="rId336" Type="http://schemas.openxmlformats.org/officeDocument/2006/relationships/hyperlink" Target="https://pubmed.ncbi.nlm.nih.gov/37603797/" TargetMode="External"/><Relationship Id="rId75" Type="http://schemas.openxmlformats.org/officeDocument/2006/relationships/hyperlink" Target="https://www.uptodate.com/contents/1621" TargetMode="External"/><Relationship Id="rId140" Type="http://schemas.openxmlformats.org/officeDocument/2006/relationships/hyperlink" Target="https://www.uptodate.com/contents/postoperative-ileus" TargetMode="External"/><Relationship Id="rId182" Type="http://schemas.openxmlformats.org/officeDocument/2006/relationships/hyperlink" Target="https://bestpractice.bmj.com/topics/en-gb/3000252/monitoring" TargetMode="External"/><Relationship Id="rId378" Type="http://schemas.openxmlformats.org/officeDocument/2006/relationships/hyperlink" Target="https://www.socialstyrelsen.se/globalassets/sharepoint-dokument/dokument-webb/ovrigt/nationella-prioriteringar-intensivvarden.pdf" TargetMode="External"/><Relationship Id="rId403" Type="http://schemas.openxmlformats.org/officeDocument/2006/relationships/hyperlink" Target="https://ics.ac.uk/guidance.html" TargetMode="External"/><Relationship Id="rId6" Type="http://schemas.openxmlformats.org/officeDocument/2006/relationships/styles" Target="styles.xml"/><Relationship Id="rId238" Type="http://schemas.openxmlformats.org/officeDocument/2006/relationships/hyperlink" Target="https://search.ebscohost.com/login.aspx?direct=true&amp;db=nup&amp;AN=T705541&amp;site=nup-live&amp;scope=site" TargetMode="External"/><Relationship Id="rId445" Type="http://schemas.openxmlformats.org/officeDocument/2006/relationships/hyperlink" Target="https://bibsys-almaprimo.hosted.exlibrisgroup.com/permalink/f/vo8oc9/BIBSYS_ILS71676706910002201" TargetMode="External"/><Relationship Id="rId291" Type="http://schemas.openxmlformats.org/officeDocument/2006/relationships/hyperlink" Target="https://search.ebscohost.com/login.aspx?direct=true&amp;db=nup&amp;AN=T704479&amp;site=nup-live&amp;scope=site" TargetMode="External"/><Relationship Id="rId305" Type="http://schemas.openxmlformats.org/officeDocument/2006/relationships/hyperlink" Target="https://search.ebscohost.com/login.aspx?direct=true&amp;db=nup&amp;AN=T707374&amp;site=nup-live&amp;scope=site" TargetMode="External"/><Relationship Id="rId347" Type="http://schemas.openxmlformats.org/officeDocument/2006/relationships/hyperlink" Target="https://pubmed.ncbi.nlm.nih.gov/37289426/" TargetMode="External"/><Relationship Id="rId44" Type="http://schemas.openxmlformats.org/officeDocument/2006/relationships/hyperlink" Target="https://ehandboken.ous-hf.no/document/9639" TargetMode="External"/><Relationship Id="rId86" Type="http://schemas.openxmlformats.org/officeDocument/2006/relationships/hyperlink" Target="https://www.uptodate.com/contents/strategies-to-reduce-postoperative-pulmonary-complications-in-adults" TargetMode="External"/><Relationship Id="rId151" Type="http://schemas.openxmlformats.org/officeDocument/2006/relationships/hyperlink" Target="https://www.uptodate.com/contents/1606" TargetMode="External"/><Relationship Id="rId389" Type="http://schemas.openxmlformats.org/officeDocument/2006/relationships/hyperlink" Target="https://cfkr.dk/retningslinjer/godkendte-retningslinjer/kr-soevn/" TargetMode="External"/><Relationship Id="rId193" Type="http://schemas.openxmlformats.org/officeDocument/2006/relationships/hyperlink" Target="https://legehandboka.no/handboken/sykepleie/veiledende-pleieplaner/forvirringstilstand-uro-akutt" TargetMode="External"/><Relationship Id="rId207" Type="http://schemas.openxmlformats.org/officeDocument/2006/relationships/hyperlink" Target="https://legehandboka.no/handboken/kliniske-kapitler/infeksjoner/tilstander-og-sykdommer/bakteriesykdommer/sepsis" TargetMode="External"/><Relationship Id="rId249" Type="http://schemas.openxmlformats.org/officeDocument/2006/relationships/hyperlink" Target="http://search.ebscohost.com/login.aspx?direct=true&amp;db=nup&amp;AN=T706065&amp;site=nup-live&amp;scope=site" TargetMode="External"/><Relationship Id="rId414" Type="http://schemas.openxmlformats.org/officeDocument/2006/relationships/hyperlink" Target="https://ezproxy.uio.no/login?url=http://ovidsp.ovid.com/ovidweb.cgi?T=JS&amp;NEWS=N&amp;PAGE=main&amp;SHAREDSEARCHID=2mQ4ib7ohgkPH4suAhdp4tJOcbsLnIGBbvUfGgUuXToNJVJkzD7Kb8RMFcGsTZ8Ry" TargetMode="External"/><Relationship Id="rId456" Type="http://schemas.openxmlformats.org/officeDocument/2006/relationships/hyperlink" Target="https://bibsys-almaprimo.hosted.exlibrisgroup.com/permalink/f/13vfukn/BIBSYS_ILS71642325500002201" TargetMode="External"/><Relationship Id="rId13" Type="http://schemas.openxmlformats.org/officeDocument/2006/relationships/hyperlink" Target="https://ehandboken.ous-hf.no/document/89373" TargetMode="External"/><Relationship Id="rId109" Type="http://schemas.openxmlformats.org/officeDocument/2006/relationships/hyperlink" Target="https://www.uptodate.com/contents/1346" TargetMode="External"/><Relationship Id="rId260" Type="http://schemas.openxmlformats.org/officeDocument/2006/relationships/hyperlink" Target="https://search.ebscohost.com/login.aspx?direct=true&amp;db=nup&amp;AN=T910780&amp;site=nup-live&amp;scope=site" TargetMode="External"/><Relationship Id="rId316" Type="http://schemas.openxmlformats.org/officeDocument/2006/relationships/hyperlink" Target="https://www.nice.org.uk/guidance/cg148" TargetMode="External"/><Relationship Id="rId55" Type="http://schemas.openxmlformats.org/officeDocument/2006/relationships/hyperlink" Target="https://helsedirektoratet.no/retningslinjer" TargetMode="External"/><Relationship Id="rId97" Type="http://schemas.openxmlformats.org/officeDocument/2006/relationships/hyperlink" Target="https://www.uptodate.com/contents/6995" TargetMode="External"/><Relationship Id="rId120" Type="http://schemas.openxmlformats.org/officeDocument/2006/relationships/hyperlink" Target="https://www.uptodate.com/86881" TargetMode="External"/><Relationship Id="rId358" Type="http://schemas.openxmlformats.org/officeDocument/2006/relationships/hyperlink" Target="https://www.espen.org/files/ESPEN-Guidelines/ESPEN_practical_and_partially_revised_guideline_Clinical_nutrition_in_the_intensive_care_unit.pdf" TargetMode="External"/><Relationship Id="rId162" Type="http://schemas.openxmlformats.org/officeDocument/2006/relationships/hyperlink" Target="https://www.helsebiblioteket.no/innhold/artikler/psykisk-helse/psyknytt/lettere-a-fa-tilgang-til-uptodate-hjemmefra--slik-gjor-du-det" TargetMode="External"/><Relationship Id="rId218" Type="http://schemas.openxmlformats.org/officeDocument/2006/relationships/hyperlink" Target="https://legehandboka.no/handboken/kliniske-kapitler/kirurgi/tilstander-og-sykdommer/postoperative-komplikasjoner/postoperativ-urinretensjon" TargetMode="External"/><Relationship Id="rId425" Type="http://schemas.openxmlformats.org/officeDocument/2006/relationships/hyperlink" Target="https://pubmed.ncbi.nlm.nih.gov/34334175/" TargetMode="External"/><Relationship Id="rId467" Type="http://schemas.openxmlformats.org/officeDocument/2006/relationships/hyperlink" Target="https://bibsys-almaprimo.hosted.exlibrisgroup.com/permalink/f/vo8oc9/BIBSYS_ILS71602087100002201" TargetMode="External"/><Relationship Id="rId271" Type="http://schemas.openxmlformats.org/officeDocument/2006/relationships/hyperlink" Target="https://search.ebscohost.com/login.aspx?direct=true&amp;db=nup&amp;AN=T917704&amp;site=nup-live&amp;scope=site" TargetMode="External"/><Relationship Id="rId24" Type="http://schemas.openxmlformats.org/officeDocument/2006/relationships/hyperlink" Target="https://ehandboken.ous-hf.no/document/15857" TargetMode="External"/><Relationship Id="rId66" Type="http://schemas.openxmlformats.org/officeDocument/2006/relationships/hyperlink" Target="https://www.helsedirektoratet.no/faglige-rad/kosthold-ved-diagnoser-og-sykdomstilstander" TargetMode="External"/><Relationship Id="rId131" Type="http://schemas.openxmlformats.org/officeDocument/2006/relationships/hyperlink" Target="https://www.uptodate.com/contents/6122" TargetMode="External"/><Relationship Id="rId327" Type="http://schemas.openxmlformats.org/officeDocument/2006/relationships/hyperlink" Target="https://pubmed.ncbi.nlm.nih.gov/37599617/" TargetMode="External"/><Relationship Id="rId369" Type="http://schemas.openxmlformats.org/officeDocument/2006/relationships/hyperlink" Target="https://www.helsebiblioteket.no/pediatriveiledere?menuitemkeylev1=11425&amp;key=260273" TargetMode="External"/><Relationship Id="rId173" Type="http://schemas.openxmlformats.org/officeDocument/2006/relationships/hyperlink" Target="https://bestpractice.bmj.com/topics/en-gb/3000098/monitoring" TargetMode="External"/><Relationship Id="rId229" Type="http://schemas.openxmlformats.org/officeDocument/2006/relationships/hyperlink" Target="https://search.ebscohost.com/login.aspx?direct=true&amp;db=nup&amp;AN=T903369&amp;site=nup-live&amp;scope=site" TargetMode="External"/><Relationship Id="rId380" Type="http://schemas.openxmlformats.org/officeDocument/2006/relationships/hyperlink" Target="https://www.sst.dk/da/Udgivelser/2016/NKR-Forebyggelse-og-behandling-af-organisk-delir" TargetMode="External"/><Relationship Id="rId436" Type="http://schemas.openxmlformats.org/officeDocument/2006/relationships/hyperlink" Target="https://pubmed.ncbi.nlm.nih.gov/33729556/" TargetMode="External"/><Relationship Id="rId240" Type="http://schemas.openxmlformats.org/officeDocument/2006/relationships/hyperlink" Target="http://search.ebscohost.com/login.aspx?direct=true&amp;db=nup&amp;AN=T912352&amp;site=nup-live&amp;scope=site" TargetMode="External"/><Relationship Id="rId478" Type="http://schemas.openxmlformats.org/officeDocument/2006/relationships/header" Target="header1.xml"/><Relationship Id="rId35" Type="http://schemas.openxmlformats.org/officeDocument/2006/relationships/hyperlink" Target="https://ehandboken.ous-hf.no/document/132004" TargetMode="External"/><Relationship Id="rId77" Type="http://schemas.openxmlformats.org/officeDocument/2006/relationships/hyperlink" Target="https://www.uptodate.com/contents/4823" TargetMode="External"/><Relationship Id="rId100" Type="http://schemas.openxmlformats.org/officeDocument/2006/relationships/hyperlink" Target="https://www.uptodate.com/contents/1611" TargetMode="External"/><Relationship Id="rId282" Type="http://schemas.openxmlformats.org/officeDocument/2006/relationships/hyperlink" Target="https://search.ebscohost.com/login.aspx?direct=true&amp;db=nup&amp;AN=T904960&amp;site=nup-live&amp;scope=site" TargetMode="External"/><Relationship Id="rId338" Type="http://schemas.openxmlformats.org/officeDocument/2006/relationships/hyperlink" Target="https://pubmed.ncbi.nlm.nih.gov/35078900/" TargetMode="External"/><Relationship Id="rId8" Type="http://schemas.openxmlformats.org/officeDocument/2006/relationships/webSettings" Target="webSettings.xml"/><Relationship Id="rId142" Type="http://schemas.openxmlformats.org/officeDocument/2006/relationships/hyperlink" Target="https://www.uptodate.com/contents/3810" TargetMode="External"/><Relationship Id="rId184" Type="http://schemas.openxmlformats.org/officeDocument/2006/relationships/hyperlink" Target="https://bestpractice.bmj.com/topics/en-gb/88" TargetMode="External"/><Relationship Id="rId391" Type="http://schemas.openxmlformats.org/officeDocument/2006/relationships/hyperlink" Target="https://www.uptodate.com/contents/table-of-contents/pulmonary-and-critical-care-medicine/society-guidelines-in-pulmonary-and-critical-care-medicine" TargetMode="External"/><Relationship Id="rId405" Type="http://schemas.openxmlformats.org/officeDocument/2006/relationships/hyperlink" Target="https://www.esicm.org/resources/guidelines-consensus-statements/" TargetMode="External"/><Relationship Id="rId447" Type="http://schemas.openxmlformats.org/officeDocument/2006/relationships/hyperlink" Target="https://bibsys-almaprimo.hosted.exlibrisgroup.com/permalink/f/13vfukn/BIBSYS_ILS71684468810002201" TargetMode="External"/><Relationship Id="rId251" Type="http://schemas.openxmlformats.org/officeDocument/2006/relationships/hyperlink" Target="http://search.ebscohost.com/login.aspx?direct=true&amp;db=nup&amp;AN=T704819&amp;site=nup-live&amp;scope=site" TargetMode="External"/><Relationship Id="rId46" Type="http://schemas.openxmlformats.org/officeDocument/2006/relationships/hyperlink" Target="https://ehandboken.ous-hf.no/document/761" TargetMode="External"/><Relationship Id="rId293" Type="http://schemas.openxmlformats.org/officeDocument/2006/relationships/hyperlink" Target="https://search.ebscohost.com/login.aspx?direct=true&amp;db=nup&amp;AN=T705557&amp;site=nup-live&amp;scope=site" TargetMode="External"/><Relationship Id="rId307" Type="http://schemas.openxmlformats.org/officeDocument/2006/relationships/hyperlink" Target="http://guidance.nice.org.uk/index.jsp?action=find" TargetMode="External"/><Relationship Id="rId349" Type="http://schemas.openxmlformats.org/officeDocument/2006/relationships/hyperlink" Target="https://pubmed.ncbi.nlm.nih.gov/37202712/" TargetMode="External"/><Relationship Id="rId88" Type="http://schemas.openxmlformats.org/officeDocument/2006/relationships/hyperlink" Target="https://www.uptodate.com/contents/1644" TargetMode="External"/><Relationship Id="rId111" Type="http://schemas.openxmlformats.org/officeDocument/2006/relationships/hyperlink" Target="https://www.uptodate.com/contents/6396" TargetMode="External"/><Relationship Id="rId153" Type="http://schemas.openxmlformats.org/officeDocument/2006/relationships/hyperlink" Target="https://www.uptodate.com/contents/6254" TargetMode="External"/><Relationship Id="rId195" Type="http://schemas.openxmlformats.org/officeDocument/2006/relationships/hyperlink" Target="https://legehandboka.no/handboken/kliniske-kapitler/psykiatri/undersokelser/mental-status" TargetMode="External"/><Relationship Id="rId209" Type="http://schemas.openxmlformats.org/officeDocument/2006/relationships/hyperlink" Target="https://legehandboka.no/handboken/kliniske-kapitler/hjertekar/tilstander-og-sykdommer/hjerneslag-og-tia/subaraknoidalblodning" TargetMode="External"/><Relationship Id="rId360" Type="http://schemas.openxmlformats.org/officeDocument/2006/relationships/hyperlink" Target="https://pubmed.ncbi.nlm.nih.gov/35703144/" TargetMode="External"/><Relationship Id="rId416" Type="http://schemas.openxmlformats.org/officeDocument/2006/relationships/hyperlink" Target="http://plus.mcmaster.ca/helsebiblioteket/Search.aspx" TargetMode="External"/><Relationship Id="rId220" Type="http://schemas.openxmlformats.org/officeDocument/2006/relationships/hyperlink" Target="https://legehandboka.no/handboken/kliniske-kapitler/kirurgi/tilstander-og-sykdommer/anestesi/postoperativ-kvalme-og-oppkast" TargetMode="External"/><Relationship Id="rId458" Type="http://schemas.openxmlformats.org/officeDocument/2006/relationships/hyperlink" Target="https://bibsys-almaprimo.hosted.exlibrisgroup.com/permalink/f/14fha3m/TN_cdi_askewsholts_vlebooks_9783030646615" TargetMode="External"/><Relationship Id="rId15" Type="http://schemas.openxmlformats.org/officeDocument/2006/relationships/hyperlink" Target="https://ehandboken.ous-hf.no/document/134138" TargetMode="External"/><Relationship Id="rId57" Type="http://schemas.openxmlformats.org/officeDocument/2006/relationships/hyperlink" Target="https://www.helsedirektoratet.no/faglige-rad/Forhandssamtaler-og-planlegging-ved-begrenset-forventet-levetid" TargetMode="External"/><Relationship Id="rId262" Type="http://schemas.openxmlformats.org/officeDocument/2006/relationships/hyperlink" Target="https://search.ebscohost.com/login.aspx?direct=true&amp;db=nup&amp;AN=T706393&amp;site=nup-live&amp;scope=site" TargetMode="External"/><Relationship Id="rId318" Type="http://schemas.openxmlformats.org/officeDocument/2006/relationships/hyperlink" Target="https://www.nice.org.uk/guidance/ng125" TargetMode="External"/><Relationship Id="rId99" Type="http://schemas.openxmlformats.org/officeDocument/2006/relationships/hyperlink" Target="https://www.uptodate.com/contents/6970" TargetMode="External"/><Relationship Id="rId122" Type="http://schemas.openxmlformats.org/officeDocument/2006/relationships/hyperlink" Target="https://www.uptodate.com/contents/98976" TargetMode="External"/><Relationship Id="rId164" Type="http://schemas.openxmlformats.org/officeDocument/2006/relationships/hyperlink" Target="http://bestpractice.bmj.com/" TargetMode="External"/><Relationship Id="rId371" Type="http://schemas.openxmlformats.org/officeDocument/2006/relationships/hyperlink" Target="https://www.helsebiblioteket.no/pediatriveiledere?menuitemkeylev1=5962&amp;menuitemkeylev2=5969&amp;menuitemkeylev3=6127&amp;key=262047" TargetMode="External"/><Relationship Id="rId427" Type="http://schemas.openxmlformats.org/officeDocument/2006/relationships/hyperlink" Target="https://pubmed.ncbi.nlm.nih.gov/33590917/" TargetMode="External"/><Relationship Id="rId469" Type="http://schemas.openxmlformats.org/officeDocument/2006/relationships/hyperlink" Target="https://bibsys-almaprimo.hosted.exlibrisgroup.com/permalink/f/vo8oc9/BIBSYS_ILS71634247390002201" TargetMode="External"/><Relationship Id="rId26" Type="http://schemas.openxmlformats.org/officeDocument/2006/relationships/hyperlink" Target="https://ehandboken.ous-hf.no/document/72581" TargetMode="External"/><Relationship Id="rId231" Type="http://schemas.openxmlformats.org/officeDocument/2006/relationships/hyperlink" Target="https://search.ebscohost.com/login.aspx?direct=true&amp;db=nup&amp;AN=T704541&amp;site=nup-live&amp;scope=site" TargetMode="External"/><Relationship Id="rId273" Type="http://schemas.openxmlformats.org/officeDocument/2006/relationships/hyperlink" Target="https://search.ebscohost.com/login.aspx?direct=true&amp;db=nup&amp;AN=T701253&amp;site=nup-live&amp;scope=site" TargetMode="External"/><Relationship Id="rId329" Type="http://schemas.openxmlformats.org/officeDocument/2006/relationships/hyperlink" Target="https://ics.ac.uk/resource/physical-restraints-guidance.html" TargetMode="External"/><Relationship Id="rId480" Type="http://schemas.openxmlformats.org/officeDocument/2006/relationships/footer" Target="footer1.xml"/><Relationship Id="rId68" Type="http://schemas.openxmlformats.org/officeDocument/2006/relationships/hyperlink" Target="https://www.helsedirektoratet.no/faglige-rad/kosthold-ved-diagnoser-og-sykdomstilstander/rad-om-kosthold-ved-ulike-diagnoser-og-sykdomstilstander" TargetMode="External"/><Relationship Id="rId133" Type="http://schemas.openxmlformats.org/officeDocument/2006/relationships/hyperlink" Target="https://www.uptodate.com/contents/106524" TargetMode="External"/><Relationship Id="rId175" Type="http://schemas.openxmlformats.org/officeDocument/2006/relationships/hyperlink" Target="https://bestpractice.bmj.com/topics/en-gb/3000121/monitoring" TargetMode="External"/><Relationship Id="rId340" Type="http://schemas.openxmlformats.org/officeDocument/2006/relationships/hyperlink" Target="https://pubmed.ncbi.nlm.nih.gov/34762729/" TargetMode="External"/><Relationship Id="rId200" Type="http://schemas.openxmlformats.org/officeDocument/2006/relationships/hyperlink" Target="https://legehandboka.no/handboken/kliniske-prosedyrer/for-leger/lunger-og-thorax/trakeostomistell" TargetMode="External"/><Relationship Id="rId382" Type="http://schemas.openxmlformats.org/officeDocument/2006/relationships/hyperlink" Target="https://cfkr.dk/retningslinjer/godkendte-retningslinjer/klinisk-retningslinje-for-vurdering-af-iatrogene-abstinenser-hos-boern-fra-28-dage-3-aar-indlagt-til-intensiv-terapi/" TargetMode="External"/><Relationship Id="rId438" Type="http://schemas.openxmlformats.org/officeDocument/2006/relationships/hyperlink" Target="https://pubmed.ncbi.nlm.nih.gov/35170142/" TargetMode="External"/><Relationship Id="rId242" Type="http://schemas.openxmlformats.org/officeDocument/2006/relationships/hyperlink" Target="http://search.ebscohost.com/login.aspx?direct=true&amp;db=nup&amp;AN=T706550&amp;site=nup-live&amp;scope=site" TargetMode="External"/><Relationship Id="rId284" Type="http://schemas.openxmlformats.org/officeDocument/2006/relationships/hyperlink" Target="https://search.ebscohost.com/login.aspx?direct=true&amp;db=nup&amp;AN=T706284&amp;site=nup-live&amp;scope=site" TargetMode="External"/><Relationship Id="rId37" Type="http://schemas.openxmlformats.org/officeDocument/2006/relationships/hyperlink" Target="https://ehandboken.ous-hf.no/document/89785" TargetMode="External"/><Relationship Id="rId79" Type="http://schemas.openxmlformats.org/officeDocument/2006/relationships/hyperlink" Target="https://www.uptodate.com/contents/communication-in-the-icu-holding-a-meeting-with-families-and-caregivers" TargetMode="External"/><Relationship Id="rId102" Type="http://schemas.openxmlformats.org/officeDocument/2006/relationships/hyperlink" Target="https://www.uptodate.com/contents/1655" TargetMode="External"/><Relationship Id="rId144" Type="http://schemas.openxmlformats.org/officeDocument/2006/relationships/hyperlink" Target="https://www.uptodate.com/contents/143070" TargetMode="External"/><Relationship Id="rId90" Type="http://schemas.openxmlformats.org/officeDocument/2006/relationships/hyperlink" Target="https://www.uptodate.com/contents/94348" TargetMode="External"/><Relationship Id="rId186" Type="http://schemas.openxmlformats.org/officeDocument/2006/relationships/hyperlink" Target="https://legehandboka.no/" TargetMode="External"/><Relationship Id="rId351" Type="http://schemas.openxmlformats.org/officeDocument/2006/relationships/hyperlink" Target="https://pubmed.ncbi.nlm.nih.gov/36855941/" TargetMode="External"/><Relationship Id="rId393" Type="http://schemas.openxmlformats.org/officeDocument/2006/relationships/hyperlink" Target="https://www.uptodate.com/contents/society-guideline-links-assessment-of-oxygenation-and-gas-exchange" TargetMode="External"/><Relationship Id="rId407" Type="http://schemas.openxmlformats.org/officeDocument/2006/relationships/hyperlink" Target="http://onlinelibrary.wiley.com/cochranelibrary/search/" TargetMode="External"/><Relationship Id="rId449" Type="http://schemas.openxmlformats.org/officeDocument/2006/relationships/hyperlink" Target="https://bibsys-almaprimo.hosted.exlibrisgroup.com/permalink/f/14fha3m/TN_cdi_askewsholts_vlebooks_9783031239533" TargetMode="External"/><Relationship Id="rId211" Type="http://schemas.openxmlformats.org/officeDocument/2006/relationships/hyperlink" Target="https://legehandboka.no/handboken/kliniske-prosedyrer/for-leger/ernaring/enteral-ernaring" TargetMode="External"/><Relationship Id="rId253" Type="http://schemas.openxmlformats.org/officeDocument/2006/relationships/hyperlink" Target="https://search.ebscohost.com/login.aspx?direct=true&amp;db=nup&amp;AN=T706063&amp;site=nup-live&amp;scope=site" TargetMode="External"/><Relationship Id="rId295" Type="http://schemas.openxmlformats.org/officeDocument/2006/relationships/hyperlink" Target="https://search.ebscohost.com/login.aspx?direct=true&amp;db=nup&amp;AN=T708239&amp;site=nup-live&amp;scope=site" TargetMode="External"/><Relationship Id="rId309" Type="http://schemas.openxmlformats.org/officeDocument/2006/relationships/hyperlink" Target="https://www.nice.org.uk/advice/mib271" TargetMode="External"/><Relationship Id="rId460" Type="http://schemas.openxmlformats.org/officeDocument/2006/relationships/hyperlink" Target="https://bibsys-almaprimo.hosted.exlibrisgroup.com/permalink/f/vo8oc9/BIBSYS_ILS71589499400002201" TargetMode="External"/><Relationship Id="rId48" Type="http://schemas.openxmlformats.org/officeDocument/2006/relationships/hyperlink" Target="https://ehandboken.ous-hf.no/document/119216" TargetMode="External"/><Relationship Id="rId113" Type="http://schemas.openxmlformats.org/officeDocument/2006/relationships/hyperlink" Target="https://www.uptodate.com/contents/8174" TargetMode="External"/><Relationship Id="rId320" Type="http://schemas.openxmlformats.org/officeDocument/2006/relationships/hyperlink" Target="https://www.nice.org.uk/guidance/cg50" TargetMode="External"/><Relationship Id="rId155" Type="http://schemas.openxmlformats.org/officeDocument/2006/relationships/hyperlink" Target="http://www.uptodate.com/contents/97849" TargetMode="External"/><Relationship Id="rId197" Type="http://schemas.openxmlformats.org/officeDocument/2006/relationships/hyperlink" Target="https://legehandboka.no/handboken/kliniske-kapitler/arbeidsmedisin/eksponeringsfaktorer/psykososialeorganisatoriske-forhold/vold-og-trusler" TargetMode="External"/><Relationship Id="rId362" Type="http://schemas.openxmlformats.org/officeDocument/2006/relationships/hyperlink" Target="https://www.sciencedirect.com/science/article/pii/S0261561418324324" TargetMode="External"/><Relationship Id="rId418" Type="http://schemas.openxmlformats.org/officeDocument/2006/relationships/hyperlink" Target="https://pubmed.ncbi.nlm.nih.gov/36577261/" TargetMode="External"/><Relationship Id="rId222" Type="http://schemas.openxmlformats.org/officeDocument/2006/relationships/hyperlink" Target="https://legehandboka.no/handboken/sykepleie/observasjon-og-rapport/hud-og-slimhinner-observasjoner" TargetMode="External"/><Relationship Id="rId264" Type="http://schemas.openxmlformats.org/officeDocument/2006/relationships/hyperlink" Target="https://search.ebscohost.com/login.aspx?direct=true&amp;db=nup&amp;AN=T706391&amp;site=nup-live&amp;scope=site" TargetMode="External"/><Relationship Id="rId471" Type="http://schemas.openxmlformats.org/officeDocument/2006/relationships/hyperlink" Target="https://bibsys-almaprimo.hosted.exlibrisgroup.com/permalink/f/vo8oc9/BIBSYS_ILS71612448720002201" TargetMode="External"/><Relationship Id="rId17" Type="http://schemas.openxmlformats.org/officeDocument/2006/relationships/hyperlink" Target="https://ehandboken.ous-hf.no/document/78176" TargetMode="External"/><Relationship Id="rId59" Type="http://schemas.openxmlformats.org/officeDocument/2006/relationships/hyperlink" Target="https://www.helsedirektoratet.no/retningslinjer/selvmordsforebygging-i-psykisk-helsevern-og-tsb" TargetMode="External"/><Relationship Id="rId124" Type="http://schemas.openxmlformats.org/officeDocument/2006/relationships/hyperlink" Target="https://www.uptodate.com/contents/1617" TargetMode="External"/><Relationship Id="rId70" Type="http://schemas.openxmlformats.org/officeDocument/2006/relationships/hyperlink" Target="https://metodebok.no/index.php?action=book&amp;book=elektrolytt" TargetMode="External"/><Relationship Id="rId166" Type="http://schemas.openxmlformats.org/officeDocument/2006/relationships/hyperlink" Target="https://bestpractice.bmj.com/topics/en-gb/374" TargetMode="External"/><Relationship Id="rId331" Type="http://schemas.openxmlformats.org/officeDocument/2006/relationships/hyperlink" Target="https://pubmed.ncbi.nlm.nih.gov/38018248/" TargetMode="External"/><Relationship Id="rId373" Type="http://schemas.openxmlformats.org/officeDocument/2006/relationships/hyperlink" Target="https://www.helsebiblioteket.no/innhold/lenker/retningslinjer-og-veiledere/fysioterapi-manuellterapi-kiropraktikk-og-ergoterapi/riktlinjer-for-andningsvardande-behandling-inom-sjukgymnastik-for-patienter-som-genomgar-buk-och-thoraxkirurgi" TargetMode="External"/><Relationship Id="rId429" Type="http://schemas.openxmlformats.org/officeDocument/2006/relationships/hyperlink" Target="https://pubmed.ncbi.nlm.nih.gov/34097765/" TargetMode="External"/><Relationship Id="rId1" Type="http://schemas.openxmlformats.org/officeDocument/2006/relationships/customXml" Target="../customXml/item1.xml"/><Relationship Id="rId233" Type="http://schemas.openxmlformats.org/officeDocument/2006/relationships/hyperlink" Target="https://search.ebscohost.com/login.aspx?direct=true&amp;db=nup&amp;AN=T704546&amp;site=nup-live&amp;scope=site" TargetMode="External"/><Relationship Id="rId440" Type="http://schemas.openxmlformats.org/officeDocument/2006/relationships/hyperlink" Target="https://pubmed.ncbi.nlm.nih.gov/35802350/" TargetMode="External"/><Relationship Id="rId28" Type="http://schemas.openxmlformats.org/officeDocument/2006/relationships/hyperlink" Target="https://ehandboken.ous-hf.no/document/1523" TargetMode="External"/><Relationship Id="rId275" Type="http://schemas.openxmlformats.org/officeDocument/2006/relationships/hyperlink" Target="https://search.ebscohost.com/login.aspx?direct=true&amp;db=nup&amp;AN=T704037&amp;site=nup-live&amp;scope=site" TargetMode="External"/><Relationship Id="rId300" Type="http://schemas.openxmlformats.org/officeDocument/2006/relationships/hyperlink" Target="https://search.ebscohost.com/login.aspx?direct=true&amp;db=nup&amp;AN=T706306&amp;site=nup-live&amp;scope=site" TargetMode="External"/><Relationship Id="rId482" Type="http://schemas.openxmlformats.org/officeDocument/2006/relationships/header" Target="header3.xml"/><Relationship Id="rId81" Type="http://schemas.openxmlformats.org/officeDocument/2006/relationships/hyperlink" Target="https://www.uptodate.com/contents/2195" TargetMode="External"/><Relationship Id="rId135" Type="http://schemas.openxmlformats.org/officeDocument/2006/relationships/hyperlink" Target="https://www.uptodate.com/contents/enteral-feeding-gastric-versus-post-pyloric" TargetMode="External"/><Relationship Id="rId177" Type="http://schemas.openxmlformats.org/officeDocument/2006/relationships/hyperlink" Target="https://bestpractice.bmj.com/topics/en-gb/779" TargetMode="External"/><Relationship Id="rId342" Type="http://schemas.openxmlformats.org/officeDocument/2006/relationships/hyperlink" Target="https://pubmed.ncbi.nlm.nih.gov/33380501/" TargetMode="External"/><Relationship Id="rId384" Type="http://schemas.openxmlformats.org/officeDocument/2006/relationships/hyperlink" Target="https://cfkr.dk/uncategorized/klinisk-retningslinje-for-modificeret-kost-og-vaeske-til-voksne-18-aar-personer-med-oevre-dysfagi/" TargetMode="External"/><Relationship Id="rId202" Type="http://schemas.openxmlformats.org/officeDocument/2006/relationships/hyperlink" Target="https://legehandboka.no/handboken/kliniske-kapitler/forstehjelp/rad-til-helsepersonell/akuttmedisinske-tilstander/pustevansker-hos-barn" TargetMode="External"/><Relationship Id="rId244" Type="http://schemas.openxmlformats.org/officeDocument/2006/relationships/hyperlink" Target="http://search.ebscohost.com/login.aspx?direct=true&amp;db=nup&amp;AN=T904933&amp;site=nup-live&amp;scope=site" TargetMode="External"/><Relationship Id="rId39" Type="http://schemas.openxmlformats.org/officeDocument/2006/relationships/hyperlink" Target="https://ehandboken.ous-hf.no/document/78489" TargetMode="External"/><Relationship Id="rId286" Type="http://schemas.openxmlformats.org/officeDocument/2006/relationships/hyperlink" Target="https://search.ebscohost.com/login.aspx?direct=true&amp;db=nup&amp;AN=T708324&amp;site=nup-live&amp;scope=site" TargetMode="External"/><Relationship Id="rId451" Type="http://schemas.openxmlformats.org/officeDocument/2006/relationships/hyperlink" Target="https://bibsys-almaprimo.hosted.exlibrisgroup.com/permalink/f/1bm357c/BIBSYS_ILS71656499900002201" TargetMode="External"/><Relationship Id="rId50" Type="http://schemas.openxmlformats.org/officeDocument/2006/relationships/hyperlink" Target="https://ehandboken.ous-hf.no/document/56319" TargetMode="External"/><Relationship Id="rId104" Type="http://schemas.openxmlformats.org/officeDocument/2006/relationships/hyperlink" Target="https://www.uptodate.com/contents/1613" TargetMode="External"/><Relationship Id="rId146" Type="http://schemas.openxmlformats.org/officeDocument/2006/relationships/hyperlink" Target="https://www.uptodate.com/contents/5144" TargetMode="External"/><Relationship Id="rId188" Type="http://schemas.openxmlformats.org/officeDocument/2006/relationships/hyperlink" Target="https://legehandboka.no/handboken/sykepleie/observasjon-og-rapport/vitale-tegn" TargetMode="External"/><Relationship Id="rId311" Type="http://schemas.openxmlformats.org/officeDocument/2006/relationships/hyperlink" Target="https://www.nice.org.uk/guidance/ng51" TargetMode="External"/><Relationship Id="rId353" Type="http://schemas.openxmlformats.org/officeDocument/2006/relationships/hyperlink" Target="https://pubmed.ncbi.nlm.nih.gov/34605781/" TargetMode="External"/><Relationship Id="rId395" Type="http://schemas.openxmlformats.org/officeDocument/2006/relationships/hyperlink" Target="https://www.uptodate.com/contents/society-guideline-links-sepsis-in-children-and-adults" TargetMode="External"/><Relationship Id="rId409" Type="http://schemas.openxmlformats.org/officeDocument/2006/relationships/hyperlink" Target="https://www.fhi.no/oversikter/alle/" TargetMode="External"/><Relationship Id="rId92" Type="http://schemas.openxmlformats.org/officeDocument/2006/relationships/hyperlink" Target="https://www.uptodate.com/contents/5747" TargetMode="External"/><Relationship Id="rId213" Type="http://schemas.openxmlformats.org/officeDocument/2006/relationships/hyperlink" Target="https://www.legemiddelhandboka.no/T23.1.2/Sondeern%C3%A6ring_(enteral_ern%C3%A6ring)_for_voksne" TargetMode="External"/><Relationship Id="rId420" Type="http://schemas.openxmlformats.org/officeDocument/2006/relationships/hyperlink" Target="https://pubmed.ncbi.nlm.nih.gov/37707379/" TargetMode="External"/><Relationship Id="rId255" Type="http://schemas.openxmlformats.org/officeDocument/2006/relationships/hyperlink" Target="https://search.ebscohost.com/login.aspx?direct=true&amp;db=nup&amp;AN=T910998&amp;site=nup-live&amp;scope=site" TargetMode="External"/><Relationship Id="rId297" Type="http://schemas.openxmlformats.org/officeDocument/2006/relationships/hyperlink" Target="https://search.ebscohost.com/login.aspx?direct=true&amp;db=nup&amp;AN=T706978&amp;site=nup-live&amp;scope=site" TargetMode="External"/><Relationship Id="rId462" Type="http://schemas.openxmlformats.org/officeDocument/2006/relationships/hyperlink" Target="https://bibsys-almaprimo.hosted.exlibrisgroup.com/permalink/f/vo8oc9/BIBSYS_ILS71613699560002201" TargetMode="External"/><Relationship Id="rId115" Type="http://schemas.openxmlformats.org/officeDocument/2006/relationships/hyperlink" Target="https://www.uptodate.com/5296" TargetMode="External"/><Relationship Id="rId157" Type="http://schemas.openxmlformats.org/officeDocument/2006/relationships/hyperlink" Target="https://www.uptodate.com/contents/1624" TargetMode="External"/><Relationship Id="rId322" Type="http://schemas.openxmlformats.org/officeDocument/2006/relationships/hyperlink" Target="https://www.nice.org.uk/guidance/ng180" TargetMode="External"/><Relationship Id="rId364" Type="http://schemas.openxmlformats.org/officeDocument/2006/relationships/hyperlink" Target="https://pubmed.ncbi.nlm.nih.gov/35639543/" TargetMode="External"/><Relationship Id="rId61" Type="http://schemas.openxmlformats.org/officeDocument/2006/relationships/hyperlink" Target="https://www.helsedirektoratet.no/retningslinjer/antibiotika-i-sykehus" TargetMode="External"/><Relationship Id="rId199" Type="http://schemas.openxmlformats.org/officeDocument/2006/relationships/hyperlink" Target="https://legehandboka.no/handboken/kliniske-prosedyrer/for-leger/lunger-og-thorax/oksygenbehandling" TargetMode="External"/><Relationship Id="rId19" Type="http://schemas.openxmlformats.org/officeDocument/2006/relationships/hyperlink" Target="https://ehandboken.ous-hf.no/document/128425" TargetMode="External"/><Relationship Id="rId224" Type="http://schemas.openxmlformats.org/officeDocument/2006/relationships/hyperlink" Target="https://legehandboka.no/handboken/kliniske-prosedyrer/for-sykepleiere/hud/hudpleie" TargetMode="External"/><Relationship Id="rId266" Type="http://schemas.openxmlformats.org/officeDocument/2006/relationships/hyperlink" Target="http://search.ebscohost.com/login.aspx?direct=true&amp;db=nup&amp;AN=T706545&amp;site=nup-live&amp;scope=site" TargetMode="External"/><Relationship Id="rId431" Type="http://schemas.openxmlformats.org/officeDocument/2006/relationships/hyperlink" Target="https://pubmed.ncbi.nlm.nih.gov/38156975/" TargetMode="External"/><Relationship Id="rId473" Type="http://schemas.openxmlformats.org/officeDocument/2006/relationships/hyperlink" Target="https://bibsys-almaprimo.hosted.exlibrisgroup.com/permalink/f/13vfukn/BIBSYS_ILS71580637650002201" TargetMode="External"/><Relationship Id="rId30" Type="http://schemas.openxmlformats.org/officeDocument/2006/relationships/hyperlink" Target="https://ehandboken.ous-hf.no/document/101176" TargetMode="External"/><Relationship Id="rId126" Type="http://schemas.openxmlformats.org/officeDocument/2006/relationships/hyperlink" Target="https://www.uptodate.com/contents/1626" TargetMode="External"/><Relationship Id="rId168" Type="http://schemas.openxmlformats.org/officeDocument/2006/relationships/hyperlink" Target="https://bestpractice.bmj.com/topics/en-gb/374" TargetMode="External"/><Relationship Id="rId333" Type="http://schemas.openxmlformats.org/officeDocument/2006/relationships/hyperlink" Target="https://pubmed.ncbi.nlm.nih.gov/36921894/" TargetMode="External"/><Relationship Id="rId72" Type="http://schemas.openxmlformats.org/officeDocument/2006/relationships/hyperlink" Target="https://www.helsedirektoratet.no/faglige-rad/fysisk-aktivitet-i-forebygging-og-behandling" TargetMode="External"/><Relationship Id="rId375" Type="http://schemas.openxmlformats.org/officeDocument/2006/relationships/hyperlink" Target="https://www.socialstyrelsen.se/kunskapsstod-och-regler/regler-och-riktlinjer/nationella-riktlinjer/riktlinjer-och-utvarderingar/" TargetMode="External"/><Relationship Id="rId3" Type="http://schemas.openxmlformats.org/officeDocument/2006/relationships/customXml" Target="../customXml/item3.xml"/><Relationship Id="rId235" Type="http://schemas.openxmlformats.org/officeDocument/2006/relationships/hyperlink" Target="https://search.ebscohost.com/login.aspx?direct=true&amp;db=nup&amp;AN=T706394&amp;site=nup-live&amp;scope=site" TargetMode="External"/><Relationship Id="rId277" Type="http://schemas.openxmlformats.org/officeDocument/2006/relationships/hyperlink" Target="https://search.ebscohost.com/login.aspx?direct=true&amp;db=nup&amp;AN=T708192&amp;site=nup-live&amp;scope=site" TargetMode="External"/><Relationship Id="rId400" Type="http://schemas.openxmlformats.org/officeDocument/2006/relationships/hyperlink" Target="https://www.sccm.org/Clinical-Resources/Guidelines" TargetMode="External"/><Relationship Id="rId442" Type="http://schemas.openxmlformats.org/officeDocument/2006/relationships/hyperlink" Target="https://bibsys-almaprimo.hosted.exlibrisgroup.com/permalink/f/vo8oc9/BIBSYS_ILS71686515610002201" TargetMode="External"/><Relationship Id="rId48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CC3B7102AD841A7A19A8F45BCF470" ma:contentTypeVersion="7" ma:contentTypeDescription="Create a new document." ma:contentTypeScope="" ma:versionID="5e57a603b1a90998310ab6364a37acaa">
  <xsd:schema xmlns:xsd="http://www.w3.org/2001/XMLSchema" xmlns:xs="http://www.w3.org/2001/XMLSchema" xmlns:p="http://schemas.microsoft.com/office/2006/metadata/properties" xmlns:ns2="fbc0942a-e23d-4db2-b8dd-9c8d181fce36" xmlns:ns3="f7440374-e77c-4636-bf4b-2765f3963a2c" targetNamespace="http://schemas.microsoft.com/office/2006/metadata/properties" ma:root="true" ma:fieldsID="f65a86079544af91bee58ecafbbbf4ed" ns2:_="" ns3:_="">
    <xsd:import namespace="fbc0942a-e23d-4db2-b8dd-9c8d181fce36"/>
    <xsd:import namespace="f7440374-e77c-4636-bf4b-2765f3963a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ansvarlig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942a-e23d-4db2-b8dd-9c8d181fc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ansvarlige" ma:index="12" nillable="true" ma:displayName="ansvarlige" ma:description="den/de som har ansvar for FO " ma:format="Dropdown" ma:internalName="ansvarli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40374-e77c-4636-bf4b-2765f3963a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svarlige xmlns="fbc0942a-e23d-4db2-b8dd-9c8d181fce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1D74-7EA9-4E36-8CB9-EB7421F9012E}">
  <ds:schemaRefs>
    <ds:schemaRef ds:uri="http://schemas.microsoft.com/sharepoint/v3/contenttype/forms"/>
  </ds:schemaRefs>
</ds:datastoreItem>
</file>

<file path=customXml/itemProps2.xml><?xml version="1.0" encoding="utf-8"?>
<ds:datastoreItem xmlns:ds="http://schemas.openxmlformats.org/officeDocument/2006/customXml" ds:itemID="{4C990005-9260-4FE9-8D6C-D174BA27F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942a-e23d-4db2-b8dd-9c8d181fce36"/>
    <ds:schemaRef ds:uri="f7440374-e77c-4636-bf4b-2765f3963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FDF23-29A2-4246-94E2-7AE7CE1B6ABE}">
  <ds:schemaRefs>
    <ds:schemaRef ds:uri="http://purl.org/dc/dcmitype/"/>
    <ds:schemaRef ds:uri="f7440374-e77c-4636-bf4b-2765f3963a2c"/>
    <ds:schemaRef ds:uri="http://schemas.microsoft.com/office/2006/metadata/properties"/>
    <ds:schemaRef ds:uri="http://schemas.microsoft.com/office/2006/documentManagement/types"/>
    <ds:schemaRef ds:uri="http://purl.org/dc/terms/"/>
    <ds:schemaRef ds:uri="fbc0942a-e23d-4db2-b8dd-9c8d181fce36"/>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2617A4-8899-4B73-844A-A5012930945F}">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0</TotalTime>
  <Pages>49</Pages>
  <Words>24559</Words>
  <Characters>130163</Characters>
  <Application>Microsoft Office Word</Application>
  <DocSecurity>0</DocSecurity>
  <Lines>1084</Lines>
  <Paragraphs>308</Paragraphs>
  <ScaleCrop>false</ScaleCrop>
  <HeadingPairs>
    <vt:vector size="2" baseType="variant">
      <vt:variant>
        <vt:lpstr>Tittel</vt:lpstr>
      </vt:variant>
      <vt:variant>
        <vt:i4>1</vt:i4>
      </vt:variant>
    </vt:vector>
  </HeadingPairs>
  <TitlesOfParts>
    <vt:vector size="1" baseType="lpstr">
      <vt:lpstr/>
    </vt:vector>
  </TitlesOfParts>
  <Company>Kunnskapssenteret</Company>
  <LinksUpToDate>false</LinksUpToDate>
  <CharactersWithSpaces>154414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Kleven</dc:creator>
  <cp:keywords/>
  <cp:lastModifiedBy>Helene Berntzen</cp:lastModifiedBy>
  <cp:revision>2</cp:revision>
  <cp:lastPrinted>2016-02-09T09:29:00Z</cp:lastPrinted>
  <dcterms:created xsi:type="dcterms:W3CDTF">2024-06-25T15:09:00Z</dcterms:created>
  <dcterms:modified xsi:type="dcterms:W3CDTF">2024-06-25T15:09:00Z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0x01010022ACC3B7102AD841A7A19A8F45BCF470</vt:lpwstr>
  </property>
</Properties>
</file>