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467763" w:rsidTr="009748B1">
        <w:tc>
          <w:tcPr>
            <w:tcW w:w="5103" w:type="dxa"/>
          </w:tcPr>
          <w:p w:rsidR="00467763" w:rsidRDefault="005E5759">
            <w:pPr>
              <w:pStyle w:val="Topptekst"/>
            </w:pPr>
            <w:r>
              <w:rPr>
                <w:noProof/>
              </w:rPr>
              <w:drawing>
                <wp:inline distT="0" distB="0" distL="0" distR="0" wp14:anchorId="0D4BC3A3" wp14:editId="61A00B70">
                  <wp:extent cx="2901950" cy="398203"/>
                  <wp:effectExtent l="0" t="0" r="0" b="190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400" cy="41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bottom"/>
          </w:tcPr>
          <w:p w:rsidR="00467763" w:rsidRDefault="00467763" w:rsidP="009748B1">
            <w:pPr>
              <w:pStyle w:val="Topptekst"/>
            </w:pPr>
            <w:r>
              <w:rPr>
                <w:sz w:val="20"/>
              </w:rPr>
              <w:t>Vedlegg til:</w:t>
            </w:r>
            <w:r w:rsidR="00FC0DE7">
              <w:rPr>
                <w:sz w:val="20"/>
              </w:rPr>
              <w:t xml:space="preserve"> </w:t>
            </w:r>
            <w:sdt>
              <w:sdtPr>
                <w:rPr>
                  <w:rStyle w:val="Stil3"/>
                </w:rPr>
                <w:id w:val="2103835110"/>
                <w:placeholder>
                  <w:docPart w:val="2801A57A535A4D6CA012C63F84043FEB"/>
                </w:placeholder>
              </w:sdtPr>
              <w:sdtEndPr>
                <w:rPr>
                  <w:rStyle w:val="Standardskriftforavsnitt"/>
                  <w:rFonts w:ascii="Calibri" w:hAnsi="Calibri" w:cstheme="minorHAnsi"/>
                  <w:sz w:val="22"/>
                </w:rPr>
              </w:sdtEndPr>
              <w:sdtContent>
                <w:r w:rsidR="009748B1">
                  <w:rPr>
                    <w:rStyle w:val="Stil3"/>
                  </w:rPr>
                  <w:t>Preoperative forberedelser sengepost 5 Nord</w:t>
                </w:r>
              </w:sdtContent>
            </w:sdt>
            <w:r w:rsidR="0055325F">
              <w:rPr>
                <w:rStyle w:val="Stil3"/>
              </w:rPr>
              <w:t xml:space="preserve"> </w:t>
            </w:r>
            <w:r w:rsidR="0055325F">
              <w:rPr>
                <w:rStyle w:val="Stil3"/>
              </w:rPr>
              <w:br/>
            </w:r>
            <w:proofErr w:type="spellStart"/>
            <w:r w:rsidR="0055325F" w:rsidRPr="0055325F">
              <w:rPr>
                <w:rFonts w:cstheme="minorHAnsi"/>
                <w:sz w:val="20"/>
              </w:rPr>
              <w:t>Dok</w:t>
            </w:r>
            <w:proofErr w:type="spellEnd"/>
            <w:r w:rsidR="0055325F" w:rsidRPr="0055325F">
              <w:rPr>
                <w:rFonts w:cstheme="minorHAnsi"/>
                <w:sz w:val="20"/>
              </w:rPr>
              <w:t xml:space="preserve"> ID:</w:t>
            </w:r>
            <w:r w:rsidR="00FC0DE7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404256948"/>
                <w:placeholder>
                  <w:docPart w:val="7E0FB6FCAB174A32B40063BB26DA6E98"/>
                </w:placeholder>
                <w:text/>
              </w:sdtPr>
              <w:sdtEndPr/>
              <w:sdtContent>
                <w:r w:rsidR="009748B1">
                  <w:rPr>
                    <w:sz w:val="20"/>
                  </w:rPr>
                  <w:t>102027</w:t>
                </w:r>
              </w:sdtContent>
            </w:sdt>
          </w:p>
        </w:tc>
      </w:tr>
      <w:tr w:rsidR="00467763" w:rsidTr="009748B1">
        <w:trPr>
          <w:trHeight w:val="801"/>
        </w:trPr>
        <w:sdt>
          <w:sdtPr>
            <w:id w:val="1029760769"/>
            <w:placeholder>
              <w:docPart w:val="B8FECBCB890F43EFBAF77DE83FD8E59F"/>
            </w:placeholder>
            <w:text/>
          </w:sdtPr>
          <w:sdtEndPr/>
          <w:sdtContent>
            <w:tc>
              <w:tcPr>
                <w:tcW w:w="10206" w:type="dxa"/>
                <w:gridSpan w:val="2"/>
                <w:vAlign w:val="bottom"/>
              </w:tcPr>
              <w:p w:rsidR="00467763" w:rsidRPr="00FC0DE7" w:rsidRDefault="009748B1" w:rsidP="009748B1">
                <w:pPr>
                  <w:pStyle w:val="StilOverskrift1Fr0ptEtter6pt"/>
                  <w:rPr>
                    <w:highlight w:val="lightGray"/>
                  </w:rPr>
                </w:pPr>
                <w:r>
                  <w:t>Operasjonsseng sengepost 5 Nord</w:t>
                </w:r>
              </w:p>
            </w:tc>
          </w:sdtContent>
        </w:sdt>
      </w:tr>
    </w:tbl>
    <w:p w:rsidR="00467763" w:rsidRDefault="0046776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84144" w:rsidTr="003F4DCF">
        <w:tc>
          <w:tcPr>
            <w:tcW w:w="9061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D84144" w:rsidRPr="003F4DCF" w:rsidRDefault="00D84144">
            <w:pPr>
              <w:rPr>
                <w:b/>
                <w:sz w:val="24"/>
                <w:szCs w:val="24"/>
              </w:rPr>
            </w:pPr>
            <w:r w:rsidRPr="003F4DCF">
              <w:rPr>
                <w:b/>
                <w:sz w:val="24"/>
                <w:szCs w:val="24"/>
              </w:rPr>
              <w:t>Operasjonsseng</w:t>
            </w:r>
          </w:p>
        </w:tc>
      </w:tr>
      <w:tr w:rsidR="00D84144" w:rsidTr="003F4DCF">
        <w:tc>
          <w:tcPr>
            <w:tcW w:w="9061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D84144" w:rsidRPr="00D84144" w:rsidRDefault="00D84144" w:rsidP="003F4DCF">
            <w:pPr>
              <w:pStyle w:val="Listeavsnitt"/>
              <w:numPr>
                <w:ilvl w:val="0"/>
                <w:numId w:val="35"/>
              </w:numPr>
              <w:shd w:val="clear" w:color="auto" w:fill="DBE5F1" w:themeFill="accent1" w:themeFillTint="33"/>
            </w:pPr>
            <w:r>
              <w:t>Kan</w:t>
            </w:r>
            <w:r w:rsidR="003F4DCF">
              <w:t xml:space="preserve"> bestilles ferdig redd eller res av pleiepersonalet. </w:t>
            </w:r>
          </w:p>
          <w:p w:rsidR="00D84144" w:rsidRPr="003F4DCF" w:rsidRDefault="00D84144" w:rsidP="003F4DCF">
            <w:pPr>
              <w:pStyle w:val="Listeavsnitt"/>
              <w:numPr>
                <w:ilvl w:val="0"/>
                <w:numId w:val="35"/>
              </w:numPr>
            </w:pPr>
            <w:r>
              <w:rPr>
                <w:rFonts w:cs="Calibri"/>
                <w:color w:val="333333"/>
                <w:sz w:val="24"/>
                <w:szCs w:val="24"/>
              </w:rPr>
              <w:t xml:space="preserve">For å unngå forurensing av seng, må </w:t>
            </w:r>
            <w:r>
              <w:rPr>
                <w:rFonts w:cs="Calibri"/>
                <w:color w:val="333333"/>
                <w:sz w:val="24"/>
                <w:szCs w:val="24"/>
              </w:rPr>
              <w:t>engen dekkes til med laken inntil pasienten har dusjet.</w:t>
            </w:r>
          </w:p>
          <w:p w:rsidR="003F4DCF" w:rsidRDefault="003F4DCF" w:rsidP="003F4DCF">
            <w:pPr>
              <w:pStyle w:val="Listeavsnitt"/>
            </w:pPr>
          </w:p>
        </w:tc>
      </w:tr>
      <w:tr w:rsidR="00913D7C" w:rsidTr="003F4DCF"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:rsidR="00913D7C" w:rsidRPr="00D84144" w:rsidRDefault="00913D7C" w:rsidP="00913D7C">
            <w:r w:rsidRPr="00913D7C">
              <w:rPr>
                <w:rFonts w:cs="Calibri"/>
                <w:color w:val="333333"/>
                <w:sz w:val="24"/>
                <w:szCs w:val="24"/>
              </w:rPr>
              <w:t xml:space="preserve">Operasjonsseng består av </w:t>
            </w:r>
          </w:p>
          <w:p w:rsidR="00913D7C" w:rsidRDefault="00913D7C" w:rsidP="003F4DCF">
            <w:pPr>
              <w:numPr>
                <w:ilvl w:val="0"/>
                <w:numId w:val="35"/>
              </w:numPr>
              <w:shd w:val="clear" w:color="auto" w:fill="DBE5F1" w:themeFill="accent1" w:themeFillTint="33"/>
              <w:rPr>
                <w:rFonts w:cs="Calibri"/>
                <w:color w:val="333333"/>
                <w:sz w:val="24"/>
                <w:szCs w:val="24"/>
              </w:rPr>
            </w:pPr>
            <w:r>
              <w:rPr>
                <w:rFonts w:cs="Calibri"/>
                <w:color w:val="333333"/>
                <w:sz w:val="24"/>
                <w:szCs w:val="24"/>
              </w:rPr>
              <w:t xml:space="preserve">Sengehester </w:t>
            </w:r>
          </w:p>
          <w:p w:rsidR="00913D7C" w:rsidRDefault="00913D7C" w:rsidP="003F4DCF">
            <w:pPr>
              <w:numPr>
                <w:ilvl w:val="0"/>
                <w:numId w:val="35"/>
              </w:numPr>
              <w:shd w:val="clear" w:color="auto" w:fill="DBE5F1" w:themeFill="accent1" w:themeFillTint="33"/>
              <w:rPr>
                <w:rFonts w:cs="Calibri"/>
                <w:color w:val="333333"/>
                <w:sz w:val="24"/>
                <w:szCs w:val="24"/>
              </w:rPr>
            </w:pPr>
            <w:r>
              <w:rPr>
                <w:rFonts w:cs="Calibri"/>
                <w:color w:val="333333"/>
                <w:sz w:val="24"/>
                <w:szCs w:val="24"/>
              </w:rPr>
              <w:t>Dyne</w:t>
            </w:r>
          </w:p>
          <w:p w:rsidR="00913D7C" w:rsidRDefault="00913D7C" w:rsidP="003F4DCF">
            <w:pPr>
              <w:numPr>
                <w:ilvl w:val="0"/>
                <w:numId w:val="35"/>
              </w:numPr>
              <w:shd w:val="clear" w:color="auto" w:fill="DBE5F1" w:themeFill="accent1" w:themeFillTint="33"/>
              <w:rPr>
                <w:rFonts w:cs="Calibri"/>
                <w:color w:val="333333"/>
                <w:sz w:val="24"/>
                <w:szCs w:val="24"/>
              </w:rPr>
            </w:pPr>
            <w:r>
              <w:rPr>
                <w:rFonts w:cs="Calibri"/>
                <w:color w:val="333333"/>
                <w:sz w:val="24"/>
                <w:szCs w:val="24"/>
              </w:rPr>
              <w:t>Pute</w:t>
            </w:r>
          </w:p>
          <w:p w:rsidR="00913D7C" w:rsidRDefault="00913D7C" w:rsidP="003F4DCF">
            <w:pPr>
              <w:numPr>
                <w:ilvl w:val="0"/>
                <w:numId w:val="35"/>
              </w:numPr>
              <w:shd w:val="clear" w:color="auto" w:fill="DBE5F1" w:themeFill="accent1" w:themeFillTint="33"/>
              <w:rPr>
                <w:rFonts w:cs="Calibri"/>
                <w:color w:val="333333"/>
                <w:sz w:val="24"/>
                <w:szCs w:val="24"/>
              </w:rPr>
            </w:pPr>
            <w:r>
              <w:rPr>
                <w:rFonts w:cs="Calibri"/>
                <w:color w:val="333333"/>
                <w:sz w:val="24"/>
                <w:szCs w:val="24"/>
              </w:rPr>
              <w:t>Overlaken (laken mellom pasient og dyne)</w:t>
            </w:r>
          </w:p>
          <w:p w:rsidR="00913D7C" w:rsidRDefault="00913D7C" w:rsidP="003F4DCF">
            <w:pPr>
              <w:numPr>
                <w:ilvl w:val="0"/>
                <w:numId w:val="35"/>
              </w:numPr>
              <w:shd w:val="clear" w:color="auto" w:fill="DBE5F1" w:themeFill="accent1" w:themeFillTint="33"/>
              <w:rPr>
                <w:rFonts w:cs="Calibri"/>
                <w:color w:val="333333"/>
                <w:sz w:val="24"/>
                <w:szCs w:val="24"/>
              </w:rPr>
            </w:pPr>
            <w:r>
              <w:rPr>
                <w:rFonts w:cs="Calibri"/>
                <w:color w:val="333333"/>
                <w:sz w:val="24"/>
                <w:szCs w:val="24"/>
              </w:rPr>
              <w:t>Underlaken</w:t>
            </w:r>
          </w:p>
          <w:p w:rsidR="00913D7C" w:rsidRDefault="00913D7C" w:rsidP="003F4DCF">
            <w:pPr>
              <w:numPr>
                <w:ilvl w:val="0"/>
                <w:numId w:val="35"/>
              </w:numPr>
              <w:shd w:val="clear" w:color="auto" w:fill="DBE5F1" w:themeFill="accent1" w:themeFillTint="33"/>
              <w:rPr>
                <w:rFonts w:cs="Calibri"/>
                <w:color w:val="333333"/>
                <w:sz w:val="24"/>
                <w:szCs w:val="24"/>
              </w:rPr>
            </w:pPr>
            <w:r>
              <w:rPr>
                <w:rFonts w:cs="Calibri"/>
                <w:color w:val="333333"/>
                <w:sz w:val="24"/>
                <w:szCs w:val="24"/>
              </w:rPr>
              <w:t>Løftelaken</w:t>
            </w:r>
          </w:p>
          <w:p w:rsidR="00913D7C" w:rsidRDefault="00913D7C" w:rsidP="003F4DCF">
            <w:pPr>
              <w:numPr>
                <w:ilvl w:val="0"/>
                <w:numId w:val="35"/>
              </w:numPr>
              <w:shd w:val="clear" w:color="auto" w:fill="DBE5F1" w:themeFill="accent1" w:themeFillTint="33"/>
              <w:rPr>
                <w:rFonts w:cs="Calibri"/>
                <w:color w:val="333333"/>
                <w:sz w:val="24"/>
                <w:szCs w:val="24"/>
              </w:rPr>
            </w:pPr>
            <w:r>
              <w:rPr>
                <w:rFonts w:cs="Calibri"/>
                <w:color w:val="333333"/>
                <w:sz w:val="24"/>
                <w:szCs w:val="24"/>
              </w:rPr>
              <w:t xml:space="preserve">Stikklaken </w:t>
            </w:r>
          </w:p>
          <w:p w:rsidR="00913D7C" w:rsidRDefault="00913D7C" w:rsidP="003F4DCF">
            <w:pPr>
              <w:numPr>
                <w:ilvl w:val="0"/>
                <w:numId w:val="35"/>
              </w:numPr>
              <w:shd w:val="clear" w:color="auto" w:fill="DBE5F1" w:themeFill="accent1" w:themeFillTint="33"/>
              <w:rPr>
                <w:rFonts w:cs="Calibri"/>
                <w:color w:val="333333"/>
                <w:sz w:val="24"/>
                <w:szCs w:val="24"/>
              </w:rPr>
            </w:pPr>
            <w:r>
              <w:rPr>
                <w:rFonts w:cs="Calibri"/>
                <w:color w:val="333333"/>
                <w:sz w:val="24"/>
                <w:szCs w:val="24"/>
              </w:rPr>
              <w:t>Kladd</w:t>
            </w:r>
          </w:p>
          <w:p w:rsidR="00913D7C" w:rsidRDefault="00913D7C" w:rsidP="00913D7C">
            <w:pPr>
              <w:pStyle w:val="Listeavsnitt"/>
            </w:pPr>
          </w:p>
        </w:tc>
        <w:tc>
          <w:tcPr>
            <w:tcW w:w="4531" w:type="dxa"/>
            <w:tcBorders>
              <w:top w:val="nil"/>
              <w:left w:val="nil"/>
            </w:tcBorders>
            <w:shd w:val="clear" w:color="auto" w:fill="DBE5F1" w:themeFill="accent1" w:themeFillTint="33"/>
          </w:tcPr>
          <w:p w:rsidR="00913D7C" w:rsidRDefault="00913D7C" w:rsidP="00913D7C">
            <w:r>
              <w:t>Følgende skal følge med pasient til operasjon</w:t>
            </w:r>
          </w:p>
          <w:p w:rsidR="00913D7C" w:rsidRDefault="00913D7C" w:rsidP="00913D7C">
            <w:pPr>
              <w:pStyle w:val="Listeavsnitt"/>
              <w:numPr>
                <w:ilvl w:val="0"/>
                <w:numId w:val="32"/>
              </w:numPr>
            </w:pPr>
            <w:r>
              <w:t>Intravenøsstativ</w:t>
            </w:r>
          </w:p>
          <w:p w:rsidR="00913D7C" w:rsidRDefault="00913D7C" w:rsidP="00913D7C">
            <w:pPr>
              <w:pStyle w:val="Listeavsnitt"/>
              <w:numPr>
                <w:ilvl w:val="0"/>
                <w:numId w:val="32"/>
              </w:numPr>
            </w:pPr>
            <w:r>
              <w:t>Morgenkåpe</w:t>
            </w:r>
          </w:p>
          <w:p w:rsidR="00913D7C" w:rsidRDefault="00913D7C" w:rsidP="00913D7C">
            <w:pPr>
              <w:pStyle w:val="Listeavsnitt"/>
              <w:numPr>
                <w:ilvl w:val="0"/>
                <w:numId w:val="32"/>
              </w:numPr>
            </w:pPr>
            <w:proofErr w:type="spellStart"/>
            <w:r>
              <w:t>Antiskli</w:t>
            </w:r>
            <w:proofErr w:type="spellEnd"/>
            <w:r>
              <w:t>-sokker</w:t>
            </w:r>
          </w:p>
          <w:p w:rsidR="00913D7C" w:rsidRDefault="00913D7C" w:rsidP="00913D7C">
            <w:pPr>
              <w:pStyle w:val="Listeavsnitt"/>
              <w:numPr>
                <w:ilvl w:val="0"/>
                <w:numId w:val="32"/>
              </w:numPr>
            </w:pPr>
            <w:proofErr w:type="spellStart"/>
            <w:r>
              <w:t>Skoovertrekk</w:t>
            </w:r>
            <w:proofErr w:type="spellEnd"/>
          </w:p>
          <w:p w:rsidR="00913D7C" w:rsidRDefault="00913D7C" w:rsidP="00913D7C">
            <w:pPr>
              <w:pStyle w:val="Listeavsnitt"/>
              <w:numPr>
                <w:ilvl w:val="0"/>
                <w:numId w:val="32"/>
              </w:numPr>
            </w:pPr>
            <w:r>
              <w:t xml:space="preserve">Varmeteppe </w:t>
            </w:r>
            <w:hyperlink r:id="rId8" w:history="1">
              <w:r w:rsidRPr="009748B1">
                <w:rPr>
                  <w:rStyle w:val="Hyperkobling"/>
                </w:rPr>
                <w:t xml:space="preserve">BARRIER </w:t>
              </w:r>
              <w:proofErr w:type="spellStart"/>
              <w:r w:rsidRPr="009748B1">
                <w:rPr>
                  <w:rStyle w:val="Hyperkobling"/>
                </w:rPr>
                <w:t>EasyWarm</w:t>
              </w:r>
              <w:proofErr w:type="spellEnd"/>
            </w:hyperlink>
            <w:r>
              <w:t xml:space="preserve"> til følgende pasientgrupper og inngrep</w:t>
            </w:r>
          </w:p>
          <w:p w:rsidR="00913D7C" w:rsidRDefault="00913D7C" w:rsidP="00913D7C">
            <w:pPr>
              <w:pStyle w:val="Listeavsnitt"/>
              <w:numPr>
                <w:ilvl w:val="1"/>
                <w:numId w:val="32"/>
              </w:numPr>
            </w:pPr>
            <w:r>
              <w:t xml:space="preserve">Ortopediske pasienter med knivtid </w:t>
            </w:r>
            <w:r>
              <w:rPr>
                <w:rFonts w:cs="Calibri"/>
              </w:rPr>
              <w:t>&gt;</w:t>
            </w:r>
            <w:r>
              <w:t xml:space="preserve"> en time</w:t>
            </w:r>
          </w:p>
          <w:p w:rsidR="00913D7C" w:rsidRDefault="00913D7C" w:rsidP="00913D7C">
            <w:pPr>
              <w:pStyle w:val="Listeavsnitt"/>
              <w:numPr>
                <w:ilvl w:val="1"/>
                <w:numId w:val="32"/>
              </w:numPr>
            </w:pPr>
            <w:r>
              <w:t>Glandeltoaletter</w:t>
            </w:r>
          </w:p>
          <w:p w:rsidR="00913D7C" w:rsidRDefault="00913D7C" w:rsidP="00913D7C">
            <w:pPr>
              <w:pStyle w:val="Listeavsnitt"/>
              <w:numPr>
                <w:ilvl w:val="1"/>
                <w:numId w:val="32"/>
              </w:numPr>
            </w:pPr>
            <w:r>
              <w:t>Åpne gastrokirurgiske inngrep</w:t>
            </w:r>
          </w:p>
          <w:p w:rsidR="00913D7C" w:rsidRDefault="00913D7C" w:rsidP="00913D7C">
            <w:pPr>
              <w:pStyle w:val="Listeavsnitt"/>
              <w:numPr>
                <w:ilvl w:val="1"/>
                <w:numId w:val="32"/>
              </w:numPr>
            </w:pPr>
            <w:r>
              <w:t>Åpne urologiske inngrep</w:t>
            </w:r>
          </w:p>
        </w:tc>
      </w:tr>
      <w:tr w:rsidR="00C51687" w:rsidTr="003F4DCF">
        <w:tc>
          <w:tcPr>
            <w:tcW w:w="9061" w:type="dxa"/>
            <w:gridSpan w:val="2"/>
            <w:shd w:val="clear" w:color="auto" w:fill="C6D9F1" w:themeFill="text2" w:themeFillTint="33"/>
          </w:tcPr>
          <w:p w:rsidR="00011FF2" w:rsidRPr="003F4DCF" w:rsidRDefault="00011FF2" w:rsidP="00C51687">
            <w:pPr>
              <w:rPr>
                <w:rFonts w:cs="Calibri"/>
                <w:b/>
                <w:color w:val="000000"/>
                <w:shd w:val="clear" w:color="auto" w:fill="FFFFFF"/>
              </w:rPr>
            </w:pPr>
            <w:r w:rsidRPr="003F4DCF">
              <w:rPr>
                <w:b/>
              </w:rPr>
              <w:t>Trykkavlastende tiltak</w:t>
            </w:r>
          </w:p>
          <w:p w:rsidR="00C51687" w:rsidRPr="00011FF2" w:rsidRDefault="00C51687" w:rsidP="003F4DCF">
            <w:pPr>
              <w:pStyle w:val="Listeavsnitt"/>
              <w:numPr>
                <w:ilvl w:val="0"/>
                <w:numId w:val="36"/>
              </w:numPr>
              <w:shd w:val="clear" w:color="auto" w:fill="C6D9F1" w:themeFill="text2" w:themeFillTint="33"/>
              <w:rPr>
                <w:rFonts w:cs="Calibri"/>
                <w:color w:val="000000"/>
                <w:shd w:val="clear" w:color="auto" w:fill="FFFFFF"/>
              </w:rPr>
            </w:pPr>
            <w:r w:rsidRPr="003F4DCF">
              <w:rPr>
                <w:rFonts w:cs="Calibri"/>
                <w:color w:val="000000"/>
                <w:shd w:val="clear" w:color="auto" w:fill="C6D9F1" w:themeFill="text2" w:themeFillTint="33"/>
              </w:rPr>
              <w:t>Tempurmadrass</w:t>
            </w:r>
          </w:p>
          <w:p w:rsidR="00C51687" w:rsidRDefault="00C51687" w:rsidP="003F4DCF">
            <w:pPr>
              <w:shd w:val="clear" w:color="auto" w:fill="C6D9F1" w:themeFill="text2" w:themeFillTint="33"/>
              <w:ind w:left="1416"/>
            </w:pPr>
            <w:r w:rsidRPr="003F4DCF">
              <w:rPr>
                <w:rFonts w:cs="Calibri"/>
                <w:color w:val="000000"/>
                <w:shd w:val="clear" w:color="auto" w:fill="C6D9F1" w:themeFill="text2" w:themeFillTint="33"/>
              </w:rPr>
              <w:t>Tempurmadrass benyttes til alle pasienter som skal gjennomgå store inngrep, er i fare for trykksår eller h</w:t>
            </w:r>
            <w:r w:rsidR="003F4DCF" w:rsidRPr="003F4DCF">
              <w:rPr>
                <w:rFonts w:cs="Calibri"/>
                <w:color w:val="000000"/>
                <w:shd w:val="clear" w:color="auto" w:fill="C6D9F1" w:themeFill="text2" w:themeFillTint="33"/>
              </w:rPr>
              <w:t>ar behov for bedre leiring.  Maksimum vekt er 100 kg.</w:t>
            </w:r>
            <w:r w:rsidR="003F4DCF">
              <w:rPr>
                <w:rFonts w:cs="Calibri"/>
                <w:color w:val="000000"/>
                <w:shd w:val="clear" w:color="auto" w:fill="FFFFFF"/>
              </w:rPr>
              <w:t xml:space="preserve"> </w:t>
            </w:r>
          </w:p>
          <w:p w:rsidR="00C51687" w:rsidRDefault="00C51687" w:rsidP="00011FF2">
            <w:pPr>
              <w:pStyle w:val="Listeavsnitt"/>
              <w:numPr>
                <w:ilvl w:val="0"/>
                <w:numId w:val="36"/>
              </w:numPr>
            </w:pPr>
            <w:r>
              <w:t>Luftmadrass</w:t>
            </w:r>
          </w:p>
          <w:p w:rsidR="00C51687" w:rsidRDefault="00C51687" w:rsidP="00011FF2">
            <w:pPr>
              <w:ind w:left="1416"/>
              <w:rPr>
                <w:rFonts w:cs="Calibri"/>
                <w:color w:val="000000"/>
                <w:shd w:val="clear" w:color="auto" w:fill="FFFFFF"/>
              </w:rPr>
            </w:pPr>
            <w:r w:rsidRPr="003F4DCF">
              <w:rPr>
                <w:rFonts w:cs="Calibri"/>
                <w:color w:val="000000"/>
                <w:shd w:val="clear" w:color="auto" w:fill="C6D9F1" w:themeFill="text2" w:themeFillTint="33"/>
              </w:rPr>
              <w:t>For ekstra trykkavlastning,</w:t>
            </w:r>
            <w:r w:rsidR="00011FF2" w:rsidRPr="003F4DCF">
              <w:rPr>
                <w:rFonts w:cs="Calibri"/>
                <w:color w:val="000000"/>
                <w:shd w:val="clear" w:color="auto" w:fill="C6D9F1" w:themeFill="text2" w:themeFillTint="33"/>
              </w:rPr>
              <w:t xml:space="preserve"> benyttes luftmadrass. </w:t>
            </w:r>
            <w:r w:rsidRPr="003F4DCF">
              <w:rPr>
                <w:rFonts w:cs="Calibri"/>
                <w:color w:val="000000"/>
                <w:shd w:val="clear" w:color="auto" w:fill="C6D9F1" w:themeFill="text2" w:themeFillTint="33"/>
              </w:rPr>
              <w:t xml:space="preserve"> </w:t>
            </w:r>
            <w:r w:rsidR="00011FF2" w:rsidRPr="003F4DCF">
              <w:rPr>
                <w:rFonts w:cs="Calibri"/>
                <w:color w:val="000000"/>
                <w:shd w:val="clear" w:color="auto" w:fill="C6D9F1" w:themeFill="text2" w:themeFillTint="33"/>
              </w:rPr>
              <w:t>Luftmadrasser o</w:t>
            </w:r>
            <w:r w:rsidRPr="003F4DCF">
              <w:rPr>
                <w:rFonts w:cs="Calibri"/>
                <w:color w:val="000000"/>
                <w:shd w:val="clear" w:color="auto" w:fill="C6D9F1" w:themeFill="text2" w:themeFillTint="33"/>
              </w:rPr>
              <w:t>ppbevares på lager. Madrassene</w:t>
            </w:r>
            <w:r w:rsidR="00011FF2" w:rsidRPr="003F4DCF">
              <w:rPr>
                <w:rFonts w:cs="Calibri"/>
                <w:color w:val="000000"/>
                <w:shd w:val="clear" w:color="auto" w:fill="C6D9F1" w:themeFill="text2" w:themeFillTint="33"/>
              </w:rPr>
              <w:t xml:space="preserve"> leies og må</w:t>
            </w:r>
            <w:r w:rsidRPr="003F4DCF">
              <w:rPr>
                <w:rFonts w:cs="Calibri"/>
                <w:color w:val="000000"/>
                <w:shd w:val="clear" w:color="auto" w:fill="C6D9F1" w:themeFill="text2" w:themeFillTint="33"/>
              </w:rPr>
              <w:t xml:space="preserve"> registreres som tatt i bruk og som avsluttet. Gi beskjed til leder. Maksimum vekt er 200 kg. </w:t>
            </w:r>
            <w:hyperlink r:id="rId9" w:tgtFrame="_self" w:history="1">
              <w:r w:rsidRPr="003F4DCF">
                <w:rPr>
                  <w:rFonts w:cs="Calibri"/>
                  <w:color w:val="0066CC"/>
                  <w:u w:val="single"/>
                  <w:shd w:val="clear" w:color="auto" w:fill="C6D9F1" w:themeFill="text2" w:themeFillTint="33"/>
                </w:rPr>
                <w:t>Luftmadrass Auto Logic; bruk på sengepost</w:t>
              </w:r>
            </w:hyperlink>
            <w:r w:rsidRPr="003F4DCF">
              <w:rPr>
                <w:rFonts w:cs="Calibri"/>
                <w:color w:val="000000"/>
                <w:shd w:val="clear" w:color="auto" w:fill="C6D9F1" w:themeFill="text2" w:themeFillTint="33"/>
              </w:rPr>
              <w:t>. </w:t>
            </w:r>
          </w:p>
          <w:p w:rsidR="00C51687" w:rsidRPr="00BD6974" w:rsidRDefault="00C51687" w:rsidP="003F4DCF">
            <w:pPr>
              <w:pStyle w:val="Listeavsnitt"/>
              <w:numPr>
                <w:ilvl w:val="0"/>
                <w:numId w:val="36"/>
              </w:numPr>
              <w:shd w:val="clear" w:color="auto" w:fill="C6D9F1" w:themeFill="text2" w:themeFillTint="33"/>
            </w:pPr>
            <w:r w:rsidRPr="003F4DCF">
              <w:rPr>
                <w:rFonts w:cs="Calibri"/>
                <w:color w:val="000000"/>
                <w:shd w:val="clear" w:color="auto" w:fill="C6D9F1" w:themeFill="text2" w:themeFillTint="33"/>
              </w:rPr>
              <w:t>Intensivseng</w:t>
            </w:r>
          </w:p>
          <w:p w:rsidR="00C51687" w:rsidRDefault="00011FF2" w:rsidP="003F4DCF">
            <w:pPr>
              <w:shd w:val="clear" w:color="auto" w:fill="C6D9F1" w:themeFill="text2" w:themeFillTint="33"/>
              <w:ind w:left="1416"/>
            </w:pPr>
            <w:r w:rsidRPr="003F4DCF">
              <w:rPr>
                <w:rFonts w:cs="Calibri"/>
                <w:color w:val="000000"/>
                <w:shd w:val="clear" w:color="auto" w:fill="C6D9F1" w:themeFill="text2" w:themeFillTint="33"/>
              </w:rPr>
              <w:t xml:space="preserve">Intensivseng benyttes til svært pleietrengende pasienter. Sengen leies og leveres fra leverandør. </w:t>
            </w:r>
            <w:r w:rsidR="00C51687" w:rsidRPr="003F4DCF">
              <w:rPr>
                <w:rFonts w:cs="Calibri"/>
                <w:color w:val="000000"/>
                <w:shd w:val="clear" w:color="auto" w:fill="C6D9F1" w:themeFill="text2" w:themeFillTint="33"/>
              </w:rPr>
              <w:t xml:space="preserve">Gi beskjed til leder ved behov for intensivseng. </w:t>
            </w:r>
            <w:hyperlink r:id="rId10" w:history="1">
              <w:r w:rsidR="00C51687" w:rsidRPr="003F4DCF">
                <w:rPr>
                  <w:rStyle w:val="Hyperkobling"/>
                  <w:rFonts w:cs="Calibri"/>
                  <w:shd w:val="clear" w:color="auto" w:fill="C6D9F1" w:themeFill="text2" w:themeFillTint="33"/>
                </w:rPr>
                <w:t>Intensivseng</w:t>
              </w:r>
            </w:hyperlink>
          </w:p>
        </w:tc>
      </w:tr>
    </w:tbl>
    <w:p w:rsidR="00D84144" w:rsidRDefault="00D84144"/>
    <w:p w:rsidR="00D84144" w:rsidRDefault="00D84144"/>
    <w:p w:rsidR="009748B1" w:rsidRDefault="009748B1"/>
    <w:p w:rsidR="009748B1" w:rsidRDefault="009748B1">
      <w:bookmarkStart w:id="0" w:name="_GoBack"/>
      <w:bookmarkEnd w:id="0"/>
    </w:p>
    <w:sectPr w:rsidR="009748B1">
      <w:footerReference w:type="default" r:id="rId11"/>
      <w:type w:val="nextColumn"/>
      <w:pgSz w:w="11907" w:h="16840" w:code="9"/>
      <w:pgMar w:top="1107" w:right="1418" w:bottom="1418" w:left="1418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16C" w:rsidRDefault="0054316C">
      <w:r>
        <w:separator/>
      </w:r>
    </w:p>
  </w:endnote>
  <w:endnote w:type="continuationSeparator" w:id="0">
    <w:p w:rsidR="0054316C" w:rsidRDefault="0054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80"/>
      <w:gridCol w:w="2695"/>
      <w:gridCol w:w="1756"/>
      <w:gridCol w:w="930"/>
    </w:tblGrid>
    <w:tr w:rsidR="00FC0DE7" w:rsidTr="000E429E">
      <w:tc>
        <w:tcPr>
          <w:tcW w:w="2031" w:type="pct"/>
        </w:tcPr>
        <w:p w:rsidR="00FC0DE7" w:rsidRDefault="009972EB" w:rsidP="009972EB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Operasjonsseng</w:t>
          </w:r>
        </w:p>
      </w:tc>
      <w:tc>
        <w:tcPr>
          <w:tcW w:w="1487" w:type="pct"/>
        </w:tcPr>
        <w:p w:rsidR="00FC0DE7" w:rsidRDefault="00FC0DE7" w:rsidP="009972EB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Org.enhet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848089471"/>
              <w:placeholder>
                <w:docPart w:val="FD1874AE39CE47C29121D2E934DEA80D"/>
              </w:placeholder>
              <w:text/>
            </w:sdtPr>
            <w:sdtEndPr/>
            <w:sdtContent>
              <w:r w:rsidR="009972EB">
                <w:rPr>
                  <w:rFonts w:ascii="Arial Narrow" w:hAnsi="Arial Narrow" w:cs="Times-Roman"/>
                  <w:sz w:val="14"/>
                  <w:szCs w:val="24"/>
                </w:rPr>
                <w:t>Sengepost 5 Nord</w:t>
              </w:r>
            </w:sdtContent>
          </w:sdt>
        </w:p>
      </w:tc>
      <w:tc>
        <w:tcPr>
          <w:tcW w:w="969" w:type="pct"/>
        </w:tcPr>
        <w:p w:rsidR="00FC0DE7" w:rsidRDefault="00FC0DE7" w:rsidP="009972EB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Nivå: </w:t>
          </w:r>
          <w:sdt>
            <w:sdtPr>
              <w:rPr>
                <w:rFonts w:ascii="Arial Narrow" w:hAnsi="Arial Narrow" w:cs="Times-Roman"/>
                <w:sz w:val="14"/>
                <w:szCs w:val="14"/>
              </w:rPr>
              <w:id w:val="-1369529929"/>
              <w:placeholder>
                <w:docPart w:val="1918C0E02E3F432A98C20DA71C44510B"/>
              </w:placeholder>
              <w:text/>
            </w:sdtPr>
            <w:sdtEndPr>
              <w:rPr>
                <w:szCs w:val="24"/>
              </w:rPr>
            </w:sdtEndPr>
            <w:sdtContent>
              <w:r w:rsidR="009972EB">
                <w:rPr>
                  <w:rFonts w:ascii="Arial Narrow" w:hAnsi="Arial Narrow" w:cs="Times-Roman"/>
                  <w:sz w:val="14"/>
                  <w:szCs w:val="14"/>
                </w:rPr>
                <w:t>2</w:t>
              </w:r>
            </w:sdtContent>
          </w:sdt>
        </w:p>
      </w:tc>
      <w:tc>
        <w:tcPr>
          <w:tcW w:w="513" w:type="pct"/>
        </w:tcPr>
        <w:p w:rsidR="00FC0DE7" w:rsidRDefault="00FC0DE7" w:rsidP="00FC0DE7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Versjon:</w:t>
          </w:r>
          <w:r w:rsidR="009972EB">
            <w:rPr>
              <w:rFonts w:ascii="Arial Narrow" w:hAnsi="Arial Narrow" w:cs="Times-Roman"/>
              <w:sz w:val="14"/>
              <w:szCs w:val="24"/>
            </w:rPr>
            <w:t xml:space="preserve"> 1</w:t>
          </w:r>
          <w:r>
            <w:rPr>
              <w:rFonts w:ascii="Arial Narrow" w:hAnsi="Arial Narrow" w:cs="Times-Roman"/>
              <w:sz w:val="14"/>
              <w:szCs w:val="24"/>
            </w:rPr>
            <w:t xml:space="preserve"> </w:t>
          </w:r>
        </w:p>
      </w:tc>
    </w:tr>
    <w:tr w:rsidR="00775CD1" w:rsidTr="000E429E">
      <w:tc>
        <w:tcPr>
          <w:tcW w:w="2031" w:type="pct"/>
        </w:tcPr>
        <w:p w:rsidR="00775CD1" w:rsidRDefault="00775CD1" w:rsidP="009972EB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U</w:t>
          </w:r>
          <w:r w:rsidRPr="00B94093">
            <w:rPr>
              <w:rFonts w:ascii="Arial Narrow" w:hAnsi="Arial Narrow" w:cs="Times-Roman"/>
              <w:sz w:val="14"/>
              <w:szCs w:val="24"/>
            </w:rPr>
            <w:t xml:space="preserve">tarbeidet av: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1376998433"/>
              <w:placeholder>
                <w:docPart w:val="1283E4D3A74E42ECA42EF6B5B617A531"/>
              </w:placeholder>
              <w:text/>
            </w:sdtPr>
            <w:sdtEndPr/>
            <w:sdtContent>
              <w:r w:rsidR="009972EB">
                <w:rPr>
                  <w:rFonts w:ascii="Arial Narrow" w:hAnsi="Arial Narrow" w:cs="Times-Roman"/>
                  <w:sz w:val="14"/>
                  <w:szCs w:val="24"/>
                </w:rPr>
                <w:t>Camilla Nilsen</w:t>
              </w:r>
            </w:sdtContent>
          </w:sdt>
        </w:p>
      </w:tc>
      <w:tc>
        <w:tcPr>
          <w:tcW w:w="1487" w:type="pct"/>
        </w:tcPr>
        <w:p w:rsidR="00775CD1" w:rsidRDefault="00775CD1" w:rsidP="009972EB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Godkjent av: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1640870630"/>
              <w:placeholder>
                <w:docPart w:val="43F079D8320741169288AFAFABC976A4"/>
              </w:placeholder>
              <w:text/>
            </w:sdtPr>
            <w:sdtEndPr/>
            <w:sdtContent>
              <w:r w:rsidR="009972EB">
                <w:rPr>
                  <w:rFonts w:ascii="Arial Narrow" w:hAnsi="Arial Narrow" w:cs="Times-Roman"/>
                  <w:sz w:val="14"/>
                  <w:szCs w:val="24"/>
                </w:rPr>
                <w:t>Thale Bjurstedt</w:t>
              </w:r>
            </w:sdtContent>
          </w:sdt>
        </w:p>
      </w:tc>
      <w:tc>
        <w:tcPr>
          <w:tcW w:w="969" w:type="pct"/>
        </w:tcPr>
        <w:p w:rsidR="00775CD1" w:rsidRDefault="000E429E" w:rsidP="000E429E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Godkjent d</w:t>
          </w:r>
          <w:r w:rsidR="00775CD1">
            <w:rPr>
              <w:rFonts w:ascii="Arial Narrow" w:hAnsi="Arial Narrow" w:cs="Times-Roman"/>
              <w:sz w:val="14"/>
              <w:szCs w:val="24"/>
            </w:rPr>
            <w:t xml:space="preserve">ato: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525534222"/>
              <w:placeholder>
                <w:docPart w:val="ADFA3534D1214EABA93B390C049C02AF"/>
              </w:placeholder>
              <w:date w:fullDate="2024-10-10T00:00:00Z">
                <w:dateFormat w:val="dd.MM.yyyy"/>
                <w:lid w:val="nb-NO"/>
                <w:storeMappedDataAs w:val="text"/>
                <w:calendar w:val="gregorian"/>
              </w:date>
            </w:sdtPr>
            <w:sdtEndPr/>
            <w:sdtContent>
              <w:r w:rsidR="009972EB">
                <w:rPr>
                  <w:rFonts w:ascii="Arial Narrow" w:hAnsi="Arial Narrow" w:cs="Times-Roman"/>
                  <w:sz w:val="14"/>
                  <w:szCs w:val="24"/>
                </w:rPr>
                <w:t>10.10.2024</w:t>
              </w:r>
            </w:sdtContent>
          </w:sdt>
        </w:p>
      </w:tc>
      <w:tc>
        <w:tcPr>
          <w:tcW w:w="513" w:type="pct"/>
        </w:tcPr>
        <w:p w:rsidR="00775CD1" w:rsidRDefault="00775CD1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9972EB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9972EB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  <w:tr w:rsidR="004D53EA" w:rsidTr="004D53EA">
      <w:tc>
        <w:tcPr>
          <w:tcW w:w="5000" w:type="pct"/>
          <w:gridSpan w:val="4"/>
          <w:shd w:val="clear" w:color="auto" w:fill="D9D9D9" w:themeFill="background1" w:themeFillShade="D9"/>
        </w:tcPr>
        <w:p w:rsidR="004D53EA" w:rsidRPr="000E429E" w:rsidRDefault="004D53EA" w:rsidP="00DF7E02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napToGrid w:val="0"/>
              <w:sz w:val="14"/>
              <w:szCs w:val="24"/>
            </w:rPr>
          </w:pPr>
          <w:r w:rsidRPr="004D53EA">
            <w:rPr>
              <w:rFonts w:ascii="Arial Narrow" w:hAnsi="Arial Narrow" w:cs="Times-Roman"/>
              <w:sz w:val="14"/>
              <w:szCs w:val="24"/>
            </w:rPr>
            <w:t>Dato for utskrift</w:t>
          </w:r>
          <w:r w:rsidRPr="004D53EA">
            <w:rPr>
              <w:rFonts w:ascii="Arial Narrow" w:hAnsi="Arial Narrow" w:cs="Times-Roman"/>
              <w:i/>
              <w:sz w:val="14"/>
              <w:szCs w:val="24"/>
            </w:rPr>
            <w:t>:</w:t>
          </w:r>
          <w:r>
            <w:rPr>
              <w:rFonts w:ascii="Arial Narrow" w:hAnsi="Arial Narrow" w:cs="Times-Roman"/>
              <w:sz w:val="14"/>
              <w:szCs w:val="24"/>
            </w:rPr>
            <w:t xml:space="preserve"> </w:t>
          </w:r>
          <w:r w:rsidR="003170CA"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 w:rsidR="003170CA">
            <w:rPr>
              <w:rFonts w:ascii="Arial Narrow" w:hAnsi="Arial Narrow" w:cs="Times-Roman"/>
              <w:sz w:val="14"/>
              <w:szCs w:val="24"/>
            </w:rPr>
            <w:instrText xml:space="preserve"> TIME \@ "dd.MM.yyyy" </w:instrText>
          </w:r>
          <w:r w:rsidR="003170CA">
            <w:rPr>
              <w:rFonts w:ascii="Arial Narrow" w:hAnsi="Arial Narrow" w:cs="Times-Roman"/>
              <w:sz w:val="14"/>
              <w:szCs w:val="24"/>
            </w:rPr>
            <w:fldChar w:fldCharType="separate"/>
          </w:r>
          <w:r w:rsidR="009748B1">
            <w:rPr>
              <w:rFonts w:ascii="Arial Narrow" w:hAnsi="Arial Narrow" w:cs="Times-Roman"/>
              <w:noProof/>
              <w:sz w:val="14"/>
              <w:szCs w:val="24"/>
            </w:rPr>
            <w:t>10.10.2024</w:t>
          </w:r>
          <w:r w:rsidR="003170CA">
            <w:rPr>
              <w:rFonts w:ascii="Arial Narrow" w:hAnsi="Arial Narrow" w:cs="Times-Roman"/>
              <w:sz w:val="14"/>
              <w:szCs w:val="24"/>
            </w:rPr>
            <w:fldChar w:fldCharType="end"/>
          </w:r>
          <w:r w:rsidR="00DF7E02">
            <w:rPr>
              <w:rFonts w:ascii="Arial Narrow" w:hAnsi="Arial Narrow" w:cs="Times-Roman"/>
              <w:sz w:val="14"/>
              <w:szCs w:val="24"/>
            </w:rPr>
            <w:t>.</w:t>
          </w:r>
        </w:p>
      </w:tc>
    </w:tr>
  </w:tbl>
  <w:p w:rsidR="00467763" w:rsidRDefault="0046776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16C" w:rsidRDefault="0054316C">
      <w:r>
        <w:separator/>
      </w:r>
    </w:p>
  </w:footnote>
  <w:footnote w:type="continuationSeparator" w:id="0">
    <w:p w:rsidR="0054316C" w:rsidRDefault="00543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4B055699"/>
    <w:multiLevelType w:val="multilevel"/>
    <w:tmpl w:val="F6AC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ABE579A"/>
    <w:multiLevelType w:val="hybridMultilevel"/>
    <w:tmpl w:val="B9184B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D5B61"/>
    <w:multiLevelType w:val="hybridMultilevel"/>
    <w:tmpl w:val="D0CE0F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13C55"/>
    <w:multiLevelType w:val="hybridMultilevel"/>
    <w:tmpl w:val="74AED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F1B11EA"/>
    <w:multiLevelType w:val="hybridMultilevel"/>
    <w:tmpl w:val="FBD853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4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4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6"/>
  </w:num>
  <w:num w:numId="25">
    <w:abstractNumId w:val="6"/>
  </w:num>
  <w:num w:numId="26">
    <w:abstractNumId w:val="6"/>
  </w:num>
  <w:num w:numId="27">
    <w:abstractNumId w:val="3"/>
  </w:num>
  <w:num w:numId="28">
    <w:abstractNumId w:val="14"/>
  </w:num>
  <w:num w:numId="29">
    <w:abstractNumId w:val="9"/>
  </w:num>
  <w:num w:numId="30">
    <w:abstractNumId w:val="1"/>
  </w:num>
  <w:num w:numId="31">
    <w:abstractNumId w:val="8"/>
  </w:num>
  <w:num w:numId="32">
    <w:abstractNumId w:val="11"/>
  </w:num>
  <w:num w:numId="33">
    <w:abstractNumId w:val="7"/>
  </w:num>
  <w:num w:numId="34">
    <w:abstractNumId w:val="15"/>
  </w:num>
  <w:num w:numId="35">
    <w:abstractNumId w:val="1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C7"/>
    <w:rsid w:val="00000F8A"/>
    <w:rsid w:val="00011FF2"/>
    <w:rsid w:val="000369F9"/>
    <w:rsid w:val="000C542D"/>
    <w:rsid w:val="000E429E"/>
    <w:rsid w:val="00137517"/>
    <w:rsid w:val="001A0CAF"/>
    <w:rsid w:val="00260B3B"/>
    <w:rsid w:val="00293BF2"/>
    <w:rsid w:val="003170CA"/>
    <w:rsid w:val="0038477C"/>
    <w:rsid w:val="003B43C7"/>
    <w:rsid w:val="003F4DCF"/>
    <w:rsid w:val="003F575B"/>
    <w:rsid w:val="00467763"/>
    <w:rsid w:val="004D53EA"/>
    <w:rsid w:val="004F18BF"/>
    <w:rsid w:val="0054316C"/>
    <w:rsid w:val="0055325F"/>
    <w:rsid w:val="0058324D"/>
    <w:rsid w:val="005D5BC2"/>
    <w:rsid w:val="005E083A"/>
    <w:rsid w:val="005E5759"/>
    <w:rsid w:val="006E7FCC"/>
    <w:rsid w:val="00704840"/>
    <w:rsid w:val="00767002"/>
    <w:rsid w:val="007672B7"/>
    <w:rsid w:val="00775CD1"/>
    <w:rsid w:val="0078410B"/>
    <w:rsid w:val="00913D7C"/>
    <w:rsid w:val="009669D7"/>
    <w:rsid w:val="009748B1"/>
    <w:rsid w:val="009972EB"/>
    <w:rsid w:val="00A0272F"/>
    <w:rsid w:val="00A53AEA"/>
    <w:rsid w:val="00AA4FE4"/>
    <w:rsid w:val="00AC35D3"/>
    <w:rsid w:val="00B822AE"/>
    <w:rsid w:val="00B94093"/>
    <w:rsid w:val="00BD6974"/>
    <w:rsid w:val="00C51687"/>
    <w:rsid w:val="00D268BF"/>
    <w:rsid w:val="00D4785E"/>
    <w:rsid w:val="00D84144"/>
    <w:rsid w:val="00DF7E02"/>
    <w:rsid w:val="00E026E9"/>
    <w:rsid w:val="00E364B8"/>
    <w:rsid w:val="00EC719A"/>
    <w:rsid w:val="00F34122"/>
    <w:rsid w:val="00F5716B"/>
    <w:rsid w:val="00F9521E"/>
    <w:rsid w:val="00FA0155"/>
    <w:rsid w:val="00FC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33C283"/>
  <w15:docId w15:val="{85B1BF72-FD0D-41DC-AF53-FEE32731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0DE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0DE7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FC0DE7"/>
    <w:rPr>
      <w:color w:val="808080"/>
    </w:rPr>
  </w:style>
  <w:style w:type="character" w:customStyle="1" w:styleId="Stil1">
    <w:name w:val="Stil1"/>
    <w:basedOn w:val="Standardskriftforavsnitt"/>
    <w:uiPriority w:val="1"/>
    <w:rsid w:val="00FC0DE7"/>
    <w:rPr>
      <w:rFonts w:asciiTheme="minorHAnsi" w:hAnsiTheme="minorHAnsi"/>
      <w:sz w:val="24"/>
    </w:rPr>
  </w:style>
  <w:style w:type="character" w:customStyle="1" w:styleId="Stil2">
    <w:name w:val="Stil2"/>
    <w:basedOn w:val="Standardskriftforavsnitt"/>
    <w:uiPriority w:val="1"/>
    <w:rsid w:val="00FC0DE7"/>
    <w:rPr>
      <w:rFonts w:asciiTheme="minorHAnsi" w:hAnsiTheme="minorHAnsi"/>
      <w:sz w:val="20"/>
    </w:rPr>
  </w:style>
  <w:style w:type="character" w:customStyle="1" w:styleId="Cambria16">
    <w:name w:val="Cambria 16"/>
    <w:basedOn w:val="Standardskriftforavsnitt"/>
    <w:uiPriority w:val="1"/>
    <w:rsid w:val="00767002"/>
    <w:rPr>
      <w:rFonts w:asciiTheme="majorHAnsi" w:hAnsiTheme="majorHAnsi"/>
      <w:b/>
      <w:sz w:val="32"/>
    </w:rPr>
  </w:style>
  <w:style w:type="character" w:customStyle="1" w:styleId="Stil3">
    <w:name w:val="Stil3"/>
    <w:basedOn w:val="Standardskriftforavsnitt"/>
    <w:uiPriority w:val="1"/>
    <w:rsid w:val="00767002"/>
    <w:rPr>
      <w:rFonts w:asciiTheme="minorHAnsi" w:hAnsiTheme="minorHAnsi"/>
      <w:sz w:val="20"/>
    </w:rPr>
  </w:style>
  <w:style w:type="table" w:styleId="Tabellrutenett">
    <w:name w:val="Table Grid"/>
    <w:basedOn w:val="Vanligtabell"/>
    <w:uiPriority w:val="59"/>
    <w:rsid w:val="00974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748B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748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2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lnlycke.ae/products-solutions/barrier-easywarm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arjo.com/nn-no/products/medical-beds/intensive-and-critical-ca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handbok.ous-hf.no/document/122777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01A57A535A4D6CA012C63F84043F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D10EFE-509E-40A0-8765-DAB80DE42352}"/>
      </w:docPartPr>
      <w:docPartBody>
        <w:p w:rsidR="006275CA" w:rsidRDefault="00A52446" w:rsidP="00A52446">
          <w:pPr>
            <w:pStyle w:val="2801A57A535A4D6CA012C63F84043FEB17"/>
          </w:pPr>
          <w:r w:rsidRPr="00FC0DE7">
            <w:rPr>
              <w:rStyle w:val="Plassholdertekst"/>
              <w:rFonts w:asciiTheme="minorHAnsi" w:hAnsiTheme="minorHAnsi" w:cstheme="minorHAnsi"/>
              <w:sz w:val="20"/>
            </w:rPr>
            <w:t>Klikk og skriv inn hoveddo</w:t>
          </w:r>
          <w:r>
            <w:rPr>
              <w:rStyle w:val="Plassholdertekst"/>
              <w:rFonts w:asciiTheme="minorHAnsi" w:hAnsiTheme="minorHAnsi" w:cstheme="minorHAnsi"/>
              <w:sz w:val="20"/>
            </w:rPr>
            <w:t>kumentets tittel</w:t>
          </w:r>
        </w:p>
      </w:docPartBody>
    </w:docPart>
    <w:docPart>
      <w:docPartPr>
        <w:name w:val="FD1874AE39CE47C29121D2E934DEA8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6A5D34-FC3B-4559-8A16-FB0BCAEF2297}"/>
      </w:docPartPr>
      <w:docPartBody>
        <w:p w:rsidR="006275CA" w:rsidRDefault="00A52446" w:rsidP="00A52446">
          <w:pPr>
            <w:pStyle w:val="FD1874AE39CE47C29121D2E934DEA80D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inn enhetens navn</w:t>
          </w:r>
        </w:p>
      </w:docPartBody>
    </w:docPart>
    <w:docPart>
      <w:docPartPr>
        <w:name w:val="1918C0E02E3F432A98C20DA71C4451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2EEE4D-A803-4BB7-8318-66549877E4D1}"/>
      </w:docPartPr>
      <w:docPartBody>
        <w:p w:rsidR="006275CA" w:rsidRDefault="00A52446" w:rsidP="00A52446">
          <w:pPr>
            <w:pStyle w:val="1918C0E02E3F432A98C20DA71C44510B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1 eller 2</w:t>
          </w:r>
        </w:p>
      </w:docPartBody>
    </w:docPart>
    <w:docPart>
      <w:docPartPr>
        <w:name w:val="B8FECBCB890F43EFBAF77DE83FD8E5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6EA76F-8A1B-40C3-BC60-1B432C15C1E7}"/>
      </w:docPartPr>
      <w:docPartBody>
        <w:p w:rsidR="006275CA" w:rsidRDefault="00A52446" w:rsidP="00A52446">
          <w:pPr>
            <w:pStyle w:val="B8FECBCB890F43EFBAF77DE83FD8E59F13"/>
          </w:pPr>
          <w:r w:rsidRPr="00767002">
            <w:rPr>
              <w:rStyle w:val="Plassholdertekst"/>
            </w:rPr>
            <w:t>Klikk og skriv inn vedleggets tittel</w:t>
          </w:r>
        </w:p>
      </w:docPartBody>
    </w:docPart>
    <w:docPart>
      <w:docPartPr>
        <w:name w:val="7E0FB6FCAB174A32B40063BB26DA6E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E61135-0C59-4F08-9ACD-6456077036E9}"/>
      </w:docPartPr>
      <w:docPartBody>
        <w:p w:rsidR="002126B7" w:rsidRDefault="00A52446" w:rsidP="00A52446">
          <w:pPr>
            <w:pStyle w:val="7E0FB6FCAB174A32B40063BB26DA6E987"/>
          </w:pPr>
          <w:r w:rsidRPr="0055325F">
            <w:rPr>
              <w:rStyle w:val="Plassholdertekst"/>
              <w:sz w:val="20"/>
            </w:rPr>
            <w:t xml:space="preserve">Klikk og skriv inn </w:t>
          </w:r>
          <w:r>
            <w:rPr>
              <w:rStyle w:val="Plassholdertekst"/>
              <w:sz w:val="20"/>
            </w:rPr>
            <w:t>hoved</w:t>
          </w:r>
          <w:r w:rsidRPr="0055325F">
            <w:rPr>
              <w:rStyle w:val="Plassholdertekst"/>
              <w:sz w:val="20"/>
            </w:rPr>
            <w:t>dokument</w:t>
          </w:r>
          <w:r>
            <w:rPr>
              <w:rStyle w:val="Plassholdertekst"/>
              <w:sz w:val="20"/>
            </w:rPr>
            <w:t>ets</w:t>
          </w:r>
          <w:r w:rsidRPr="0055325F">
            <w:rPr>
              <w:rStyle w:val="Plassholdertekst"/>
              <w:sz w:val="20"/>
            </w:rPr>
            <w:t xml:space="preserve"> ID</w:t>
          </w:r>
        </w:p>
      </w:docPartBody>
    </w:docPart>
    <w:docPart>
      <w:docPartPr>
        <w:name w:val="1283E4D3A74E42ECA42EF6B5B617A5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4A0577-DE6A-4826-AC7F-7F7FF07524CF}"/>
      </w:docPartPr>
      <w:docPartBody>
        <w:p w:rsidR="00264F89" w:rsidRDefault="00A52446" w:rsidP="00A52446">
          <w:pPr>
            <w:pStyle w:val="1283E4D3A74E42ECA42EF6B5B617A5315"/>
          </w:pPr>
          <w:r w:rsidRPr="004F18BF">
            <w:rPr>
              <w:rStyle w:val="Plassholdertekst"/>
              <w:rFonts w:ascii="Arial Narrow" w:hAnsi="Arial Narrow"/>
              <w:sz w:val="14"/>
              <w:szCs w:val="14"/>
            </w:rPr>
            <w:t>Skriv inn navn</w:t>
          </w:r>
        </w:p>
      </w:docPartBody>
    </w:docPart>
    <w:docPart>
      <w:docPartPr>
        <w:name w:val="43F079D8320741169288AFAFABC976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AE8D56-FE5A-4AB2-AE4D-0697BB5214A1}"/>
      </w:docPartPr>
      <w:docPartBody>
        <w:p w:rsidR="00264F89" w:rsidRDefault="00A52446" w:rsidP="00A52446">
          <w:pPr>
            <w:pStyle w:val="43F079D8320741169288AFAFABC976A45"/>
          </w:pPr>
          <w:r w:rsidRPr="004F18BF">
            <w:rPr>
              <w:rStyle w:val="Plassholdertekst"/>
              <w:rFonts w:ascii="Arial Narrow" w:hAnsi="Arial Narrow"/>
              <w:sz w:val="14"/>
              <w:szCs w:val="14"/>
            </w:rPr>
            <w:t>Skriv inn navn</w:t>
          </w:r>
        </w:p>
      </w:docPartBody>
    </w:docPart>
    <w:docPart>
      <w:docPartPr>
        <w:name w:val="ADFA3534D1214EABA93B390C049C02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D8D384-2130-4281-AF52-3F496CE7A147}"/>
      </w:docPartPr>
      <w:docPartBody>
        <w:p w:rsidR="0060732F" w:rsidRDefault="00A52446" w:rsidP="00A52446">
          <w:pPr>
            <w:pStyle w:val="ADFA3534D1214EABA93B390C049C02AF3"/>
          </w:pPr>
          <w:r>
            <w:rPr>
              <w:rStyle w:val="Plassholdertekst"/>
              <w:rFonts w:ascii="Arial Narrow" w:hAnsi="Arial Narrow"/>
              <w:sz w:val="14"/>
              <w:szCs w:val="14"/>
            </w:rPr>
            <w:t>dd.mm.åååå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7C"/>
    <w:rsid w:val="002126B7"/>
    <w:rsid w:val="00264F89"/>
    <w:rsid w:val="00476E42"/>
    <w:rsid w:val="00585E1E"/>
    <w:rsid w:val="0060732F"/>
    <w:rsid w:val="006275CA"/>
    <w:rsid w:val="009C380B"/>
    <w:rsid w:val="00A52446"/>
    <w:rsid w:val="00B56680"/>
    <w:rsid w:val="00BF357B"/>
    <w:rsid w:val="00D1637C"/>
    <w:rsid w:val="00E60172"/>
    <w:rsid w:val="00E6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52446"/>
    <w:rPr>
      <w:color w:val="808080"/>
    </w:rPr>
  </w:style>
  <w:style w:type="paragraph" w:customStyle="1" w:styleId="2801A57A535A4D6CA012C63F84043FEB">
    <w:name w:val="2801A57A535A4D6CA012C63F84043FEB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">
    <w:name w:val="2801A57A535A4D6CA012C63F84043FEB1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">
    <w:name w:val="01FD217DE67242FF8FB8B2F90D6366C7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D38340CB0EDC49AD926A8782A9A25847">
    <w:name w:val="D38340CB0EDC49AD926A8782A9A25847"/>
    <w:rsid w:val="00D1637C"/>
  </w:style>
  <w:style w:type="paragraph" w:customStyle="1" w:styleId="2801A57A535A4D6CA012C63F84043FEB2">
    <w:name w:val="2801A57A535A4D6CA012C63F84043FEB2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1">
    <w:name w:val="01FD217DE67242FF8FB8B2F90D6366C71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">
    <w:name w:val="9715E8767A5343E99A884D7128653419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">
    <w:name w:val="FD1874AE39CE47C29121D2E934DEA80D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">
    <w:name w:val="1918C0E02E3F432A98C20DA71C44510B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">
    <w:name w:val="4FB80167A3CC45EBBB45F190FD2E7EAF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1">
    <w:name w:val="D38340CB0EDC49AD926A8782A9A25847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3">
    <w:name w:val="2801A57A535A4D6CA012C63F84043FEB3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2">
    <w:name w:val="01FD217DE67242FF8FB8B2F90D6366C72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">
    <w:name w:val="9715E8767A5343E99A884D7128653419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">
    <w:name w:val="FD1874AE39CE47C29121D2E934DEA80D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">
    <w:name w:val="1918C0E02E3F432A98C20DA71C44510B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1">
    <w:name w:val="4FB80167A3CC45EBBB45F190FD2E7EAF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2">
    <w:name w:val="D38340CB0EDC49AD926A8782A9A25847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4">
    <w:name w:val="2801A57A535A4D6CA012C63F84043FEB4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">
    <w:name w:val="B8FECBCB890F43EFBAF77DE83FD8E59F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2">
    <w:name w:val="9715E8767A5343E99A884D7128653419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2">
    <w:name w:val="FD1874AE39CE47C29121D2E934DEA80D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2">
    <w:name w:val="1918C0E02E3F432A98C20DA71C44510B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2">
    <w:name w:val="4FB80167A3CC45EBBB45F190FD2E7EAF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3">
    <w:name w:val="D38340CB0EDC49AD926A8782A9A25847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5">
    <w:name w:val="2801A57A535A4D6CA012C63F84043FEB5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">
    <w:name w:val="B8FECBCB890F43EFBAF77DE83FD8E59F1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3">
    <w:name w:val="9715E8767A5343E99A884D7128653419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3">
    <w:name w:val="FD1874AE39CE47C29121D2E934DEA80D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3">
    <w:name w:val="1918C0E02E3F432A98C20DA71C44510B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3">
    <w:name w:val="4FB80167A3CC45EBBB45F190FD2E7EAF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4">
    <w:name w:val="D38340CB0EDC49AD926A8782A9A25847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6">
    <w:name w:val="2801A57A535A4D6CA012C63F84043FEB6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2">
    <w:name w:val="B8FECBCB890F43EFBAF77DE83FD8E59F2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4">
    <w:name w:val="9715E8767A5343E99A884D7128653419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4">
    <w:name w:val="FD1874AE39CE47C29121D2E934DEA80D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4">
    <w:name w:val="1918C0E02E3F432A98C20DA71C44510B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4">
    <w:name w:val="4FB80167A3CC45EBBB45F190FD2E7EAF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5">
    <w:name w:val="D38340CB0EDC49AD926A8782A9A25847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7">
    <w:name w:val="2801A57A535A4D6CA012C63F84043FEB7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3">
    <w:name w:val="B8FECBCB890F43EFBAF77DE83FD8E59F3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5">
    <w:name w:val="9715E8767A5343E99A884D7128653419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5">
    <w:name w:val="FD1874AE39CE47C29121D2E934DEA80D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5">
    <w:name w:val="1918C0E02E3F432A98C20DA71C44510B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5">
    <w:name w:val="4FB80167A3CC45EBBB45F190FD2E7EAF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6">
    <w:name w:val="D38340CB0EDC49AD926A8782A9A25847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8">
    <w:name w:val="2801A57A535A4D6CA012C63F84043FEB8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4">
    <w:name w:val="B8FECBCB890F43EFBAF77DE83FD8E59F4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6">
    <w:name w:val="9715E8767A5343E99A884D7128653419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6">
    <w:name w:val="FD1874AE39CE47C29121D2E934DEA80D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6">
    <w:name w:val="1918C0E02E3F432A98C20DA71C44510B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6">
    <w:name w:val="4FB80167A3CC45EBBB45F190FD2E7EAF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7">
    <w:name w:val="D38340CB0EDC49AD926A8782A9A25847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9">
    <w:name w:val="2801A57A535A4D6CA012C63F84043FEB9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5">
    <w:name w:val="B8FECBCB890F43EFBAF77DE83FD8E59F5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7">
    <w:name w:val="9715E8767A5343E99A884D7128653419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7">
    <w:name w:val="FD1874AE39CE47C29121D2E934DEA80D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7">
    <w:name w:val="1918C0E02E3F432A98C20DA71C44510B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7">
    <w:name w:val="4FB80167A3CC45EBBB45F190FD2E7EAF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8">
    <w:name w:val="D38340CB0EDC49AD926A8782A9A258478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">
    <w:name w:val="6A13D78244D74F9F80CDE74EF0DA53B4"/>
    <w:rsid w:val="006275CA"/>
  </w:style>
  <w:style w:type="paragraph" w:customStyle="1" w:styleId="452DB03A6D9D44858A70A1AAFA6AC4CC">
    <w:name w:val="452DB03A6D9D44858A70A1AAFA6AC4CC"/>
    <w:rsid w:val="006275CA"/>
  </w:style>
  <w:style w:type="paragraph" w:customStyle="1" w:styleId="4FE1096FEFE840E7924E0D0E65119B0C">
    <w:name w:val="4FE1096FEFE840E7924E0D0E65119B0C"/>
    <w:rsid w:val="006275CA"/>
  </w:style>
  <w:style w:type="paragraph" w:customStyle="1" w:styleId="2801A57A535A4D6CA012C63F84043FEB10">
    <w:name w:val="2801A57A535A4D6CA012C63F84043FEB10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">
    <w:name w:val="7E0FB6FCAB174A32B40063BB26DA6E98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6">
    <w:name w:val="B8FECBCB890F43EFBAF77DE83FD8E59F6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8">
    <w:name w:val="9715E8767A5343E99A884D7128653419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8">
    <w:name w:val="FD1874AE39CE47C29121D2E934DEA80D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8">
    <w:name w:val="1918C0E02E3F432A98C20DA71C44510B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1">
    <w:name w:val="6A13D78244D74F9F80CDE74EF0DA53B4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E1096FEFE840E7924E0D0E65119B0C1">
    <w:name w:val="4FE1096FEFE840E7924E0D0E65119B0C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52DB03A6D9D44858A70A1AAFA6AC4CC1">
    <w:name w:val="452DB03A6D9D44858A70A1AAFA6AC4CC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1">
    <w:name w:val="2801A57A535A4D6CA012C63F84043FEB11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1">
    <w:name w:val="7E0FB6FCAB174A32B40063BB26DA6E981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7">
    <w:name w:val="B8FECBCB890F43EFBAF77DE83FD8E59F7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9">
    <w:name w:val="9715E8767A5343E99A884D7128653419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9">
    <w:name w:val="FD1874AE39CE47C29121D2E934DEA80D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9">
    <w:name w:val="1918C0E02E3F432A98C20DA71C44510B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2">
    <w:name w:val="6A13D78244D74F9F80CDE74EF0DA53B4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E1096FEFE840E7924E0D0E65119B0C2">
    <w:name w:val="4FE1096FEFE840E7924E0D0E65119B0C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52DB03A6D9D44858A70A1AAFA6AC4CC2">
    <w:name w:val="452DB03A6D9D44858A70A1AAFA6AC4CC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B6FE7C7F95340B2A7DB01E80C5AB9B5">
    <w:name w:val="FB6FE7C7F95340B2A7DB01E80C5AB9B5"/>
    <w:rsid w:val="00B56680"/>
  </w:style>
  <w:style w:type="paragraph" w:customStyle="1" w:styleId="DEDE355AC0AB4C18AFD11BD49512AAF6">
    <w:name w:val="DEDE355AC0AB4C18AFD11BD49512AAF6"/>
    <w:rsid w:val="00B56680"/>
  </w:style>
  <w:style w:type="paragraph" w:customStyle="1" w:styleId="2801A57A535A4D6CA012C63F84043FEB12">
    <w:name w:val="2801A57A535A4D6CA012C63F84043FEB12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2">
    <w:name w:val="7E0FB6FCAB174A32B40063BB26DA6E982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8">
    <w:name w:val="B8FECBCB890F43EFBAF77DE83FD8E59F8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0">
    <w:name w:val="9715E8767A5343E99A884D7128653419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0">
    <w:name w:val="FD1874AE39CE47C29121D2E934DEA80D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0">
    <w:name w:val="1918C0E02E3F432A98C20DA71C44510B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3">
    <w:name w:val="6A13D78244D74F9F80CDE74EF0DA53B43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EDE355AC0AB4C18AFD11BD49512AAF61">
    <w:name w:val="DEDE355AC0AB4C18AFD11BD49512AAF6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B6FE7C7F95340B2A7DB01E80C5AB9B51">
    <w:name w:val="FB6FE7C7F95340B2A7DB01E80C5AB9B5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">
    <w:name w:val="1283E4D3A74E42ECA42EF6B5B617A531"/>
    <w:rsid w:val="002126B7"/>
  </w:style>
  <w:style w:type="paragraph" w:customStyle="1" w:styleId="43F079D8320741169288AFAFABC976A4">
    <w:name w:val="43F079D8320741169288AFAFABC976A4"/>
    <w:rsid w:val="002126B7"/>
  </w:style>
  <w:style w:type="paragraph" w:customStyle="1" w:styleId="9748658F7E2F4C4A9E44E0939BAECA2E">
    <w:name w:val="9748658F7E2F4C4A9E44E0939BAECA2E"/>
    <w:rsid w:val="002126B7"/>
  </w:style>
  <w:style w:type="paragraph" w:customStyle="1" w:styleId="2801A57A535A4D6CA012C63F84043FEB13">
    <w:name w:val="2801A57A535A4D6CA012C63F84043FEB13"/>
    <w:rsid w:val="00264F8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3">
    <w:name w:val="7E0FB6FCAB174A32B40063BB26DA6E983"/>
    <w:rsid w:val="00264F8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9">
    <w:name w:val="B8FECBCB890F43EFBAF77DE83FD8E59F9"/>
    <w:rsid w:val="00264F89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1">
    <w:name w:val="9715E8767A5343E99A884D7128653419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1">
    <w:name w:val="FD1874AE39CE47C29121D2E934DEA80D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1">
    <w:name w:val="1918C0E02E3F432A98C20DA71C44510B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1">
    <w:name w:val="1283E4D3A74E42ECA42EF6B5B617A53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1">
    <w:name w:val="43F079D8320741169288AFAFABC976A4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E734B67A8384B5C975601C38223A10E">
    <w:name w:val="5E734B67A8384B5C975601C38223A10E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4">
    <w:name w:val="2801A57A535A4D6CA012C63F84043FEB14"/>
    <w:rsid w:val="00476E4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4">
    <w:name w:val="7E0FB6FCAB174A32B40063BB26DA6E984"/>
    <w:rsid w:val="00476E4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0">
    <w:name w:val="B8FECBCB890F43EFBAF77DE83FD8E59F10"/>
    <w:rsid w:val="00476E42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2">
    <w:name w:val="9715E8767A5343E99A884D7128653419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2">
    <w:name w:val="FD1874AE39CE47C29121D2E934DEA80D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2">
    <w:name w:val="1918C0E02E3F432A98C20DA71C44510B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2">
    <w:name w:val="1283E4D3A74E42ECA42EF6B5B617A53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2">
    <w:name w:val="43F079D8320741169288AFAFABC976A4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">
    <w:name w:val="ADFA3534D1214EABA93B390C049C02AF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5F5BF542BCC4E43941E635EB52650EA">
    <w:name w:val="F5F5BF542BCC4E43941E635EB52650EA"/>
    <w:rsid w:val="0060732F"/>
    <w:pPr>
      <w:spacing w:after="160" w:line="259" w:lineRule="auto"/>
    </w:pPr>
  </w:style>
  <w:style w:type="paragraph" w:customStyle="1" w:styleId="2801A57A535A4D6CA012C63F84043FEB15">
    <w:name w:val="2801A57A535A4D6CA012C63F84043FEB15"/>
    <w:rsid w:val="0060732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5">
    <w:name w:val="7E0FB6FCAB174A32B40063BB26DA6E985"/>
    <w:rsid w:val="0060732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1">
    <w:name w:val="B8FECBCB890F43EFBAF77DE83FD8E59F11"/>
    <w:rsid w:val="0060732F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3">
    <w:name w:val="9715E8767A5343E99A884D7128653419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3">
    <w:name w:val="FD1874AE39CE47C29121D2E934DEA80D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3">
    <w:name w:val="1918C0E02E3F432A98C20DA71C44510B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3">
    <w:name w:val="1283E4D3A74E42ECA42EF6B5B617A53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3">
    <w:name w:val="43F079D8320741169288AFAFABC976A4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1">
    <w:name w:val="ADFA3534D1214EABA93B390C049C02AF1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6F738EC3F0740CE8B7352F055DD72D7">
    <w:name w:val="56F738EC3F0740CE8B7352F055DD72D7"/>
    <w:rsid w:val="00E60172"/>
    <w:pPr>
      <w:spacing w:after="160" w:line="259" w:lineRule="auto"/>
    </w:pPr>
  </w:style>
  <w:style w:type="paragraph" w:customStyle="1" w:styleId="2801A57A535A4D6CA012C63F84043FEB16">
    <w:name w:val="2801A57A535A4D6CA012C63F84043FEB16"/>
    <w:rsid w:val="00E601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6">
    <w:name w:val="7E0FB6FCAB174A32B40063BB26DA6E986"/>
    <w:rsid w:val="00E601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2">
    <w:name w:val="B8FECBCB890F43EFBAF77DE83FD8E59F12"/>
    <w:rsid w:val="00E60172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4">
    <w:name w:val="9715E8767A5343E99A884D7128653419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4">
    <w:name w:val="FD1874AE39CE47C29121D2E934DEA80D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4">
    <w:name w:val="1918C0E02E3F432A98C20DA71C44510B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4">
    <w:name w:val="1283E4D3A74E42ECA42EF6B5B617A53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4">
    <w:name w:val="43F079D8320741169288AFAFABC976A4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2">
    <w:name w:val="ADFA3534D1214EABA93B390C049C02AF2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6F738EC3F0740CE8B7352F055DD72D71">
    <w:name w:val="56F738EC3F0740CE8B7352F055DD72D71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1E987ED4B2C49B9B020BF9A27CBF793">
    <w:name w:val="31E987ED4B2C49B9B020BF9A27CBF793"/>
    <w:rsid w:val="00E60172"/>
    <w:pPr>
      <w:spacing w:after="160" w:line="259" w:lineRule="auto"/>
    </w:pPr>
  </w:style>
  <w:style w:type="paragraph" w:customStyle="1" w:styleId="1E22BAF929C74DFEAB5DDEBD4B28BF3A">
    <w:name w:val="1E22BAF929C74DFEAB5DDEBD4B28BF3A"/>
    <w:rsid w:val="00E60172"/>
    <w:pPr>
      <w:spacing w:after="160" w:line="259" w:lineRule="auto"/>
    </w:pPr>
  </w:style>
  <w:style w:type="paragraph" w:customStyle="1" w:styleId="2801A57A535A4D6CA012C63F84043FEB17">
    <w:name w:val="2801A57A535A4D6CA012C63F84043FEB17"/>
    <w:rsid w:val="00A524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7">
    <w:name w:val="7E0FB6FCAB174A32B40063BB26DA6E987"/>
    <w:rsid w:val="00A524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3">
    <w:name w:val="B8FECBCB890F43EFBAF77DE83FD8E59F13"/>
    <w:rsid w:val="00A52446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5">
    <w:name w:val="9715E8767A5343E99A884D7128653419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5">
    <w:name w:val="FD1874AE39CE47C29121D2E934DEA80D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5">
    <w:name w:val="1918C0E02E3F432A98C20DA71C44510B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5">
    <w:name w:val="1283E4D3A74E42ECA42EF6B5B617A53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5">
    <w:name w:val="43F079D8320741169288AFAFABC976A4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3">
    <w:name w:val="ADFA3534D1214EABA93B390C049C02AF3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E22BAF929C74DFEAB5DDEBD4B28BF3A1">
    <w:name w:val="1E22BAF929C74DFEAB5DDEBD4B28BF3A1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ABDCD30E88B44FF8A37489BBF27791C">
    <w:name w:val="FABDCD30E88B44FF8A37489BBF27791C"/>
    <w:rsid w:val="00A5244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250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Prydz Christensen</dc:creator>
  <cp:lastModifiedBy>Evy Camilla Nilsen</cp:lastModifiedBy>
  <cp:revision>12</cp:revision>
  <cp:lastPrinted>1900-12-31T23:00:00Z</cp:lastPrinted>
  <dcterms:created xsi:type="dcterms:W3CDTF">2024-10-10T09:02:00Z</dcterms:created>
  <dcterms:modified xsi:type="dcterms:W3CDTF">2024-10-10T11:18:00Z</dcterms:modified>
</cp:coreProperties>
</file>