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F06F2" w14:textId="16061C13" w:rsidR="009A4674" w:rsidRPr="00FE0537" w:rsidRDefault="00EF672D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AGREE metoderapport –– </w:t>
      </w:r>
      <w:r w:rsidR="00C22DDF" w:rsidRPr="00FE0537">
        <w:rPr>
          <w:rFonts w:ascii="Calibri" w:hAnsi="Calibri" w:cs="Calibri"/>
          <w:b/>
          <w:bCs/>
          <w:szCs w:val="24"/>
        </w:rPr>
        <w:t>FERTILITETSBEVA</w:t>
      </w:r>
      <w:r w:rsidR="009A4674" w:rsidRPr="00FE0537">
        <w:rPr>
          <w:rFonts w:ascii="Calibri" w:hAnsi="Calibri" w:cs="Calibri"/>
          <w:b/>
          <w:bCs/>
          <w:szCs w:val="24"/>
        </w:rPr>
        <w:t>RENDE TILTAK VED BRYSTKREFT</w:t>
      </w:r>
    </w:p>
    <w:p w14:paraId="317A57E5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Cs w:val="24"/>
        </w:rPr>
      </w:pPr>
    </w:p>
    <w:p w14:paraId="3D8AA7E9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OMFANG OG FORMÅL</w:t>
      </w:r>
    </w:p>
    <w:p w14:paraId="0B586692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1. Dokumentets overordnede mål er:</w:t>
      </w:r>
    </w:p>
    <w:p w14:paraId="5963A91B" w14:textId="77777777" w:rsidR="00E40FF5" w:rsidRPr="00FE0537" w:rsidRDefault="00E40FF5" w:rsidP="00E40F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 xml:space="preserve">Beskrive fertilitetsbevarende tiltak for norske brystkreftpasienter. </w:t>
      </w:r>
    </w:p>
    <w:p w14:paraId="5F5B683E" w14:textId="77777777" w:rsidR="009A4674" w:rsidRPr="00FE0537" w:rsidRDefault="009A4674" w:rsidP="00E40F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 </w:t>
      </w:r>
    </w:p>
    <w:p w14:paraId="50BB00E4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2. Helsespørsmålene i dokumentet er:</w:t>
      </w:r>
    </w:p>
    <w:p w14:paraId="311E1A06" w14:textId="77777777" w:rsidR="00E40FF5" w:rsidRPr="00FE0537" w:rsidRDefault="00E40FF5" w:rsidP="00E40FF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 xml:space="preserve">Hvilke fertilitetsbevarende tiltak som er tilgjengelig og effektiv for norske kvinner med brystkreft? </w:t>
      </w:r>
    </w:p>
    <w:p w14:paraId="6AD920EF" w14:textId="77777777" w:rsidR="00E40FF5" w:rsidRPr="00FE0537" w:rsidRDefault="00E40FF5" w:rsidP="00E40FF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</w:p>
    <w:p w14:paraId="26D158FA" w14:textId="77777777" w:rsidR="009A4674" w:rsidRPr="00FE0537" w:rsidRDefault="009A4674" w:rsidP="00E40FF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3. Dokumentet gjelder for følgende pasienter/brukere:</w:t>
      </w:r>
    </w:p>
    <w:p w14:paraId="484F34E1" w14:textId="77777777" w:rsidR="009A4674" w:rsidRPr="00FE0537" w:rsidRDefault="00E40FF5" w:rsidP="00E40F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 xml:space="preserve">Gjelder for: kvinner i reproduktiv alder med nylig diagnostisert brystkreft. </w:t>
      </w:r>
    </w:p>
    <w:p w14:paraId="21AC6F36" w14:textId="77777777" w:rsidR="00E40FF5" w:rsidRPr="00FE0537" w:rsidRDefault="00E40FF5" w:rsidP="00E40F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Ikke gleder for:</w:t>
      </w:r>
    </w:p>
    <w:p w14:paraId="6F332B6D" w14:textId="77777777" w:rsidR="00E40FF5" w:rsidRPr="00FE0537" w:rsidRDefault="00E40FF5" w:rsidP="00E40FF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kvinner som har allerede gjennomgått behandling for brystkreft;</w:t>
      </w:r>
    </w:p>
    <w:p w14:paraId="1915F960" w14:textId="77777777" w:rsidR="00E40FF5" w:rsidRPr="00FE0537" w:rsidRDefault="00E40FF5" w:rsidP="00E40FF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kvinner etter reproduktiv alder (&gt; 42 år)</w:t>
      </w:r>
    </w:p>
    <w:p w14:paraId="7B0C8641" w14:textId="77777777" w:rsidR="009A4674" w:rsidRPr="00FE0537" w:rsidRDefault="009A4674" w:rsidP="00E40F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 </w:t>
      </w:r>
    </w:p>
    <w:p w14:paraId="2A87562A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INNVOLVERING AV INTERESSER</w:t>
      </w:r>
    </w:p>
    <w:p w14:paraId="25014820" w14:textId="5B761B15" w:rsidR="009A4674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 xml:space="preserve">4. Arbeidsgruppen som har utarbeidet dokumentet </w:t>
      </w:r>
    </w:p>
    <w:p w14:paraId="3CE81FD2" w14:textId="78EC22F5" w:rsidR="003D2482" w:rsidRPr="003D2482" w:rsidRDefault="003D2482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bCs/>
          <w:szCs w:val="24"/>
        </w:rPr>
        <w:t xml:space="preserve">Arbeidsgruppe </w:t>
      </w:r>
      <w:r w:rsidR="00EF672D">
        <w:rPr>
          <w:rFonts w:ascii="Calibri" w:hAnsi="Calibri" w:cs="Calibri"/>
          <w:bCs/>
          <w:szCs w:val="24"/>
        </w:rPr>
        <w:t xml:space="preserve">nedsatt av NBCG ved Bjørn </w:t>
      </w:r>
      <w:proofErr w:type="spellStart"/>
      <w:r w:rsidR="00EF672D">
        <w:rPr>
          <w:rFonts w:ascii="Calibri" w:hAnsi="Calibri" w:cs="Calibri"/>
          <w:bCs/>
          <w:szCs w:val="24"/>
        </w:rPr>
        <w:t>Naume</w:t>
      </w:r>
      <w:proofErr w:type="spellEnd"/>
      <w:r w:rsidR="00EF672D">
        <w:rPr>
          <w:rFonts w:ascii="Calibri" w:hAnsi="Calibri" w:cs="Calibri"/>
          <w:bCs/>
          <w:szCs w:val="24"/>
        </w:rPr>
        <w:t>:</w:t>
      </w:r>
    </w:p>
    <w:p w14:paraId="239C8848" w14:textId="6A61A53E" w:rsidR="00003165" w:rsidRPr="00FE0537" w:rsidRDefault="00003165" w:rsidP="005B4254">
      <w:pPr>
        <w:pStyle w:val="ListParagraph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 xml:space="preserve">Anna Barbro Sætersdal, overlege, </w:t>
      </w:r>
      <w:r w:rsidR="00831505" w:rsidRPr="00FE0537">
        <w:rPr>
          <w:rFonts w:ascii="Calibri" w:hAnsi="Calibri" w:cs="Calibri"/>
          <w:szCs w:val="24"/>
        </w:rPr>
        <w:t xml:space="preserve">Avdeling for kreftbehandling, </w:t>
      </w:r>
      <w:r w:rsidRPr="00FE0537">
        <w:rPr>
          <w:rFonts w:ascii="Calibri" w:hAnsi="Calibri" w:cs="Calibri"/>
          <w:szCs w:val="24"/>
        </w:rPr>
        <w:t>Oslo universitetssykehus • fagområde onkologi</w:t>
      </w:r>
    </w:p>
    <w:p w14:paraId="6F0B7831" w14:textId="4C8D372B" w:rsidR="00003165" w:rsidRPr="00FE0537" w:rsidRDefault="00003165" w:rsidP="005B4254">
      <w:pPr>
        <w:pStyle w:val="ListParagraph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 xml:space="preserve">Hanne </w:t>
      </w:r>
      <w:proofErr w:type="spellStart"/>
      <w:r w:rsidRPr="00FE0537">
        <w:rPr>
          <w:rFonts w:ascii="Calibri" w:hAnsi="Calibri" w:cs="Calibri"/>
          <w:szCs w:val="24"/>
        </w:rPr>
        <w:t>Stensheim</w:t>
      </w:r>
      <w:proofErr w:type="spellEnd"/>
      <w:r w:rsidRPr="00FE0537">
        <w:rPr>
          <w:rFonts w:ascii="Calibri" w:hAnsi="Calibri" w:cs="Calibri"/>
          <w:szCs w:val="24"/>
        </w:rPr>
        <w:t xml:space="preserve">, </w:t>
      </w:r>
      <w:r w:rsidR="00831505" w:rsidRPr="00FE0537">
        <w:rPr>
          <w:rFonts w:ascii="Calibri" w:hAnsi="Calibri" w:cs="Calibri"/>
          <w:szCs w:val="24"/>
        </w:rPr>
        <w:t>postdoktor</w:t>
      </w:r>
      <w:r w:rsidRPr="00FE0537">
        <w:rPr>
          <w:rFonts w:ascii="Calibri" w:hAnsi="Calibri" w:cs="Calibri"/>
          <w:szCs w:val="24"/>
        </w:rPr>
        <w:t>,</w:t>
      </w:r>
      <w:r w:rsidR="00831505" w:rsidRPr="00FE0537">
        <w:rPr>
          <w:rFonts w:ascii="Calibri" w:hAnsi="Calibri" w:cs="Calibri"/>
          <w:szCs w:val="24"/>
        </w:rPr>
        <w:t xml:space="preserve"> Kreftregisteret,</w:t>
      </w:r>
      <w:r w:rsidRPr="00FE0537">
        <w:rPr>
          <w:rFonts w:ascii="Calibri" w:hAnsi="Calibri" w:cs="Calibri"/>
          <w:szCs w:val="24"/>
        </w:rPr>
        <w:t xml:space="preserve"> Oslo universitetssykehus</w:t>
      </w:r>
      <w:r w:rsidR="00831505" w:rsidRPr="00FE0537">
        <w:rPr>
          <w:rFonts w:ascii="Calibri" w:hAnsi="Calibri" w:cs="Calibri"/>
          <w:szCs w:val="24"/>
        </w:rPr>
        <w:t xml:space="preserve"> HF</w:t>
      </w:r>
      <w:r w:rsidRPr="00FE0537">
        <w:rPr>
          <w:rFonts w:ascii="Calibri" w:hAnsi="Calibri" w:cs="Calibri"/>
          <w:szCs w:val="24"/>
        </w:rPr>
        <w:t xml:space="preserve"> • fagområde epidemiologisk onkologi</w:t>
      </w:r>
    </w:p>
    <w:p w14:paraId="23C44303" w14:textId="46C0671A" w:rsidR="00003165" w:rsidRPr="00FE0537" w:rsidRDefault="00003165" w:rsidP="005B4254">
      <w:pPr>
        <w:pStyle w:val="ListParagraph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 xml:space="preserve">Carina Lindfors, overlege, </w:t>
      </w:r>
      <w:r w:rsidR="00831505" w:rsidRPr="00FE0537">
        <w:rPr>
          <w:rFonts w:ascii="Calibri" w:hAnsi="Calibri" w:cs="Calibri"/>
          <w:szCs w:val="24"/>
        </w:rPr>
        <w:t>Brystdiagnostisk senter, Drammen sykehus</w:t>
      </w:r>
      <w:r w:rsidRPr="00FE0537">
        <w:rPr>
          <w:rFonts w:ascii="Calibri" w:hAnsi="Calibri" w:cs="Calibri"/>
          <w:szCs w:val="24"/>
        </w:rPr>
        <w:t xml:space="preserve"> • fagområde brystkirurgi</w:t>
      </w:r>
    </w:p>
    <w:p w14:paraId="5D10F355" w14:textId="608A578B" w:rsidR="00003165" w:rsidRPr="00FE0537" w:rsidRDefault="00003165" w:rsidP="005B4254">
      <w:pPr>
        <w:pStyle w:val="ListParagraph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 xml:space="preserve">Marit </w:t>
      </w:r>
      <w:proofErr w:type="spellStart"/>
      <w:r w:rsidRPr="00FE0537">
        <w:rPr>
          <w:rFonts w:ascii="Calibri" w:hAnsi="Calibri" w:cs="Calibri"/>
          <w:szCs w:val="24"/>
        </w:rPr>
        <w:t>Smaavik</w:t>
      </w:r>
      <w:proofErr w:type="spellEnd"/>
      <w:r w:rsidRPr="00FE0537">
        <w:rPr>
          <w:rFonts w:ascii="Calibri" w:hAnsi="Calibri" w:cs="Calibri"/>
          <w:szCs w:val="24"/>
        </w:rPr>
        <w:t xml:space="preserve">-Johansen, overlege, </w:t>
      </w:r>
      <w:r w:rsidR="00831505" w:rsidRPr="00FE0537">
        <w:rPr>
          <w:rFonts w:ascii="Calibri" w:hAnsi="Calibri" w:cs="Calibri"/>
          <w:szCs w:val="24"/>
        </w:rPr>
        <w:t xml:space="preserve">Gynekologisk avdeling, </w:t>
      </w:r>
      <w:r w:rsidRPr="00FE0537">
        <w:rPr>
          <w:rFonts w:ascii="Calibri" w:hAnsi="Calibri" w:cs="Calibri"/>
          <w:szCs w:val="24"/>
        </w:rPr>
        <w:t>Oslo universitetssykehus</w:t>
      </w:r>
      <w:r w:rsidR="005B4254" w:rsidRPr="00FE0537">
        <w:rPr>
          <w:rFonts w:ascii="Calibri" w:hAnsi="Calibri" w:cs="Calibri"/>
          <w:szCs w:val="24"/>
        </w:rPr>
        <w:t xml:space="preserve"> • fagområde gynekologi</w:t>
      </w:r>
    </w:p>
    <w:p w14:paraId="26A95CC3" w14:textId="500A5881" w:rsidR="00003165" w:rsidRPr="00FE0537" w:rsidRDefault="00003165" w:rsidP="005B4254">
      <w:pPr>
        <w:pStyle w:val="ListParagraph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 xml:space="preserve">Tom </w:t>
      </w:r>
      <w:proofErr w:type="spellStart"/>
      <w:r w:rsidRPr="00FE0537">
        <w:rPr>
          <w:rFonts w:ascii="Calibri" w:hAnsi="Calibri" w:cs="Calibri"/>
          <w:szCs w:val="24"/>
        </w:rPr>
        <w:t>Tanbo</w:t>
      </w:r>
      <w:proofErr w:type="spellEnd"/>
      <w:r w:rsidRPr="00FE0537">
        <w:rPr>
          <w:rFonts w:ascii="Calibri" w:hAnsi="Calibri" w:cs="Calibri"/>
          <w:szCs w:val="24"/>
        </w:rPr>
        <w:t xml:space="preserve">, </w:t>
      </w:r>
      <w:r w:rsidR="005B4254" w:rsidRPr="00FE0537">
        <w:rPr>
          <w:rFonts w:ascii="Calibri" w:hAnsi="Calibri" w:cs="Calibri"/>
          <w:szCs w:val="24"/>
        </w:rPr>
        <w:t>overlege</w:t>
      </w:r>
      <w:r w:rsidR="00831505" w:rsidRPr="00FE0537">
        <w:rPr>
          <w:rFonts w:ascii="Calibri" w:hAnsi="Calibri" w:cs="Calibri"/>
          <w:szCs w:val="24"/>
        </w:rPr>
        <w:t xml:space="preserve"> og professor II</w:t>
      </w:r>
      <w:r w:rsidRPr="00FE0537">
        <w:rPr>
          <w:rFonts w:ascii="Calibri" w:hAnsi="Calibri" w:cs="Calibri"/>
          <w:szCs w:val="24"/>
        </w:rPr>
        <w:t xml:space="preserve">, </w:t>
      </w:r>
      <w:r w:rsidR="00831505" w:rsidRPr="00FE0537">
        <w:rPr>
          <w:rFonts w:ascii="Calibri" w:hAnsi="Calibri" w:cs="Calibri"/>
          <w:szCs w:val="24"/>
        </w:rPr>
        <w:t xml:space="preserve">Gynekologisk avdeling, </w:t>
      </w:r>
      <w:r w:rsidRPr="00FE0537">
        <w:rPr>
          <w:rFonts w:ascii="Calibri" w:hAnsi="Calibri" w:cs="Calibri"/>
          <w:szCs w:val="24"/>
        </w:rPr>
        <w:t>Oslo universitetssykehus</w:t>
      </w:r>
      <w:r w:rsidR="005B4254" w:rsidRPr="00FE0537">
        <w:rPr>
          <w:rFonts w:ascii="Calibri" w:hAnsi="Calibri" w:cs="Calibri"/>
          <w:szCs w:val="24"/>
        </w:rPr>
        <w:t xml:space="preserve"> • fagområde gynekologi</w:t>
      </w:r>
    </w:p>
    <w:p w14:paraId="2D2F9DC2" w14:textId="00CCE8C4" w:rsidR="00003165" w:rsidRPr="00FE0537" w:rsidRDefault="00003165" w:rsidP="005B4254">
      <w:pPr>
        <w:pStyle w:val="ListParagraph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 xml:space="preserve">Peter Fedorcsak, </w:t>
      </w:r>
      <w:r w:rsidR="00831505" w:rsidRPr="00FE0537">
        <w:rPr>
          <w:rFonts w:ascii="Calibri" w:hAnsi="Calibri" w:cs="Calibri"/>
          <w:szCs w:val="24"/>
        </w:rPr>
        <w:t>seksjonsleder og professor II</w:t>
      </w:r>
      <w:r w:rsidRPr="00FE0537">
        <w:rPr>
          <w:rFonts w:ascii="Calibri" w:hAnsi="Calibri" w:cs="Calibri"/>
          <w:szCs w:val="24"/>
        </w:rPr>
        <w:t>,</w:t>
      </w:r>
      <w:r w:rsidR="00831505" w:rsidRPr="00FE0537">
        <w:rPr>
          <w:rFonts w:ascii="Calibri" w:hAnsi="Calibri" w:cs="Calibri"/>
          <w:szCs w:val="24"/>
        </w:rPr>
        <w:t xml:space="preserve"> Gynekologisk avdeling,</w:t>
      </w:r>
      <w:r w:rsidRPr="00FE0537">
        <w:rPr>
          <w:rFonts w:ascii="Calibri" w:hAnsi="Calibri" w:cs="Calibri"/>
          <w:szCs w:val="24"/>
        </w:rPr>
        <w:t xml:space="preserve"> Oslo universitetssykehus </w:t>
      </w:r>
      <w:r w:rsidR="005B4254" w:rsidRPr="00FE0537">
        <w:rPr>
          <w:rFonts w:ascii="Calibri" w:hAnsi="Calibri" w:cs="Calibri"/>
          <w:szCs w:val="24"/>
        </w:rPr>
        <w:t>• fagområde gynekologi</w:t>
      </w:r>
    </w:p>
    <w:p w14:paraId="5AC66845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 </w:t>
      </w:r>
    </w:p>
    <w:p w14:paraId="089AF8D6" w14:textId="546A2E54" w:rsidR="009A4674" w:rsidRPr="00FE0537" w:rsidRDefault="009A4674" w:rsidP="00184BCA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 xml:space="preserve">5. </w:t>
      </w:r>
      <w:r w:rsidR="00184BCA">
        <w:rPr>
          <w:rFonts w:ascii="Calibri" w:hAnsi="Calibri" w:cs="Calibri"/>
          <w:b/>
          <w:bCs/>
          <w:szCs w:val="24"/>
        </w:rPr>
        <w:t>Høringsinstanser</w:t>
      </w:r>
      <w:r w:rsidRPr="00FE0537">
        <w:rPr>
          <w:rFonts w:ascii="Calibri" w:hAnsi="Calibri" w:cs="Calibri"/>
          <w:b/>
          <w:bCs/>
          <w:szCs w:val="24"/>
        </w:rPr>
        <w:t>:</w:t>
      </w:r>
    </w:p>
    <w:p w14:paraId="3E3EE6C4" w14:textId="5DBD3561" w:rsidR="009C5602" w:rsidRDefault="009C5602" w:rsidP="009A467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 w:rsidRPr="009C5602">
        <w:rPr>
          <w:rFonts w:ascii="Calibri" w:hAnsi="Calibri" w:cs="Calibri"/>
          <w:szCs w:val="24"/>
        </w:rPr>
        <w:t xml:space="preserve">referansegruppen for Nasjonal behandlingstjeneste for fertilitetsbevarende behandling med </w:t>
      </w:r>
      <w:proofErr w:type="spellStart"/>
      <w:r w:rsidRPr="009C5602">
        <w:rPr>
          <w:rFonts w:ascii="Calibri" w:hAnsi="Calibri" w:cs="Calibri"/>
          <w:szCs w:val="24"/>
        </w:rPr>
        <w:t>autologt</w:t>
      </w:r>
      <w:proofErr w:type="spellEnd"/>
      <w:r w:rsidRPr="009C5602">
        <w:rPr>
          <w:rFonts w:ascii="Calibri" w:hAnsi="Calibri" w:cs="Calibri"/>
          <w:szCs w:val="24"/>
        </w:rPr>
        <w:t xml:space="preserve"> ovarialvev. </w:t>
      </w:r>
    </w:p>
    <w:p w14:paraId="3F3C90DC" w14:textId="7BB737D6" w:rsidR="00184BCA" w:rsidRDefault="00184BCA" w:rsidP="009A467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NCBG ved styre (?)</w:t>
      </w:r>
    </w:p>
    <w:p w14:paraId="6DCD336C" w14:textId="3EE5FB56" w:rsidR="00184BCA" w:rsidRDefault="00184BCA" w:rsidP="009A467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Kreftforeningen (?)</w:t>
      </w:r>
    </w:p>
    <w:p w14:paraId="6AB5CA6E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 </w:t>
      </w:r>
    </w:p>
    <w:p w14:paraId="5B23C61C" w14:textId="3743A31F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 xml:space="preserve">6. </w:t>
      </w:r>
      <w:r w:rsidR="00184BCA">
        <w:rPr>
          <w:rFonts w:ascii="Calibri" w:hAnsi="Calibri" w:cs="Calibri"/>
          <w:b/>
          <w:bCs/>
          <w:szCs w:val="24"/>
        </w:rPr>
        <w:t>H</w:t>
      </w:r>
      <w:r w:rsidRPr="00FE0537">
        <w:rPr>
          <w:rFonts w:ascii="Calibri" w:hAnsi="Calibri" w:cs="Calibri"/>
          <w:b/>
          <w:bCs/>
          <w:szCs w:val="24"/>
        </w:rPr>
        <w:t>vem som skal bruke dokumentet:</w:t>
      </w:r>
    </w:p>
    <w:p w14:paraId="18F98AA8" w14:textId="77777777" w:rsidR="00184BCA" w:rsidRDefault="00184BCA" w:rsidP="00184BC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Leger ved onkologiske- og kirurgiske avdelinger som utreder og behandler pasienter med brystkreft.</w:t>
      </w:r>
    </w:p>
    <w:p w14:paraId="155ED156" w14:textId="3849068E" w:rsidR="009A4674" w:rsidRPr="00184BCA" w:rsidRDefault="009A4674" w:rsidP="00184BC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184BCA">
        <w:rPr>
          <w:rFonts w:ascii="Calibri" w:hAnsi="Calibri" w:cs="Calibri"/>
          <w:szCs w:val="24"/>
        </w:rPr>
        <w:t> </w:t>
      </w:r>
    </w:p>
    <w:p w14:paraId="71918789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ind w:left="480" w:hanging="48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METODISK NØYAKTIGHET</w:t>
      </w:r>
    </w:p>
    <w:p w14:paraId="770994EB" w14:textId="036FBD2D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 xml:space="preserve">7. Systematiske metoder </w:t>
      </w:r>
      <w:r w:rsidR="00EF672D">
        <w:rPr>
          <w:rFonts w:ascii="Calibri" w:hAnsi="Calibri" w:cs="Calibri"/>
          <w:b/>
          <w:bCs/>
          <w:szCs w:val="24"/>
        </w:rPr>
        <w:t xml:space="preserve">som </w:t>
      </w:r>
      <w:r w:rsidRPr="00FE0537">
        <w:rPr>
          <w:rFonts w:ascii="Calibri" w:hAnsi="Calibri" w:cs="Calibri"/>
          <w:b/>
          <w:bCs/>
          <w:szCs w:val="24"/>
        </w:rPr>
        <w:t>ble benyttet for å søke etter kunnskapsgrunnlaget:</w:t>
      </w:r>
    </w:p>
    <w:p w14:paraId="45A2E8D7" w14:textId="6809982D" w:rsidR="009A4674" w:rsidRPr="00FE0537" w:rsidRDefault="00EF672D" w:rsidP="009A467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Litteratursøk i </w:t>
      </w:r>
      <w:proofErr w:type="spellStart"/>
      <w:r>
        <w:rPr>
          <w:rFonts w:ascii="Calibri" w:hAnsi="Calibri" w:cs="Calibri"/>
          <w:szCs w:val="24"/>
        </w:rPr>
        <w:t>PubMed</w:t>
      </w:r>
      <w:proofErr w:type="spellEnd"/>
      <w:r>
        <w:rPr>
          <w:rFonts w:ascii="Calibri" w:hAnsi="Calibri" w:cs="Calibri"/>
          <w:szCs w:val="24"/>
        </w:rPr>
        <w:t xml:space="preserve"> og google.com i henhold til vedlagt PICO-skjema; gjennomgang av egen artikkelsamling; deltagelse på aktuelle kongresser (ESHRE, ASCO)</w:t>
      </w:r>
      <w:r w:rsidR="009A4674" w:rsidRPr="00FE0537">
        <w:rPr>
          <w:rFonts w:ascii="Calibri" w:hAnsi="Calibri" w:cs="Calibri"/>
          <w:szCs w:val="24"/>
        </w:rPr>
        <w:t>.</w:t>
      </w:r>
    </w:p>
    <w:p w14:paraId="6629EC82" w14:textId="5CC27F01" w:rsidR="00EF672D" w:rsidRDefault="00CE1B1E" w:rsidP="009A467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 arbeidsgruppen deltok eksperter med erfaring fra </w:t>
      </w:r>
      <w:r w:rsidR="00EF672D">
        <w:rPr>
          <w:rFonts w:ascii="Calibri" w:hAnsi="Calibri" w:cs="Calibri"/>
          <w:szCs w:val="24"/>
        </w:rPr>
        <w:t xml:space="preserve">alle </w:t>
      </w:r>
      <w:r>
        <w:rPr>
          <w:rFonts w:ascii="Calibri" w:hAnsi="Calibri" w:cs="Calibri"/>
          <w:szCs w:val="24"/>
        </w:rPr>
        <w:t>relevante felt: brystkreftonkologi; brystkreftkirurgi; epidemiologi av fertilitet hos brystkreftpasienter; gynekologi, assistert befruktning og ovarialvevsbank.</w:t>
      </w:r>
      <w:r w:rsidR="00EF672D">
        <w:rPr>
          <w:rFonts w:ascii="Calibri" w:hAnsi="Calibri" w:cs="Calibri"/>
          <w:szCs w:val="24"/>
        </w:rPr>
        <w:t xml:space="preserve"> Arbeidsgruppen representerer flere tiårs samlet erfaring. </w:t>
      </w:r>
    </w:p>
    <w:p w14:paraId="1BB5D4AA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 </w:t>
      </w:r>
    </w:p>
    <w:p w14:paraId="29AC5101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8. Kriterier for utvelgelse av kunnskapsgrunnlaget er:</w:t>
      </w:r>
    </w:p>
    <w:p w14:paraId="3AC3E2A0" w14:textId="2D6C3D7A" w:rsidR="009A4674" w:rsidRDefault="00E10D40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Følgende kriterier gir økt vekt til kunnskapskilder:</w:t>
      </w:r>
    </w:p>
    <w:p w14:paraId="4D5D07C0" w14:textId="2C7F2B17" w:rsidR="00E10D40" w:rsidRDefault="00E10D40" w:rsidP="00E10D4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anbefalinger fra internasjonale og skandinaviske fagorganisasjoner;</w:t>
      </w:r>
    </w:p>
    <w:p w14:paraId="3ABEAE1E" w14:textId="2AD5E009" w:rsidR="00E10D40" w:rsidRDefault="00E10D40" w:rsidP="00E10D4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originalstudier som rapporterer levendefødsler som endepunkt;</w:t>
      </w:r>
    </w:p>
    <w:p w14:paraId="5085B2F1" w14:textId="342EB70C" w:rsidR="00E10D40" w:rsidRPr="00E10D40" w:rsidRDefault="00E10D40" w:rsidP="00E10D4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randomiserte kliniske studier.</w:t>
      </w:r>
    </w:p>
    <w:p w14:paraId="07D9E7C0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 </w:t>
      </w:r>
    </w:p>
    <w:p w14:paraId="4D9C5923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 xml:space="preserve">9: Styrker og svakheter ved </w:t>
      </w:r>
      <w:proofErr w:type="spellStart"/>
      <w:r w:rsidRPr="00FE0537">
        <w:rPr>
          <w:rFonts w:ascii="Calibri" w:hAnsi="Calibri" w:cs="Calibri"/>
          <w:b/>
          <w:bCs/>
          <w:szCs w:val="24"/>
        </w:rPr>
        <w:t>kunnskapsgrunnlagte</w:t>
      </w:r>
      <w:proofErr w:type="spellEnd"/>
      <w:r w:rsidRPr="00FE0537">
        <w:rPr>
          <w:rFonts w:ascii="Calibri" w:hAnsi="Calibri" w:cs="Calibri"/>
          <w:b/>
          <w:bCs/>
          <w:szCs w:val="24"/>
        </w:rPr>
        <w:t xml:space="preserve"> er:</w:t>
      </w:r>
    </w:p>
    <w:p w14:paraId="642ED898" w14:textId="6596050F" w:rsidR="009A4674" w:rsidRPr="00FE0537" w:rsidRDefault="00D8688E" w:rsidP="00E10D4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</w:t>
      </w:r>
      <w:r w:rsidR="004B62ED">
        <w:rPr>
          <w:rFonts w:ascii="Calibri" w:hAnsi="Calibri" w:cs="Calibri"/>
          <w:szCs w:val="24"/>
        </w:rPr>
        <w:t xml:space="preserve">å kliniske studier rapporterer </w:t>
      </w:r>
      <w:r>
        <w:rPr>
          <w:rFonts w:ascii="Calibri" w:hAnsi="Calibri" w:cs="Calibri"/>
          <w:szCs w:val="24"/>
        </w:rPr>
        <w:t xml:space="preserve">det mest </w:t>
      </w:r>
      <w:r w:rsidR="004B62ED">
        <w:rPr>
          <w:rFonts w:ascii="Calibri" w:hAnsi="Calibri" w:cs="Calibri"/>
          <w:szCs w:val="24"/>
        </w:rPr>
        <w:t>relevant</w:t>
      </w:r>
      <w:r>
        <w:rPr>
          <w:rFonts w:ascii="Calibri" w:hAnsi="Calibri" w:cs="Calibri"/>
          <w:szCs w:val="24"/>
        </w:rPr>
        <w:t>e</w:t>
      </w:r>
      <w:r w:rsidR="004B62ED">
        <w:rPr>
          <w:rFonts w:ascii="Calibri" w:hAnsi="Calibri" w:cs="Calibri"/>
          <w:szCs w:val="24"/>
        </w:rPr>
        <w:t xml:space="preserve"> endepunkt (fødsel), flere kilder oppgir kun regelmessige menstruasjoner.</w:t>
      </w:r>
    </w:p>
    <w:p w14:paraId="743822B9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 </w:t>
      </w:r>
    </w:p>
    <w:p w14:paraId="28990C71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10: Metodene som er brukt for å utarbeide anbefalingene/forordningene er:</w:t>
      </w:r>
    </w:p>
    <w:p w14:paraId="669F8EED" w14:textId="6FA7A951" w:rsidR="004B62ED" w:rsidRDefault="00E10D40" w:rsidP="004B62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4B62ED">
        <w:rPr>
          <w:rFonts w:ascii="Calibri" w:hAnsi="Calibri" w:cs="Calibri"/>
          <w:szCs w:val="24"/>
        </w:rPr>
        <w:t>Arbeidsgruppen hadde et møte</w:t>
      </w:r>
      <w:r w:rsidR="004B62ED" w:rsidRPr="004B62ED">
        <w:rPr>
          <w:rFonts w:ascii="Calibri" w:hAnsi="Calibri" w:cs="Calibri"/>
          <w:szCs w:val="24"/>
        </w:rPr>
        <w:t xml:space="preserve">, for øvrig </w:t>
      </w:r>
      <w:r w:rsidR="00D8688E">
        <w:rPr>
          <w:rFonts w:ascii="Calibri" w:hAnsi="Calibri" w:cs="Calibri"/>
          <w:szCs w:val="24"/>
        </w:rPr>
        <w:t>foregikk diskusjon per</w:t>
      </w:r>
      <w:r w:rsidR="004B62ED" w:rsidRPr="004B62ED">
        <w:rPr>
          <w:rFonts w:ascii="Calibri" w:hAnsi="Calibri" w:cs="Calibri"/>
          <w:szCs w:val="24"/>
        </w:rPr>
        <w:t xml:space="preserve"> epost.</w:t>
      </w:r>
    </w:p>
    <w:p w14:paraId="4DB35593" w14:textId="123AF4C4" w:rsidR="009A4674" w:rsidRPr="004B62ED" w:rsidRDefault="009A4674" w:rsidP="004B62E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4B62ED">
        <w:rPr>
          <w:rFonts w:ascii="Calibri" w:hAnsi="Calibri" w:cs="Calibri"/>
          <w:szCs w:val="24"/>
        </w:rPr>
        <w:t> </w:t>
      </w:r>
    </w:p>
    <w:p w14:paraId="73E6C982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11: Helsemessige fordeler, bivirkninger og risikoer er tatt i betraktning ved utarbeidelsen av anbefalingene/forordningene:</w:t>
      </w:r>
    </w:p>
    <w:p w14:paraId="77CD69A6" w14:textId="603290EC" w:rsidR="009A4674" w:rsidRPr="00FE0537" w:rsidRDefault="002F02F4" w:rsidP="002F02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Beskrives i anbefalingen.</w:t>
      </w:r>
    </w:p>
    <w:p w14:paraId="1E5AF506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 </w:t>
      </w:r>
    </w:p>
    <w:p w14:paraId="2276BA6D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12: Det fremgår tydelig hvordan anbefalingene/forordningene henger sammen med kunnskapsgrunnlaget (henvisninger i teksten til referanseliste):</w:t>
      </w:r>
    </w:p>
    <w:p w14:paraId="3FDAB9DF" w14:textId="0961CC92" w:rsidR="009A4674" w:rsidRPr="00FE0537" w:rsidRDefault="002F02F4" w:rsidP="002F02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Referanselisten oppgis samlet på slutten av dokumentet.</w:t>
      </w:r>
    </w:p>
    <w:p w14:paraId="4519646C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 </w:t>
      </w:r>
    </w:p>
    <w:p w14:paraId="7A2E56DA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13: Dokumentet er blitt vurdert eksternt av eksperter før publisering (tittel, navn, avdeling, sykehus på alle som har hatt dokumentet på høring)</w:t>
      </w:r>
    </w:p>
    <w:p w14:paraId="43A18679" w14:textId="4E2150AF" w:rsidR="009A4674" w:rsidRDefault="00D8688E" w:rsidP="009A4674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NBCG ved Bjørn </w:t>
      </w:r>
      <w:proofErr w:type="spellStart"/>
      <w:r>
        <w:rPr>
          <w:rFonts w:ascii="Calibri" w:hAnsi="Calibri" w:cs="Calibri"/>
          <w:szCs w:val="24"/>
        </w:rPr>
        <w:t>Naume</w:t>
      </w:r>
      <w:proofErr w:type="spellEnd"/>
    </w:p>
    <w:p w14:paraId="3452234F" w14:textId="6F21323F" w:rsidR="00D8688E" w:rsidRDefault="00D8688E" w:rsidP="009A4674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Kreftforeningen (pasientorganisasjon)</w:t>
      </w:r>
    </w:p>
    <w:p w14:paraId="1AE1C4D2" w14:textId="6248714C" w:rsidR="00D8688E" w:rsidRPr="00FE0537" w:rsidRDefault="00D8688E" w:rsidP="009A4674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Referansegruppen for Nasjonal behandlingstjeneste for fertilitetsbevarende behandling (ovarialvevsbank) ved leder Line Bjørge.</w:t>
      </w:r>
    </w:p>
    <w:p w14:paraId="26B0B2A4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 </w:t>
      </w:r>
    </w:p>
    <w:p w14:paraId="63C1F985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14: Tidsplan og ansvarlig personer for oppdatering av dokumentet er:</w:t>
      </w:r>
    </w:p>
    <w:p w14:paraId="2498E483" w14:textId="6EB589E0" w:rsidR="009A4674" w:rsidRPr="00FE0537" w:rsidRDefault="00D8688E" w:rsidP="002F02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Årlig gjenn</w:t>
      </w:r>
      <w:r w:rsidR="002F02F4">
        <w:rPr>
          <w:rFonts w:ascii="Calibri" w:hAnsi="Calibri" w:cs="Calibri"/>
          <w:szCs w:val="24"/>
        </w:rPr>
        <w:t>omgang. Ansvar: Peter Fedorcsak</w:t>
      </w:r>
    </w:p>
    <w:p w14:paraId="188347CA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 </w:t>
      </w:r>
    </w:p>
    <w:p w14:paraId="7F65CDD2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ind w:left="480" w:hanging="48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KLARHET OG PRESISJON</w:t>
      </w:r>
    </w:p>
    <w:p w14:paraId="7F95EF64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15: Anbefalingene/forordningene er spesifikke og tydelige:</w:t>
      </w:r>
    </w:p>
    <w:p w14:paraId="360DC424" w14:textId="6AF7024E" w:rsidR="002F02F4" w:rsidRPr="00FE0537" w:rsidRDefault="002F02F4" w:rsidP="002F02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Det er ikke mulig å gi utelukkende spesifikke anbefalinger på grunn av usikkerhet i kunnskapsgrunnlag og individuelle forskjeller mellom pasientsaker. </w:t>
      </w:r>
    </w:p>
    <w:p w14:paraId="7D8FE724" w14:textId="3E2772E0" w:rsidR="009A4674" w:rsidRPr="00FE0537" w:rsidRDefault="009A4674" w:rsidP="002F02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</w:p>
    <w:p w14:paraId="14A35454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 </w:t>
      </w:r>
    </w:p>
    <w:p w14:paraId="58E6E4EB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16: De ulike mulighetene for håndtering av tilstanden eller det enkelte helsespørsmål er klart presentert:</w:t>
      </w:r>
    </w:p>
    <w:p w14:paraId="2CE8F360" w14:textId="77777777" w:rsidR="009A4674" w:rsidRPr="00FE0537" w:rsidRDefault="009A4674" w:rsidP="009A4674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Beskriv i hvilken grad ulike muligheter er presentert</w:t>
      </w:r>
    </w:p>
    <w:p w14:paraId="7FCD61D8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A: Er det situasjoner der det er alternative valg  og er dette beskrevet</w:t>
      </w:r>
    </w:p>
    <w:p w14:paraId="052F8F9D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B: Er det ulike anbefalinger/forordninger for ulike pasientgrupper?</w:t>
      </w:r>
    </w:p>
    <w:p w14:paraId="0CA51C22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 </w:t>
      </w:r>
    </w:p>
    <w:p w14:paraId="3534EA44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i/>
          <w:iCs/>
          <w:szCs w:val="24"/>
        </w:rPr>
        <w:t>17: De sentrale anbefalingene/forordningene er lette å identifisere:</w:t>
      </w:r>
    </w:p>
    <w:p w14:paraId="209AFE0B" w14:textId="5BDE6745" w:rsidR="009A4674" w:rsidRPr="00FE0537" w:rsidRDefault="00B36656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iCs/>
          <w:szCs w:val="24"/>
        </w:rPr>
        <w:t>A</w:t>
      </w:r>
      <w:r w:rsidR="009A4674" w:rsidRPr="00FE0537">
        <w:rPr>
          <w:rFonts w:ascii="Calibri" w:hAnsi="Calibri" w:cs="Calibri"/>
          <w:szCs w:val="24"/>
        </w:rPr>
        <w:t>nbefalingene</w:t>
      </w:r>
      <w:r>
        <w:rPr>
          <w:rFonts w:ascii="Calibri" w:hAnsi="Calibri" w:cs="Calibri"/>
          <w:szCs w:val="24"/>
        </w:rPr>
        <w:t xml:space="preserve"> presenteres i logisk rekkefølge.</w:t>
      </w:r>
      <w:bookmarkStart w:id="0" w:name="_GoBack"/>
      <w:bookmarkEnd w:id="0"/>
    </w:p>
    <w:p w14:paraId="7510A8FC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ind w:left="1888" w:hanging="1888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 </w:t>
      </w:r>
    </w:p>
    <w:p w14:paraId="1B2FC635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18: Faktorer som hemmer eller fremmer bruk av dokumentet er klart beskrevet:</w:t>
      </w:r>
    </w:p>
    <w:p w14:paraId="1EC1713D" w14:textId="59682030" w:rsidR="009A4674" w:rsidRPr="00FE0537" w:rsidRDefault="00B36656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Forankring ved NBCG og det gynekologiske miljø.</w:t>
      </w:r>
    </w:p>
    <w:p w14:paraId="7E21F557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 </w:t>
      </w:r>
    </w:p>
    <w:p w14:paraId="77CE160B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19: Hvilke råd og/eller verktøy for bruk i praksis er dokumentet støttet med:</w:t>
      </w:r>
    </w:p>
    <w:p w14:paraId="3D4BC7F2" w14:textId="5A683646" w:rsidR="009A4674" w:rsidRDefault="00B36656" w:rsidP="00B366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Tilgjengelighet på nettsidene av OUS.</w:t>
      </w:r>
    </w:p>
    <w:p w14:paraId="39218739" w14:textId="77777777" w:rsidR="00352673" w:rsidRPr="00FE0537" w:rsidRDefault="00352673" w:rsidP="003526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</w:p>
    <w:p w14:paraId="1F4271D2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20: Potensielle ressursmessige konsekvenser ved å anvende anbefalingene er:</w:t>
      </w:r>
    </w:p>
    <w:p w14:paraId="53155623" w14:textId="746C77A4" w:rsidR="009A4674" w:rsidRPr="00FE0537" w:rsidRDefault="00352673" w:rsidP="00142B9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</w:t>
      </w:r>
      <w:r w:rsidR="00142B9A">
        <w:rPr>
          <w:rFonts w:ascii="Calibri" w:hAnsi="Calibri" w:cs="Calibri"/>
          <w:szCs w:val="24"/>
        </w:rPr>
        <w:t>orventes ingen økt ressursbruk.</w:t>
      </w:r>
    </w:p>
    <w:p w14:paraId="7496562D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 </w:t>
      </w:r>
    </w:p>
    <w:p w14:paraId="4674F7E8" w14:textId="77777777" w:rsidR="009A4674" w:rsidRPr="00352673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352673">
        <w:rPr>
          <w:rFonts w:ascii="Calibri" w:hAnsi="Calibri" w:cs="Calibri"/>
          <w:b/>
          <w:bCs/>
          <w:iCs/>
          <w:szCs w:val="24"/>
        </w:rPr>
        <w:t>21: Dokumentets kriterier for etterlevelse og evaluering er:</w:t>
      </w:r>
    </w:p>
    <w:p w14:paraId="7F4B2B3A" w14:textId="2A83D5F2" w:rsidR="009A4674" w:rsidRPr="00352673" w:rsidRDefault="00142B9A" w:rsidP="00142B9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352673">
        <w:rPr>
          <w:rFonts w:ascii="Calibri" w:hAnsi="Calibri" w:cs="Calibri"/>
          <w:iCs/>
          <w:szCs w:val="24"/>
        </w:rPr>
        <w:t xml:space="preserve">Nasjonal behandlingstjeneste for fertilitetsbevarende behandling (ovarialvevsbanken) må rapportere </w:t>
      </w:r>
      <w:r w:rsidR="00352673" w:rsidRPr="00352673">
        <w:rPr>
          <w:rFonts w:ascii="Calibri" w:hAnsi="Calibri" w:cs="Calibri"/>
          <w:iCs/>
          <w:szCs w:val="24"/>
        </w:rPr>
        <w:t xml:space="preserve">gjennom </w:t>
      </w:r>
      <w:proofErr w:type="spellStart"/>
      <w:r w:rsidR="00352673" w:rsidRPr="00352673">
        <w:rPr>
          <w:rFonts w:ascii="Calibri" w:hAnsi="Calibri" w:cs="Calibri"/>
          <w:iCs/>
          <w:szCs w:val="24"/>
        </w:rPr>
        <w:t>Achilles</w:t>
      </w:r>
      <w:proofErr w:type="spellEnd"/>
      <w:r w:rsidR="00352673" w:rsidRPr="00352673">
        <w:rPr>
          <w:rFonts w:ascii="Calibri" w:hAnsi="Calibri" w:cs="Calibri"/>
          <w:iCs/>
          <w:szCs w:val="24"/>
        </w:rPr>
        <w:t xml:space="preserve">-systemet </w:t>
      </w:r>
      <w:r w:rsidR="00352673">
        <w:rPr>
          <w:rFonts w:ascii="Calibri" w:hAnsi="Calibri" w:cs="Calibri"/>
          <w:iCs/>
          <w:szCs w:val="24"/>
        </w:rPr>
        <w:t xml:space="preserve">alle </w:t>
      </w:r>
      <w:r w:rsidRPr="00352673">
        <w:rPr>
          <w:rFonts w:ascii="Calibri" w:hAnsi="Calibri" w:cs="Calibri"/>
          <w:iCs/>
          <w:szCs w:val="24"/>
        </w:rPr>
        <w:t xml:space="preserve">pasientsaker/henvisninger hvor anbefalingene ikke følges. </w:t>
      </w:r>
    </w:p>
    <w:p w14:paraId="01C64FAD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 </w:t>
      </w:r>
    </w:p>
    <w:p w14:paraId="2FEB6036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REDAKSJONELL UAVHENGIG</w:t>
      </w:r>
    </w:p>
    <w:p w14:paraId="73D6D294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22: Synspunkter fra finansielle eller redaksjonelle instanser har ikke hatt innvirkning på innholdet i dokumentet:</w:t>
      </w:r>
    </w:p>
    <w:p w14:paraId="13597C3E" w14:textId="4F520EF6" w:rsidR="009A4674" w:rsidRPr="00FE0537" w:rsidRDefault="009A4674" w:rsidP="002F02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szCs w:val="24"/>
        </w:rPr>
        <w:t>Arbeidsgruppen er redaksjonell uavhengig. Prosedyren er utarbeidet uten ekstern fi</w:t>
      </w:r>
      <w:r w:rsidR="002F02F4">
        <w:rPr>
          <w:rFonts w:ascii="Calibri" w:hAnsi="Calibri" w:cs="Calibri"/>
          <w:szCs w:val="24"/>
        </w:rPr>
        <w:t>n</w:t>
      </w:r>
      <w:r w:rsidRPr="00FE0537">
        <w:rPr>
          <w:rFonts w:ascii="Calibri" w:hAnsi="Calibri" w:cs="Calibri"/>
          <w:szCs w:val="24"/>
        </w:rPr>
        <w:t>ansiell støtte</w:t>
      </w:r>
      <w:r w:rsidR="002F02F4">
        <w:rPr>
          <w:rFonts w:ascii="Calibri" w:hAnsi="Calibri" w:cs="Calibri"/>
          <w:szCs w:val="24"/>
        </w:rPr>
        <w:t>.</w:t>
      </w:r>
    </w:p>
    <w:p w14:paraId="6B000F64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 </w:t>
      </w:r>
    </w:p>
    <w:p w14:paraId="7C5B6A5B" w14:textId="77777777" w:rsidR="009A4674" w:rsidRPr="00FE0537" w:rsidRDefault="009A4674" w:rsidP="009A467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4"/>
        </w:rPr>
      </w:pPr>
      <w:r w:rsidRPr="00FE0537">
        <w:rPr>
          <w:rFonts w:ascii="Calibri" w:hAnsi="Calibri" w:cs="Calibri"/>
          <w:b/>
          <w:bCs/>
          <w:szCs w:val="24"/>
        </w:rPr>
        <w:t>23: Interessekonflikter i arbeidsgruppen bak dokumentet er dokumentert og håndtert:</w:t>
      </w:r>
    </w:p>
    <w:p w14:paraId="2079BC05" w14:textId="670D721C" w:rsidR="005269A4" w:rsidRPr="00FE0537" w:rsidRDefault="005B4254" w:rsidP="009A4674">
      <w:pPr>
        <w:rPr>
          <w:szCs w:val="24"/>
        </w:rPr>
      </w:pPr>
      <w:r w:rsidRPr="00FE0537">
        <w:rPr>
          <w:rFonts w:ascii="Calibri" w:hAnsi="Calibri" w:cs="Calibri"/>
          <w:szCs w:val="24"/>
        </w:rPr>
        <w:t>Ingen faglig uenighet eller interessekonflikter i gruppen.</w:t>
      </w:r>
      <w:r w:rsidR="009A4674" w:rsidRPr="00FE0537">
        <w:rPr>
          <w:rFonts w:ascii="Calibri" w:hAnsi="Calibri" w:cs="Calibri"/>
          <w:szCs w:val="24"/>
        </w:rPr>
        <w:t> </w:t>
      </w:r>
    </w:p>
    <w:sectPr w:rsidR="005269A4" w:rsidRPr="00FE0537" w:rsidSect="005269A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53844A86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C2273ED"/>
    <w:multiLevelType w:val="hybridMultilevel"/>
    <w:tmpl w:val="155A99DA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30AC6"/>
    <w:multiLevelType w:val="hybridMultilevel"/>
    <w:tmpl w:val="F8C09EFC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74"/>
    <w:rsid w:val="00003165"/>
    <w:rsid w:val="000C5415"/>
    <w:rsid w:val="00142B9A"/>
    <w:rsid w:val="00184BCA"/>
    <w:rsid w:val="002F02F4"/>
    <w:rsid w:val="00352673"/>
    <w:rsid w:val="003D2482"/>
    <w:rsid w:val="004B62ED"/>
    <w:rsid w:val="005269A4"/>
    <w:rsid w:val="005B4254"/>
    <w:rsid w:val="00831505"/>
    <w:rsid w:val="009A0AE4"/>
    <w:rsid w:val="009A4674"/>
    <w:rsid w:val="009C5602"/>
    <w:rsid w:val="00B36656"/>
    <w:rsid w:val="00C22DDF"/>
    <w:rsid w:val="00CE1B1E"/>
    <w:rsid w:val="00D307B4"/>
    <w:rsid w:val="00D8688E"/>
    <w:rsid w:val="00E10D40"/>
    <w:rsid w:val="00E40FF5"/>
    <w:rsid w:val="00EF672D"/>
    <w:rsid w:val="00FE053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15F1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A4"/>
    <w:rPr>
      <w:sz w:val="24"/>
      <w:lang w:val="nb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A4"/>
    <w:rPr>
      <w:sz w:val="24"/>
      <w:lang w:val="nb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3</Pages>
  <Words>783</Words>
  <Characters>4464</Characters>
  <Application>Microsoft Macintosh Word</Application>
  <DocSecurity>0</DocSecurity>
  <Lines>37</Lines>
  <Paragraphs>10</Paragraphs>
  <ScaleCrop>false</ScaleCrop>
  <Company>Universitetet i Oslo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Fedorcsak</dc:creator>
  <cp:keywords/>
  <dc:description/>
  <cp:lastModifiedBy>Peter Fedorcsak</cp:lastModifiedBy>
  <cp:revision>11</cp:revision>
  <dcterms:created xsi:type="dcterms:W3CDTF">2016-04-02T16:24:00Z</dcterms:created>
  <dcterms:modified xsi:type="dcterms:W3CDTF">2016-04-03T06:48:00Z</dcterms:modified>
</cp:coreProperties>
</file>