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467763" w14:paraId="5D264A02" w14:textId="77777777" w:rsidTr="48157F93">
        <w:tc>
          <w:tcPr>
            <w:tcW w:w="3969" w:type="dxa"/>
          </w:tcPr>
          <w:p w14:paraId="32FEFC90" w14:textId="77777777" w:rsidR="00467763" w:rsidRDefault="005E5759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2AFA31B8" wp14:editId="5B521D49">
                  <wp:extent cx="2901950" cy="398203"/>
                  <wp:effectExtent l="0" t="0" r="0" b="190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400" cy="41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bottom"/>
          </w:tcPr>
          <w:p w14:paraId="7B2BDF66" w14:textId="0660562D" w:rsidR="00467763" w:rsidRDefault="00467763" w:rsidP="0055325F">
            <w:pPr>
              <w:pStyle w:val="Topptekst"/>
            </w:pPr>
            <w:r>
              <w:rPr>
                <w:sz w:val="20"/>
              </w:rPr>
              <w:t>Vedlegg til: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rStyle w:val="Stil3"/>
                </w:rPr>
                <w:id w:val="2103835110"/>
                <w:placeholder>
                  <w:docPart w:val="2801A57A535A4D6CA012C63F84043FEB"/>
                </w:placeholder>
              </w:sdtPr>
              <w:sdtEndPr>
                <w:rPr>
                  <w:rStyle w:val="Standardskriftforavsnitt"/>
                  <w:rFonts w:ascii="Calibri" w:hAnsi="Calibri" w:cstheme="minorHAnsi"/>
                  <w:sz w:val="22"/>
                </w:rPr>
              </w:sdtEndPr>
              <w:sdtContent>
                <w:r w:rsidR="00417CEB" w:rsidRPr="00417CEB">
                  <w:rPr>
                    <w:rFonts w:asciiTheme="minorHAnsi" w:hAnsiTheme="minorHAnsi"/>
                    <w:sz w:val="20"/>
                  </w:rPr>
                  <w:t>​Cytodose brukerveiledninger og opplæringsmateriale for APOTEK</w:t>
                </w:r>
              </w:sdtContent>
            </w:sdt>
            <w:r w:rsidR="0055325F">
              <w:rPr>
                <w:rStyle w:val="Stil3"/>
              </w:rPr>
              <w:t xml:space="preserve"> </w:t>
            </w:r>
            <w:r w:rsidR="0055325F">
              <w:rPr>
                <w:rStyle w:val="Stil3"/>
              </w:rPr>
              <w:br/>
            </w:r>
            <w:r w:rsidR="0055325F" w:rsidRPr="0055325F">
              <w:rPr>
                <w:rFonts w:cstheme="minorHAnsi"/>
                <w:sz w:val="20"/>
              </w:rPr>
              <w:t>Dok ID: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4256948"/>
                <w:placeholder>
                  <w:docPart w:val="7E0FB6FCAB174A32B40063BB26DA6E98"/>
                </w:placeholder>
                <w:text/>
              </w:sdtPr>
              <w:sdtEndPr/>
              <w:sdtContent>
                <w:r w:rsidR="00417CEB" w:rsidRPr="00417CEB">
                  <w:rPr>
                    <w:sz w:val="20"/>
                  </w:rPr>
                  <w:t>​154199​</w:t>
                </w:r>
              </w:sdtContent>
            </w:sdt>
          </w:p>
        </w:tc>
      </w:tr>
      <w:tr w:rsidR="00467763" w14:paraId="02339DD9" w14:textId="77777777" w:rsidTr="48157F93">
        <w:trPr>
          <w:trHeight w:val="801"/>
        </w:trPr>
        <w:sdt>
          <w:sdtPr>
            <w:rPr>
              <w:rFonts w:ascii="Aptos Display" w:hAnsi="Aptos Display"/>
              <w:b w:val="0"/>
              <w:bCs w:val="0"/>
              <w:color w:val="000000"/>
              <w:sz w:val="56"/>
              <w:szCs w:val="56"/>
              <w:shd w:val="clear" w:color="auto" w:fill="FFFFFF"/>
            </w:rPr>
            <w:id w:val="1029760769"/>
            <w:placeholder>
              <w:docPart w:val="B8FECBCB890F43EFBAF77DE83FD8E59F"/>
            </w:placeholder>
            <w:text/>
          </w:sdtPr>
          <w:sdtEndPr>
            <w:rPr>
              <w:color w:val="000000" w:themeColor="text1"/>
            </w:rPr>
          </w:sdtEndPr>
          <w:sdtContent>
            <w:tc>
              <w:tcPr>
                <w:tcW w:w="3969" w:type="dxa"/>
                <w:gridSpan w:val="2"/>
                <w:vAlign w:val="bottom"/>
              </w:tcPr>
              <w:p w14:paraId="20F2159B" w14:textId="42C9449C" w:rsidR="00467763" w:rsidRPr="00FC0DE7" w:rsidRDefault="00417CEB" w:rsidP="5A9A70AD">
                <w:pPr>
                  <w:pStyle w:val="StilOverskrift1Fr0ptEtter6pt"/>
                  <w:rPr>
                    <w:rFonts w:ascii="Aptos Display" w:hAnsi="Aptos Display"/>
                    <w:b w:val="0"/>
                    <w:bCs w:val="0"/>
                    <w:color w:val="000000" w:themeColor="text1"/>
                    <w:sz w:val="56"/>
                    <w:szCs w:val="56"/>
                  </w:rPr>
                </w:pPr>
                <w:r w:rsidRPr="00417CEB">
                  <w:rPr>
                    <w:rFonts w:ascii="Aptos Display" w:hAnsi="Aptos Display"/>
                    <w:b w:val="0"/>
                    <w:bCs w:val="0"/>
                    <w:color w:val="000000"/>
                    <w:sz w:val="56"/>
                    <w:szCs w:val="56"/>
                    <w:shd w:val="clear" w:color="auto" w:fill="FFFFFF"/>
                  </w:rPr>
                  <w:t xml:space="preserve">Sjekkliste for gjennomgått av opplæring </w:t>
                </w:r>
                <w:r w:rsidR="4BFA2F47" w:rsidRPr="00417CEB">
                  <w:rPr>
                    <w:rFonts w:ascii="Aptos Display" w:hAnsi="Aptos Display"/>
                    <w:b w:val="0"/>
                    <w:bCs w:val="0"/>
                    <w:color w:val="000000"/>
                    <w:sz w:val="56"/>
                    <w:szCs w:val="56"/>
                    <w:shd w:val="clear" w:color="auto" w:fill="FFFFFF"/>
                  </w:rPr>
                  <w:t>postproduksjon sykepleier</w:t>
                </w:r>
              </w:p>
            </w:tc>
          </w:sdtContent>
        </w:sdt>
      </w:tr>
    </w:tbl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17CEB" w:rsidRPr="00417CEB" w14:paraId="0A3D2413" w14:textId="77777777" w:rsidTr="00417CEB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6029F" w14:textId="77777777" w:rsidR="00417CEB" w:rsidRPr="00417CEB" w:rsidRDefault="00417CEB" w:rsidP="00417CEB">
            <w:r w:rsidRPr="00417CEB">
              <w:t>Dato for gjennomgått opplæring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F6EDE" w14:textId="77777777" w:rsidR="00417CEB" w:rsidRPr="00417CEB" w:rsidRDefault="00417CEB" w:rsidP="00417CEB">
            <w:r w:rsidRPr="00417CEB">
              <w:t> </w:t>
            </w:r>
          </w:p>
        </w:tc>
      </w:tr>
      <w:tr w:rsidR="00417CEB" w:rsidRPr="00417CEB" w14:paraId="2E687438" w14:textId="77777777" w:rsidTr="00417CEB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DB62E" w14:textId="77777777" w:rsidR="00417CEB" w:rsidRPr="00417CEB" w:rsidRDefault="00417CEB" w:rsidP="00417CEB">
            <w:r w:rsidRPr="00417CEB">
              <w:t>Instruktør(er)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2F547" w14:textId="77777777" w:rsidR="00417CEB" w:rsidRPr="00417CEB" w:rsidRDefault="00417CEB" w:rsidP="00417CEB">
            <w:r w:rsidRPr="00417CEB">
              <w:t> </w:t>
            </w:r>
          </w:p>
        </w:tc>
      </w:tr>
      <w:tr w:rsidR="00417CEB" w:rsidRPr="00417CEB" w14:paraId="0E3CB8BC" w14:textId="77777777" w:rsidTr="00417CEB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F507F" w14:textId="77777777" w:rsidR="00417CEB" w:rsidRPr="00417CEB" w:rsidRDefault="00417CEB" w:rsidP="00417CEB">
            <w:r w:rsidRPr="00417CEB">
              <w:t>Mottaker av opplæring, navn og rolle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01545" w14:textId="77777777" w:rsidR="00417CEB" w:rsidRPr="00417CEB" w:rsidRDefault="00417CEB" w:rsidP="00417CEB">
            <w:r w:rsidRPr="00417CEB">
              <w:t> </w:t>
            </w:r>
          </w:p>
        </w:tc>
      </w:tr>
    </w:tbl>
    <w:p w14:paraId="4656CEB4" w14:textId="77777777" w:rsidR="00417CEB" w:rsidRDefault="00417CEB" w:rsidP="00417CEB"/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5"/>
        <w:gridCol w:w="2190"/>
      </w:tblGrid>
      <w:tr w:rsidR="00002055" w:rsidRPr="00002055" w14:paraId="4F43ABF1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C606AC" w14:textId="77777777" w:rsidR="00002055" w:rsidRPr="00002055" w:rsidRDefault="00002055" w:rsidP="00002055">
            <w:r w:rsidRPr="00002055">
              <w:t>Tema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FAB020" w14:textId="77777777" w:rsidR="00002055" w:rsidRPr="00002055" w:rsidRDefault="00002055" w:rsidP="00002055">
            <w:r w:rsidRPr="00002055">
              <w:t>Fått opplæring </w:t>
            </w:r>
          </w:p>
        </w:tc>
      </w:tr>
      <w:tr w:rsidR="00002055" w:rsidRPr="00002055" w14:paraId="29BD2DBC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5DAE7A" w14:textId="6553D22E" w:rsidR="00002055" w:rsidRPr="00002055" w:rsidRDefault="181C5734" w:rsidP="00002055">
            <w:r>
              <w:t>PLANLEGGING OG FARMASØYTKONTROLL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FB461B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4535073E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905A6A" w14:textId="1664F332" w:rsidR="00002055" w:rsidRPr="00002055" w:rsidRDefault="1E526BC1" w:rsidP="00002055">
            <w:r>
              <w:t>Vite at foreslått produksjonsprotokoll skal velges (P) dersom det finnes flere valg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E97B8A" w14:textId="77777777" w:rsidR="00002055" w:rsidRPr="00002055" w:rsidRDefault="00002055" w:rsidP="00002055">
            <w:r w:rsidRPr="00002055">
              <w:t> </w:t>
            </w:r>
          </w:p>
        </w:tc>
      </w:tr>
      <w:tr w:rsidR="317F5B65" w14:paraId="04A01959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CB9118" w14:textId="2D6BEC73" w:rsidR="49B6ABF6" w:rsidRDefault="49B6ABF6" w:rsidP="317F5B65">
            <w:r>
              <w:t>Vite at når produksjonsnummer er opprettet så kan det ikke gjøres endring fra legens side i rekvisisjonen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032743" w14:textId="51400CDD" w:rsidR="317F5B65" w:rsidRDefault="317F5B65" w:rsidP="317F5B65"/>
        </w:tc>
      </w:tr>
      <w:tr w:rsidR="317F5B65" w14:paraId="251CF8A9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1C0667" w14:textId="3A9DA3A3" w:rsidR="49B6ABF6" w:rsidRDefault="49B6ABF6" w:rsidP="317F5B65">
            <w:r>
              <w:t>Vite hvilke prosedyrekontroller som skal signeres</w:t>
            </w:r>
            <w:r w:rsidR="3C3F21B9">
              <w:t xml:space="preserve"> for å komme videre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84ABA8" w14:textId="7D36F1B3" w:rsidR="317F5B65" w:rsidRDefault="317F5B65" w:rsidP="317F5B65"/>
        </w:tc>
      </w:tr>
      <w:tr w:rsidR="317F5B65" w14:paraId="5F73C05B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49A060" w14:textId="7A963C43" w:rsidR="317F5B65" w:rsidRDefault="317F5B65" w:rsidP="317F5B65"/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DFC127" w14:textId="6F88BB35" w:rsidR="317F5B65" w:rsidRDefault="317F5B65" w:rsidP="317F5B65"/>
        </w:tc>
      </w:tr>
      <w:tr w:rsidR="00002055" w:rsidRPr="00002055" w14:paraId="0981454E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31F674" w14:textId="77777777" w:rsidR="317F5B65" w:rsidRDefault="317F5B65">
            <w:r>
              <w:t>PLUKKONTROLL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C40F06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51B0FE10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81484E" w14:textId="2028FDB6" w:rsidR="317F5B65" w:rsidRDefault="317F5B65">
            <w:r>
              <w:t>Vite om korrekt måte å skanne komponenter og utleveringsenheter på 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CB19FD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16F1E639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1CC744" w14:textId="77777777" w:rsidR="317F5B65" w:rsidRDefault="317F5B65">
            <w:r>
              <w:t>Vite om hvordan gjøre manuell plukk 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F1590C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28B842D3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A66EE8" w14:textId="77777777" w:rsidR="317F5B65" w:rsidRDefault="317F5B65">
            <w:r>
              <w:t>Vite hvor mer informasjon ligger ved behov i plukk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509D88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0C5AD4FB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E85904" w14:textId="2AF68D61" w:rsidR="00002055" w:rsidRPr="00002055" w:rsidRDefault="00002055" w:rsidP="00002055"/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ABC96A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63759F76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B7DBC5" w14:textId="77777777" w:rsidR="317F5B65" w:rsidRDefault="317F5B65">
            <w:r>
              <w:t>PRODUKSJON 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4C701B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7441E267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0885DF" w14:textId="77777777" w:rsidR="317F5B65" w:rsidRDefault="317F5B65">
            <w:r>
              <w:t>Vite at alt skal leses og forstås før start av produksjon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84C9E4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6EC7996E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3F7841" w14:textId="77777777" w:rsidR="317F5B65" w:rsidRDefault="317F5B65">
            <w:r>
              <w:t>Vite hvordan valg av produksjonsbenk/isolator påvirker hbh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45A494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16C327B2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DAF77E" w14:textId="3EEDE80C" w:rsidR="317F5B65" w:rsidRDefault="317F5B65">
            <w:r>
              <w:t>Kunne signere prosedyrekontroller (vite om hvordan) 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1A29D1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1FD98D7A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FA0675" w14:textId="77777777" w:rsidR="317F5B65" w:rsidRDefault="317F5B65">
            <w:r>
              <w:t>Vite hvor det kreves dobbeltkontroller 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C3FD4E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67209AA6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2193FF" w14:textId="0CBC2C8C" w:rsidR="317F5B65" w:rsidRDefault="317F5B65">
            <w:r>
              <w:t xml:space="preserve">Kunne dokumentere korrekt, alt kun én gang. Skriv og signer 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B663D4" w14:textId="77777777" w:rsidR="00002055" w:rsidRPr="00002055" w:rsidRDefault="00002055" w:rsidP="00002055">
            <w:r w:rsidRPr="00002055">
              <w:t> </w:t>
            </w:r>
          </w:p>
        </w:tc>
      </w:tr>
      <w:tr w:rsidR="15827FAE" w14:paraId="0A20C2EF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04B945" w14:textId="77777777" w:rsidR="317F5B65" w:rsidRDefault="317F5B65">
            <w:r>
              <w:t>Kunne lese beregninger og arbeidsbeskrivelse som en helhet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EA5455" w14:textId="1996F1DD" w:rsidR="15827FAE" w:rsidRDefault="15827FAE" w:rsidP="15827FAE"/>
        </w:tc>
      </w:tr>
      <w:tr w:rsidR="0861F83A" w14:paraId="6DAE1134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96D203" w14:textId="77777777" w:rsidR="317F5B65" w:rsidRDefault="317F5B65">
            <w:r>
              <w:t>Vite at klokkeslett for administrering kan ha endret seg (følge lokale rutiner og avtaler)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BE44D2" w14:textId="21CB7260" w:rsidR="0861F83A" w:rsidRDefault="0861F83A" w:rsidP="0861F83A"/>
        </w:tc>
      </w:tr>
      <w:tr w:rsidR="00002055" w:rsidRPr="00002055" w14:paraId="3D847C2D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EB09C5" w14:textId="49157D08" w:rsidR="00002055" w:rsidRPr="00002055" w:rsidRDefault="00002055" w:rsidP="7902E48E"/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E2B69D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28C76EAD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9CADB4" w14:textId="77777777" w:rsidR="00002055" w:rsidRPr="00002055" w:rsidRDefault="00002055" w:rsidP="00002055">
            <w:r w:rsidRPr="00002055">
              <w:t>HVORDAN FINNE TING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C0A6AE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704E668F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EDBA4B" w14:textId="77777777" w:rsidR="00002055" w:rsidRPr="00002055" w:rsidRDefault="00002055" w:rsidP="00002055">
            <w:r w:rsidRPr="00002055">
              <w:t>Kunne søke opp og finne et spesifikt produksjonsnummer 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1081C0" w14:textId="77777777" w:rsidR="00002055" w:rsidRPr="00002055" w:rsidRDefault="00002055" w:rsidP="00002055">
            <w:r w:rsidRPr="00002055">
              <w:t> </w:t>
            </w:r>
          </w:p>
        </w:tc>
      </w:tr>
      <w:tr w:rsidR="00002055" w:rsidRPr="00002055" w14:paraId="53DC86EF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C1648D" w14:textId="77777777" w:rsidR="00002055" w:rsidRPr="00002055" w:rsidRDefault="00002055" w:rsidP="00002055">
            <w:r w:rsidRPr="00002055">
              <w:t>Kunne åpne Arbeidsseddel og navigere i den 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3B3E94" w14:textId="77777777" w:rsidR="00002055" w:rsidRPr="00002055" w:rsidRDefault="00002055" w:rsidP="00002055">
            <w:r w:rsidRPr="00002055">
              <w:t> </w:t>
            </w:r>
          </w:p>
        </w:tc>
      </w:tr>
      <w:tr w:rsidR="317F5B65" w14:paraId="3BE9E092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4C8249" w14:textId="3421D59B" w:rsidR="7D5E6284" w:rsidRDefault="7D5E6284" w:rsidP="317F5B65">
            <w:r>
              <w:t>Kunne skrive ut nye etiketter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B93111" w14:textId="295D28F7" w:rsidR="317F5B65" w:rsidRDefault="317F5B65" w:rsidP="317F5B65"/>
        </w:tc>
      </w:tr>
      <w:tr w:rsidR="00002055" w:rsidRPr="00002055" w14:paraId="1D563595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E31707D" w14:textId="77777777" w:rsidR="00002055" w:rsidRPr="00002055" w:rsidRDefault="00002055" w:rsidP="00002055">
            <w:r w:rsidRPr="00002055">
              <w:t>Vite hvordan finne hvor en kur er i løypa i apoteket 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B55A4E" w14:textId="77777777" w:rsidR="00002055" w:rsidRPr="00002055" w:rsidRDefault="00002055" w:rsidP="00002055">
            <w:r w:rsidRPr="00002055">
              <w:t> </w:t>
            </w:r>
          </w:p>
        </w:tc>
      </w:tr>
      <w:tr w:rsidR="317F5B65" w14:paraId="2CA401CB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C3738A" w14:textId="41686F4A" w:rsidR="794FA427" w:rsidRDefault="794FA427" w:rsidP="317F5B65">
            <w:r>
              <w:t>Vite hvordan man endrer produksjon for å sende den tilbake til farmasøytkont</w:t>
            </w:r>
            <w:r w:rsidR="29F9E32E">
              <w:t>r</w:t>
            </w:r>
            <w:r>
              <w:t xml:space="preserve">oll </w:t>
            </w:r>
            <w:r w:rsidR="22E89306">
              <w:t>for</w:t>
            </w:r>
            <w:r>
              <w:t xml:space="preserve"> </w:t>
            </w:r>
            <w:r w:rsidR="36FA0243">
              <w:t xml:space="preserve">endring </w:t>
            </w:r>
            <w:r>
              <w:t>av komponenter</w:t>
            </w:r>
            <w:r w:rsidR="438DCF31">
              <w:t xml:space="preserve"> (ny produksjon)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5BD746" w14:textId="4443F0ED" w:rsidR="317F5B65" w:rsidRDefault="317F5B65" w:rsidP="317F5B65"/>
        </w:tc>
      </w:tr>
      <w:tr w:rsidR="48157F93" w14:paraId="66AA846D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48741A" w14:textId="7F7969C1" w:rsidR="6B7C7098" w:rsidRDefault="6B7C7098" w:rsidP="48157F93">
            <w:r>
              <w:t>Vite hvordan man flytter produksjonssted til annet apotek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A22295" w14:textId="3317C1A4" w:rsidR="48157F93" w:rsidRDefault="48157F93" w:rsidP="48157F93"/>
        </w:tc>
      </w:tr>
      <w:tr w:rsidR="317F5B65" w14:paraId="4B291D78" w14:textId="77777777" w:rsidTr="48157F93">
        <w:trPr>
          <w:trHeight w:val="300"/>
        </w:trPr>
        <w:tc>
          <w:tcPr>
            <w:tcW w:w="6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009C0" w14:textId="1805E5FB" w:rsidR="438DCF31" w:rsidRDefault="438DCF31" w:rsidP="317F5B65">
            <w:r>
              <w:t xml:space="preserve">Vite hvor man finner bilde av etikett for å kunne skanne i administrering 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F19E21" w14:textId="0F19598B" w:rsidR="317F5B65" w:rsidRDefault="317F5B65" w:rsidP="317F5B65"/>
        </w:tc>
      </w:tr>
    </w:tbl>
    <w:p w14:paraId="534807A8" w14:textId="77211221" w:rsidR="48157F93" w:rsidRDefault="48157F93" w:rsidP="48157F93">
      <w:pPr>
        <w:tabs>
          <w:tab w:val="left" w:pos="7512"/>
        </w:tabs>
      </w:pPr>
    </w:p>
    <w:sectPr w:rsidR="48157F93">
      <w:headerReference w:type="default" r:id="rId11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E101" w14:textId="77777777" w:rsidR="00A24B93" w:rsidRDefault="00A24B93">
      <w:r>
        <w:separator/>
      </w:r>
    </w:p>
  </w:endnote>
  <w:endnote w:type="continuationSeparator" w:id="0">
    <w:p w14:paraId="42ABA2D9" w14:textId="77777777" w:rsidR="00A24B93" w:rsidRDefault="00A2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0499" w14:textId="77777777" w:rsidR="00A24B93" w:rsidRDefault="00A24B93">
      <w:r>
        <w:separator/>
      </w:r>
    </w:p>
  </w:footnote>
  <w:footnote w:type="continuationSeparator" w:id="0">
    <w:p w14:paraId="2EE170E3" w14:textId="77777777" w:rsidR="00A24B93" w:rsidRDefault="00A2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157F93" w14:paraId="204FB727" w14:textId="77777777" w:rsidTr="48157F93">
      <w:trPr>
        <w:trHeight w:val="300"/>
      </w:trPr>
      <w:tc>
        <w:tcPr>
          <w:tcW w:w="3020" w:type="dxa"/>
        </w:tcPr>
        <w:p w14:paraId="38CC342C" w14:textId="6DF2126A" w:rsidR="48157F93" w:rsidRDefault="48157F93" w:rsidP="48157F93">
          <w:pPr>
            <w:pStyle w:val="Topptekst"/>
            <w:ind w:left="-115"/>
          </w:pPr>
        </w:p>
      </w:tc>
      <w:tc>
        <w:tcPr>
          <w:tcW w:w="3020" w:type="dxa"/>
        </w:tcPr>
        <w:p w14:paraId="634ADA98" w14:textId="5082EF54" w:rsidR="48157F93" w:rsidRDefault="48157F93" w:rsidP="48157F93">
          <w:pPr>
            <w:pStyle w:val="Topptekst"/>
            <w:jc w:val="center"/>
          </w:pPr>
        </w:p>
      </w:tc>
      <w:tc>
        <w:tcPr>
          <w:tcW w:w="3020" w:type="dxa"/>
        </w:tcPr>
        <w:p w14:paraId="6B4946B2" w14:textId="36366CF9" w:rsidR="48157F93" w:rsidRDefault="48157F93" w:rsidP="48157F93">
          <w:pPr>
            <w:pStyle w:val="Topptekst"/>
            <w:ind w:right="-115"/>
            <w:jc w:val="right"/>
          </w:pPr>
        </w:p>
      </w:tc>
    </w:tr>
  </w:tbl>
  <w:p w14:paraId="695A8C57" w14:textId="017C64B7" w:rsidR="48157F93" w:rsidRDefault="48157F93" w:rsidP="48157F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6086899">
    <w:abstractNumId w:val="9"/>
  </w:num>
  <w:num w:numId="2" w16cid:durableId="265819517">
    <w:abstractNumId w:val="0"/>
  </w:num>
  <w:num w:numId="3" w16cid:durableId="417411709">
    <w:abstractNumId w:val="0"/>
  </w:num>
  <w:num w:numId="4" w16cid:durableId="869490588">
    <w:abstractNumId w:val="0"/>
  </w:num>
  <w:num w:numId="5" w16cid:durableId="1044792994">
    <w:abstractNumId w:val="0"/>
  </w:num>
  <w:num w:numId="6" w16cid:durableId="854345963">
    <w:abstractNumId w:val="0"/>
  </w:num>
  <w:num w:numId="7" w16cid:durableId="1208760801">
    <w:abstractNumId w:val="0"/>
  </w:num>
  <w:num w:numId="8" w16cid:durableId="2123259061">
    <w:abstractNumId w:val="0"/>
  </w:num>
  <w:num w:numId="9" w16cid:durableId="1294478142">
    <w:abstractNumId w:val="2"/>
  </w:num>
  <w:num w:numId="10" w16cid:durableId="2118285292">
    <w:abstractNumId w:val="5"/>
  </w:num>
  <w:num w:numId="11" w16cid:durableId="710958513">
    <w:abstractNumId w:val="4"/>
  </w:num>
  <w:num w:numId="12" w16cid:durableId="1042247217">
    <w:abstractNumId w:val="4"/>
  </w:num>
  <w:num w:numId="13" w16cid:durableId="590283638">
    <w:abstractNumId w:val="9"/>
  </w:num>
  <w:num w:numId="14" w16cid:durableId="1614166262">
    <w:abstractNumId w:val="9"/>
  </w:num>
  <w:num w:numId="15" w16cid:durableId="1839037658">
    <w:abstractNumId w:val="9"/>
  </w:num>
  <w:num w:numId="16" w16cid:durableId="527106409">
    <w:abstractNumId w:val="9"/>
  </w:num>
  <w:num w:numId="17" w16cid:durableId="51318609">
    <w:abstractNumId w:val="4"/>
  </w:num>
  <w:num w:numId="18" w16cid:durableId="1675569942">
    <w:abstractNumId w:val="9"/>
  </w:num>
  <w:num w:numId="19" w16cid:durableId="638922660">
    <w:abstractNumId w:val="9"/>
  </w:num>
  <w:num w:numId="20" w16cid:durableId="1596357539">
    <w:abstractNumId w:val="9"/>
  </w:num>
  <w:num w:numId="21" w16cid:durableId="1759325226">
    <w:abstractNumId w:val="9"/>
  </w:num>
  <w:num w:numId="22" w16cid:durableId="960113871">
    <w:abstractNumId w:val="9"/>
  </w:num>
  <w:num w:numId="23" w16cid:durableId="1352949168">
    <w:abstractNumId w:val="9"/>
  </w:num>
  <w:num w:numId="24" w16cid:durableId="845560867">
    <w:abstractNumId w:val="6"/>
  </w:num>
  <w:num w:numId="25" w16cid:durableId="590504038">
    <w:abstractNumId w:val="6"/>
  </w:num>
  <w:num w:numId="26" w16cid:durableId="875967066">
    <w:abstractNumId w:val="6"/>
  </w:num>
  <w:num w:numId="27" w16cid:durableId="291059576">
    <w:abstractNumId w:val="3"/>
  </w:num>
  <w:num w:numId="28" w16cid:durableId="1526750298">
    <w:abstractNumId w:val="10"/>
  </w:num>
  <w:num w:numId="29" w16cid:durableId="132913144">
    <w:abstractNumId w:val="8"/>
  </w:num>
  <w:num w:numId="30" w16cid:durableId="1195458894">
    <w:abstractNumId w:val="1"/>
  </w:num>
  <w:num w:numId="31" w16cid:durableId="1518081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C7"/>
    <w:rsid w:val="00000F8A"/>
    <w:rsid w:val="00002055"/>
    <w:rsid w:val="000369F9"/>
    <w:rsid w:val="000C542D"/>
    <w:rsid w:val="000E429E"/>
    <w:rsid w:val="00137517"/>
    <w:rsid w:val="00174CC1"/>
    <w:rsid w:val="001A0CAF"/>
    <w:rsid w:val="002014E2"/>
    <w:rsid w:val="00260B3B"/>
    <w:rsid w:val="00293BF2"/>
    <w:rsid w:val="003170CA"/>
    <w:rsid w:val="0038477C"/>
    <w:rsid w:val="003B43C7"/>
    <w:rsid w:val="003F575B"/>
    <w:rsid w:val="00417CEB"/>
    <w:rsid w:val="00467763"/>
    <w:rsid w:val="004D53EA"/>
    <w:rsid w:val="004F18BF"/>
    <w:rsid w:val="0055325F"/>
    <w:rsid w:val="0058324D"/>
    <w:rsid w:val="005D5BC2"/>
    <w:rsid w:val="005E083A"/>
    <w:rsid w:val="005E5759"/>
    <w:rsid w:val="006E6394"/>
    <w:rsid w:val="00704840"/>
    <w:rsid w:val="00767002"/>
    <w:rsid w:val="007672B7"/>
    <w:rsid w:val="00775CD1"/>
    <w:rsid w:val="0078410B"/>
    <w:rsid w:val="00801DF8"/>
    <w:rsid w:val="008D33F3"/>
    <w:rsid w:val="009141B0"/>
    <w:rsid w:val="009368C9"/>
    <w:rsid w:val="0093770E"/>
    <w:rsid w:val="009669D7"/>
    <w:rsid w:val="00A0272F"/>
    <w:rsid w:val="00A24B93"/>
    <w:rsid w:val="00A52446"/>
    <w:rsid w:val="00A53AEA"/>
    <w:rsid w:val="00A91E0B"/>
    <w:rsid w:val="00AA4FE4"/>
    <w:rsid w:val="00AC35D3"/>
    <w:rsid w:val="00B0513E"/>
    <w:rsid w:val="00B822AE"/>
    <w:rsid w:val="00B94093"/>
    <w:rsid w:val="00D268BF"/>
    <w:rsid w:val="00DF7E02"/>
    <w:rsid w:val="00E026E9"/>
    <w:rsid w:val="00E364B8"/>
    <w:rsid w:val="00EC719A"/>
    <w:rsid w:val="00F34122"/>
    <w:rsid w:val="00F5716B"/>
    <w:rsid w:val="00F9521E"/>
    <w:rsid w:val="00FA0155"/>
    <w:rsid w:val="00FC0DE7"/>
    <w:rsid w:val="04E6AAA3"/>
    <w:rsid w:val="0861F83A"/>
    <w:rsid w:val="0BBB0647"/>
    <w:rsid w:val="0BFE5AA0"/>
    <w:rsid w:val="0D79500A"/>
    <w:rsid w:val="0E32814A"/>
    <w:rsid w:val="15827FAE"/>
    <w:rsid w:val="16AF2662"/>
    <w:rsid w:val="16BB72AA"/>
    <w:rsid w:val="181C5734"/>
    <w:rsid w:val="1AD2B4CF"/>
    <w:rsid w:val="1E526BC1"/>
    <w:rsid w:val="1E9AF918"/>
    <w:rsid w:val="1EDFC5A4"/>
    <w:rsid w:val="22E89306"/>
    <w:rsid w:val="25989C28"/>
    <w:rsid w:val="29F9E32E"/>
    <w:rsid w:val="3078F91E"/>
    <w:rsid w:val="31738532"/>
    <w:rsid w:val="317F5B65"/>
    <w:rsid w:val="31B1FFDB"/>
    <w:rsid w:val="32F5539E"/>
    <w:rsid w:val="365BEAD7"/>
    <w:rsid w:val="36FA0243"/>
    <w:rsid w:val="37CD3547"/>
    <w:rsid w:val="38A4C761"/>
    <w:rsid w:val="390AA1F3"/>
    <w:rsid w:val="3C3F21B9"/>
    <w:rsid w:val="3EC8FA54"/>
    <w:rsid w:val="4216F3F8"/>
    <w:rsid w:val="421BC55B"/>
    <w:rsid w:val="438DCF31"/>
    <w:rsid w:val="48157F93"/>
    <w:rsid w:val="492FE404"/>
    <w:rsid w:val="49B6ABF6"/>
    <w:rsid w:val="4A163941"/>
    <w:rsid w:val="4A1D036B"/>
    <w:rsid w:val="4A39E6C2"/>
    <w:rsid w:val="4AFB8755"/>
    <w:rsid w:val="4BFA2F47"/>
    <w:rsid w:val="50407702"/>
    <w:rsid w:val="5209715A"/>
    <w:rsid w:val="5258C54A"/>
    <w:rsid w:val="5A9A70AD"/>
    <w:rsid w:val="5ADECA12"/>
    <w:rsid w:val="5D553D39"/>
    <w:rsid w:val="5ED6BC18"/>
    <w:rsid w:val="6398156C"/>
    <w:rsid w:val="648971CD"/>
    <w:rsid w:val="65AB88E5"/>
    <w:rsid w:val="690ED055"/>
    <w:rsid w:val="6A02E7FF"/>
    <w:rsid w:val="6B7C7098"/>
    <w:rsid w:val="6B93B830"/>
    <w:rsid w:val="6C0482DF"/>
    <w:rsid w:val="70CFE493"/>
    <w:rsid w:val="71D75E3E"/>
    <w:rsid w:val="76C6EC80"/>
    <w:rsid w:val="7902E48E"/>
    <w:rsid w:val="79243986"/>
    <w:rsid w:val="794FA427"/>
    <w:rsid w:val="7D5E6284"/>
    <w:rsid w:val="7EA5D1DC"/>
    <w:rsid w:val="7EE0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9CAE5"/>
  <w15:docId w15:val="{85B1BF72-FD0D-41DC-AF53-FEE32731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1A57A535A4D6CA012C63F84043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10EFE-509E-40A0-8765-DAB80DE42352}"/>
      </w:docPartPr>
      <w:docPartBody>
        <w:p w:rsidR="006275CA" w:rsidRDefault="00A52446" w:rsidP="00A52446">
          <w:pPr>
            <w:pStyle w:val="2801A57A535A4D6CA012C63F84043FEB17"/>
          </w:pPr>
          <w:r w:rsidRPr="00FC0DE7">
            <w:rPr>
              <w:rStyle w:val="Plassholdertekst"/>
              <w:rFonts w:asciiTheme="minorHAnsi" w:hAnsiTheme="minorHAnsi" w:cstheme="minorHAnsi"/>
              <w:sz w:val="20"/>
            </w:rPr>
            <w:t>Klikk og skriv inn hoveddo</w:t>
          </w:r>
          <w:r>
            <w:rPr>
              <w:rStyle w:val="Plassholdertekst"/>
              <w:rFonts w:asciiTheme="minorHAnsi" w:hAnsiTheme="minorHAnsi" w:cstheme="minorHAnsi"/>
              <w:sz w:val="20"/>
            </w:rPr>
            <w:t>kumentets tittel</w:t>
          </w:r>
        </w:p>
      </w:docPartBody>
    </w:docPart>
    <w:docPart>
      <w:docPartPr>
        <w:name w:val="B8FECBCB890F43EFBAF77DE83FD8E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6EA76F-8A1B-40C3-BC60-1B432C15C1E7}"/>
      </w:docPartPr>
      <w:docPartBody>
        <w:p w:rsidR="006275CA" w:rsidRDefault="00A52446" w:rsidP="00A52446">
          <w:pPr>
            <w:pStyle w:val="B8FECBCB890F43EFBAF77DE83FD8E59F13"/>
          </w:pPr>
          <w:r w:rsidRPr="00767002">
            <w:rPr>
              <w:rStyle w:val="Plassholdertekst"/>
            </w:rPr>
            <w:t>Klikk og skriv inn vedleggets tittel</w:t>
          </w:r>
        </w:p>
      </w:docPartBody>
    </w:docPart>
    <w:docPart>
      <w:docPartPr>
        <w:name w:val="7E0FB6FCAB174A32B40063BB26DA6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61135-0C59-4F08-9ACD-6456077036E9}"/>
      </w:docPartPr>
      <w:docPartBody>
        <w:p w:rsidR="002126B7" w:rsidRDefault="00A52446" w:rsidP="00A52446">
          <w:pPr>
            <w:pStyle w:val="7E0FB6FCAB174A32B40063BB26DA6E987"/>
          </w:pPr>
          <w:r w:rsidRPr="0055325F">
            <w:rPr>
              <w:rStyle w:val="Plassholdertekst"/>
              <w:sz w:val="20"/>
            </w:rPr>
            <w:t xml:space="preserve">Klikk og skriv inn </w:t>
          </w:r>
          <w:r>
            <w:rPr>
              <w:rStyle w:val="Plassholdertekst"/>
              <w:sz w:val="20"/>
            </w:rPr>
            <w:t>hoved</w:t>
          </w:r>
          <w:r w:rsidRPr="0055325F">
            <w:rPr>
              <w:rStyle w:val="Plassholdertekst"/>
              <w:sz w:val="20"/>
            </w:rPr>
            <w:t>dokument</w:t>
          </w:r>
          <w:r>
            <w:rPr>
              <w:rStyle w:val="Plassholdertekst"/>
              <w:sz w:val="20"/>
            </w:rPr>
            <w:t>ets</w:t>
          </w:r>
          <w:r w:rsidRPr="0055325F">
            <w:rPr>
              <w:rStyle w:val="Plassholdertekst"/>
              <w:sz w:val="20"/>
            </w:rPr>
            <w:t xml:space="preserve">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7C"/>
    <w:rsid w:val="002126B7"/>
    <w:rsid w:val="00264F89"/>
    <w:rsid w:val="00476E42"/>
    <w:rsid w:val="0060732F"/>
    <w:rsid w:val="006275CA"/>
    <w:rsid w:val="008C375F"/>
    <w:rsid w:val="009141B0"/>
    <w:rsid w:val="0093770E"/>
    <w:rsid w:val="009C380B"/>
    <w:rsid w:val="00A52446"/>
    <w:rsid w:val="00A91E0B"/>
    <w:rsid w:val="00B0513E"/>
    <w:rsid w:val="00B56680"/>
    <w:rsid w:val="00BF357B"/>
    <w:rsid w:val="00D1637C"/>
    <w:rsid w:val="00E60172"/>
    <w:rsid w:val="00E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2446"/>
    <w:rPr>
      <w:color w:val="808080"/>
    </w:rPr>
  </w:style>
  <w:style w:type="paragraph" w:customStyle="1" w:styleId="2801A57A535A4D6CA012C63F84043FEB17">
    <w:name w:val="2801A57A535A4D6CA012C63F84043FEB1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7">
    <w:name w:val="7E0FB6FCAB174A32B40063BB26DA6E98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3">
    <w:name w:val="B8FECBCB890F43EFBAF77DE83FD8E59F13"/>
    <w:rsid w:val="00A52446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5">
    <w:name w:val="9715E8767A5343E99A884D7128653419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5">
    <w:name w:val="FD1874AE39CE47C29121D2E934DEA80D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5">
    <w:name w:val="1918C0E02E3F432A98C20DA71C44510B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5">
    <w:name w:val="43F079D8320741169288AFAFABC976A4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3">
    <w:name w:val="ADFA3534D1214EABA93B390C049C02AF3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29ff-50d3-4b97-960e-452c4bca7fc6">
      <Terms xmlns="http://schemas.microsoft.com/office/infopath/2007/PartnerControls"/>
    </lcf76f155ced4ddcb4097134ff3c332f>
    <TaxCatchAll xmlns="a62a72db-2b9a-4927-9ab1-c09b3988aade" xsi:nil="true"/>
    <Foretak xmlns="588229ff-50d3-4b97-960e-452c4bca7f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70060A20874B9F01FCDF2D4B73F3" ma:contentTypeVersion="14" ma:contentTypeDescription="Create a new document." ma:contentTypeScope="" ma:versionID="294d20f9973035caefb48902a928d3b7">
  <xsd:schema xmlns:xsd="http://www.w3.org/2001/XMLSchema" xmlns:xs="http://www.w3.org/2001/XMLSchema" xmlns:p="http://schemas.microsoft.com/office/2006/metadata/properties" xmlns:ns2="588229ff-50d3-4b97-960e-452c4bca7fc6" xmlns:ns3="a62a72db-2b9a-4927-9ab1-c09b3988aade" targetNamespace="http://schemas.microsoft.com/office/2006/metadata/properties" ma:root="true" ma:fieldsID="a6350e27578f422511073378815c1010" ns2:_="" ns3:_="">
    <xsd:import namespace="588229ff-50d3-4b97-960e-452c4bca7fc6"/>
    <xsd:import namespace="a62a72db-2b9a-4927-9ab1-c09b3988a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oretak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29ff-50d3-4b97-960e-452c4bca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etak" ma:index="18" nillable="true" ma:displayName="Foretak" ma:description="Foretak som har akseptert ROS" ma:format="Dropdown" ma:internalName="Foretak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72db-2b9a-4927-9ab1-c09b3988a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4c7ec8-1383-4031-bc9d-9095c6890581}" ma:internalName="TaxCatchAll" ma:showField="CatchAllData" ma:web="a62a72db-2b9a-4927-9ab1-c09b3988a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D17C7-0C22-472A-A536-B244F158A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21C70-618B-4A52-B399-40E525C0D57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a62a72db-2b9a-4927-9ab1-c09b3988aade"/>
    <ds:schemaRef ds:uri="588229ff-50d3-4b97-960e-452c4bca7fc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333B4F-860F-49D1-BE36-4C2601EC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29ff-50d3-4b97-960e-452c4bca7fc6"/>
    <ds:schemaRef ds:uri="a62a72db-2b9a-4927-9ab1-c09b3988a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1458</Characters>
  <Application>Microsoft Office Word</Application>
  <DocSecurity>0</DocSecurity>
  <Lines>12</Lines>
  <Paragraphs>3</Paragraphs>
  <ScaleCrop>false</ScaleCrop>
  <Company>Aker Universitetssykehus HF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Eva Britt Valaker Hektner</cp:lastModifiedBy>
  <cp:revision>2</cp:revision>
  <cp:lastPrinted>1900-12-31T23:00:00Z</cp:lastPrinted>
  <dcterms:created xsi:type="dcterms:W3CDTF">2026-03-30T12:07:00Z</dcterms:created>
  <dcterms:modified xsi:type="dcterms:W3CDTF">2026-03-30T12:07:00Z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0x010100D6D170060A20874B9F01FCDF2D4B73F3</vt:lpwstr>
  </property>
  <property fmtid="{D5CDD505-2E9C-101B-9397-08002B2CF9AE}" pid="3" name="MediaServiceImageTags">
    <vt:lpwstr/>
  </property>
</Properties>
</file>