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3E0E" w:rsidP="0E3188D3" w:rsidRDefault="3859769C" w14:paraId="104E3129" w14:textId="7355CD19">
      <w:pPr>
        <w:pStyle w:val="Overskrift1"/>
      </w:pPr>
      <w:r w:rsidR="65A0CF5F">
        <w:rPr/>
        <w:t>Oppgaver -Cytodose kurs sykepleier</w:t>
      </w:r>
    </w:p>
    <w:p w:rsidR="737A54A0" w:rsidP="4781E70E" w:rsidRDefault="737A54A0" w14:paraId="199EE835" w14:noSpellErr="1" w14:textId="059A1579">
      <w:pPr>
        <w:pStyle w:val="Normal"/>
        <w:suppressLineNumbers w:val="0"/>
        <w:bidi w:val="0"/>
        <w:spacing w:before="0" w:beforeAutospacing="off" w:after="160" w:afterAutospacing="off" w:line="279" w:lineRule="auto"/>
        <w:ind/>
      </w:pPr>
    </w:p>
    <w:p w:rsidR="01201A6D" w:rsidP="0E3188D3" w:rsidRDefault="024CA6BB" w14:paraId="6038B677" w14:textId="1C8AE046">
      <w:pPr>
        <w:pStyle w:val="Overskrift2"/>
        <w:rPr>
          <w:sz w:val="28"/>
          <w:szCs w:val="28"/>
        </w:rPr>
      </w:pPr>
      <w:r w:rsidRPr="1E06CD1B">
        <w:rPr>
          <w:sz w:val="28"/>
          <w:szCs w:val="28"/>
        </w:rPr>
        <w:t>Oppgave 1</w:t>
      </w:r>
      <w:r w:rsidRPr="1E06CD1B" w:rsidR="7638449D">
        <w:rPr>
          <w:sz w:val="28"/>
          <w:szCs w:val="28"/>
        </w:rPr>
        <w:t>:</w:t>
      </w:r>
    </w:p>
    <w:p w:rsidR="01201A6D" w:rsidP="0E3188D3" w:rsidRDefault="024CA6BB" w14:paraId="0607DC95" w14:textId="4BDE9B42">
      <w:pPr>
        <w:rPr>
          <w:sz w:val="22"/>
          <w:szCs w:val="22"/>
        </w:rPr>
      </w:pPr>
      <w:r w:rsidRPr="0E3188D3">
        <w:rPr>
          <w:sz w:val="22"/>
          <w:szCs w:val="22"/>
        </w:rPr>
        <w:t xml:space="preserve">Logg inn i cytodose klient. Velg Fil-Innstillinger. Sett standard avdeling og behandlingssted </w:t>
      </w:r>
    </w:p>
    <w:p w:rsidR="01201A6D" w:rsidP="0E3188D3" w:rsidRDefault="4A1C2BCE" w14:paraId="03FAB7D0" w14:textId="5D2811FD">
      <w:pPr>
        <w:rPr>
          <w:sz w:val="22"/>
          <w:szCs w:val="22"/>
        </w:rPr>
      </w:pPr>
      <w:r w:rsidRPr="3899EA53" w:rsidR="249D0642">
        <w:rPr>
          <w:sz w:val="22"/>
          <w:szCs w:val="22"/>
        </w:rPr>
        <w:t>Logg inn i cytodose web. Åpne dagsprogrammet. Tilegne deg se</w:t>
      </w:r>
      <w:r w:rsidRPr="3899EA53" w:rsidR="0D13F89F">
        <w:rPr>
          <w:sz w:val="22"/>
          <w:szCs w:val="22"/>
        </w:rPr>
        <w:t>lv</w:t>
      </w:r>
      <w:r w:rsidRPr="3899EA53" w:rsidR="249D0642">
        <w:rPr>
          <w:sz w:val="22"/>
          <w:szCs w:val="22"/>
        </w:rPr>
        <w:t xml:space="preserve"> som ansvarlig sykepleier på “dine” pasienter. </w:t>
      </w:r>
      <w:r w:rsidRPr="3899EA53" w:rsidR="76A7F2E5">
        <w:rPr>
          <w:sz w:val="22"/>
          <w:szCs w:val="22"/>
        </w:rPr>
        <w:t xml:space="preserve">Sorter og se kun “dine” pasienter. </w:t>
      </w:r>
      <w:r w:rsidRPr="3899EA53" w:rsidR="064FA742">
        <w:rPr>
          <w:sz w:val="22"/>
          <w:szCs w:val="22"/>
        </w:rPr>
        <w:t xml:space="preserve"> Veksle mellom pasienter fra dagsprogrammet, ikke “Mine pasienter” da det da ikke kreves skanning av pasient-id. </w:t>
      </w:r>
    </w:p>
    <w:p w:rsidR="01201A6D" w:rsidP="0E3188D3" w:rsidRDefault="01201A6D" w14:paraId="74D62344" w14:textId="50AE4656">
      <w:pPr>
        <w:rPr>
          <w:sz w:val="22"/>
          <w:szCs w:val="22"/>
        </w:rPr>
      </w:pPr>
    </w:p>
    <w:p w:rsidR="024CA6BB" w:rsidP="0E3188D3" w:rsidRDefault="024CA6BB" w14:paraId="5789DFB0" w14:textId="73974A77">
      <w:pPr>
        <w:pStyle w:val="Overskrift2"/>
        <w:rPr>
          <w:rFonts w:asciiTheme="minorHAnsi" w:hAnsiTheme="minorHAnsi" w:cstheme="minorBidi"/>
          <w:sz w:val="22"/>
          <w:szCs w:val="22"/>
        </w:rPr>
      </w:pPr>
      <w:r w:rsidRPr="1E06CD1B">
        <w:rPr>
          <w:sz w:val="28"/>
          <w:szCs w:val="28"/>
        </w:rPr>
        <w:t>Oppgave 2</w:t>
      </w:r>
      <w:r w:rsidRPr="1E06CD1B" w:rsidR="00A80307">
        <w:rPr>
          <w:sz w:val="28"/>
          <w:szCs w:val="28"/>
        </w:rPr>
        <w:t>:</w:t>
      </w:r>
      <w:r w:rsidRPr="1E06CD1B">
        <w:rPr>
          <w:sz w:val="28"/>
          <w:szCs w:val="28"/>
        </w:rPr>
        <w:t xml:space="preserve"> </w:t>
      </w:r>
      <w:r w:rsidRPr="1E06CD1B" w:rsidR="3859769C">
        <w:rPr>
          <w:sz w:val="28"/>
          <w:szCs w:val="28"/>
        </w:rPr>
        <w:t xml:space="preserve">Kur </w:t>
      </w:r>
      <w:r w:rsidRPr="1E06CD1B" w:rsidR="110B888C">
        <w:rPr>
          <w:sz w:val="28"/>
          <w:szCs w:val="28"/>
        </w:rPr>
        <w:t>gi 016</w:t>
      </w:r>
      <w:r w:rsidRPr="1E06CD1B" w:rsidR="02B99A10">
        <w:rPr>
          <w:sz w:val="28"/>
          <w:szCs w:val="28"/>
        </w:rPr>
        <w:t xml:space="preserve"> </w:t>
      </w:r>
      <w:proofErr w:type="spellStart"/>
      <w:r w:rsidRPr="1E06CD1B" w:rsidR="02B99A10">
        <w:rPr>
          <w:sz w:val="28"/>
          <w:szCs w:val="28"/>
        </w:rPr>
        <w:t>Capox</w:t>
      </w:r>
      <w:proofErr w:type="spellEnd"/>
    </w:p>
    <w:p w:rsidR="01201A6D" w:rsidP="1E06CD1B" w:rsidRDefault="5C84A6AC" w14:paraId="60341C83" w14:textId="792B7CD9">
      <w:pPr>
        <w:pStyle w:val="Listeavsnitt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E06CD1B">
        <w:rPr>
          <w:rFonts w:eastAsiaTheme="minorEastAsia"/>
          <w:color w:val="000000" w:themeColor="text1"/>
          <w:sz w:val="22"/>
          <w:szCs w:val="22"/>
        </w:rPr>
        <w:t xml:space="preserve">Gå igjennom de ulike ikonene øverst. </w:t>
      </w:r>
    </w:p>
    <w:p w:rsidR="01201A6D" w:rsidP="3899EA53" w:rsidRDefault="5C84A6AC" w14:paraId="53CE9450" w14:textId="18E60292">
      <w:pPr>
        <w:pStyle w:val="Listeavsnitt"/>
        <w:numPr>
          <w:ilvl w:val="1"/>
          <w:numId w:val="1"/>
        </w:numPr>
        <w:rPr>
          <w:rFonts w:eastAsia="ＭＳ 明朝" w:eastAsiaTheme="minorEastAsia"/>
          <w:color w:val="000000" w:themeColor="text1"/>
          <w:sz w:val="22"/>
          <w:szCs w:val="22"/>
        </w:rPr>
      </w:pPr>
      <w:r w:rsidRPr="3899EA53" w:rsidR="00E79695">
        <w:rPr>
          <w:rFonts w:eastAsia="ＭＳ 明朝" w:eastAsiaTheme="minorEastAsia"/>
          <w:color w:val="000000" w:themeColor="text1" w:themeTint="FF" w:themeShade="FF"/>
          <w:sz w:val="22"/>
          <w:szCs w:val="22"/>
        </w:rPr>
        <w:t>V</w:t>
      </w:r>
      <w:r w:rsidRPr="3899EA53" w:rsidR="5B09993B">
        <w:rPr>
          <w:rFonts w:eastAsia="ＭＳ 明朝" w:eastAsiaTheme="minorEastAsia"/>
          <w:color w:val="000000" w:themeColor="text1" w:themeTint="FF" w:themeShade="FF"/>
          <w:sz w:val="22"/>
          <w:szCs w:val="22"/>
        </w:rPr>
        <w:t>erifiser pasient-id</w:t>
      </w:r>
      <w:r w:rsidRPr="3899EA53" w:rsidR="33D2B821">
        <w:rPr>
          <w:rFonts w:eastAsia="ＭＳ 明朝" w:eastAsiaTheme="minorEastAsia"/>
          <w:color w:val="000000" w:themeColor="text1" w:themeTint="FF" w:themeShade="FF"/>
          <w:sz w:val="22"/>
          <w:szCs w:val="22"/>
        </w:rPr>
        <w:t xml:space="preserve"> (velg nederste felt dersom kun personnummer ligger i strekkode eller ved manuell inntasting)</w:t>
      </w:r>
    </w:p>
    <w:p w:rsidR="01201A6D" w:rsidP="007739A0" w:rsidRDefault="70781837" w14:paraId="11B34821" w14:textId="4D6FB7AB">
      <w:pPr>
        <w:pStyle w:val="Listeavsnitt"/>
        <w:numPr>
          <w:ilvl w:val="1"/>
          <w:numId w:val="1"/>
        </w:numPr>
        <w:rPr>
          <w:rFonts w:eastAsiaTheme="minorEastAsia"/>
          <w:color w:val="000000" w:themeColor="text1"/>
          <w:sz w:val="22"/>
          <w:szCs w:val="22"/>
        </w:rPr>
      </w:pPr>
      <w:r w:rsidRPr="1E06CD1B">
        <w:rPr>
          <w:rFonts w:eastAsiaTheme="minorEastAsia"/>
          <w:color w:val="000000" w:themeColor="text1"/>
          <w:sz w:val="22"/>
          <w:szCs w:val="22"/>
        </w:rPr>
        <w:t>B</w:t>
      </w:r>
      <w:r w:rsidRPr="1E06CD1B" w:rsidR="4258684A">
        <w:rPr>
          <w:rFonts w:eastAsiaTheme="minorEastAsia"/>
          <w:color w:val="000000" w:themeColor="text1"/>
          <w:sz w:val="22"/>
          <w:szCs w:val="22"/>
        </w:rPr>
        <w:t>ekreft start behandling</w:t>
      </w:r>
      <w:r w:rsidRPr="1E06CD1B" w:rsidR="6A7B9DBB">
        <w:rPr>
          <w:rFonts w:eastAsiaTheme="minorEastAsia"/>
          <w:color w:val="000000" w:themeColor="text1"/>
          <w:sz w:val="22"/>
          <w:szCs w:val="22"/>
        </w:rPr>
        <w:t xml:space="preserve"> (</w:t>
      </w:r>
      <w:r w:rsidRPr="1E06CD1B" w:rsidR="3B65FF0C">
        <w:rPr>
          <w:rFonts w:eastAsiaTheme="minorEastAsia"/>
          <w:color w:val="000000" w:themeColor="text1"/>
          <w:sz w:val="22"/>
          <w:szCs w:val="22"/>
        </w:rPr>
        <w:t>dobbelt</w:t>
      </w:r>
      <w:r w:rsidRPr="1E06CD1B" w:rsidR="4258684A">
        <w:rPr>
          <w:rFonts w:eastAsiaTheme="minorEastAsia"/>
          <w:color w:val="000000" w:themeColor="text1"/>
          <w:sz w:val="22"/>
          <w:szCs w:val="22"/>
        </w:rPr>
        <w:t>kontroll backflow</w:t>
      </w:r>
      <w:r w:rsidRPr="1E06CD1B" w:rsidR="2F6311DE">
        <w:rPr>
          <w:rFonts w:eastAsiaTheme="minorEastAsia"/>
          <w:color w:val="000000" w:themeColor="text1"/>
          <w:sz w:val="22"/>
          <w:szCs w:val="22"/>
        </w:rPr>
        <w:t>)</w:t>
      </w:r>
    </w:p>
    <w:p w:rsidR="01201A6D" w:rsidP="007739A0" w:rsidRDefault="3EE43A57" w14:paraId="015FE694" w14:textId="28AECB81">
      <w:pPr>
        <w:pStyle w:val="Listeavsnitt"/>
        <w:numPr>
          <w:ilvl w:val="1"/>
          <w:numId w:val="1"/>
        </w:numPr>
        <w:rPr>
          <w:rFonts w:eastAsiaTheme="minorEastAsia"/>
          <w:color w:val="000000" w:themeColor="text1"/>
          <w:sz w:val="22"/>
          <w:szCs w:val="22"/>
        </w:rPr>
      </w:pPr>
      <w:r w:rsidRPr="0E3188D3">
        <w:rPr>
          <w:rFonts w:eastAsiaTheme="minorEastAsia"/>
          <w:color w:val="000000" w:themeColor="text1"/>
          <w:sz w:val="22"/>
          <w:szCs w:val="22"/>
        </w:rPr>
        <w:t>Kontroller om det er noe som skal produseres på post (det er ikke det)</w:t>
      </w:r>
    </w:p>
    <w:p w:rsidR="01201A6D" w:rsidP="007739A0" w:rsidRDefault="3EE43A57" w14:paraId="7C6E42CB" w14:textId="0948F1CD">
      <w:pPr>
        <w:pStyle w:val="Listeavsnitt"/>
        <w:numPr>
          <w:ilvl w:val="1"/>
          <w:numId w:val="1"/>
        </w:numPr>
        <w:rPr>
          <w:rFonts w:eastAsiaTheme="minorEastAsia"/>
          <w:color w:val="000000" w:themeColor="text1"/>
          <w:sz w:val="22"/>
          <w:szCs w:val="22"/>
        </w:rPr>
      </w:pPr>
      <w:r w:rsidRPr="0E3188D3">
        <w:rPr>
          <w:rFonts w:eastAsiaTheme="minorEastAsia"/>
          <w:color w:val="000000" w:themeColor="text1"/>
          <w:sz w:val="22"/>
          <w:szCs w:val="22"/>
        </w:rPr>
        <w:t>Hent apotekproduksjon</w:t>
      </w:r>
    </w:p>
    <w:p w:rsidR="01201A6D" w:rsidP="007739A0" w:rsidRDefault="4258684A" w14:paraId="41CD8748" w14:textId="57A5922A">
      <w:pPr>
        <w:pStyle w:val="Listeavsnitt"/>
        <w:numPr>
          <w:ilvl w:val="1"/>
          <w:numId w:val="1"/>
        </w:numPr>
        <w:rPr>
          <w:rFonts w:eastAsiaTheme="minorEastAsia"/>
          <w:color w:val="000000" w:themeColor="text1"/>
          <w:sz w:val="22"/>
          <w:szCs w:val="22"/>
        </w:rPr>
      </w:pPr>
      <w:r w:rsidRPr="0E3188D3">
        <w:rPr>
          <w:rFonts w:eastAsiaTheme="minorEastAsia"/>
          <w:color w:val="000000" w:themeColor="text1"/>
          <w:sz w:val="22"/>
          <w:szCs w:val="22"/>
        </w:rPr>
        <w:t>Les informasjon om kuren</w:t>
      </w:r>
    </w:p>
    <w:p w:rsidR="01201A6D" w:rsidP="007739A0" w:rsidRDefault="3253E9ED" w14:paraId="45C6DC6C" w14:textId="62D651B9">
      <w:pPr>
        <w:pStyle w:val="Listeavsnitt"/>
        <w:numPr>
          <w:ilvl w:val="1"/>
          <w:numId w:val="1"/>
        </w:numPr>
        <w:rPr>
          <w:rFonts w:eastAsiaTheme="minorEastAsia"/>
          <w:color w:val="000000" w:themeColor="text1"/>
          <w:sz w:val="22"/>
          <w:szCs w:val="22"/>
        </w:rPr>
      </w:pPr>
      <w:r w:rsidRPr="0E3188D3">
        <w:rPr>
          <w:rFonts w:eastAsiaTheme="minorEastAsia"/>
          <w:color w:val="000000" w:themeColor="text1"/>
          <w:sz w:val="22"/>
          <w:szCs w:val="22"/>
        </w:rPr>
        <w:t>Å</w:t>
      </w:r>
      <w:r w:rsidRPr="0E3188D3" w:rsidR="4258684A">
        <w:rPr>
          <w:rFonts w:eastAsiaTheme="minorEastAsia"/>
          <w:color w:val="000000" w:themeColor="text1"/>
          <w:sz w:val="22"/>
          <w:szCs w:val="22"/>
        </w:rPr>
        <w:t xml:space="preserve">pne støtteinfo </w:t>
      </w:r>
    </w:p>
    <w:p w:rsidR="01201A6D" w:rsidP="007739A0" w:rsidRDefault="7DDF09F1" w14:paraId="249D5EA2" w14:textId="04FD1027">
      <w:pPr>
        <w:pStyle w:val="Listeavsnitt"/>
        <w:numPr>
          <w:ilvl w:val="1"/>
          <w:numId w:val="1"/>
        </w:numPr>
        <w:rPr>
          <w:rFonts w:eastAsiaTheme="minorEastAsia"/>
          <w:color w:val="000000" w:themeColor="text1"/>
          <w:sz w:val="22"/>
          <w:szCs w:val="22"/>
        </w:rPr>
      </w:pPr>
      <w:r w:rsidRPr="0E3188D3">
        <w:rPr>
          <w:rFonts w:eastAsiaTheme="minorEastAsia"/>
          <w:color w:val="000000" w:themeColor="text1"/>
          <w:sz w:val="22"/>
          <w:szCs w:val="22"/>
        </w:rPr>
        <w:t xml:space="preserve">Dokumentere ulike observasjoner </w:t>
      </w:r>
    </w:p>
    <w:p w:rsidR="01201A6D" w:rsidP="007739A0" w:rsidRDefault="7DDF09F1" w14:paraId="094554D1" w14:textId="4E2A11DC">
      <w:pPr>
        <w:pStyle w:val="Listeavsnitt"/>
        <w:numPr>
          <w:ilvl w:val="1"/>
          <w:numId w:val="1"/>
        </w:numPr>
        <w:rPr>
          <w:rFonts w:eastAsiaTheme="minorEastAsia"/>
          <w:color w:val="000000" w:themeColor="text1"/>
          <w:sz w:val="22"/>
          <w:szCs w:val="22"/>
        </w:rPr>
      </w:pPr>
      <w:r w:rsidRPr="0E3188D3">
        <w:rPr>
          <w:rFonts w:eastAsiaTheme="minorEastAsia"/>
          <w:color w:val="000000" w:themeColor="text1"/>
          <w:sz w:val="22"/>
          <w:szCs w:val="22"/>
        </w:rPr>
        <w:t xml:space="preserve">Skrive notat til kuren </w:t>
      </w:r>
    </w:p>
    <w:p w:rsidR="74FD3A46" w:rsidP="007739A0" w:rsidRDefault="74FD3A46" w14:paraId="61F9E6D1" w14:textId="43DB988F">
      <w:pPr>
        <w:pStyle w:val="Listeavsnitt"/>
        <w:numPr>
          <w:ilvl w:val="1"/>
          <w:numId w:val="1"/>
        </w:numPr>
        <w:rPr>
          <w:rFonts w:eastAsiaTheme="minorEastAsia"/>
          <w:color w:val="000000" w:themeColor="text1"/>
          <w:sz w:val="22"/>
          <w:szCs w:val="22"/>
        </w:rPr>
      </w:pPr>
      <w:r w:rsidRPr="0E3188D3">
        <w:rPr>
          <w:rFonts w:eastAsiaTheme="minorEastAsia"/>
          <w:color w:val="000000" w:themeColor="text1"/>
          <w:sz w:val="22"/>
          <w:szCs w:val="22"/>
        </w:rPr>
        <w:t>Ekstern medisinering</w:t>
      </w:r>
    </w:p>
    <w:p w:rsidR="00574A70" w:rsidP="0E3188D3" w:rsidRDefault="65759B80" w14:paraId="077BFCB7" w14:textId="375327DB">
      <w:pPr>
        <w:pStyle w:val="Listeavsnitt"/>
        <w:numPr>
          <w:ilvl w:val="0"/>
          <w:numId w:val="1"/>
        </w:numPr>
        <w:rPr>
          <w:rFonts w:eastAsiaTheme="minorEastAsia"/>
          <w:color w:val="000000" w:themeColor="text1"/>
          <w:sz w:val="22"/>
          <w:szCs w:val="22"/>
        </w:rPr>
      </w:pPr>
      <w:r w:rsidRPr="00574A70">
        <w:rPr>
          <w:rFonts w:eastAsiaTheme="minorEastAsia"/>
          <w:color w:val="000000" w:themeColor="text1"/>
          <w:sz w:val="22"/>
          <w:szCs w:val="22"/>
        </w:rPr>
        <w:t xml:space="preserve">Utvid medikamentlinjen ved å trykke på sort pluss. Les </w:t>
      </w:r>
      <w:r w:rsidRPr="00574A70" w:rsidR="037F6803">
        <w:rPr>
          <w:rFonts w:eastAsiaTheme="minorEastAsia"/>
          <w:color w:val="000000" w:themeColor="text1"/>
          <w:sz w:val="22"/>
          <w:szCs w:val="22"/>
        </w:rPr>
        <w:t xml:space="preserve">Informasjon </w:t>
      </w:r>
      <w:r w:rsidRPr="00574A70" w:rsidR="3AC0E207">
        <w:rPr>
          <w:rFonts w:eastAsiaTheme="minorEastAsia"/>
          <w:color w:val="000000" w:themeColor="text1"/>
          <w:sz w:val="22"/>
          <w:szCs w:val="22"/>
        </w:rPr>
        <w:t xml:space="preserve">(blå i) </w:t>
      </w:r>
      <w:r w:rsidRPr="00574A70" w:rsidR="037F6803">
        <w:rPr>
          <w:rFonts w:eastAsiaTheme="minorEastAsia"/>
          <w:color w:val="000000" w:themeColor="text1"/>
          <w:sz w:val="22"/>
          <w:szCs w:val="22"/>
        </w:rPr>
        <w:t xml:space="preserve">og </w:t>
      </w:r>
      <w:r w:rsidRPr="00574A70" w:rsidR="5E682276">
        <w:rPr>
          <w:rFonts w:eastAsiaTheme="minorEastAsia"/>
          <w:color w:val="000000" w:themeColor="text1"/>
          <w:sz w:val="22"/>
          <w:szCs w:val="22"/>
        </w:rPr>
        <w:t xml:space="preserve">bekreft </w:t>
      </w:r>
      <w:r w:rsidRPr="00574A70" w:rsidR="037F6803">
        <w:rPr>
          <w:rFonts w:eastAsiaTheme="minorEastAsia"/>
          <w:color w:val="000000" w:themeColor="text1"/>
          <w:sz w:val="22"/>
          <w:szCs w:val="22"/>
        </w:rPr>
        <w:t>betingelser</w:t>
      </w:r>
      <w:r w:rsidRPr="00574A70" w:rsidR="6A80DF23">
        <w:rPr>
          <w:rFonts w:eastAsiaTheme="minorEastAsia"/>
          <w:color w:val="000000" w:themeColor="text1"/>
          <w:sz w:val="22"/>
          <w:szCs w:val="22"/>
        </w:rPr>
        <w:t xml:space="preserve"> (rødt utropstegn)</w:t>
      </w:r>
      <w:r w:rsidRPr="00574A70" w:rsidR="2E66442A">
        <w:rPr>
          <w:rFonts w:eastAsiaTheme="minorEastAsia"/>
          <w:color w:val="000000" w:themeColor="text1"/>
          <w:sz w:val="22"/>
          <w:szCs w:val="22"/>
        </w:rPr>
        <w:t xml:space="preserve">. </w:t>
      </w:r>
    </w:p>
    <w:p w:rsidR="00574A70" w:rsidP="0E3188D3" w:rsidRDefault="536602A4" w14:paraId="0A2CBD1F" w14:textId="153A82DD">
      <w:pPr>
        <w:pStyle w:val="Listeavsnitt"/>
        <w:numPr>
          <w:ilvl w:val="0"/>
          <w:numId w:val="1"/>
        </w:numPr>
        <w:rPr>
          <w:rFonts w:eastAsiaTheme="minorEastAsia"/>
          <w:color w:val="000000" w:themeColor="text1"/>
          <w:sz w:val="22"/>
          <w:szCs w:val="22"/>
        </w:rPr>
      </w:pPr>
      <w:r w:rsidRPr="00574A70">
        <w:rPr>
          <w:rFonts w:eastAsiaTheme="minorEastAsia"/>
          <w:color w:val="000000" w:themeColor="text1"/>
          <w:sz w:val="22"/>
          <w:szCs w:val="22"/>
        </w:rPr>
        <w:t xml:space="preserve">Kuren har “Ekstern medisinering”, kapecitabin, som skal gis i 14 dager. Åpne </w:t>
      </w:r>
      <w:r w:rsidRPr="00574A70" w:rsidR="1538D43F">
        <w:rPr>
          <w:rFonts w:eastAsiaTheme="minorEastAsia"/>
          <w:color w:val="000000" w:themeColor="text1"/>
          <w:sz w:val="22"/>
          <w:szCs w:val="22"/>
        </w:rPr>
        <w:t xml:space="preserve">skjema og se dosering. </w:t>
      </w:r>
      <w:r w:rsidRPr="00574A70" w:rsidR="2D7833ED">
        <w:rPr>
          <w:rFonts w:eastAsiaTheme="minorEastAsia"/>
          <w:color w:val="000000" w:themeColor="text1"/>
          <w:sz w:val="22"/>
          <w:szCs w:val="22"/>
        </w:rPr>
        <w:t xml:space="preserve">Skjema kan skrives ut. </w:t>
      </w:r>
    </w:p>
    <w:p w:rsidR="00574A70" w:rsidP="0E3188D3" w:rsidRDefault="037F6803" w14:paraId="5AEB3D4C" w14:textId="3E741407">
      <w:pPr>
        <w:pStyle w:val="Listeavsnitt"/>
        <w:numPr>
          <w:ilvl w:val="0"/>
          <w:numId w:val="1"/>
        </w:numPr>
        <w:rPr>
          <w:rFonts w:eastAsiaTheme="minorEastAsia"/>
          <w:color w:val="000000" w:themeColor="text1"/>
          <w:sz w:val="22"/>
          <w:szCs w:val="22"/>
        </w:rPr>
      </w:pPr>
      <w:r w:rsidRPr="00574A70">
        <w:rPr>
          <w:rFonts w:eastAsiaTheme="minorEastAsia"/>
          <w:color w:val="000000" w:themeColor="text1"/>
          <w:sz w:val="22"/>
          <w:szCs w:val="22"/>
        </w:rPr>
        <w:t>Dosekontroller apotekproduksjon</w:t>
      </w:r>
      <w:r w:rsidRPr="00574A70" w:rsidR="6AEE68A1">
        <w:rPr>
          <w:rFonts w:eastAsiaTheme="minorEastAsia"/>
          <w:color w:val="000000" w:themeColor="text1"/>
          <w:sz w:val="22"/>
          <w:szCs w:val="22"/>
        </w:rPr>
        <w:t xml:space="preserve"> </w:t>
      </w:r>
      <w:r w:rsidRPr="00574A70" w:rsidR="780DFF34">
        <w:rPr>
          <w:rFonts w:eastAsiaTheme="minorEastAsia"/>
          <w:color w:val="000000" w:themeColor="text1"/>
          <w:sz w:val="22"/>
          <w:szCs w:val="22"/>
        </w:rPr>
        <w:t>(Legg inn produksjonsnummer under (“Angi produksjonsnummer manuelt”)</w:t>
      </w:r>
      <w:r w:rsidRPr="00574A70" w:rsidR="3272FB9D">
        <w:rPr>
          <w:rFonts w:eastAsiaTheme="minorEastAsia"/>
          <w:color w:val="000000" w:themeColor="text1"/>
          <w:sz w:val="22"/>
          <w:szCs w:val="22"/>
        </w:rPr>
        <w:t xml:space="preserve">. </w:t>
      </w:r>
    </w:p>
    <w:p w:rsidR="00574A70" w:rsidP="0E3188D3" w:rsidRDefault="3272FB9D" w14:paraId="2DF9AA59" w14:textId="30C94357">
      <w:pPr>
        <w:pStyle w:val="Listeavsnitt"/>
        <w:numPr>
          <w:ilvl w:val="0"/>
          <w:numId w:val="1"/>
        </w:numPr>
        <w:rPr>
          <w:rFonts w:eastAsiaTheme="minorEastAsia"/>
          <w:color w:val="000000" w:themeColor="text1"/>
          <w:sz w:val="22"/>
          <w:szCs w:val="22"/>
        </w:rPr>
      </w:pPr>
      <w:r w:rsidRPr="00574A70">
        <w:rPr>
          <w:rFonts w:eastAsiaTheme="minorEastAsia"/>
          <w:color w:val="000000" w:themeColor="text1"/>
          <w:sz w:val="22"/>
          <w:szCs w:val="22"/>
        </w:rPr>
        <w:t xml:space="preserve">Start kuren ved å trykke “play”. Stopp kuren ved å trykke stopp. </w:t>
      </w:r>
    </w:p>
    <w:p w:rsidRPr="00574A70" w:rsidR="3272FB9D" w:rsidP="0E3188D3" w:rsidRDefault="3272FB9D" w14:paraId="10D3CC13" w14:textId="2D2443DB">
      <w:pPr>
        <w:pStyle w:val="Listeavsnitt"/>
        <w:numPr>
          <w:ilvl w:val="0"/>
          <w:numId w:val="1"/>
        </w:numPr>
        <w:rPr>
          <w:rFonts w:eastAsiaTheme="minorEastAsia"/>
          <w:color w:val="000000" w:themeColor="text1"/>
          <w:sz w:val="22"/>
          <w:szCs w:val="22"/>
        </w:rPr>
      </w:pPr>
      <w:r w:rsidRPr="00574A70">
        <w:rPr>
          <w:rFonts w:eastAsiaTheme="minorEastAsia"/>
          <w:color w:val="000000" w:themeColor="text1"/>
          <w:sz w:val="22"/>
          <w:szCs w:val="22"/>
        </w:rPr>
        <w:t>Avslutt kurdagen normalt.</w:t>
      </w:r>
    </w:p>
    <w:p w:rsidR="01201A6D" w:rsidP="1DB66801" w:rsidRDefault="01201A6D" w14:paraId="69FDED61" w14:textId="1E45AF24">
      <w:pPr>
        <w:rPr>
          <w:rFonts w:ascii="Aptos" w:hAnsi="Aptos" w:eastAsia="Aptos" w:cs="Aptos"/>
          <w:sz w:val="22"/>
          <w:szCs w:val="22"/>
        </w:rPr>
      </w:pPr>
    </w:p>
    <w:p w:rsidR="01201A6D" w:rsidP="1E06CD1B" w:rsidRDefault="0F56DE03" w14:paraId="4C74DEAA" w14:textId="1A901204">
      <w:pPr>
        <w:pStyle w:val="Overskrift2"/>
        <w:rPr>
          <w:sz w:val="28"/>
          <w:szCs w:val="28"/>
        </w:rPr>
      </w:pPr>
      <w:r w:rsidRPr="1E06CD1B">
        <w:rPr>
          <w:sz w:val="28"/>
          <w:szCs w:val="28"/>
        </w:rPr>
        <w:t>Oppgave 3</w:t>
      </w:r>
      <w:r w:rsidRPr="1E06CD1B" w:rsidR="7F078AA9">
        <w:rPr>
          <w:sz w:val="28"/>
          <w:szCs w:val="28"/>
        </w:rPr>
        <w:t>a</w:t>
      </w:r>
      <w:r w:rsidRPr="1E06CD1B" w:rsidR="77B21628">
        <w:rPr>
          <w:sz w:val="28"/>
          <w:szCs w:val="28"/>
        </w:rPr>
        <w:t>:</w:t>
      </w:r>
      <w:r w:rsidRPr="1E06CD1B">
        <w:rPr>
          <w:sz w:val="28"/>
          <w:szCs w:val="28"/>
        </w:rPr>
        <w:t xml:space="preserve"> </w:t>
      </w:r>
      <w:r w:rsidRPr="1E06CD1B" w:rsidR="3859769C">
        <w:rPr>
          <w:sz w:val="28"/>
          <w:szCs w:val="28"/>
        </w:rPr>
        <w:t>Kur gi 054</w:t>
      </w:r>
      <w:r w:rsidRPr="1E06CD1B" w:rsidR="6BE6DAB1">
        <w:rPr>
          <w:sz w:val="28"/>
          <w:szCs w:val="28"/>
        </w:rPr>
        <w:t xml:space="preserve"> Karboplatin AUC5/paklitaksel 80</w:t>
      </w:r>
    </w:p>
    <w:p w:rsidRPr="00412F1A" w:rsidR="00574A70" w:rsidP="19140A2B" w:rsidRDefault="50E5A963" w14:paraId="07B9394B" w14:textId="5976B5DA">
      <w:pPr>
        <w:pStyle w:val="Listeavsnitt"/>
        <w:numPr>
          <w:ilvl w:val="0"/>
          <w:numId w:val="2"/>
        </w:numPr>
        <w:rPr>
          <w:sz w:val="22"/>
          <w:szCs w:val="22"/>
        </w:rPr>
      </w:pPr>
      <w:r w:rsidRPr="00412F1A">
        <w:rPr>
          <w:sz w:val="22"/>
          <w:szCs w:val="22"/>
        </w:rPr>
        <w:t xml:space="preserve">Åpne dagsprogrammet. </w:t>
      </w:r>
      <w:r w:rsidRPr="00412F1A" w:rsidR="710192B3">
        <w:rPr>
          <w:sz w:val="22"/>
          <w:szCs w:val="22"/>
        </w:rPr>
        <w:t xml:space="preserve">Kuren er ikke tidfestet med klokkeslett. </w:t>
      </w:r>
      <w:r w:rsidRPr="00412F1A">
        <w:rPr>
          <w:sz w:val="22"/>
          <w:szCs w:val="22"/>
        </w:rPr>
        <w:t xml:space="preserve">Legg inn </w:t>
      </w:r>
      <w:r w:rsidRPr="00412F1A" w:rsidR="4CCC6D3B">
        <w:rPr>
          <w:sz w:val="22"/>
          <w:szCs w:val="22"/>
        </w:rPr>
        <w:t xml:space="preserve">Tentativ Start for kuren. </w:t>
      </w:r>
    </w:p>
    <w:p w:rsidRPr="00412F1A" w:rsidR="00574A70" w:rsidP="0E3188D3" w:rsidRDefault="1BBF0CB4" w14:paraId="7CC2EFCC" w14:textId="6511DA56">
      <w:pPr>
        <w:pStyle w:val="Listeavsnitt"/>
        <w:numPr>
          <w:ilvl w:val="0"/>
          <w:numId w:val="2"/>
        </w:numPr>
        <w:rPr>
          <w:rFonts w:eastAsiaTheme="minorEastAsia"/>
          <w:sz w:val="22"/>
          <w:szCs w:val="22"/>
        </w:rPr>
      </w:pPr>
      <w:r w:rsidRPr="00412F1A">
        <w:rPr>
          <w:sz w:val="22"/>
          <w:szCs w:val="22"/>
        </w:rPr>
        <w:t xml:space="preserve">Gå inn i arbeidsskjemaet. </w:t>
      </w:r>
      <w:r w:rsidRPr="00412F1A">
        <w:rPr>
          <w:rFonts w:ascii="Aptos" w:hAnsi="Aptos" w:eastAsia="Aptos" w:cs="Aptos"/>
          <w:color w:val="000000" w:themeColor="text1"/>
          <w:sz w:val="22"/>
          <w:szCs w:val="22"/>
        </w:rPr>
        <w:t>Gå igjennom de ulike ikonene øverst.</w:t>
      </w:r>
      <w:r w:rsidRPr="00412F1A" w:rsidR="589FCB3B">
        <w:rPr>
          <w:rFonts w:ascii="Aptos" w:hAnsi="Aptos" w:eastAsia="Aptos" w:cs="Aptos"/>
          <w:color w:val="000000" w:themeColor="text1"/>
          <w:sz w:val="22"/>
          <w:szCs w:val="22"/>
        </w:rPr>
        <w:t xml:space="preserve"> </w:t>
      </w:r>
    </w:p>
    <w:p w:rsidRPr="00412F1A" w:rsidR="00574A70" w:rsidP="0E3188D3" w:rsidRDefault="589FCB3B" w14:paraId="35AE4AF4" w14:textId="5C9A7E61">
      <w:pPr>
        <w:pStyle w:val="Listeavsnitt"/>
        <w:numPr>
          <w:ilvl w:val="0"/>
          <w:numId w:val="2"/>
        </w:numPr>
        <w:rPr>
          <w:rFonts w:eastAsiaTheme="minorEastAsia"/>
          <w:sz w:val="22"/>
          <w:szCs w:val="22"/>
        </w:rPr>
      </w:pPr>
      <w:r w:rsidRPr="00412F1A">
        <w:rPr>
          <w:rFonts w:ascii="Aptos" w:hAnsi="Aptos" w:eastAsia="Aptos" w:cs="Aptos"/>
          <w:color w:val="000000" w:themeColor="text1"/>
          <w:sz w:val="22"/>
          <w:szCs w:val="22"/>
        </w:rPr>
        <w:t xml:space="preserve">Administrer paklitaksel som 1. gang og før observasjoner </w:t>
      </w:r>
      <w:r w:rsidRPr="00412F1A" w:rsidR="36EA54D6">
        <w:rPr>
          <w:rFonts w:ascii="Aptos" w:hAnsi="Aptos" w:eastAsia="Aptos" w:cs="Aptos"/>
          <w:color w:val="000000" w:themeColor="text1"/>
          <w:sz w:val="22"/>
          <w:szCs w:val="22"/>
        </w:rPr>
        <w:t>som angitt i støtteinfo</w:t>
      </w:r>
      <w:r w:rsidRPr="00412F1A" w:rsidR="4574C05B">
        <w:rPr>
          <w:rFonts w:ascii="Aptos" w:hAnsi="Aptos" w:eastAsia="Aptos" w:cs="Aptos"/>
          <w:color w:val="000000" w:themeColor="text1"/>
          <w:sz w:val="22"/>
          <w:szCs w:val="22"/>
        </w:rPr>
        <w:t xml:space="preserve">. </w:t>
      </w:r>
    </w:p>
    <w:p w:rsidR="00574A70" w:rsidP="0E3188D3" w:rsidRDefault="4391EDC3" w14:paraId="02BF2571" w14:textId="739B90A6">
      <w:pPr>
        <w:pStyle w:val="Listeavsnitt"/>
        <w:numPr>
          <w:ilvl w:val="0"/>
          <w:numId w:val="2"/>
        </w:numPr>
        <w:rPr>
          <w:rFonts w:eastAsiaTheme="minorEastAsia"/>
          <w:color w:val="000000" w:themeColor="text1"/>
          <w:sz w:val="22"/>
          <w:szCs w:val="22"/>
        </w:rPr>
      </w:pPr>
      <w:r w:rsidRPr="00412F1A">
        <w:rPr>
          <w:rFonts w:ascii="Aptos" w:hAnsi="Aptos" w:eastAsia="Aptos" w:cs="Aptos"/>
          <w:color w:val="000000" w:themeColor="text1"/>
          <w:sz w:val="22"/>
          <w:szCs w:val="22"/>
        </w:rPr>
        <w:t>Start kuren på lav hastighet</w:t>
      </w:r>
      <w:r w:rsidRPr="00412F1A" w:rsidR="25BFB79D">
        <w:rPr>
          <w:rFonts w:ascii="Aptos" w:hAnsi="Aptos" w:eastAsia="Aptos" w:cs="Aptos"/>
          <w:color w:val="000000" w:themeColor="text1"/>
          <w:sz w:val="22"/>
          <w:szCs w:val="22"/>
        </w:rPr>
        <w:t xml:space="preserve"> (</w:t>
      </w:r>
      <w:r w:rsidRPr="00412F1A" w:rsidR="0F43E3DF">
        <w:rPr>
          <w:rFonts w:ascii="Aptos" w:hAnsi="Aptos" w:eastAsia="Aptos" w:cs="Aptos"/>
          <w:color w:val="000000" w:themeColor="text1"/>
          <w:sz w:val="22"/>
          <w:szCs w:val="22"/>
        </w:rPr>
        <w:t xml:space="preserve">25 </w:t>
      </w:r>
      <w:r w:rsidRPr="00412F1A" w:rsidR="25BFB79D">
        <w:rPr>
          <w:rFonts w:ascii="Aptos" w:hAnsi="Aptos" w:eastAsia="Aptos" w:cs="Aptos"/>
          <w:color w:val="000000" w:themeColor="text1"/>
          <w:sz w:val="22"/>
          <w:szCs w:val="22"/>
        </w:rPr>
        <w:t>ml/t)</w:t>
      </w:r>
      <w:r w:rsidRPr="00412F1A">
        <w:rPr>
          <w:rFonts w:ascii="Aptos" w:hAnsi="Aptos" w:eastAsia="Aptos" w:cs="Aptos"/>
          <w:color w:val="000000" w:themeColor="text1"/>
          <w:sz w:val="22"/>
          <w:szCs w:val="22"/>
        </w:rPr>
        <w:t xml:space="preserve"> og j</w:t>
      </w:r>
      <w:r w:rsidRPr="00412F1A" w:rsidR="7BEFCAAD">
        <w:rPr>
          <w:rFonts w:eastAsiaTheme="minorEastAsia"/>
          <w:color w:val="000000" w:themeColor="text1"/>
          <w:sz w:val="22"/>
          <w:szCs w:val="22"/>
        </w:rPr>
        <w:t xml:space="preserve">uster </w:t>
      </w:r>
      <w:r w:rsidRPr="00412F1A" w:rsidR="488A13B4">
        <w:rPr>
          <w:rFonts w:eastAsiaTheme="minorEastAsia"/>
          <w:color w:val="000000" w:themeColor="text1"/>
          <w:sz w:val="22"/>
          <w:szCs w:val="22"/>
        </w:rPr>
        <w:t xml:space="preserve">opp </w:t>
      </w:r>
      <w:r w:rsidRPr="00412F1A" w:rsidR="7BEFCAAD">
        <w:rPr>
          <w:rFonts w:eastAsiaTheme="minorEastAsia"/>
          <w:color w:val="000000" w:themeColor="text1"/>
          <w:sz w:val="22"/>
          <w:szCs w:val="22"/>
        </w:rPr>
        <w:t>hastighet</w:t>
      </w:r>
      <w:r w:rsidRPr="00412F1A" w:rsidR="77219DA6">
        <w:rPr>
          <w:rFonts w:eastAsiaTheme="minorEastAsia"/>
          <w:color w:val="000000" w:themeColor="text1"/>
          <w:sz w:val="22"/>
          <w:szCs w:val="22"/>
        </w:rPr>
        <w:t>en</w:t>
      </w:r>
      <w:r w:rsidRPr="00412F1A" w:rsidR="14ED9A11">
        <w:rPr>
          <w:rFonts w:eastAsiaTheme="minorEastAsia"/>
          <w:color w:val="000000" w:themeColor="text1"/>
          <w:sz w:val="22"/>
          <w:szCs w:val="22"/>
        </w:rPr>
        <w:t xml:space="preserve"> </w:t>
      </w:r>
      <w:r w:rsidRPr="00412F1A" w:rsidR="1E7063BC">
        <w:rPr>
          <w:rFonts w:eastAsiaTheme="minorEastAsia"/>
          <w:color w:val="000000" w:themeColor="text1"/>
          <w:sz w:val="22"/>
          <w:szCs w:val="22"/>
        </w:rPr>
        <w:t>gradvis til angitt</w:t>
      </w:r>
      <w:r w:rsidRPr="00574A70" w:rsidR="1E7063BC">
        <w:rPr>
          <w:rFonts w:eastAsiaTheme="minorEastAsia"/>
          <w:color w:val="000000" w:themeColor="text1"/>
          <w:sz w:val="22"/>
          <w:szCs w:val="22"/>
        </w:rPr>
        <w:t xml:space="preserve"> infusjonshastighet</w:t>
      </w:r>
      <w:r w:rsidRPr="00574A70" w:rsidR="7BEFCAAD">
        <w:rPr>
          <w:rFonts w:eastAsiaTheme="minorEastAsia"/>
          <w:color w:val="000000" w:themeColor="text1"/>
          <w:sz w:val="22"/>
          <w:szCs w:val="22"/>
        </w:rPr>
        <w:t>.</w:t>
      </w:r>
    </w:p>
    <w:p w:rsidR="00574A70" w:rsidP="0E3188D3" w:rsidRDefault="024D679D" w14:paraId="367192E4" w14:textId="3BD94737">
      <w:pPr>
        <w:pStyle w:val="Listeavsnitt"/>
        <w:numPr>
          <w:ilvl w:val="0"/>
          <w:numId w:val="2"/>
        </w:numPr>
        <w:rPr>
          <w:rFonts w:eastAsiaTheme="minorEastAsia"/>
          <w:color w:val="000000" w:themeColor="text1"/>
          <w:sz w:val="22"/>
          <w:szCs w:val="22"/>
        </w:rPr>
      </w:pPr>
      <w:r w:rsidRPr="00574A70">
        <w:rPr>
          <w:rFonts w:eastAsiaTheme="minorEastAsia"/>
          <w:sz w:val="22"/>
          <w:szCs w:val="22"/>
        </w:rPr>
        <w:t>Pasienten får reaksjon</w:t>
      </w:r>
      <w:r w:rsidRPr="00574A70">
        <w:rPr>
          <w:rFonts w:eastAsiaTheme="minorEastAsia"/>
          <w:color w:val="000000" w:themeColor="text1"/>
          <w:sz w:val="22"/>
          <w:szCs w:val="22"/>
        </w:rPr>
        <w:t xml:space="preserve"> og kuren må avbrytes. Avbryte infusjon og dokumentere årsak og mengde infu</w:t>
      </w:r>
      <w:r w:rsidRPr="00574A70" w:rsidR="24A368F4">
        <w:rPr>
          <w:rFonts w:eastAsiaTheme="minorEastAsia"/>
          <w:color w:val="000000" w:themeColor="text1"/>
          <w:sz w:val="22"/>
          <w:szCs w:val="22"/>
        </w:rPr>
        <w:t>nd</w:t>
      </w:r>
      <w:r w:rsidRPr="00574A70">
        <w:rPr>
          <w:rFonts w:eastAsiaTheme="minorEastAsia"/>
          <w:color w:val="000000" w:themeColor="text1"/>
          <w:sz w:val="22"/>
          <w:szCs w:val="22"/>
        </w:rPr>
        <w:t>ert</w:t>
      </w:r>
      <w:r w:rsidRPr="00574A70" w:rsidR="4C86859C">
        <w:rPr>
          <w:rFonts w:eastAsiaTheme="minorEastAsia"/>
          <w:color w:val="000000" w:themeColor="text1"/>
          <w:sz w:val="22"/>
          <w:szCs w:val="22"/>
        </w:rPr>
        <w:t>.</w:t>
      </w:r>
      <w:r w:rsidRPr="00574A70" w:rsidR="3722C6A6">
        <w:rPr>
          <w:rFonts w:eastAsiaTheme="minorEastAsia"/>
          <w:color w:val="000000" w:themeColor="text1"/>
          <w:sz w:val="22"/>
          <w:szCs w:val="22"/>
        </w:rPr>
        <w:t xml:space="preserve"> </w:t>
      </w:r>
    </w:p>
    <w:p w:rsidRPr="00574A70" w:rsidR="00574A70" w:rsidP="19140A2B" w:rsidRDefault="4115EDF3" w14:paraId="033228AC" w14:textId="4D6A4F92">
      <w:pPr>
        <w:pStyle w:val="Listeavsnitt"/>
        <w:numPr>
          <w:ilvl w:val="0"/>
          <w:numId w:val="2"/>
        </w:numPr>
        <w:rPr>
          <w:rFonts w:eastAsiaTheme="minorEastAsia"/>
          <w:sz w:val="22"/>
          <w:szCs w:val="22"/>
        </w:rPr>
      </w:pPr>
      <w:r w:rsidRPr="00574A70">
        <w:rPr>
          <w:rFonts w:eastAsiaTheme="minorEastAsia"/>
          <w:color w:val="000000" w:themeColor="text1"/>
          <w:sz w:val="22"/>
          <w:szCs w:val="22"/>
        </w:rPr>
        <w:t xml:space="preserve">Avslutt </w:t>
      </w:r>
      <w:r w:rsidRPr="00574A70" w:rsidR="210DB068">
        <w:rPr>
          <w:rFonts w:eastAsiaTheme="minorEastAsia"/>
          <w:color w:val="000000" w:themeColor="text1"/>
          <w:sz w:val="22"/>
          <w:szCs w:val="22"/>
        </w:rPr>
        <w:t>kurdagen.</w:t>
      </w:r>
    </w:p>
    <w:p w:rsidRPr="00574A70" w:rsidR="00574A70" w:rsidP="0E3188D3" w:rsidRDefault="3D3F63B8" w14:paraId="11459303" w14:textId="73B6A796">
      <w:pPr>
        <w:pStyle w:val="Listeavsnitt"/>
        <w:numPr>
          <w:ilvl w:val="0"/>
          <w:numId w:val="2"/>
        </w:numPr>
        <w:rPr>
          <w:rFonts w:ascii="Aptos" w:hAnsi="Aptos" w:eastAsia="Aptos" w:cs="Aptos"/>
          <w:color w:val="000000" w:themeColor="text1"/>
          <w:sz w:val="22"/>
          <w:szCs w:val="22"/>
        </w:rPr>
      </w:pPr>
      <w:r w:rsidRPr="18904B54" w:rsidR="4DB91161">
        <w:rPr>
          <w:rFonts w:eastAsia="ＭＳ 明朝" w:eastAsiaTheme="minorEastAsia"/>
          <w:sz w:val="22"/>
          <w:szCs w:val="22"/>
        </w:rPr>
        <w:t xml:space="preserve">Angre </w:t>
      </w:r>
      <w:r w:rsidRPr="18904B54" w:rsidR="33DC53EB">
        <w:rPr>
          <w:rFonts w:eastAsia="ＭＳ 明朝" w:eastAsiaTheme="minorEastAsia"/>
          <w:sz w:val="22"/>
          <w:szCs w:val="22"/>
        </w:rPr>
        <w:t>avs</w:t>
      </w:r>
      <w:r w:rsidRPr="18904B54" w:rsidR="7A9059EA">
        <w:rPr>
          <w:rFonts w:eastAsia="ＭＳ 明朝" w:eastAsiaTheme="minorEastAsia"/>
          <w:sz w:val="22"/>
          <w:szCs w:val="22"/>
        </w:rPr>
        <w:t xml:space="preserve">lutte kurdagen og administrer </w:t>
      </w:r>
      <w:r w:rsidRPr="18904B54" w:rsidR="679A2D4F">
        <w:rPr>
          <w:rFonts w:eastAsia="ＭＳ 明朝" w:eastAsiaTheme="minorEastAsia"/>
          <w:sz w:val="22"/>
          <w:szCs w:val="22"/>
        </w:rPr>
        <w:t>karboplatin.</w:t>
      </w:r>
    </w:p>
    <w:p w:rsidR="01201A6D" w:rsidP="0E3188D3" w:rsidRDefault="00412F1A" w14:paraId="15086BCA" w14:textId="7568392B">
      <w:pPr>
        <w:pStyle w:val="Overskrift2"/>
        <w:rPr>
          <w:sz w:val="28"/>
          <w:szCs w:val="28"/>
        </w:rPr>
      </w:pPr>
      <w:r>
        <w:rPr>
          <w:sz w:val="28"/>
          <w:szCs w:val="28"/>
        </w:rPr>
        <w:t>O</w:t>
      </w:r>
      <w:r w:rsidRPr="0E3188D3" w:rsidR="1F44F8EA">
        <w:rPr>
          <w:sz w:val="28"/>
          <w:szCs w:val="28"/>
        </w:rPr>
        <w:t xml:space="preserve">ppgave </w:t>
      </w:r>
      <w:r w:rsidRPr="0E3188D3" w:rsidR="2DCB084F">
        <w:rPr>
          <w:sz w:val="28"/>
          <w:szCs w:val="28"/>
        </w:rPr>
        <w:t>3b</w:t>
      </w:r>
      <w:r>
        <w:rPr>
          <w:sz w:val="28"/>
          <w:szCs w:val="28"/>
        </w:rPr>
        <w:t>:</w:t>
      </w:r>
      <w:r w:rsidRPr="0E3188D3" w:rsidR="1F44F8EA">
        <w:rPr>
          <w:sz w:val="28"/>
          <w:szCs w:val="28"/>
        </w:rPr>
        <w:t xml:space="preserve"> Kur felles 028 Zoledronsyre</w:t>
      </w:r>
    </w:p>
    <w:p w:rsidR="01201A6D" w:rsidP="18904B54" w:rsidRDefault="1F44F8EA" w14:paraId="01CADF8B" w14:textId="4E1D8B6C">
      <w:pPr>
        <w:pStyle w:val="Listeavsnitt"/>
        <w:numPr>
          <w:ilvl w:val="0"/>
          <w:numId w:val="3"/>
        </w:numPr>
        <w:rPr>
          <w:rFonts w:eastAsia="ＭＳ 明朝" w:eastAsiaTheme="minorEastAsia"/>
          <w:sz w:val="22"/>
          <w:szCs w:val="22"/>
        </w:rPr>
      </w:pPr>
      <w:r w:rsidRPr="18904B54" w:rsidR="7311B987">
        <w:rPr>
          <w:rFonts w:eastAsia="ＭＳ 明朝" w:eastAsiaTheme="minorEastAsia"/>
          <w:sz w:val="22"/>
          <w:szCs w:val="22"/>
        </w:rPr>
        <w:t>Søk opp pasient (samme som fikk Karboplatin/</w:t>
      </w:r>
      <w:r w:rsidRPr="18904B54" w:rsidR="7311B987">
        <w:rPr>
          <w:rFonts w:eastAsia="ＭＳ 明朝" w:eastAsiaTheme="minorEastAsia"/>
          <w:sz w:val="22"/>
          <w:szCs w:val="22"/>
        </w:rPr>
        <w:t>paklitaksel</w:t>
      </w:r>
      <w:r w:rsidRPr="18904B54" w:rsidR="7311B987">
        <w:rPr>
          <w:rFonts w:eastAsia="ＭＳ 明朝" w:eastAsiaTheme="minorEastAsia"/>
          <w:sz w:val="22"/>
          <w:szCs w:val="22"/>
        </w:rPr>
        <w:t xml:space="preserve">). </w:t>
      </w:r>
      <w:r w:rsidRPr="18904B54" w:rsidR="1CD30899">
        <w:rPr>
          <w:rFonts w:eastAsia="ＭＳ 明朝" w:eastAsiaTheme="minorEastAsia"/>
          <w:sz w:val="22"/>
          <w:szCs w:val="22"/>
        </w:rPr>
        <w:t>Velg rekvisisjon i cytodose</w:t>
      </w:r>
      <w:r w:rsidRPr="18904B54" w:rsidR="402EB3B2">
        <w:rPr>
          <w:rFonts w:eastAsia="ＭＳ 明朝" w:eastAsiaTheme="minorEastAsia"/>
          <w:sz w:val="22"/>
          <w:szCs w:val="22"/>
        </w:rPr>
        <w:t xml:space="preserve"> (meny til venstre for arbeidsskjema)</w:t>
      </w:r>
      <w:r w:rsidRPr="18904B54" w:rsidR="1CD30899">
        <w:rPr>
          <w:rFonts w:eastAsia="ＭＳ 明朝" w:eastAsiaTheme="minorEastAsia"/>
          <w:sz w:val="22"/>
          <w:szCs w:val="22"/>
        </w:rPr>
        <w:t xml:space="preserve"> for å åpne cytodose klienten. </w:t>
      </w:r>
      <w:r w:rsidRPr="18904B54" w:rsidR="2E150220">
        <w:rPr>
          <w:rFonts w:eastAsia="ＭＳ 明朝" w:eastAsiaTheme="minorEastAsia"/>
          <w:sz w:val="22"/>
          <w:szCs w:val="22"/>
        </w:rPr>
        <w:t>Zoledronsyre</w:t>
      </w:r>
      <w:r w:rsidRPr="18904B54" w:rsidR="2E150220">
        <w:rPr>
          <w:rFonts w:eastAsia="ＭＳ 明朝" w:eastAsiaTheme="minorEastAsia"/>
          <w:sz w:val="22"/>
          <w:szCs w:val="22"/>
        </w:rPr>
        <w:t xml:space="preserve"> er rekvirert på avvent på</w:t>
      </w:r>
      <w:r w:rsidRPr="18904B54" w:rsidR="262CBF24">
        <w:rPr>
          <w:rFonts w:eastAsia="ＭＳ 明朝" w:eastAsiaTheme="minorEastAsia"/>
          <w:sz w:val="22"/>
          <w:szCs w:val="22"/>
        </w:rPr>
        <w:t xml:space="preserve"> </w:t>
      </w:r>
      <w:r w:rsidRPr="18904B54" w:rsidR="7CB70ABC">
        <w:rPr>
          <w:rFonts w:eastAsia="ＭＳ 明朝" w:eastAsiaTheme="minorEastAsia"/>
          <w:sz w:val="22"/>
          <w:szCs w:val="22"/>
        </w:rPr>
        <w:t xml:space="preserve">pasienten </w:t>
      </w:r>
      <w:r w:rsidRPr="18904B54" w:rsidR="2E150220">
        <w:rPr>
          <w:rFonts w:eastAsia="ＭＳ 明朝" w:eastAsiaTheme="minorEastAsia"/>
          <w:sz w:val="22"/>
          <w:szCs w:val="22"/>
        </w:rPr>
        <w:t xml:space="preserve">(Se </w:t>
      </w:r>
      <w:r w:rsidRPr="18904B54" w:rsidR="7CB70ABC">
        <w:rPr>
          <w:rFonts w:eastAsia="ＭＳ 明朝" w:eastAsiaTheme="minorEastAsia"/>
          <w:sz w:val="22"/>
          <w:szCs w:val="22"/>
        </w:rPr>
        <w:t>«uferdige rekvisisjoner»</w:t>
      </w:r>
      <w:r w:rsidRPr="18904B54" w:rsidR="444BD5AF">
        <w:rPr>
          <w:rFonts w:eastAsia="ＭＳ 明朝" w:eastAsiaTheme="minorEastAsia"/>
          <w:sz w:val="22"/>
          <w:szCs w:val="22"/>
        </w:rPr>
        <w:t>)</w:t>
      </w:r>
      <w:proofErr w:type="spellStart"/>
      <w:proofErr w:type="spellEnd"/>
    </w:p>
    <w:p w:rsidR="01201A6D" w:rsidP="18904B54" w:rsidRDefault="1F44F8EA" w14:paraId="450DE2F2" w14:textId="4511E82A">
      <w:pPr>
        <w:pStyle w:val="Listeavsnitt"/>
        <w:numPr>
          <w:ilvl w:val="0"/>
          <w:numId w:val="3"/>
        </w:numPr>
        <w:rPr>
          <w:rFonts w:eastAsia="ＭＳ 明朝" w:eastAsiaTheme="minorEastAsia"/>
          <w:sz w:val="22"/>
          <w:szCs w:val="22"/>
        </w:rPr>
      </w:pPr>
      <w:r w:rsidRPr="3899EA53" w:rsidR="05E4D347">
        <w:rPr>
          <w:rFonts w:eastAsia="ＭＳ 明朝" w:eastAsiaTheme="minorEastAsia"/>
          <w:sz w:val="22"/>
          <w:szCs w:val="22"/>
        </w:rPr>
        <w:t xml:space="preserve">Tidfest, stedfest og send bestillingen. Husk å oppgi hvem som er rekvirerende lege i kommentarfeltet.  </w:t>
      </w:r>
      <w:r w:rsidRPr="3899EA53" w:rsidR="4526A97C">
        <w:rPr>
          <w:rFonts w:eastAsia="ＭＳ 明朝" w:eastAsiaTheme="minorEastAsia"/>
          <w:sz w:val="22"/>
          <w:szCs w:val="22"/>
        </w:rPr>
        <w:t>Administrer</w:t>
      </w:r>
      <w:r w:rsidRPr="3899EA53" w:rsidR="05E4D347">
        <w:rPr>
          <w:rFonts w:eastAsia="ＭＳ 明朝" w:eastAsiaTheme="minorEastAsia"/>
          <w:sz w:val="22"/>
          <w:szCs w:val="22"/>
        </w:rPr>
        <w:t xml:space="preserve"> kuren.</w:t>
      </w:r>
    </w:p>
    <w:p w:rsidR="01201A6D" w:rsidP="0E3188D3" w:rsidRDefault="01201A6D" w14:paraId="7F8C466B" w14:textId="0BB0D92E">
      <w:pPr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1201A6D" w:rsidP="0E3188D3" w:rsidRDefault="61CF390B" w14:paraId="678D75AA" w14:textId="4C32E021">
      <w:pPr>
        <w:pStyle w:val="Overskrift2"/>
        <w:rPr>
          <w:sz w:val="28"/>
          <w:szCs w:val="28"/>
        </w:rPr>
      </w:pPr>
      <w:r w:rsidRPr="61403128" w:rsidR="26A832BE">
        <w:rPr>
          <w:sz w:val="28"/>
          <w:szCs w:val="28"/>
        </w:rPr>
        <w:t>Oppgave 4</w:t>
      </w:r>
      <w:r w:rsidRPr="61403128" w:rsidR="744257EE">
        <w:rPr>
          <w:sz w:val="28"/>
          <w:szCs w:val="28"/>
        </w:rPr>
        <w:t>:</w:t>
      </w:r>
      <w:r w:rsidRPr="61403128" w:rsidR="26A832BE">
        <w:rPr>
          <w:sz w:val="28"/>
          <w:szCs w:val="28"/>
        </w:rPr>
        <w:t xml:space="preserve"> </w:t>
      </w:r>
      <w:r w:rsidRPr="61403128" w:rsidR="7D0776E2">
        <w:rPr>
          <w:sz w:val="28"/>
          <w:szCs w:val="28"/>
        </w:rPr>
        <w:t>Kur gi 072</w:t>
      </w:r>
      <w:r w:rsidRPr="61403128" w:rsidR="01944BA3">
        <w:rPr>
          <w:sz w:val="28"/>
          <w:szCs w:val="28"/>
        </w:rPr>
        <w:t>a</w:t>
      </w:r>
      <w:r w:rsidRPr="61403128" w:rsidR="37ECC06A">
        <w:rPr>
          <w:sz w:val="28"/>
          <w:szCs w:val="28"/>
        </w:rPr>
        <w:t xml:space="preserve"> </w:t>
      </w:r>
      <w:r w:rsidRPr="61403128" w:rsidR="37ECC06A">
        <w:rPr>
          <w:sz w:val="28"/>
          <w:szCs w:val="28"/>
        </w:rPr>
        <w:t>Cisplatin</w:t>
      </w:r>
      <w:r w:rsidRPr="61403128" w:rsidR="37ECC06A">
        <w:rPr>
          <w:sz w:val="28"/>
          <w:szCs w:val="28"/>
        </w:rPr>
        <w:t>/</w:t>
      </w:r>
      <w:r w:rsidRPr="61403128" w:rsidR="37ECC06A">
        <w:rPr>
          <w:sz w:val="28"/>
          <w:szCs w:val="28"/>
        </w:rPr>
        <w:t>gemcitabin</w:t>
      </w:r>
      <w:r w:rsidRPr="61403128" w:rsidR="37ECC06A">
        <w:rPr>
          <w:sz w:val="28"/>
          <w:szCs w:val="28"/>
        </w:rPr>
        <w:t xml:space="preserve"> -14, dag 1</w:t>
      </w:r>
    </w:p>
    <w:p w:rsidR="194D0770" w:rsidP="18904B54" w:rsidRDefault="194D0770" w14:paraId="0491D274" w14:textId="05EC72B1">
      <w:pPr>
        <w:pStyle w:val="Listeavsnitt"/>
        <w:numPr>
          <w:ilvl w:val="0"/>
          <w:numId w:val="4"/>
        </w:numPr>
        <w:rPr>
          <w:sz w:val="22"/>
          <w:szCs w:val="22"/>
        </w:rPr>
      </w:pPr>
      <w:r w:rsidRPr="18904B54" w:rsidR="153A0626">
        <w:rPr>
          <w:sz w:val="22"/>
          <w:szCs w:val="22"/>
        </w:rPr>
        <w:t>Åpne produksjonslister</w:t>
      </w:r>
      <w:r w:rsidRPr="18904B54" w:rsidR="0B7EE0D0">
        <w:rPr>
          <w:sz w:val="22"/>
          <w:szCs w:val="22"/>
        </w:rPr>
        <w:t xml:space="preserve"> fra toppmenyen</w:t>
      </w:r>
      <w:r w:rsidRPr="18904B54" w:rsidR="153A0626">
        <w:rPr>
          <w:sz w:val="22"/>
          <w:szCs w:val="22"/>
        </w:rPr>
        <w:t xml:space="preserve">. Se at det ligger produksjoner som skal </w:t>
      </w:r>
      <w:r w:rsidRPr="18904B54" w:rsidR="6048CEE1">
        <w:rPr>
          <w:sz w:val="22"/>
          <w:szCs w:val="22"/>
        </w:rPr>
        <w:t xml:space="preserve">gjøres på post og at </w:t>
      </w:r>
      <w:r w:rsidRPr="18904B54" w:rsidR="6048CEE1">
        <w:rPr>
          <w:sz w:val="22"/>
          <w:szCs w:val="22"/>
        </w:rPr>
        <w:t>apoteksproduksjoner</w:t>
      </w:r>
      <w:r w:rsidRPr="18904B54" w:rsidR="6048CEE1">
        <w:rPr>
          <w:sz w:val="22"/>
          <w:szCs w:val="22"/>
        </w:rPr>
        <w:t xml:space="preserve"> er klare til henting. </w:t>
      </w:r>
    </w:p>
    <w:p w:rsidR="194D0770" w:rsidP="18904B54" w:rsidRDefault="194D0770" w14:paraId="3647F1B3" w14:textId="280D1C1D">
      <w:pPr>
        <w:pStyle w:val="Listeavsnitt"/>
        <w:numPr>
          <w:ilvl w:val="0"/>
          <w:numId w:val="4"/>
        </w:numPr>
        <w:rPr>
          <w:sz w:val="22"/>
          <w:szCs w:val="22"/>
        </w:rPr>
      </w:pPr>
      <w:r w:rsidRPr="18904B54" w:rsidR="6048CEE1">
        <w:rPr>
          <w:sz w:val="22"/>
          <w:szCs w:val="22"/>
        </w:rPr>
        <w:t xml:space="preserve">Gå inn i </w:t>
      </w:r>
      <w:r w:rsidRPr="18904B54" w:rsidR="6048CEE1">
        <w:rPr>
          <w:sz w:val="22"/>
          <w:szCs w:val="22"/>
        </w:rPr>
        <w:t>Adm</w:t>
      </w:r>
      <w:r w:rsidRPr="18904B54" w:rsidR="6048CEE1">
        <w:rPr>
          <w:sz w:val="22"/>
          <w:szCs w:val="22"/>
        </w:rPr>
        <w:t>-skjema for sykepleier for denne pasienten. Åpne produksjons</w:t>
      </w:r>
      <w:r w:rsidRPr="18904B54" w:rsidR="65EF5525">
        <w:rPr>
          <w:sz w:val="22"/>
          <w:szCs w:val="22"/>
        </w:rPr>
        <w:t xml:space="preserve">lister fra menyen til venstre. Se at produksjoner kun for denne kuren kommer opp. </w:t>
      </w:r>
    </w:p>
    <w:p w:rsidR="194D0770" w:rsidP="18904B54" w:rsidRDefault="194D0770" w14:paraId="0B130DD5" w14:textId="22BDC4F2">
      <w:pPr>
        <w:pStyle w:val="Listeavsnitt"/>
        <w:numPr>
          <w:ilvl w:val="0"/>
          <w:numId w:val="4"/>
        </w:numPr>
        <w:rPr>
          <w:rFonts w:ascii="Aptos" w:hAnsi="Aptos" w:eastAsia="Aptos" w:cs="Aptos"/>
          <w:color w:val="000000" w:themeColor="text1" w:themeTint="FF" w:themeShade="FF"/>
          <w:sz w:val="22"/>
          <w:szCs w:val="22"/>
        </w:rPr>
      </w:pPr>
      <w:r w:rsidRPr="18904B54" w:rsidR="10C7AC19">
        <w:rPr>
          <w:sz w:val="22"/>
          <w:szCs w:val="22"/>
        </w:rPr>
        <w:t>Klargjør de to hydreringene. Utvid linjen ved å trykke på sort pluss for å se informasjon om tilsetninger. Huk av og ferdigstill produksjonene.</w:t>
      </w:r>
    </w:p>
    <w:p w:rsidR="194D0770" w:rsidP="18904B54" w:rsidRDefault="194D0770" w14:paraId="7AA91843" w14:textId="77894AFE">
      <w:pPr>
        <w:pStyle w:val="Listeavsnitt"/>
        <w:numPr>
          <w:ilvl w:val="0"/>
          <w:numId w:val="4"/>
        </w:numPr>
        <w:rPr>
          <w:rFonts w:ascii="Aptos" w:hAnsi="Aptos" w:eastAsia="Aptos" w:cs="Aptos"/>
          <w:color w:val="000000" w:themeColor="text1" w:themeTint="FF" w:themeShade="FF"/>
          <w:sz w:val="22"/>
          <w:szCs w:val="22"/>
        </w:rPr>
      </w:pPr>
      <w:r w:rsidRPr="18904B54" w:rsidR="10C7AC19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Gå tilbake til administrasjonsskjemaet ved å trykke i menyen til venstre. Gå igjennom de ulike ikonene øverst.</w:t>
      </w:r>
    </w:p>
    <w:p w:rsidR="194D0770" w:rsidP="18904B54" w:rsidRDefault="194D0770" w14:paraId="7ADA46BA" w14:textId="7602CFCC">
      <w:pPr>
        <w:pStyle w:val="Listeavsnitt"/>
        <w:numPr>
          <w:ilvl w:val="0"/>
          <w:numId w:val="4"/>
        </w:numPr>
        <w:rPr>
          <w:rFonts w:ascii="Aptos" w:hAnsi="Aptos" w:eastAsia="Aptos" w:cs="Aptos"/>
          <w:color w:val="000000" w:themeColor="text1" w:themeTint="FF" w:themeShade="FF"/>
          <w:sz w:val="22"/>
          <w:szCs w:val="22"/>
        </w:rPr>
      </w:pPr>
      <w:r w:rsidRPr="3899EA53" w:rsidR="38BF7CB9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Dosekontroller</w:t>
      </w:r>
      <w:r w:rsidRPr="3899EA53" w:rsidR="55053286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og start</w:t>
      </w:r>
      <w:r w:rsidRPr="3899EA53" w:rsidR="33F735E5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hydrering</w:t>
      </w:r>
      <w:r w:rsidRPr="3899EA53" w:rsidR="34668AAE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. </w:t>
      </w:r>
      <w:r>
        <w:br/>
      </w:r>
      <w:r w:rsidRPr="3899EA53" w:rsidR="7E5BC72D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Før </w:t>
      </w:r>
      <w:r w:rsidRPr="3899EA53" w:rsidR="7E5BC72D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cisplatin</w:t>
      </w:r>
      <w:r w:rsidRPr="3899EA53" w:rsidR="7E5BC72D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skal pasienten late vannet</w:t>
      </w:r>
      <w:r w:rsidRPr="3899EA53" w:rsidR="693A8D30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. Pasienten har for dårlig diurese og det er behov for å gi </w:t>
      </w:r>
      <w:r w:rsidRPr="3899EA53" w:rsidR="693A8D30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furosemid</w:t>
      </w:r>
      <w:r w:rsidRPr="3899EA53" w:rsidR="693A8D30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. </w:t>
      </w:r>
      <w:r w:rsidRPr="3899EA53" w:rsidR="3C8E0C76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Legge til </w:t>
      </w:r>
      <w:r w:rsidRPr="3899EA53" w:rsidR="001E4FD6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furosemid</w:t>
      </w:r>
      <w:r w:rsidRPr="3899EA53" w:rsidR="001E4FD6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</w:t>
      </w:r>
      <w:r w:rsidRPr="3899EA53" w:rsidR="14CF883C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i.v</w:t>
      </w:r>
      <w:r w:rsidRPr="3899EA53" w:rsidR="4499EC2A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.</w:t>
      </w:r>
      <w:r w:rsidRPr="3899EA53" w:rsidR="14CF883C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</w:t>
      </w:r>
      <w:r w:rsidRPr="3899EA53" w:rsidR="001E4FD6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fra </w:t>
      </w:r>
      <w:r w:rsidRPr="3899EA53" w:rsidR="3C8E0C76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behovsmedi</w:t>
      </w:r>
      <w:r w:rsidRPr="3899EA53" w:rsidR="677A2D4B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sinering. Ferdigstill og administrer </w:t>
      </w:r>
      <w:r w:rsidRPr="3899EA53" w:rsidR="677A2D4B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furosemid</w:t>
      </w:r>
      <w:r w:rsidRPr="3899EA53" w:rsidR="677A2D4B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. </w:t>
      </w:r>
    </w:p>
    <w:p w:rsidR="194D0770" w:rsidP="18904B54" w:rsidRDefault="194D0770" w14:paraId="3D9020A9" w14:textId="16872FE0">
      <w:pPr>
        <w:pStyle w:val="Listeavsnitt"/>
        <w:numPr>
          <w:ilvl w:val="0"/>
          <w:numId w:val="4"/>
        </w:numPr>
        <w:rPr/>
      </w:pPr>
      <w:r w:rsidRPr="18904B54" w:rsidR="2FF6288E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Administrer resten av kuren. </w:t>
      </w:r>
    </w:p>
    <w:p w:rsidR="6BF192E4" w:rsidP="18904B54" w:rsidRDefault="6BF192E4" w14:paraId="161D1513" w14:textId="64E31743">
      <w:pPr>
        <w:pStyle w:val="Listeavsnitt"/>
        <w:numPr>
          <w:ilvl w:val="0"/>
          <w:numId w:val="2"/>
        </w:numPr>
        <w:rPr>
          <w:rFonts w:ascii="Aptos" w:hAnsi="Aptos" w:eastAsia="Aptos" w:cs="Aptos"/>
          <w:sz w:val="22"/>
          <w:szCs w:val="22"/>
        </w:rPr>
      </w:pPr>
      <w:r w:rsidRPr="18904B54" w:rsidR="6BF192E4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Kuren har flere kurdager. Naviger mellom kurdager ved å trykke på ønsket dag i grå meny til venstre. </w:t>
      </w:r>
    </w:p>
    <w:p w:rsidR="01201A6D" w:rsidP="3899EA53" w:rsidRDefault="01201A6D" w14:paraId="351C812C" w14:textId="0AD5633E">
      <w:pPr>
        <w:pStyle w:val="Listeavsnitt"/>
        <w:numPr>
          <w:ilvl w:val="0"/>
          <w:numId w:val="2"/>
        </w:numPr>
        <w:rPr>
          <w:rFonts w:ascii="Aptos" w:hAnsi="Aptos" w:eastAsia="Aptos" w:cs="Aptos"/>
          <w:color w:val="000000" w:themeColor="text1" w:themeTint="FF" w:themeShade="FF"/>
          <w:sz w:val="22"/>
          <w:szCs w:val="22"/>
        </w:rPr>
      </w:pPr>
      <w:r w:rsidRPr="3899EA53" w:rsidR="2FDBE57E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Det er planlagt “nede tid” på dag 8. </w:t>
      </w:r>
      <w:r w:rsidRPr="3899EA53" w:rsidR="30145A21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Skriv ut </w:t>
      </w:r>
      <w:r w:rsidRPr="3899EA53" w:rsidR="30145A21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adm</w:t>
      </w:r>
      <w:r w:rsidRPr="3899EA53" w:rsidR="30145A21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-skjema og </w:t>
      </w:r>
      <w:r w:rsidRPr="3899EA53" w:rsidR="30145A21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adm</w:t>
      </w:r>
      <w:r w:rsidRPr="3899EA53" w:rsidR="30145A21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-rapport for administrering på papir. Dersom web-del er låst, må bestilling og generelt </w:t>
      </w:r>
      <w:r w:rsidRPr="3899EA53" w:rsidR="30145A21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kurskjema</w:t>
      </w:r>
      <w:r w:rsidRPr="3899EA53" w:rsidR="30145A21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skrives ut fra </w:t>
      </w:r>
      <w:r w:rsidRPr="3899EA53" w:rsidR="68412A5E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klienten.</w:t>
      </w:r>
    </w:p>
    <w:p w:rsidR="01201A6D" w:rsidP="0E3188D3" w:rsidRDefault="7FAAC363" w14:paraId="08DFB5AE" w14:textId="0C39B467">
      <w:pPr>
        <w:pStyle w:val="Overskrift2"/>
        <w:rPr>
          <w:sz w:val="28"/>
          <w:szCs w:val="28"/>
        </w:rPr>
      </w:pPr>
      <w:r w:rsidRPr="0E3188D3">
        <w:rPr>
          <w:sz w:val="28"/>
          <w:szCs w:val="28"/>
        </w:rPr>
        <w:t>O</w:t>
      </w:r>
      <w:r w:rsidRPr="0E3188D3" w:rsidR="4CBF3A0B">
        <w:rPr>
          <w:sz w:val="28"/>
          <w:szCs w:val="28"/>
        </w:rPr>
        <w:t xml:space="preserve">ppgave </w:t>
      </w:r>
      <w:r w:rsidRPr="0E3188D3" w:rsidR="2FC30B4E">
        <w:rPr>
          <w:sz w:val="28"/>
          <w:szCs w:val="28"/>
        </w:rPr>
        <w:t>5</w:t>
      </w:r>
      <w:r w:rsidRPr="0E3188D3" w:rsidR="4CBF3A0B">
        <w:rPr>
          <w:sz w:val="28"/>
          <w:szCs w:val="28"/>
        </w:rPr>
        <w:t xml:space="preserve"> </w:t>
      </w:r>
      <w:r w:rsidRPr="0E3188D3" w:rsidR="2BD163FB">
        <w:rPr>
          <w:sz w:val="28"/>
          <w:szCs w:val="28"/>
        </w:rPr>
        <w:t>Kur gi 018 FLV</w:t>
      </w:r>
      <w:r w:rsidRPr="0E3188D3" w:rsidR="584C4687">
        <w:rPr>
          <w:sz w:val="28"/>
          <w:szCs w:val="28"/>
        </w:rPr>
        <w:t>, fluorouracil/kalsiumfolinat</w:t>
      </w:r>
    </w:p>
    <w:p w:rsidR="01201A6D" w:rsidP="18904B54" w:rsidRDefault="4B843623" w14:paraId="7567980B" w14:textId="29F1C8A3">
      <w:pPr>
        <w:pStyle w:val="Listeavsnitt"/>
        <w:numPr>
          <w:ilvl w:val="0"/>
          <w:numId w:val="5"/>
        </w:numPr>
        <w:rPr>
          <w:sz w:val="22"/>
          <w:szCs w:val="22"/>
        </w:rPr>
      </w:pPr>
      <w:r w:rsidRPr="18904B54" w:rsidR="2DACA0B4">
        <w:rPr>
          <w:sz w:val="22"/>
          <w:szCs w:val="22"/>
        </w:rPr>
        <w:t xml:space="preserve">Gå inn i arbeidsskjema og åpne produksjonslister. Ferdigstill </w:t>
      </w:r>
      <w:r w:rsidRPr="18904B54" w:rsidR="5B5F2CA4">
        <w:rPr>
          <w:sz w:val="22"/>
          <w:szCs w:val="22"/>
        </w:rPr>
        <w:t>NaCl</w:t>
      </w:r>
      <w:r w:rsidRPr="18904B54" w:rsidR="5B5F2CA4">
        <w:rPr>
          <w:sz w:val="22"/>
          <w:szCs w:val="22"/>
        </w:rPr>
        <w:t xml:space="preserve"> og</w:t>
      </w:r>
      <w:r w:rsidRPr="18904B54" w:rsidR="2DACA0B4">
        <w:rPr>
          <w:sz w:val="22"/>
          <w:szCs w:val="22"/>
        </w:rPr>
        <w:t xml:space="preserve"> </w:t>
      </w:r>
      <w:r w:rsidRPr="18904B54" w:rsidR="5A63EA45">
        <w:rPr>
          <w:sz w:val="22"/>
          <w:szCs w:val="22"/>
        </w:rPr>
        <w:t>Kalsiumfolinat</w:t>
      </w:r>
      <w:r w:rsidRPr="18904B54" w:rsidR="2FE9B0E9">
        <w:rPr>
          <w:sz w:val="22"/>
          <w:szCs w:val="22"/>
        </w:rPr>
        <w:t>.</w:t>
      </w:r>
      <w:r w:rsidRPr="18904B54" w:rsidR="0070C834">
        <w:rPr>
          <w:sz w:val="22"/>
          <w:szCs w:val="22"/>
        </w:rPr>
        <w:t xml:space="preserve"> </w:t>
      </w:r>
    </w:p>
    <w:p w:rsidR="01201A6D" w:rsidP="18904B54" w:rsidRDefault="4B843623" w14:paraId="55DB4B87" w14:textId="15FEB3F8">
      <w:pPr>
        <w:pStyle w:val="Listeavsnitt"/>
        <w:numPr>
          <w:ilvl w:val="0"/>
          <w:numId w:val="5"/>
        </w:numPr>
        <w:rPr>
          <w:sz w:val="22"/>
          <w:szCs w:val="22"/>
        </w:rPr>
      </w:pPr>
      <w:r w:rsidRPr="3899EA53" w:rsidR="283C955B">
        <w:rPr>
          <w:sz w:val="22"/>
          <w:szCs w:val="22"/>
        </w:rPr>
        <w:t>Administrer</w:t>
      </w:r>
      <w:r w:rsidRPr="3899EA53" w:rsidR="481B7A6F">
        <w:rPr>
          <w:sz w:val="22"/>
          <w:szCs w:val="22"/>
        </w:rPr>
        <w:t xml:space="preserve"> så</w:t>
      </w:r>
      <w:r w:rsidRPr="3899EA53" w:rsidR="283C955B">
        <w:rPr>
          <w:sz w:val="22"/>
          <w:szCs w:val="22"/>
        </w:rPr>
        <w:t xml:space="preserve"> kuren</w:t>
      </w:r>
      <w:r w:rsidRPr="3899EA53" w:rsidR="250DBDBF">
        <w:rPr>
          <w:sz w:val="22"/>
          <w:szCs w:val="22"/>
        </w:rPr>
        <w:t xml:space="preserve">. Når du kommer til dosesjekk, skriv inn feil strekkode først for å se hva som skjer. Får du opp varsling på feil? </w:t>
      </w:r>
      <w:r w:rsidRPr="3899EA53" w:rsidR="331A674A">
        <w:rPr>
          <w:sz w:val="22"/>
          <w:szCs w:val="22"/>
        </w:rPr>
        <w:t xml:space="preserve">Skriv så inn riktig og administrer videre. </w:t>
      </w:r>
      <w:r w:rsidRPr="3899EA53" w:rsidR="283C955B">
        <w:rPr>
          <w:sz w:val="22"/>
          <w:szCs w:val="22"/>
        </w:rPr>
        <w:t xml:space="preserve">Se at </w:t>
      </w:r>
      <w:r w:rsidRPr="3899EA53" w:rsidR="04118A2D">
        <w:rPr>
          <w:sz w:val="22"/>
          <w:szCs w:val="22"/>
        </w:rPr>
        <w:t>tentativ start</w:t>
      </w:r>
      <w:r w:rsidRPr="3899EA53" w:rsidR="283C955B">
        <w:rPr>
          <w:sz w:val="22"/>
          <w:szCs w:val="22"/>
        </w:rPr>
        <w:t xml:space="preserve"> for </w:t>
      </w:r>
      <w:r w:rsidRPr="3899EA53" w:rsidR="283C955B">
        <w:rPr>
          <w:sz w:val="22"/>
          <w:szCs w:val="22"/>
        </w:rPr>
        <w:t>kalsiumfolinat</w:t>
      </w:r>
      <w:r w:rsidRPr="3899EA53" w:rsidR="283C955B">
        <w:rPr>
          <w:sz w:val="22"/>
          <w:szCs w:val="22"/>
        </w:rPr>
        <w:t xml:space="preserve"> justeres etter når </w:t>
      </w:r>
      <w:r w:rsidRPr="3899EA53" w:rsidR="283C955B">
        <w:rPr>
          <w:sz w:val="22"/>
          <w:szCs w:val="22"/>
        </w:rPr>
        <w:t>fluorouracil</w:t>
      </w:r>
      <w:r w:rsidRPr="3899EA53" w:rsidR="283C955B">
        <w:rPr>
          <w:sz w:val="22"/>
          <w:szCs w:val="22"/>
        </w:rPr>
        <w:t xml:space="preserve"> er </w:t>
      </w:r>
      <w:r w:rsidRPr="3899EA53" w:rsidR="26497CEE">
        <w:rPr>
          <w:sz w:val="22"/>
          <w:szCs w:val="22"/>
        </w:rPr>
        <w:t xml:space="preserve">avsluttet. </w:t>
      </w:r>
    </w:p>
    <w:p w:rsidR="19140A2B" w:rsidP="0E3188D3" w:rsidRDefault="19140A2B" w14:paraId="1010A071" w14:textId="3506AD1C">
      <w:pPr>
        <w:rPr>
          <w:sz w:val="22"/>
          <w:szCs w:val="22"/>
        </w:rPr>
      </w:pPr>
    </w:p>
    <w:p w:rsidR="6FA13CFC" w:rsidP="3899EA53" w:rsidRDefault="6FA13CFC" w14:paraId="63D86FCE" w14:textId="33DF8788">
      <w:pPr>
        <w:pStyle w:val="Overskrift2"/>
        <w:rPr>
          <w:noProof w:val="0"/>
          <w:sz w:val="28"/>
          <w:szCs w:val="28"/>
          <w:lang w:val="nb-NO"/>
        </w:rPr>
      </w:pPr>
      <w:r w:rsidRPr="3899EA53" w:rsidR="62C23A1D">
        <w:rPr>
          <w:noProof w:val="0"/>
          <w:sz w:val="28"/>
          <w:szCs w:val="28"/>
          <w:lang w:val="nb-NO"/>
        </w:rPr>
        <w:t>Ekstrao</w:t>
      </w:r>
      <w:r w:rsidRPr="3899EA53" w:rsidR="19252EDC">
        <w:rPr>
          <w:noProof w:val="0"/>
          <w:sz w:val="28"/>
          <w:szCs w:val="28"/>
          <w:lang w:val="nb-NO"/>
        </w:rPr>
        <w:t>ppgave</w:t>
      </w:r>
      <w:r w:rsidRPr="3899EA53" w:rsidR="19252EDC">
        <w:rPr>
          <w:noProof w:val="0"/>
          <w:sz w:val="28"/>
          <w:szCs w:val="28"/>
          <w:lang w:val="nb-NO"/>
        </w:rPr>
        <w:t xml:space="preserve"> </w:t>
      </w:r>
      <w:r w:rsidRPr="3899EA53" w:rsidR="5382A278">
        <w:rPr>
          <w:noProof w:val="0"/>
          <w:sz w:val="28"/>
          <w:szCs w:val="28"/>
          <w:lang w:val="nb-NO"/>
        </w:rPr>
        <w:t>6(barn):</w:t>
      </w:r>
      <w:r w:rsidRPr="3899EA53" w:rsidR="19252EDC">
        <w:rPr>
          <w:noProof w:val="0"/>
          <w:sz w:val="28"/>
          <w:szCs w:val="28"/>
          <w:lang w:val="nb-NO"/>
        </w:rPr>
        <w:t xml:space="preserve"> </w:t>
      </w:r>
      <w:r w:rsidRPr="3899EA53" w:rsidR="19A74AE7">
        <w:rPr>
          <w:noProof w:val="0"/>
          <w:sz w:val="28"/>
          <w:szCs w:val="28"/>
          <w:lang w:val="nb-NO"/>
        </w:rPr>
        <w:t xml:space="preserve">Kur ped all 003 A2G </w:t>
      </w:r>
      <w:r w:rsidRPr="3899EA53" w:rsidR="19A74AE7">
        <w:rPr>
          <w:noProof w:val="0"/>
          <w:sz w:val="28"/>
          <w:szCs w:val="28"/>
          <w:lang w:val="nb-NO"/>
        </w:rPr>
        <w:t>metotreksat</w:t>
      </w:r>
      <w:r w:rsidRPr="3899EA53" w:rsidR="19A74AE7">
        <w:rPr>
          <w:noProof w:val="0"/>
          <w:sz w:val="28"/>
          <w:szCs w:val="28"/>
          <w:lang w:val="nb-NO"/>
        </w:rPr>
        <w:t xml:space="preserve"> 5 g/m2</w:t>
      </w:r>
    </w:p>
    <w:p w:rsidR="095D267A" w:rsidP="3899EA53" w:rsidRDefault="095D267A" w14:paraId="367F57BE" w14:textId="02EDCD27">
      <w:pPr>
        <w:pStyle w:val="Listeavsnitt"/>
        <w:numPr>
          <w:ilvl w:val="0"/>
          <w:numId w:val="6"/>
        </w:numPr>
        <w:rPr>
          <w:noProof w:val="0"/>
          <w:lang w:val="nb-NO"/>
        </w:rPr>
      </w:pPr>
      <w:r w:rsidRPr="3899EA53" w:rsidR="7C179D84">
        <w:rPr>
          <w:noProof w:val="0"/>
          <w:lang w:val="nb-NO"/>
        </w:rPr>
        <w:t>Produser</w:t>
      </w:r>
      <w:r w:rsidRPr="3899EA53" w:rsidR="7C179D84">
        <w:rPr>
          <w:noProof w:val="0"/>
          <w:lang w:val="nb-NO"/>
        </w:rPr>
        <w:t xml:space="preserve"> </w:t>
      </w:r>
      <w:r w:rsidRPr="3899EA53" w:rsidR="7C179D84">
        <w:rPr>
          <w:noProof w:val="0"/>
          <w:lang w:val="nb-NO"/>
        </w:rPr>
        <w:t>hydrering</w:t>
      </w:r>
      <w:r w:rsidRPr="3899EA53" w:rsidR="7C179D84">
        <w:rPr>
          <w:noProof w:val="0"/>
          <w:lang w:val="nb-NO"/>
        </w:rPr>
        <w:t xml:space="preserve"> </w:t>
      </w:r>
      <w:r w:rsidRPr="3899EA53" w:rsidR="7C179D84">
        <w:rPr>
          <w:noProof w:val="0"/>
          <w:lang w:val="nb-NO"/>
        </w:rPr>
        <w:t>og</w:t>
      </w:r>
      <w:r w:rsidRPr="3899EA53" w:rsidR="7C179D84">
        <w:rPr>
          <w:noProof w:val="0"/>
          <w:lang w:val="nb-NO"/>
        </w:rPr>
        <w:t xml:space="preserve"> </w:t>
      </w:r>
      <w:r w:rsidRPr="3899EA53" w:rsidR="7C179D84">
        <w:rPr>
          <w:noProof w:val="0"/>
          <w:lang w:val="nb-NO"/>
        </w:rPr>
        <w:t>administrer</w:t>
      </w:r>
      <w:r w:rsidRPr="3899EA53" w:rsidR="7C179D84">
        <w:rPr>
          <w:noProof w:val="0"/>
          <w:lang w:val="nb-NO"/>
        </w:rPr>
        <w:t xml:space="preserve"> </w:t>
      </w:r>
      <w:r w:rsidRPr="3899EA53" w:rsidR="7C179D84">
        <w:rPr>
          <w:noProof w:val="0"/>
          <w:lang w:val="nb-NO"/>
        </w:rPr>
        <w:t>dag</w:t>
      </w:r>
      <w:r w:rsidRPr="3899EA53" w:rsidR="7C179D84">
        <w:rPr>
          <w:noProof w:val="0"/>
          <w:lang w:val="nb-NO"/>
        </w:rPr>
        <w:t xml:space="preserve"> 1 </w:t>
      </w:r>
      <w:r w:rsidRPr="3899EA53" w:rsidR="7C179D84">
        <w:rPr>
          <w:noProof w:val="0"/>
          <w:lang w:val="nb-NO"/>
        </w:rPr>
        <w:t>som</w:t>
      </w:r>
      <w:r w:rsidRPr="3899EA53" w:rsidR="7C179D84">
        <w:rPr>
          <w:noProof w:val="0"/>
          <w:lang w:val="nb-NO"/>
        </w:rPr>
        <w:t xml:space="preserve"> </w:t>
      </w:r>
      <w:r w:rsidRPr="3899EA53" w:rsidR="7C179D84">
        <w:rPr>
          <w:noProof w:val="0"/>
          <w:lang w:val="nb-NO"/>
        </w:rPr>
        <w:t>vanlig</w:t>
      </w:r>
      <w:r w:rsidRPr="3899EA53" w:rsidR="7C179D84">
        <w:rPr>
          <w:noProof w:val="0"/>
          <w:lang w:val="nb-NO"/>
        </w:rPr>
        <w:t xml:space="preserve">. </w:t>
      </w:r>
    </w:p>
    <w:p w:rsidR="095D267A" w:rsidP="3899EA53" w:rsidRDefault="095D267A" w14:paraId="23323236" w14:textId="27E79A3F">
      <w:pPr>
        <w:pStyle w:val="Listeavsnitt"/>
        <w:numPr>
          <w:ilvl w:val="0"/>
          <w:numId w:val="6"/>
        </w:numPr>
        <w:rPr>
          <w:noProof w:val="0"/>
          <w:lang w:val="nb-NO"/>
        </w:rPr>
      </w:pPr>
      <w:r w:rsidRPr="3899EA53" w:rsidR="7C179D84">
        <w:rPr>
          <w:noProof w:val="0"/>
          <w:lang w:val="nb-NO"/>
        </w:rPr>
        <w:t xml:space="preserve">Dag 3 </w:t>
      </w:r>
      <w:r w:rsidRPr="3899EA53" w:rsidR="7C179D84">
        <w:rPr>
          <w:noProof w:val="0"/>
          <w:lang w:val="nb-NO"/>
        </w:rPr>
        <w:t>skal</w:t>
      </w:r>
      <w:r w:rsidRPr="3899EA53" w:rsidR="7C179D84">
        <w:rPr>
          <w:noProof w:val="0"/>
          <w:lang w:val="nb-NO"/>
        </w:rPr>
        <w:t xml:space="preserve"> det </w:t>
      </w:r>
      <w:r w:rsidRPr="3899EA53" w:rsidR="7C179D84">
        <w:rPr>
          <w:noProof w:val="0"/>
          <w:lang w:val="nb-NO"/>
        </w:rPr>
        <w:t>doseres</w:t>
      </w:r>
      <w:r w:rsidRPr="3899EA53" w:rsidR="7C179D84">
        <w:rPr>
          <w:noProof w:val="0"/>
          <w:lang w:val="nb-NO"/>
        </w:rPr>
        <w:t xml:space="preserve"> </w:t>
      </w:r>
      <w:r w:rsidRPr="3899EA53" w:rsidR="7C179D84">
        <w:rPr>
          <w:noProof w:val="0"/>
          <w:lang w:val="nb-NO"/>
        </w:rPr>
        <w:t>kalsiumfolinat</w:t>
      </w:r>
      <w:r w:rsidRPr="3899EA53" w:rsidR="7C179D84">
        <w:rPr>
          <w:noProof w:val="0"/>
          <w:lang w:val="nb-NO"/>
        </w:rPr>
        <w:t xml:space="preserve"> </w:t>
      </w:r>
      <w:r w:rsidRPr="3899EA53" w:rsidR="7C179D84">
        <w:rPr>
          <w:noProof w:val="0"/>
          <w:lang w:val="nb-NO"/>
        </w:rPr>
        <w:t>etter</w:t>
      </w:r>
      <w:r w:rsidRPr="3899EA53" w:rsidR="7C179D84">
        <w:rPr>
          <w:noProof w:val="0"/>
          <w:lang w:val="nb-NO"/>
        </w:rPr>
        <w:t xml:space="preserve"> </w:t>
      </w:r>
      <w:r w:rsidRPr="3899EA53" w:rsidR="7C179D84">
        <w:rPr>
          <w:noProof w:val="0"/>
          <w:lang w:val="nb-NO"/>
        </w:rPr>
        <w:t>metotreksat</w:t>
      </w:r>
      <w:r w:rsidRPr="3899EA53" w:rsidR="7C179D84">
        <w:rPr>
          <w:noProof w:val="0"/>
          <w:lang w:val="nb-NO"/>
        </w:rPr>
        <w:t xml:space="preserve"> </w:t>
      </w:r>
      <w:r w:rsidRPr="3899EA53" w:rsidR="7C179D84">
        <w:rPr>
          <w:noProof w:val="0"/>
          <w:lang w:val="nb-NO"/>
        </w:rPr>
        <w:t>speil</w:t>
      </w:r>
      <w:r w:rsidRPr="3899EA53" w:rsidR="7C179D84">
        <w:rPr>
          <w:noProof w:val="0"/>
          <w:lang w:val="nb-NO"/>
        </w:rPr>
        <w:t xml:space="preserve">. Legge inn </w:t>
      </w:r>
      <w:r w:rsidRPr="3899EA53" w:rsidR="7C179D84">
        <w:rPr>
          <w:noProof w:val="0"/>
          <w:lang w:val="nb-NO"/>
        </w:rPr>
        <w:t>metotreksat</w:t>
      </w:r>
      <w:r w:rsidRPr="3899EA53" w:rsidR="7C179D84">
        <w:rPr>
          <w:noProof w:val="0"/>
          <w:lang w:val="nb-NO"/>
        </w:rPr>
        <w:t xml:space="preserve"> </w:t>
      </w:r>
      <w:r w:rsidRPr="3899EA53" w:rsidR="7C179D84">
        <w:rPr>
          <w:noProof w:val="0"/>
          <w:lang w:val="nb-NO"/>
        </w:rPr>
        <w:t>speil</w:t>
      </w:r>
      <w:r w:rsidRPr="3899EA53" w:rsidR="7C179D84">
        <w:rPr>
          <w:noProof w:val="0"/>
          <w:lang w:val="nb-NO"/>
        </w:rPr>
        <w:t xml:space="preserve">, </w:t>
      </w:r>
      <w:r w:rsidRPr="3899EA53" w:rsidR="7C179D84">
        <w:rPr>
          <w:noProof w:val="0"/>
          <w:lang w:val="nb-NO"/>
        </w:rPr>
        <w:t>dosere</w:t>
      </w:r>
      <w:r w:rsidRPr="3899EA53" w:rsidR="7C179D84">
        <w:rPr>
          <w:noProof w:val="0"/>
          <w:lang w:val="nb-NO"/>
        </w:rPr>
        <w:t xml:space="preserve"> </w:t>
      </w:r>
      <w:r w:rsidRPr="3899EA53" w:rsidR="7C179D84">
        <w:rPr>
          <w:noProof w:val="0"/>
          <w:lang w:val="nb-NO"/>
        </w:rPr>
        <w:t>kalsiumfolinat</w:t>
      </w:r>
      <w:r w:rsidRPr="3899EA53" w:rsidR="7C179D84">
        <w:rPr>
          <w:noProof w:val="0"/>
          <w:lang w:val="nb-NO"/>
        </w:rPr>
        <w:t xml:space="preserve"> </w:t>
      </w:r>
      <w:r w:rsidRPr="3899EA53" w:rsidR="7C179D84">
        <w:rPr>
          <w:noProof w:val="0"/>
          <w:lang w:val="nb-NO"/>
        </w:rPr>
        <w:t>i</w:t>
      </w:r>
      <w:r w:rsidRPr="3899EA53" w:rsidR="7C179D84">
        <w:rPr>
          <w:noProof w:val="0"/>
          <w:lang w:val="nb-NO"/>
        </w:rPr>
        <w:t xml:space="preserve"> </w:t>
      </w:r>
      <w:r w:rsidRPr="3899EA53" w:rsidR="7C179D84">
        <w:rPr>
          <w:noProof w:val="0"/>
          <w:lang w:val="nb-NO"/>
        </w:rPr>
        <w:t>produksjonslister</w:t>
      </w:r>
      <w:r w:rsidRPr="3899EA53" w:rsidR="7C179D84">
        <w:rPr>
          <w:noProof w:val="0"/>
          <w:lang w:val="nb-NO"/>
        </w:rPr>
        <w:t xml:space="preserve"> for </w:t>
      </w:r>
      <w:r w:rsidRPr="3899EA53" w:rsidR="7C179D84">
        <w:rPr>
          <w:noProof w:val="0"/>
          <w:lang w:val="nb-NO"/>
        </w:rPr>
        <w:t>dag</w:t>
      </w:r>
      <w:r w:rsidRPr="3899EA53" w:rsidR="7C179D84">
        <w:rPr>
          <w:noProof w:val="0"/>
          <w:lang w:val="nb-NO"/>
        </w:rPr>
        <w:t xml:space="preserve"> 3.</w:t>
      </w:r>
    </w:p>
    <w:p w:rsidR="1A08D41D" w:rsidP="3899EA53" w:rsidRDefault="1A08D41D" w14:paraId="0E542800" w14:textId="6BFBCEAD">
      <w:pPr>
        <w:pStyle w:val="Normal"/>
        <w:rPr>
          <w:noProof w:val="0"/>
          <w:lang w:val="nb-NO"/>
        </w:rPr>
      </w:pPr>
    </w:p>
    <w:p w:rsidR="51109CD6" w:rsidP="3899EA53" w:rsidRDefault="014FEC5D" w14:paraId="385B12B4" w14:textId="6C80EA97">
      <w:pPr>
        <w:pStyle w:val="Overskrift2"/>
        <w:rPr>
          <w:noProof w:val="0"/>
          <w:sz w:val="28"/>
          <w:szCs w:val="28"/>
          <w:lang w:val="nb-NO"/>
        </w:rPr>
      </w:pPr>
      <w:r w:rsidRPr="3899EA53" w:rsidR="391574FC">
        <w:rPr>
          <w:noProof w:val="0"/>
          <w:sz w:val="28"/>
          <w:szCs w:val="28"/>
          <w:lang w:val="nb-NO"/>
        </w:rPr>
        <w:t>Ekstrao</w:t>
      </w:r>
      <w:r w:rsidRPr="3899EA53" w:rsidR="170BEBF5">
        <w:rPr>
          <w:noProof w:val="0"/>
          <w:sz w:val="28"/>
          <w:szCs w:val="28"/>
          <w:lang w:val="nb-NO"/>
        </w:rPr>
        <w:t xml:space="preserve">ppgave </w:t>
      </w:r>
      <w:r w:rsidRPr="3899EA53" w:rsidR="7E76629C">
        <w:rPr>
          <w:noProof w:val="0"/>
          <w:sz w:val="28"/>
          <w:szCs w:val="28"/>
          <w:lang w:val="nb-NO"/>
        </w:rPr>
        <w:t>7</w:t>
      </w:r>
      <w:r w:rsidRPr="3899EA53" w:rsidR="147A7322">
        <w:rPr>
          <w:noProof w:val="0"/>
          <w:sz w:val="28"/>
          <w:szCs w:val="28"/>
          <w:lang w:val="nb-NO"/>
        </w:rPr>
        <w:t>(</w:t>
      </w:r>
      <w:r w:rsidRPr="3899EA53" w:rsidR="147A7322">
        <w:rPr>
          <w:noProof w:val="0"/>
          <w:sz w:val="28"/>
          <w:szCs w:val="28"/>
          <w:lang w:val="nb-NO"/>
        </w:rPr>
        <w:t>lymfom</w:t>
      </w:r>
      <w:r w:rsidRPr="3899EA53" w:rsidR="147A7322">
        <w:rPr>
          <w:noProof w:val="0"/>
          <w:sz w:val="28"/>
          <w:szCs w:val="28"/>
          <w:lang w:val="nb-NO"/>
        </w:rPr>
        <w:t>/blod)</w:t>
      </w:r>
      <w:r w:rsidRPr="3899EA53" w:rsidR="7E76629C">
        <w:rPr>
          <w:noProof w:val="0"/>
          <w:sz w:val="28"/>
          <w:szCs w:val="28"/>
          <w:lang w:val="nb-NO"/>
        </w:rPr>
        <w:t>:</w:t>
      </w:r>
      <w:r w:rsidRPr="3899EA53" w:rsidR="170BEBF5">
        <w:rPr>
          <w:noProof w:val="0"/>
          <w:sz w:val="28"/>
          <w:szCs w:val="28"/>
          <w:lang w:val="nb-NO"/>
        </w:rPr>
        <w:t xml:space="preserve"> Kur </w:t>
      </w:r>
      <w:r w:rsidRPr="3899EA53" w:rsidR="170BEBF5">
        <w:rPr>
          <w:noProof w:val="0"/>
          <w:sz w:val="28"/>
          <w:szCs w:val="28"/>
          <w:lang w:val="nb-NO"/>
        </w:rPr>
        <w:t>lymfom</w:t>
      </w:r>
      <w:r w:rsidRPr="3899EA53" w:rsidR="170BEBF5">
        <w:rPr>
          <w:noProof w:val="0"/>
          <w:sz w:val="28"/>
          <w:szCs w:val="28"/>
          <w:lang w:val="nb-NO"/>
        </w:rPr>
        <w:t xml:space="preserve"> 082 </w:t>
      </w:r>
      <w:r w:rsidRPr="3899EA53" w:rsidR="170BEBF5">
        <w:rPr>
          <w:noProof w:val="0"/>
          <w:sz w:val="28"/>
          <w:szCs w:val="28"/>
          <w:lang w:val="nb-NO"/>
        </w:rPr>
        <w:t>Hd</w:t>
      </w:r>
      <w:r w:rsidRPr="3899EA53" w:rsidR="170BEBF5">
        <w:rPr>
          <w:noProof w:val="0"/>
          <w:sz w:val="28"/>
          <w:szCs w:val="28"/>
          <w:lang w:val="nb-NO"/>
        </w:rPr>
        <w:t xml:space="preserve"> metotreksat </w:t>
      </w:r>
    </w:p>
    <w:p w:rsidR="19140A2B" w:rsidP="3899EA53" w:rsidRDefault="19140A2B" w14:paraId="2A29D73F" w14:textId="46AA3476">
      <w:pPr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nb-NO"/>
        </w:rPr>
      </w:pPr>
      <w:r w:rsidRPr="3899EA53" w:rsidR="797EF198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nb-NO"/>
        </w:rPr>
        <w:t xml:space="preserve">Produser hydrering og administrer dag 1 som vanlig. </w:t>
      </w:r>
    </w:p>
    <w:sectPr w:rsidR="19140A2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F2HTYGAIw1GBLd" int2:id="yTf5DxH8">
      <int2:state int2:type="spell" int2:value="Rejected"/>
    </int2:textHash>
    <int2:textHash int2:hashCode="yBLpPNThyJHYBj" int2:id="aPiZh1Tz">
      <int2:state int2:type="spell" int2:value="Rejected"/>
    </int2:textHash>
    <int2:textHash int2:hashCode="T4giQ6cBvLT1Vb" int2:id="gHNJvUPZ">
      <int2:state int2:type="spell" int2:value="Rejected"/>
    </int2:textHash>
    <int2:textHash int2:hashCode="/tIFWPD+1Bod/4" int2:id="neXRL3gu">
      <int2:state int2:type="spell" int2:value="Rejected"/>
    </int2:textHash>
    <int2:textHash int2:hashCode="NgrC+T2Osxoeyn" int2:id="jMp0TqGU">
      <int2:state int2:type="spell" int2:value="Rejected"/>
    </int2:textHash>
    <int2:textHash int2:hashCode="wf4vH0/VrV8Y2g" int2:id="LyQjpwiK">
      <int2:state int2:type="spell" int2:value="Rejected"/>
    </int2:textHash>
    <int2:textHash int2:hashCode="0dSgoAMFp709EZ" int2:id="lEOsdSb4">
      <int2:state int2:type="spell" int2:value="Rejected"/>
    </int2:textHash>
    <int2:textHash int2:hashCode="RyZy0k6cM2PPGN" int2:id="skZdp6L4">
      <int2:state int2:type="spell" int2:value="Rejected"/>
    </int2:textHash>
    <int2:textHash int2:hashCode="Qu9j54Nu9iLZGF" int2:id="AJMqV9Rm">
      <int2:state int2:type="spell" int2:value="Rejected"/>
    </int2:textHash>
    <int2:textHash int2:hashCode="5RXgeelxROCmcb" int2:id="OWeQ77bV">
      <int2:state int2:type="spell" int2:value="Rejected"/>
    </int2:textHash>
    <int2:textHash int2:hashCode="Sx3gpo+6rVgoa9" int2:id="1FZ7wRWz">
      <int2:state int2:type="spell" int2:value="Rejected"/>
    </int2:textHash>
    <int2:textHash int2:hashCode="yk7FjJeUPSzySZ" int2:id="nwSjj0a6">
      <int2:state int2:type="spell" int2:value="Rejected"/>
    </int2:textHash>
    <int2:textHash int2:hashCode="pyQMRCq6pnDwTk" int2:id="oecNVE1A">
      <int2:state int2:type="spell" int2:value="Rejected"/>
    </int2:textHash>
    <int2:textHash int2:hashCode="qGwIYpRNntvnf7" int2:id="Ho29mIyz">
      <int2:state int2:type="spell" int2:value="Rejected"/>
    </int2:textHash>
    <int2:textHash int2:hashCode="OQ/jdVO0Ah0UK5" int2:id="Bacujsud">
      <int2:state int2:type="spell" int2:value="Rejected"/>
    </int2:textHash>
    <int2:textHash int2:hashCode="Q8rw535WijdLPC" int2:id="E67J9d9R">
      <int2:state int2:type="spell" int2:value="Rejected"/>
    </int2:textHash>
    <int2:textHash int2:hashCode="CHZnm9UIg6i6dM" int2:id="OhGe3sj1">
      <int2:state int2:type="spell" int2:value="Rejected"/>
    </int2:textHash>
    <int2:textHash int2:hashCode="h62TTuw2541Vj8" int2:id="uHUmhnMG">
      <int2:state int2:type="spell" int2:value="Rejected"/>
    </int2:textHash>
    <int2:textHash int2:hashCode="La1EgZ1V7xy8I5" int2:id="N78XDYSg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5ced67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71867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bda44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4b324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1E014945"/>
    <w:multiLevelType w:val="hybridMultilevel"/>
    <w:tmpl w:val="D4F2F844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</w:abstractNum>
  <w:abstractNum w:abstractNumId="1" w15:restartNumberingAfterBreak="0">
    <w:nsid w:val="6415B890"/>
    <w:multiLevelType w:val="hybridMultilevel"/>
    <w:tmpl w:val="19B8F9D6"/>
    <w:lvl w:ilvl="0" w:tplc="8B104BE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994408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6AED49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A4E316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95A134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65C48BE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662D14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539E27C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6432538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673652753">
    <w:abstractNumId w:val="1"/>
  </w:num>
  <w:num w:numId="2" w16cid:durableId="1928614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0A196E"/>
    <w:rsid w:val="001C2B64"/>
    <w:rsid w:val="001E4FD6"/>
    <w:rsid w:val="00210B6B"/>
    <w:rsid w:val="002563B6"/>
    <w:rsid w:val="002EBA00"/>
    <w:rsid w:val="00412F1A"/>
    <w:rsid w:val="00574A70"/>
    <w:rsid w:val="006340AF"/>
    <w:rsid w:val="00636D81"/>
    <w:rsid w:val="0068483F"/>
    <w:rsid w:val="0070C834"/>
    <w:rsid w:val="007739A0"/>
    <w:rsid w:val="007A3E0E"/>
    <w:rsid w:val="007C0B52"/>
    <w:rsid w:val="008114F9"/>
    <w:rsid w:val="00811C27"/>
    <w:rsid w:val="009D0E5D"/>
    <w:rsid w:val="00A80307"/>
    <w:rsid w:val="00AE367A"/>
    <w:rsid w:val="00BB4C08"/>
    <w:rsid w:val="00D660CC"/>
    <w:rsid w:val="00D87CC4"/>
    <w:rsid w:val="00E53ECF"/>
    <w:rsid w:val="00E79695"/>
    <w:rsid w:val="00EB6257"/>
    <w:rsid w:val="00F07A23"/>
    <w:rsid w:val="0103485E"/>
    <w:rsid w:val="01201A6D"/>
    <w:rsid w:val="01215B17"/>
    <w:rsid w:val="0130597C"/>
    <w:rsid w:val="014FEC5D"/>
    <w:rsid w:val="01944BA3"/>
    <w:rsid w:val="01B8C220"/>
    <w:rsid w:val="024CA6BB"/>
    <w:rsid w:val="024D679D"/>
    <w:rsid w:val="0250D8B8"/>
    <w:rsid w:val="027BFB37"/>
    <w:rsid w:val="02B99A10"/>
    <w:rsid w:val="02C33495"/>
    <w:rsid w:val="031E0D25"/>
    <w:rsid w:val="0368124E"/>
    <w:rsid w:val="037758BF"/>
    <w:rsid w:val="037F6803"/>
    <w:rsid w:val="03B3C14A"/>
    <w:rsid w:val="03FE2B7B"/>
    <w:rsid w:val="04118A2D"/>
    <w:rsid w:val="04B6686B"/>
    <w:rsid w:val="04CE0A96"/>
    <w:rsid w:val="0560D379"/>
    <w:rsid w:val="05B4115F"/>
    <w:rsid w:val="05E4D347"/>
    <w:rsid w:val="064FA742"/>
    <w:rsid w:val="06550802"/>
    <w:rsid w:val="07233F41"/>
    <w:rsid w:val="07BF97ED"/>
    <w:rsid w:val="08255A9D"/>
    <w:rsid w:val="0839CD5A"/>
    <w:rsid w:val="08BCCB8C"/>
    <w:rsid w:val="095D267A"/>
    <w:rsid w:val="09E51FC6"/>
    <w:rsid w:val="0AE02C7F"/>
    <w:rsid w:val="0B682C62"/>
    <w:rsid w:val="0B7435B7"/>
    <w:rsid w:val="0B7C869A"/>
    <w:rsid w:val="0B7EE0D0"/>
    <w:rsid w:val="0BC327FA"/>
    <w:rsid w:val="0BE75D2F"/>
    <w:rsid w:val="0C0A196E"/>
    <w:rsid w:val="0CB1A6C5"/>
    <w:rsid w:val="0CE98255"/>
    <w:rsid w:val="0CF11A57"/>
    <w:rsid w:val="0CF1E954"/>
    <w:rsid w:val="0CFA7638"/>
    <w:rsid w:val="0D13F89F"/>
    <w:rsid w:val="0D2A78FA"/>
    <w:rsid w:val="0DDD598C"/>
    <w:rsid w:val="0DED6A49"/>
    <w:rsid w:val="0E3188D3"/>
    <w:rsid w:val="0F055269"/>
    <w:rsid w:val="0F43E3DF"/>
    <w:rsid w:val="0F51C633"/>
    <w:rsid w:val="0F56DE03"/>
    <w:rsid w:val="1035230A"/>
    <w:rsid w:val="104227D4"/>
    <w:rsid w:val="1080F415"/>
    <w:rsid w:val="1083B4DC"/>
    <w:rsid w:val="109DD176"/>
    <w:rsid w:val="10C7AC19"/>
    <w:rsid w:val="110B888C"/>
    <w:rsid w:val="11B18CF2"/>
    <w:rsid w:val="1225A9B5"/>
    <w:rsid w:val="12B43D2A"/>
    <w:rsid w:val="12B78C42"/>
    <w:rsid w:val="12CEF526"/>
    <w:rsid w:val="137BA38F"/>
    <w:rsid w:val="1382B7D4"/>
    <w:rsid w:val="13F6A456"/>
    <w:rsid w:val="1436899C"/>
    <w:rsid w:val="146D684D"/>
    <w:rsid w:val="147A7322"/>
    <w:rsid w:val="14CF883C"/>
    <w:rsid w:val="14ED9A11"/>
    <w:rsid w:val="1523C577"/>
    <w:rsid w:val="1538D43F"/>
    <w:rsid w:val="153A0626"/>
    <w:rsid w:val="1561FF23"/>
    <w:rsid w:val="157A6008"/>
    <w:rsid w:val="15806E70"/>
    <w:rsid w:val="15AD8ABE"/>
    <w:rsid w:val="15E78B69"/>
    <w:rsid w:val="170BEBF5"/>
    <w:rsid w:val="18904B54"/>
    <w:rsid w:val="18B298FA"/>
    <w:rsid w:val="19140A2B"/>
    <w:rsid w:val="19252EDC"/>
    <w:rsid w:val="194D0770"/>
    <w:rsid w:val="19A74AE7"/>
    <w:rsid w:val="19DE7E49"/>
    <w:rsid w:val="19F78C94"/>
    <w:rsid w:val="1A08D41D"/>
    <w:rsid w:val="1BBF0CB4"/>
    <w:rsid w:val="1BEC3BA3"/>
    <w:rsid w:val="1C03718F"/>
    <w:rsid w:val="1C22BF80"/>
    <w:rsid w:val="1C3A36F3"/>
    <w:rsid w:val="1C54E5FD"/>
    <w:rsid w:val="1CD30899"/>
    <w:rsid w:val="1DAF8150"/>
    <w:rsid w:val="1DB66801"/>
    <w:rsid w:val="1DF354E6"/>
    <w:rsid w:val="1E06CD1B"/>
    <w:rsid w:val="1E652DF3"/>
    <w:rsid w:val="1E7063BC"/>
    <w:rsid w:val="1ED93D86"/>
    <w:rsid w:val="1F44F8EA"/>
    <w:rsid w:val="1F98373B"/>
    <w:rsid w:val="1FC5CD96"/>
    <w:rsid w:val="1FD314F5"/>
    <w:rsid w:val="1FD9CBB1"/>
    <w:rsid w:val="1FE168FD"/>
    <w:rsid w:val="208395E9"/>
    <w:rsid w:val="210DB068"/>
    <w:rsid w:val="21F8BA7E"/>
    <w:rsid w:val="22312DD9"/>
    <w:rsid w:val="225DCA41"/>
    <w:rsid w:val="2261AB1D"/>
    <w:rsid w:val="2322A965"/>
    <w:rsid w:val="23653392"/>
    <w:rsid w:val="2377D53D"/>
    <w:rsid w:val="23A4DA09"/>
    <w:rsid w:val="24129A8B"/>
    <w:rsid w:val="249D0642"/>
    <w:rsid w:val="24A368F4"/>
    <w:rsid w:val="250DBDBF"/>
    <w:rsid w:val="25803C21"/>
    <w:rsid w:val="25BFB79D"/>
    <w:rsid w:val="262CBF24"/>
    <w:rsid w:val="26497CEE"/>
    <w:rsid w:val="26A832BE"/>
    <w:rsid w:val="26D223C7"/>
    <w:rsid w:val="26F08E58"/>
    <w:rsid w:val="27C3F9DF"/>
    <w:rsid w:val="27D03012"/>
    <w:rsid w:val="283C955B"/>
    <w:rsid w:val="2848CBA7"/>
    <w:rsid w:val="286C117E"/>
    <w:rsid w:val="28F357CF"/>
    <w:rsid w:val="290FD8C5"/>
    <w:rsid w:val="294BE981"/>
    <w:rsid w:val="296F01F8"/>
    <w:rsid w:val="297A2313"/>
    <w:rsid w:val="29C484E4"/>
    <w:rsid w:val="29FADF6B"/>
    <w:rsid w:val="2A5642E9"/>
    <w:rsid w:val="2A87786A"/>
    <w:rsid w:val="2BD163FB"/>
    <w:rsid w:val="2D7833ED"/>
    <w:rsid w:val="2D8227B8"/>
    <w:rsid w:val="2DACA0B4"/>
    <w:rsid w:val="2DCB084F"/>
    <w:rsid w:val="2E150220"/>
    <w:rsid w:val="2E66442A"/>
    <w:rsid w:val="2F6311DE"/>
    <w:rsid w:val="2F6960BA"/>
    <w:rsid w:val="2FC30B4E"/>
    <w:rsid w:val="2FDBE57E"/>
    <w:rsid w:val="2FE9B0E9"/>
    <w:rsid w:val="2FE9BAA5"/>
    <w:rsid w:val="2FF6288E"/>
    <w:rsid w:val="30145A21"/>
    <w:rsid w:val="306D37EE"/>
    <w:rsid w:val="30E537E4"/>
    <w:rsid w:val="319CE360"/>
    <w:rsid w:val="31BE385A"/>
    <w:rsid w:val="31D76214"/>
    <w:rsid w:val="324420F9"/>
    <w:rsid w:val="3253E9ED"/>
    <w:rsid w:val="3272FB9D"/>
    <w:rsid w:val="331A674A"/>
    <w:rsid w:val="331AF3B1"/>
    <w:rsid w:val="333CFDDB"/>
    <w:rsid w:val="334968EA"/>
    <w:rsid w:val="3394FCBC"/>
    <w:rsid w:val="33997F95"/>
    <w:rsid w:val="33A49DB6"/>
    <w:rsid w:val="33CBCEB5"/>
    <w:rsid w:val="33D2B821"/>
    <w:rsid w:val="33DC53EB"/>
    <w:rsid w:val="33F735E5"/>
    <w:rsid w:val="34499051"/>
    <w:rsid w:val="3463C50B"/>
    <w:rsid w:val="34668AAE"/>
    <w:rsid w:val="34ED7873"/>
    <w:rsid w:val="34EDBD22"/>
    <w:rsid w:val="350934DC"/>
    <w:rsid w:val="35859341"/>
    <w:rsid w:val="35A670D9"/>
    <w:rsid w:val="36EA54D6"/>
    <w:rsid w:val="3722C6A6"/>
    <w:rsid w:val="3728EFB4"/>
    <w:rsid w:val="37AB3097"/>
    <w:rsid w:val="37D6702D"/>
    <w:rsid w:val="37ECC06A"/>
    <w:rsid w:val="38092F83"/>
    <w:rsid w:val="3859769C"/>
    <w:rsid w:val="385F5E60"/>
    <w:rsid w:val="3899EA53"/>
    <w:rsid w:val="38B0AB9A"/>
    <w:rsid w:val="38BF7CB9"/>
    <w:rsid w:val="38E12194"/>
    <w:rsid w:val="391574FC"/>
    <w:rsid w:val="39B9C1C4"/>
    <w:rsid w:val="3AC0E207"/>
    <w:rsid w:val="3B103F2E"/>
    <w:rsid w:val="3B65FF0C"/>
    <w:rsid w:val="3B6B5BC5"/>
    <w:rsid w:val="3BEF7BB8"/>
    <w:rsid w:val="3BFD00FE"/>
    <w:rsid w:val="3C2B22D4"/>
    <w:rsid w:val="3C6BF90A"/>
    <w:rsid w:val="3C8E0C76"/>
    <w:rsid w:val="3CAAA695"/>
    <w:rsid w:val="3CE3F25D"/>
    <w:rsid w:val="3CFF1BA9"/>
    <w:rsid w:val="3D2283D8"/>
    <w:rsid w:val="3D3F63B8"/>
    <w:rsid w:val="3D4C151F"/>
    <w:rsid w:val="3DF54B20"/>
    <w:rsid w:val="3E7D892A"/>
    <w:rsid w:val="3EE43A57"/>
    <w:rsid w:val="3FC9BD23"/>
    <w:rsid w:val="402EB3B2"/>
    <w:rsid w:val="40C8C14D"/>
    <w:rsid w:val="4115EDF3"/>
    <w:rsid w:val="422609F0"/>
    <w:rsid w:val="42353446"/>
    <w:rsid w:val="4258684A"/>
    <w:rsid w:val="425DDBF2"/>
    <w:rsid w:val="4268430C"/>
    <w:rsid w:val="428147C2"/>
    <w:rsid w:val="430F7348"/>
    <w:rsid w:val="4345555B"/>
    <w:rsid w:val="435F4CA8"/>
    <w:rsid w:val="437553A8"/>
    <w:rsid w:val="4391EDC3"/>
    <w:rsid w:val="43E5B09C"/>
    <w:rsid w:val="43F88D72"/>
    <w:rsid w:val="4423EEFF"/>
    <w:rsid w:val="444BD5AF"/>
    <w:rsid w:val="448217BF"/>
    <w:rsid w:val="4484347D"/>
    <w:rsid w:val="4499EC2A"/>
    <w:rsid w:val="4512DBF9"/>
    <w:rsid w:val="4526A97C"/>
    <w:rsid w:val="4527F5C1"/>
    <w:rsid w:val="4574C05B"/>
    <w:rsid w:val="45C8F133"/>
    <w:rsid w:val="45C9C738"/>
    <w:rsid w:val="465153FB"/>
    <w:rsid w:val="470428C2"/>
    <w:rsid w:val="47416811"/>
    <w:rsid w:val="474B11F1"/>
    <w:rsid w:val="4781E70E"/>
    <w:rsid w:val="481B7A6F"/>
    <w:rsid w:val="488A13B4"/>
    <w:rsid w:val="48A9189C"/>
    <w:rsid w:val="48CE7E77"/>
    <w:rsid w:val="48F38007"/>
    <w:rsid w:val="4908896C"/>
    <w:rsid w:val="498F7B75"/>
    <w:rsid w:val="49E27E72"/>
    <w:rsid w:val="4A1C2BCE"/>
    <w:rsid w:val="4A30541A"/>
    <w:rsid w:val="4ACB7108"/>
    <w:rsid w:val="4AD2DE1A"/>
    <w:rsid w:val="4B843623"/>
    <w:rsid w:val="4BAF3B98"/>
    <w:rsid w:val="4C020C85"/>
    <w:rsid w:val="4C25C948"/>
    <w:rsid w:val="4C86859C"/>
    <w:rsid w:val="4CBF3A0B"/>
    <w:rsid w:val="4CCC6D3B"/>
    <w:rsid w:val="4D40B7AD"/>
    <w:rsid w:val="4D9149AA"/>
    <w:rsid w:val="4DB91161"/>
    <w:rsid w:val="4DC43BCD"/>
    <w:rsid w:val="4E48655D"/>
    <w:rsid w:val="4E58759B"/>
    <w:rsid w:val="4EC062AE"/>
    <w:rsid w:val="4ED0D8F9"/>
    <w:rsid w:val="4F1EDD20"/>
    <w:rsid w:val="4F4D846C"/>
    <w:rsid w:val="4F6C1549"/>
    <w:rsid w:val="4FAFA0CB"/>
    <w:rsid w:val="4FD76CCA"/>
    <w:rsid w:val="50E5A963"/>
    <w:rsid w:val="51109CD6"/>
    <w:rsid w:val="519BF4E8"/>
    <w:rsid w:val="526B3404"/>
    <w:rsid w:val="530B4ED5"/>
    <w:rsid w:val="536602A4"/>
    <w:rsid w:val="5382A278"/>
    <w:rsid w:val="5394A76A"/>
    <w:rsid w:val="5448A8C3"/>
    <w:rsid w:val="54F0FD2C"/>
    <w:rsid w:val="5504C888"/>
    <w:rsid w:val="55053286"/>
    <w:rsid w:val="5571DCD1"/>
    <w:rsid w:val="55D76455"/>
    <w:rsid w:val="56275276"/>
    <w:rsid w:val="5734DBD5"/>
    <w:rsid w:val="578638FA"/>
    <w:rsid w:val="584C4687"/>
    <w:rsid w:val="589FCB3B"/>
    <w:rsid w:val="597C6AFF"/>
    <w:rsid w:val="59C9FF86"/>
    <w:rsid w:val="59ECF30E"/>
    <w:rsid w:val="5A628F35"/>
    <w:rsid w:val="5A63EA45"/>
    <w:rsid w:val="5B09993B"/>
    <w:rsid w:val="5B15383A"/>
    <w:rsid w:val="5B5F2CA4"/>
    <w:rsid w:val="5C61981D"/>
    <w:rsid w:val="5C84A6AC"/>
    <w:rsid w:val="5CE95AD6"/>
    <w:rsid w:val="5DABB7CD"/>
    <w:rsid w:val="5DEA55F4"/>
    <w:rsid w:val="5E18A70F"/>
    <w:rsid w:val="5E682276"/>
    <w:rsid w:val="5E972559"/>
    <w:rsid w:val="5E99FD21"/>
    <w:rsid w:val="5EC4377B"/>
    <w:rsid w:val="5ECAE3CE"/>
    <w:rsid w:val="5F02E189"/>
    <w:rsid w:val="5F59225F"/>
    <w:rsid w:val="6048CEE1"/>
    <w:rsid w:val="6068FC8D"/>
    <w:rsid w:val="60A4E921"/>
    <w:rsid w:val="60F856D5"/>
    <w:rsid w:val="61403128"/>
    <w:rsid w:val="614E1D5C"/>
    <w:rsid w:val="615898E7"/>
    <w:rsid w:val="61CF390B"/>
    <w:rsid w:val="6249AB49"/>
    <w:rsid w:val="62BA581C"/>
    <w:rsid w:val="62C23A1D"/>
    <w:rsid w:val="6361AC9F"/>
    <w:rsid w:val="6411C1CD"/>
    <w:rsid w:val="6461479B"/>
    <w:rsid w:val="646E77D8"/>
    <w:rsid w:val="65759B80"/>
    <w:rsid w:val="659D30D5"/>
    <w:rsid w:val="65A0CF5F"/>
    <w:rsid w:val="65AB18C3"/>
    <w:rsid w:val="65B91FF2"/>
    <w:rsid w:val="65EF5525"/>
    <w:rsid w:val="6626640A"/>
    <w:rsid w:val="662AB4A6"/>
    <w:rsid w:val="664EB2C8"/>
    <w:rsid w:val="664FB3C6"/>
    <w:rsid w:val="6672DD28"/>
    <w:rsid w:val="668EB3F5"/>
    <w:rsid w:val="66964DEA"/>
    <w:rsid w:val="66E00593"/>
    <w:rsid w:val="677A2D4B"/>
    <w:rsid w:val="678EDDF9"/>
    <w:rsid w:val="679A2D4F"/>
    <w:rsid w:val="68412A5E"/>
    <w:rsid w:val="68CAF04D"/>
    <w:rsid w:val="68DDB30B"/>
    <w:rsid w:val="69090DFB"/>
    <w:rsid w:val="69337F13"/>
    <w:rsid w:val="693A8D30"/>
    <w:rsid w:val="6A2BAF1B"/>
    <w:rsid w:val="6A42199D"/>
    <w:rsid w:val="6A423580"/>
    <w:rsid w:val="6A61E837"/>
    <w:rsid w:val="6A7B9DBB"/>
    <w:rsid w:val="6A80DF23"/>
    <w:rsid w:val="6ACF0C3A"/>
    <w:rsid w:val="6AEE68A1"/>
    <w:rsid w:val="6B040BE4"/>
    <w:rsid w:val="6B5429B2"/>
    <w:rsid w:val="6B5CCA2A"/>
    <w:rsid w:val="6B68D14E"/>
    <w:rsid w:val="6B9CF8AF"/>
    <w:rsid w:val="6BE6DAB1"/>
    <w:rsid w:val="6BF192E4"/>
    <w:rsid w:val="6C268DBA"/>
    <w:rsid w:val="6C3E3795"/>
    <w:rsid w:val="6CD0BD4B"/>
    <w:rsid w:val="6CDA4FFA"/>
    <w:rsid w:val="6D3FFD9A"/>
    <w:rsid w:val="6D8C354E"/>
    <w:rsid w:val="6DD8FBEE"/>
    <w:rsid w:val="6E64072C"/>
    <w:rsid w:val="6E674B33"/>
    <w:rsid w:val="6EF19006"/>
    <w:rsid w:val="6FA13CFC"/>
    <w:rsid w:val="70296607"/>
    <w:rsid w:val="70781837"/>
    <w:rsid w:val="70A43CFB"/>
    <w:rsid w:val="710192B3"/>
    <w:rsid w:val="71D59606"/>
    <w:rsid w:val="721FFB70"/>
    <w:rsid w:val="726E661E"/>
    <w:rsid w:val="72FCF420"/>
    <w:rsid w:val="7311B987"/>
    <w:rsid w:val="7336AC79"/>
    <w:rsid w:val="737A54A0"/>
    <w:rsid w:val="73DD85FA"/>
    <w:rsid w:val="744257EE"/>
    <w:rsid w:val="746C2BC0"/>
    <w:rsid w:val="74FD3A46"/>
    <w:rsid w:val="759249AE"/>
    <w:rsid w:val="7638449D"/>
    <w:rsid w:val="76A3309B"/>
    <w:rsid w:val="76A7F2E5"/>
    <w:rsid w:val="76DEE429"/>
    <w:rsid w:val="76F5437B"/>
    <w:rsid w:val="77219DA6"/>
    <w:rsid w:val="77B21628"/>
    <w:rsid w:val="780DFF34"/>
    <w:rsid w:val="784057AC"/>
    <w:rsid w:val="785FBEE1"/>
    <w:rsid w:val="790E309B"/>
    <w:rsid w:val="797EF198"/>
    <w:rsid w:val="7A25FD63"/>
    <w:rsid w:val="7A9059EA"/>
    <w:rsid w:val="7B472AAC"/>
    <w:rsid w:val="7BEFCAAD"/>
    <w:rsid w:val="7BF12E74"/>
    <w:rsid w:val="7C17262C"/>
    <w:rsid w:val="7C179D84"/>
    <w:rsid w:val="7C4E80D6"/>
    <w:rsid w:val="7CB70ABC"/>
    <w:rsid w:val="7CC0CAEB"/>
    <w:rsid w:val="7D0776E2"/>
    <w:rsid w:val="7DBC8FB1"/>
    <w:rsid w:val="7DDF09F1"/>
    <w:rsid w:val="7DFA9444"/>
    <w:rsid w:val="7E37ADB2"/>
    <w:rsid w:val="7E5BC72D"/>
    <w:rsid w:val="7E76629C"/>
    <w:rsid w:val="7EE53AFE"/>
    <w:rsid w:val="7EEAB5D5"/>
    <w:rsid w:val="7F078AA9"/>
    <w:rsid w:val="7F4C8281"/>
    <w:rsid w:val="7FAAC363"/>
    <w:rsid w:val="7FD1B410"/>
    <w:rsid w:val="7FE88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196E"/>
  <w15:chartTrackingRefBased/>
  <w15:docId w15:val="{08D664CF-262B-4599-ABB3-E61EF5BD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2">
    <w:name w:val="heading 2"/>
    <w:basedOn w:val="Normal"/>
    <w:next w:val="Normal"/>
    <w:uiPriority w:val="9"/>
    <w:unhideWhenUsed/>
    <w:qFormat/>
    <w:rsid w:val="4E48655D"/>
    <w:pPr>
      <w:keepNext/>
      <w:keepLines/>
      <w:spacing w:before="160" w:after="80"/>
      <w:outlineLvl w:val="1"/>
    </w:pPr>
    <w:rPr>
      <w:rFonts w:asciiTheme="majorHAnsi" w:hAnsiTheme="majorHAnsi" w:eastAsiaTheme="minorEastAsia" w:cstheme="majorEastAsia"/>
      <w:color w:val="0F4761" w:themeColor="accent1" w:themeShade="BF"/>
      <w:sz w:val="32"/>
      <w:szCs w:val="32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eavsnitt">
    <w:name w:val="List Paragraph"/>
    <w:basedOn w:val="Normal"/>
    <w:uiPriority w:val="34"/>
    <w:qFormat/>
    <w:rsid w:val="4E48655D"/>
    <w:pPr>
      <w:ind w:left="720"/>
      <w:contextualSpacing/>
    </w:pPr>
  </w:style>
  <w:style w:type="character" w:styleId="Overskrift1Tegn" w:customStyle="1">
    <w:name w:val="Overskrift 1 Tegn"/>
    <w:basedOn w:val="Standardskriftforavsnitt"/>
    <w:link w:val="Overskrift1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20/10/relationships/intelligence" Target="intelligence2.xml" Id="Re2fd9e2d39084a7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8229ff-50d3-4b97-960e-452c4bca7fc6">
      <Terms xmlns="http://schemas.microsoft.com/office/infopath/2007/PartnerControls"/>
    </lcf76f155ced4ddcb4097134ff3c332f>
    <TaxCatchAll xmlns="a62a72db-2b9a-4927-9ab1-c09b3988aade" xsi:nil="true"/>
    <Foretak xmlns="588229ff-50d3-4b97-960e-452c4bca7f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170060A20874B9F01FCDF2D4B73F3" ma:contentTypeVersion="14" ma:contentTypeDescription="Create a new document." ma:contentTypeScope="" ma:versionID="294d20f9973035caefb48902a928d3b7">
  <xsd:schema xmlns:xsd="http://www.w3.org/2001/XMLSchema" xmlns:xs="http://www.w3.org/2001/XMLSchema" xmlns:p="http://schemas.microsoft.com/office/2006/metadata/properties" xmlns:ns2="588229ff-50d3-4b97-960e-452c4bca7fc6" xmlns:ns3="a62a72db-2b9a-4927-9ab1-c09b3988aade" targetNamespace="http://schemas.microsoft.com/office/2006/metadata/properties" ma:root="true" ma:fieldsID="a6350e27578f422511073378815c1010" ns2:_="" ns3:_="">
    <xsd:import namespace="588229ff-50d3-4b97-960e-452c4bca7fc6"/>
    <xsd:import namespace="a62a72db-2b9a-4927-9ab1-c09b3988aa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Foretak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229ff-50d3-4b97-960e-452c4bca7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Foretak" ma:index="18" nillable="true" ma:displayName="Foretak" ma:description="Foretak som har akseptert ROS" ma:format="Dropdown" ma:internalName="Foretak">
      <xsd:simpleType>
        <xsd:restriction base="dms:Text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a72db-2b9a-4927-9ab1-c09b3988aa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4c7ec8-1383-4031-bc9d-9095c6890581}" ma:internalName="TaxCatchAll" ma:showField="CatchAllData" ma:web="a62a72db-2b9a-4927-9ab1-c09b3988a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DE6334-13CA-4E39-97AD-2DD50C15A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0EB064-63DC-4BE2-99BB-7F59A6D7C2FA}">
  <ds:schemaRefs>
    <ds:schemaRef ds:uri="http://www.w3.org/XML/1998/namespace"/>
    <ds:schemaRef ds:uri="http://purl.org/dc/terms/"/>
    <ds:schemaRef ds:uri="http://purl.org/dc/elements/1.1/"/>
    <ds:schemaRef ds:uri="588229ff-50d3-4b97-960e-452c4bca7fc6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a62a72db-2b9a-4927-9ab1-c09b3988aad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56736FA-62FE-4624-A230-CAF813A99B2A}"/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Eva Britt Valaker Hektner</dc:creator>
  <keywords/>
  <dc:description/>
  <lastModifiedBy>Eva Britt Valaker Hektner</lastModifiedBy>
  <revision>40</revision>
  <dcterms:created xsi:type="dcterms:W3CDTF">2025-04-22T11:42:00.0000000Z</dcterms:created>
  <dcterms:modified xsi:type="dcterms:W3CDTF">2026-03-30T08:47:00.0249541Z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0x010100D6D170060A20874B9F01FCDF2D4B73F3</vt:lpwstr>
  </property>
  <property fmtid="{D5CDD505-2E9C-101B-9397-08002B2CF9AE}" pid="3" name="MediaServiceImageTags">
    <vt:lpwstr/>
  </property>
</Properties>
</file>