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B3" w:rsidRDefault="0012055F" w:rsidP="00875392">
      <w:pPr>
        <w:pStyle w:val="Overskrift1"/>
      </w:pPr>
      <w:r>
        <w:t>TCM5</w:t>
      </w:r>
      <w:r w:rsidR="00875392">
        <w:t xml:space="preserve">. Frittstående </w:t>
      </w:r>
      <w:proofErr w:type="spellStart"/>
      <w:r w:rsidR="00875392">
        <w:t>transcutanmåler</w:t>
      </w:r>
      <w:proofErr w:type="spellEnd"/>
    </w:p>
    <w:p w:rsidR="000237B3" w:rsidRPr="000237B3" w:rsidRDefault="000237B3" w:rsidP="000237B3"/>
    <w:p w:rsidR="0012055F" w:rsidRPr="000237B3" w:rsidRDefault="000237B3" w:rsidP="000237B3">
      <w:pPr>
        <w:pStyle w:val="Overskrift3"/>
        <w:numPr>
          <w:ilvl w:val="0"/>
          <w:numId w:val="1"/>
        </w:numPr>
        <w:rPr>
          <w:color w:val="auto"/>
        </w:rPr>
      </w:pPr>
      <w:r w:rsidRPr="000237B3">
        <w:rPr>
          <w:color w:val="auto"/>
        </w:rPr>
        <w:t>Tr</w:t>
      </w:r>
      <w:r w:rsidR="0012055F" w:rsidRPr="000237B3">
        <w:rPr>
          <w:color w:val="auto"/>
        </w:rPr>
        <w:t>ykk på standbyknapp</w:t>
      </w:r>
    </w:p>
    <w:p w:rsidR="0012055F" w:rsidRPr="000237B3" w:rsidRDefault="000237B3" w:rsidP="000237B3">
      <w:pPr>
        <w:pStyle w:val="Overskrift3"/>
        <w:numPr>
          <w:ilvl w:val="0"/>
          <w:numId w:val="1"/>
        </w:numPr>
        <w:rPr>
          <w:color w:val="auto"/>
        </w:rPr>
      </w:pPr>
      <w:r w:rsidRPr="000237B3">
        <w:rPr>
          <w:color w:val="auto"/>
        </w:rPr>
        <w:t xml:space="preserve">Skjermen viser nå </w:t>
      </w:r>
      <w:r w:rsidR="0012055F" w:rsidRPr="000237B3">
        <w:rPr>
          <w:color w:val="auto"/>
        </w:rPr>
        <w:t>«Kalibrerer»</w:t>
      </w:r>
    </w:p>
    <w:p w:rsidR="000237B3" w:rsidRDefault="000237B3" w:rsidP="000237B3">
      <w:pPr>
        <w:pStyle w:val="Overskrift3"/>
        <w:numPr>
          <w:ilvl w:val="0"/>
          <w:numId w:val="1"/>
        </w:numPr>
        <w:rPr>
          <w:color w:val="auto"/>
        </w:rPr>
      </w:pPr>
      <w:r w:rsidRPr="000237B3">
        <w:rPr>
          <w:color w:val="auto"/>
        </w:rPr>
        <w:t>Skriv inn pasient</w:t>
      </w:r>
    </w:p>
    <w:p w:rsidR="000237B3" w:rsidRPr="000237B3" w:rsidRDefault="000237B3" w:rsidP="000237B3">
      <w:r>
        <w:t xml:space="preserve"> Trykk på «Pasient/ ukjent pasient»</w:t>
      </w:r>
    </w:p>
    <w:p w:rsidR="0012055F" w:rsidRPr="000237B3" w:rsidRDefault="0012055F" w:rsidP="000237B3">
      <w:pPr>
        <w:pStyle w:val="Overskrift3"/>
        <w:numPr>
          <w:ilvl w:val="0"/>
          <w:numId w:val="1"/>
        </w:numPr>
        <w:rPr>
          <w:color w:val="auto"/>
        </w:rPr>
      </w:pPr>
      <w:r w:rsidRPr="000237B3">
        <w:rPr>
          <w:color w:val="auto"/>
        </w:rPr>
        <w:t>Sjekk Timer:</w:t>
      </w:r>
    </w:p>
    <w:p w:rsidR="000237B3" w:rsidRPr="000237B3" w:rsidRDefault="00862655" w:rsidP="000237B3">
      <w:r>
        <w:t xml:space="preserve">Velg </w:t>
      </w:r>
      <w:r w:rsidR="0012055F" w:rsidRPr="000237B3">
        <w:t>temperatur</w:t>
      </w:r>
      <w:r w:rsidR="000237B3" w:rsidRPr="000237B3">
        <w:t xml:space="preserve"> og timer. </w:t>
      </w:r>
      <w:r>
        <w:t xml:space="preserve">Start med </w:t>
      </w:r>
      <w:proofErr w:type="gramStart"/>
      <w:r>
        <w:t>40°C</w:t>
      </w:r>
      <w:proofErr w:type="gramEnd"/>
      <w:r>
        <w:t xml:space="preserve"> og 2 timer etter gjeldene prosedyre. </w:t>
      </w:r>
      <w:r w:rsidR="000237B3" w:rsidRPr="000237B3">
        <w:t xml:space="preserve">Øk forsiktig </w:t>
      </w:r>
      <w:r w:rsidR="00875392">
        <w:t>plasseringstid</w:t>
      </w:r>
      <w:r w:rsidR="000237B3" w:rsidRPr="000237B3">
        <w:t xml:space="preserve"> ved bytte hvis huden tåler dette. Når du bytter tidsintervall, må sensoren kalibreres.</w:t>
      </w:r>
    </w:p>
    <w:p w:rsidR="000237B3" w:rsidRDefault="000237B3" w:rsidP="000237B3">
      <w:pPr>
        <w:pStyle w:val="Overskrift3"/>
        <w:numPr>
          <w:ilvl w:val="0"/>
          <w:numId w:val="1"/>
        </w:numPr>
        <w:rPr>
          <w:color w:val="auto"/>
        </w:rPr>
      </w:pPr>
      <w:r w:rsidRPr="000237B3">
        <w:rPr>
          <w:color w:val="auto"/>
        </w:rPr>
        <w:t>Sjekk</w:t>
      </w:r>
      <w:r>
        <w:rPr>
          <w:color w:val="auto"/>
        </w:rPr>
        <w:t xml:space="preserve"> alarmgrense</w:t>
      </w:r>
    </w:p>
    <w:p w:rsidR="000237B3" w:rsidRDefault="000237B3" w:rsidP="000237B3">
      <w:r w:rsidRPr="000237B3">
        <w:t>Gå inn på «meny» og velg «alarm og skala». Trykk på «rediger»-knappen, og bruk pilene til å angi grense. Trykk så på «</w:t>
      </w:r>
      <w:proofErr w:type="spellStart"/>
      <w:r w:rsidRPr="000237B3">
        <w:t>bruk»knappen</w:t>
      </w:r>
      <w:proofErr w:type="spellEnd"/>
      <w:r>
        <w:t>.</w:t>
      </w:r>
    </w:p>
    <w:p w:rsidR="000237B3" w:rsidRPr="000237B3" w:rsidRDefault="000237B3" w:rsidP="000237B3">
      <w:pPr>
        <w:rPr>
          <w:rFonts w:asciiTheme="majorHAnsi" w:hAnsiTheme="majorHAnsi" w:cstheme="majorBidi"/>
        </w:rPr>
      </w:pPr>
    </w:p>
    <w:p w:rsidR="000237B3" w:rsidRPr="000237B3" w:rsidRDefault="0012055F" w:rsidP="000237B3">
      <w:pPr>
        <w:pStyle w:val="Overskrift3"/>
        <w:numPr>
          <w:ilvl w:val="0"/>
          <w:numId w:val="1"/>
        </w:numPr>
        <w:rPr>
          <w:color w:val="auto"/>
        </w:rPr>
      </w:pPr>
      <w:r w:rsidRPr="000237B3">
        <w:rPr>
          <w:color w:val="auto"/>
        </w:rPr>
        <w:t>Klar til bruk</w:t>
      </w:r>
    </w:p>
    <w:p w:rsidR="00D30A53" w:rsidRDefault="000237B3" w:rsidP="00D30A53">
      <w:r>
        <w:t>Når tallene går fra grå farge til gule, er avlesningene stabile.</w:t>
      </w:r>
    </w:p>
    <w:p w:rsidR="00D30A53" w:rsidRPr="00D30A53" w:rsidRDefault="00D30A53" w:rsidP="00D30A53">
      <w:pPr>
        <w:pStyle w:val="Listeavsnitt"/>
        <w:numPr>
          <w:ilvl w:val="0"/>
          <w:numId w:val="1"/>
        </w:numPr>
        <w:rPr>
          <w:rFonts w:ascii="Cambria" w:hAnsi="Cambria"/>
          <w:b/>
        </w:rPr>
      </w:pPr>
      <w:r w:rsidRPr="00D30A53">
        <w:rPr>
          <w:rFonts w:ascii="Cambria" w:hAnsi="Cambria"/>
          <w:b/>
        </w:rPr>
        <w:t>Under bruk</w:t>
      </w:r>
    </w:p>
    <w:p w:rsidR="00D30A53" w:rsidRDefault="00D30A53" w:rsidP="00D30A53">
      <w:pPr>
        <w:ind w:left="360"/>
      </w:pPr>
      <w:r>
        <w:t>Maskinen vil selv alarmere ved behov for membran</w:t>
      </w:r>
      <w:r w:rsidR="00862655">
        <w:t xml:space="preserve">bytte, </w:t>
      </w:r>
      <w:r>
        <w:t xml:space="preserve">flytting av sensor osv. For å finne ut hvordan du gjør dette: </w:t>
      </w:r>
    </w:p>
    <w:p w:rsidR="00D30A53" w:rsidRDefault="00D30A53" w:rsidP="00D30A53">
      <w:pPr>
        <w:ind w:left="360"/>
      </w:pPr>
      <w:r>
        <w:t>«Meny» og så «veiledninger». Velg hvilken operasjon du skal utføre:</w:t>
      </w:r>
    </w:p>
    <w:p w:rsidR="00D30A53" w:rsidRDefault="00D30A53" w:rsidP="00D30A53">
      <w:pPr>
        <w:pStyle w:val="Listeavsnitt"/>
        <w:numPr>
          <w:ilvl w:val="0"/>
          <w:numId w:val="2"/>
        </w:numPr>
      </w:pPr>
      <w:r>
        <w:t>Skift membran</w:t>
      </w:r>
    </w:p>
    <w:p w:rsidR="00D30A53" w:rsidRDefault="00D30A53" w:rsidP="00D30A53">
      <w:pPr>
        <w:pStyle w:val="Listeavsnitt"/>
        <w:numPr>
          <w:ilvl w:val="0"/>
          <w:numId w:val="2"/>
        </w:numPr>
      </w:pPr>
      <w:r>
        <w:t>Desinfiser sensor</w:t>
      </w:r>
    </w:p>
    <w:p w:rsidR="00D30A53" w:rsidRDefault="00D30A53" w:rsidP="00D30A53">
      <w:pPr>
        <w:pStyle w:val="Listeavsnitt"/>
        <w:numPr>
          <w:ilvl w:val="0"/>
          <w:numId w:val="2"/>
        </w:numPr>
      </w:pPr>
      <w:r>
        <w:t>Desinfiser monitor</w:t>
      </w:r>
    </w:p>
    <w:p w:rsidR="00D30A53" w:rsidRDefault="00D30A53" w:rsidP="00D30A53">
      <w:pPr>
        <w:pStyle w:val="Listeavsnitt"/>
        <w:numPr>
          <w:ilvl w:val="0"/>
          <w:numId w:val="2"/>
        </w:numPr>
      </w:pPr>
      <w:r>
        <w:t>Rengjør kammer</w:t>
      </w:r>
    </w:p>
    <w:p w:rsidR="00D30A53" w:rsidRDefault="00D30A53" w:rsidP="00D30A53">
      <w:pPr>
        <w:pStyle w:val="Listeavsnitt"/>
        <w:numPr>
          <w:ilvl w:val="0"/>
          <w:numId w:val="2"/>
        </w:numPr>
      </w:pPr>
      <w:r>
        <w:t>Bytt ut gass</w:t>
      </w:r>
    </w:p>
    <w:p w:rsidR="00D30A53" w:rsidRDefault="00D30A53" w:rsidP="00D30A53">
      <w:pPr>
        <w:pStyle w:val="Listeavsnitt"/>
        <w:numPr>
          <w:ilvl w:val="0"/>
          <w:numId w:val="2"/>
        </w:numPr>
      </w:pPr>
      <w:r>
        <w:t>Sett på fiksering</w:t>
      </w:r>
    </w:p>
    <w:p w:rsidR="00D30A53" w:rsidRDefault="00D30A53" w:rsidP="00D30A53">
      <w:pPr>
        <w:pStyle w:val="Listeavsnitt"/>
        <w:numPr>
          <w:ilvl w:val="0"/>
          <w:numId w:val="2"/>
        </w:numPr>
      </w:pPr>
      <w:r>
        <w:t>Ta av fiksering</w:t>
      </w:r>
    </w:p>
    <w:p w:rsidR="00D30A53" w:rsidRDefault="00D30A53" w:rsidP="00D30A53">
      <w:pPr>
        <w:pStyle w:val="Listeavsnitt"/>
        <w:numPr>
          <w:ilvl w:val="0"/>
          <w:numId w:val="2"/>
        </w:numPr>
      </w:pPr>
      <w:r>
        <w:t xml:space="preserve">Sett på </w:t>
      </w:r>
      <w:proofErr w:type="spellStart"/>
      <w:r>
        <w:t>festering</w:t>
      </w:r>
      <w:proofErr w:type="spellEnd"/>
    </w:p>
    <w:p w:rsidR="00D30A53" w:rsidRDefault="00D30A53" w:rsidP="00D30A53">
      <w:pPr>
        <w:pStyle w:val="Listeavsnitt"/>
        <w:numPr>
          <w:ilvl w:val="0"/>
          <w:numId w:val="2"/>
        </w:numPr>
      </w:pPr>
      <w:r>
        <w:t xml:space="preserve">Ta av </w:t>
      </w:r>
      <w:proofErr w:type="spellStart"/>
      <w:r>
        <w:t>festering</w:t>
      </w:r>
      <w:proofErr w:type="spellEnd"/>
      <w:r>
        <w:t>.</w:t>
      </w:r>
    </w:p>
    <w:p w:rsidR="00875392" w:rsidRDefault="00875392" w:rsidP="000237B3"/>
    <w:p w:rsidR="00875392" w:rsidRDefault="00875392" w:rsidP="00875392">
      <w:pPr>
        <w:pStyle w:val="Overskrift3"/>
        <w:numPr>
          <w:ilvl w:val="0"/>
          <w:numId w:val="1"/>
        </w:numPr>
        <w:rPr>
          <w:color w:val="auto"/>
        </w:rPr>
      </w:pPr>
      <w:r w:rsidRPr="00875392">
        <w:rPr>
          <w:color w:val="auto"/>
        </w:rPr>
        <w:t>Fjern sensor når plasseringstid er over</w:t>
      </w:r>
    </w:p>
    <w:p w:rsidR="000237B3" w:rsidRDefault="00875392" w:rsidP="000237B3">
      <w:r>
        <w:t>Når angitt plasseringstid er over, må sensoren kalibreres. Bytter du imidlertid plassering før plasseringstiden er utløpt, slipper du å kalibrere: Trykk på «timer», velg «sted endret» og «bruk»: ny plasseringstid kommer da opp.</w:t>
      </w:r>
      <w:r w:rsidR="008E51E0">
        <w:t xml:space="preserve"> Hver gang du skifter plass på </w:t>
      </w:r>
      <w:proofErr w:type="spellStart"/>
      <w:r w:rsidR="008E51E0">
        <w:t>transcutanmåleren</w:t>
      </w:r>
      <w:proofErr w:type="spellEnd"/>
      <w:r w:rsidR="008E51E0">
        <w:t>, og før den settes i kalibreringskammeret, må sensoren rengjøres med overflatesprit.</w:t>
      </w:r>
      <w:bookmarkStart w:id="0" w:name="_GoBack"/>
      <w:bookmarkEnd w:id="0"/>
    </w:p>
    <w:p w:rsidR="00875392" w:rsidRDefault="00875392" w:rsidP="000237B3"/>
    <w:p w:rsidR="00875392" w:rsidRDefault="00875392" w:rsidP="00875392">
      <w:pPr>
        <w:pStyle w:val="Listeavsnitt"/>
      </w:pPr>
    </w:p>
    <w:p w:rsidR="00875392" w:rsidRPr="00AB1F24" w:rsidRDefault="00875392" w:rsidP="00875392">
      <w:pPr>
        <w:pStyle w:val="Listeavsnitt"/>
        <w:numPr>
          <w:ilvl w:val="0"/>
          <w:numId w:val="1"/>
        </w:numPr>
      </w:pPr>
      <w:r w:rsidRPr="00AB1F24">
        <w:rPr>
          <w:rStyle w:val="Overskrift3Tegn"/>
          <w:color w:val="auto"/>
        </w:rPr>
        <w:t xml:space="preserve"> Når du er ferdig med å bruke maskinen</w:t>
      </w:r>
    </w:p>
    <w:p w:rsidR="00875392" w:rsidRDefault="00AB1F24" w:rsidP="00875392">
      <w:pPr>
        <w:ind w:left="360"/>
      </w:pPr>
      <w:r>
        <w:t xml:space="preserve">Maskinen skal </w:t>
      </w:r>
      <w:r w:rsidR="00875392">
        <w:t>settes i standby, slik at me</w:t>
      </w:r>
      <w:r w:rsidR="00862655">
        <w:t>m</w:t>
      </w:r>
      <w:r w:rsidR="00875392">
        <w:t>branen varer lengre.</w:t>
      </w:r>
    </w:p>
    <w:p w:rsidR="00AB1F24" w:rsidRDefault="00875392" w:rsidP="00AB1F24">
      <w:pPr>
        <w:pStyle w:val="Listeavsnitt"/>
        <w:numPr>
          <w:ilvl w:val="0"/>
          <w:numId w:val="4"/>
        </w:numPr>
      </w:pPr>
      <w:r>
        <w:t>Vask av sensoren med overflatesprit</w:t>
      </w:r>
      <w:r w:rsidR="00AB1F24" w:rsidRPr="00AB1F24">
        <w:t xml:space="preserve"> </w:t>
      </w:r>
    </w:p>
    <w:p w:rsidR="00875392" w:rsidRDefault="00AB1F24" w:rsidP="00AB1F24">
      <w:pPr>
        <w:pStyle w:val="Listeavsnitt"/>
        <w:numPr>
          <w:ilvl w:val="0"/>
          <w:numId w:val="4"/>
        </w:numPr>
      </w:pPr>
      <w:r>
        <w:t>Sprit av skjermen med overflatesprit eller vaske med mildt såpevann</w:t>
      </w:r>
    </w:p>
    <w:p w:rsidR="00AB1F24" w:rsidRDefault="00AB1F24" w:rsidP="00AB1F24">
      <w:pPr>
        <w:pStyle w:val="Listeavsnitt"/>
        <w:numPr>
          <w:ilvl w:val="0"/>
          <w:numId w:val="4"/>
        </w:numPr>
      </w:pPr>
      <w:r>
        <w:t>Sprit av innsiden av kalibreringskammeret med overflatesprit på kompress</w:t>
      </w:r>
    </w:p>
    <w:p w:rsidR="00875392" w:rsidRDefault="00AB1F24" w:rsidP="00875392">
      <w:pPr>
        <w:pStyle w:val="Listeavsnitt"/>
        <w:numPr>
          <w:ilvl w:val="0"/>
          <w:numId w:val="3"/>
        </w:numPr>
      </w:pPr>
      <w:r>
        <w:t>P</w:t>
      </w:r>
      <w:r w:rsidR="00875392">
        <w:t xml:space="preserve">lasser </w:t>
      </w:r>
      <w:r>
        <w:t>sensoren</w:t>
      </w:r>
      <w:r w:rsidR="00875392">
        <w:t xml:space="preserve"> i kalibreringskammeret</w:t>
      </w:r>
    </w:p>
    <w:p w:rsidR="00875392" w:rsidRDefault="00875392" w:rsidP="00875392">
      <w:pPr>
        <w:pStyle w:val="Listeavsnitt"/>
        <w:numPr>
          <w:ilvl w:val="0"/>
          <w:numId w:val="3"/>
        </w:numPr>
      </w:pPr>
      <w:r>
        <w:t xml:space="preserve">Trykk på standbyknappen på venstre side, velg «standby». </w:t>
      </w:r>
    </w:p>
    <w:p w:rsidR="00875392" w:rsidRDefault="00875392" w:rsidP="00875392">
      <w:pPr>
        <w:pStyle w:val="Listeavsnitt"/>
        <w:numPr>
          <w:ilvl w:val="0"/>
          <w:numId w:val="3"/>
        </w:numPr>
      </w:pPr>
      <w:r>
        <w:t xml:space="preserve">Sett den til lagring på </w:t>
      </w:r>
      <w:proofErr w:type="spellStart"/>
      <w:r>
        <w:t>MTUlageret</w:t>
      </w:r>
      <w:proofErr w:type="spellEnd"/>
      <w:r>
        <w:t>, med stikkontakten i.</w:t>
      </w:r>
    </w:p>
    <w:p w:rsidR="00875392" w:rsidRDefault="00875392" w:rsidP="000237B3"/>
    <w:p w:rsidR="000237B3" w:rsidRDefault="000237B3" w:rsidP="000237B3">
      <w:pPr>
        <w:ind w:left="720"/>
      </w:pPr>
    </w:p>
    <w:p w:rsidR="00AB1F24" w:rsidRDefault="00AB1F24" w:rsidP="00AB1F24"/>
    <w:p w:rsidR="00AB1F24" w:rsidRPr="00AB1F24" w:rsidRDefault="00AB1F24" w:rsidP="00AB1F24">
      <w:pPr>
        <w:rPr>
          <w:b/>
        </w:rPr>
      </w:pPr>
      <w:r w:rsidRPr="00AB1F24">
        <w:rPr>
          <w:b/>
        </w:rPr>
        <w:t>Utfør test av tcPCo2 sensor:</w:t>
      </w:r>
    </w:p>
    <w:p w:rsidR="00AB1F24" w:rsidRDefault="00AB1F24" w:rsidP="00AB1F24">
      <w:pPr>
        <w:pStyle w:val="Listeavsnitt"/>
        <w:numPr>
          <w:ilvl w:val="0"/>
          <w:numId w:val="5"/>
        </w:numPr>
      </w:pPr>
      <w:r w:rsidRPr="00AB1F24">
        <w:t>Etter skifte av membran skal du holde sensoren i lufta i et par minutter. Les av de viste verdiene for tc</w:t>
      </w:r>
      <w:r w:rsidRPr="00AB1F24">
        <w:rPr>
          <w:i/>
          <w:iCs/>
        </w:rPr>
        <w:t>p</w:t>
      </w:r>
      <w:r w:rsidRPr="00AB1F24">
        <w:t>O2 og tc</w:t>
      </w:r>
      <w:r w:rsidRPr="00AB1F24">
        <w:rPr>
          <w:i/>
          <w:iCs/>
        </w:rPr>
        <w:t>p</w:t>
      </w:r>
      <w:r w:rsidRPr="00AB1F24">
        <w:t>CO2. tc</w:t>
      </w:r>
      <w:r w:rsidRPr="00AB1F24">
        <w:rPr>
          <w:i/>
          <w:iCs/>
        </w:rPr>
        <w:t>p</w:t>
      </w:r>
      <w:r w:rsidRPr="00AB1F24">
        <w:t xml:space="preserve">O2 </w:t>
      </w:r>
      <w:r w:rsidR="00D30A53">
        <w:t xml:space="preserve">skal være &gt;21,0 </w:t>
      </w:r>
      <w:proofErr w:type="spellStart"/>
      <w:r w:rsidR="00D30A53">
        <w:t>kPa</w:t>
      </w:r>
      <w:proofErr w:type="spellEnd"/>
      <w:r w:rsidRPr="00AB1F24">
        <w:t>, og tc</w:t>
      </w:r>
      <w:r w:rsidRPr="00AB1F24">
        <w:rPr>
          <w:i/>
          <w:iCs/>
        </w:rPr>
        <w:t>p</w:t>
      </w:r>
      <w:r w:rsidRPr="00AB1F24">
        <w:t xml:space="preserve">CO2 skal være </w:t>
      </w:r>
      <w:r w:rsidR="00D30A53">
        <w:t xml:space="preserve">&lt; 0,7 </w:t>
      </w:r>
      <w:proofErr w:type="spellStart"/>
      <w:r w:rsidR="00D30A53">
        <w:t>kPa</w:t>
      </w:r>
      <w:proofErr w:type="spellEnd"/>
      <w:r w:rsidRPr="00AB1F24">
        <w:t>. Hvis disse verdiene ikke er oppfylt, må du skifte membran på</w:t>
      </w:r>
      <w:r>
        <w:t xml:space="preserve"> sensoren.</w:t>
      </w:r>
    </w:p>
    <w:p w:rsidR="00AB1F24" w:rsidRDefault="00AB1F24" w:rsidP="00AB1F24">
      <w:pPr>
        <w:pStyle w:val="Listeavsnitt"/>
        <w:numPr>
          <w:ilvl w:val="0"/>
          <w:numId w:val="5"/>
        </w:numPr>
      </w:pPr>
      <w:r>
        <w:t>Er du usikker på om verdier du har er reelle, kan denne testen utføres.</w:t>
      </w:r>
    </w:p>
    <w:p w:rsidR="00AB1F24" w:rsidRDefault="00AB1F24"/>
    <w:sectPr w:rsidR="00AB1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93845"/>
    <w:multiLevelType w:val="hybridMultilevel"/>
    <w:tmpl w:val="2B9A01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946ED"/>
    <w:multiLevelType w:val="hybridMultilevel"/>
    <w:tmpl w:val="4C42CF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B6111"/>
    <w:multiLevelType w:val="hybridMultilevel"/>
    <w:tmpl w:val="4EBE57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459AE"/>
    <w:multiLevelType w:val="hybridMultilevel"/>
    <w:tmpl w:val="6436BF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2441E"/>
    <w:multiLevelType w:val="hybridMultilevel"/>
    <w:tmpl w:val="01EE77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5F"/>
    <w:rsid w:val="000237B3"/>
    <w:rsid w:val="0012055F"/>
    <w:rsid w:val="0038365A"/>
    <w:rsid w:val="00862655"/>
    <w:rsid w:val="00875392"/>
    <w:rsid w:val="008E51E0"/>
    <w:rsid w:val="00AB1F24"/>
    <w:rsid w:val="00D3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23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237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23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0237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237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0237B3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023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23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237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23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0237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237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0237B3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023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8C88EF32</Template>
  <TotalTime>0</TotalTime>
  <Pages>2</Pages>
  <Words>336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 Sætre Ahlstrøm</dc:creator>
  <cp:lastModifiedBy>Stine Sætre Ahlstrøm</cp:lastModifiedBy>
  <cp:revision>2</cp:revision>
  <dcterms:created xsi:type="dcterms:W3CDTF">2021-09-17T11:37:00Z</dcterms:created>
  <dcterms:modified xsi:type="dcterms:W3CDTF">2021-09-17T11:37:00Z</dcterms:modified>
</cp:coreProperties>
</file>