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467763" w:rsidTr="00F34122">
        <w:tc>
          <w:tcPr>
            <w:tcW w:w="3969" w:type="dxa"/>
          </w:tcPr>
          <w:p w:rsidR="00467763" w:rsidRDefault="005E5759">
            <w:pPr>
              <w:pStyle w:val="Topptekst"/>
            </w:pPr>
            <w:r>
              <w:rPr>
                <w:noProof/>
              </w:rPr>
              <w:drawing>
                <wp:inline distT="0" distB="0" distL="0" distR="0" wp14:anchorId="0D4BC3A3" wp14:editId="61A00B70">
                  <wp:extent cx="2901950" cy="398203"/>
                  <wp:effectExtent l="0" t="0" r="0" b="1905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4400" cy="413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Align w:val="bottom"/>
          </w:tcPr>
          <w:p w:rsidR="00467763" w:rsidRDefault="00467763" w:rsidP="0055325F">
            <w:pPr>
              <w:pStyle w:val="Topptekst"/>
            </w:pPr>
          </w:p>
        </w:tc>
      </w:tr>
      <w:tr w:rsidR="00467763" w:rsidTr="00F34122">
        <w:trPr>
          <w:trHeight w:val="801"/>
        </w:trPr>
        <w:tc>
          <w:tcPr>
            <w:tcW w:w="3969" w:type="dxa"/>
            <w:gridSpan w:val="2"/>
            <w:vAlign w:val="bottom"/>
          </w:tcPr>
          <w:p w:rsidR="00D73936" w:rsidRDefault="00D73936" w:rsidP="00D73936">
            <w:pPr>
              <w:pStyle w:val="Overskrift1"/>
            </w:pPr>
          </w:p>
          <w:p w:rsidR="00D73936" w:rsidRDefault="00D73936" w:rsidP="00D73936">
            <w:pPr>
              <w:pStyle w:val="Overskrift1"/>
            </w:pPr>
            <w:r>
              <w:t>Velkommen til Poliklinikk</w:t>
            </w:r>
            <w:r w:rsidRPr="00035F99">
              <w:t xml:space="preserve"> </w:t>
            </w:r>
            <w:r>
              <w:t>2</w:t>
            </w:r>
          </w:p>
          <w:p w:rsidR="00D73936" w:rsidRDefault="00D73936" w:rsidP="00D73936"/>
          <w:p w:rsidR="00D73936" w:rsidRDefault="00D73936" w:rsidP="00D73936">
            <w:r>
              <w:t>Du finner oss i 2.etasje i L2 og M-bygget (Radiumhospitalet)</w:t>
            </w:r>
          </w:p>
          <w:p w:rsidR="00D73936" w:rsidRDefault="00D73936" w:rsidP="00D73936"/>
          <w:p w:rsidR="00D73936" w:rsidRPr="00B56DBE" w:rsidRDefault="00D73936" w:rsidP="00D73936">
            <w:pPr>
              <w:pStyle w:val="Overskrift2"/>
            </w:pPr>
            <w:r>
              <w:t>Åpning</w:t>
            </w:r>
            <w:bookmarkStart w:id="0" w:name="_GoBack"/>
            <w:bookmarkEnd w:id="0"/>
            <w:r>
              <w:t>stider</w:t>
            </w:r>
          </w:p>
          <w:p w:rsidR="00D73936" w:rsidRDefault="00CF4E44" w:rsidP="00D73936">
            <w:r>
              <w:t>Mandag – fredag klokken 08:</w:t>
            </w:r>
            <w:r w:rsidR="00D73936">
              <w:t xml:space="preserve">00- 16:00 </w:t>
            </w:r>
          </w:p>
          <w:p w:rsidR="00D73936" w:rsidRDefault="00D73936" w:rsidP="00D73936">
            <w:r w:rsidRPr="00B56DBE">
              <w:rPr>
                <w:b/>
              </w:rPr>
              <w:t>Telefon:</w:t>
            </w:r>
            <w:r>
              <w:t xml:space="preserve"> 22 93 40 20</w:t>
            </w:r>
          </w:p>
          <w:p w:rsidR="00D73936" w:rsidRDefault="00D73936" w:rsidP="00D73936">
            <w:r w:rsidRPr="00B56DBE">
              <w:rPr>
                <w:b/>
              </w:rPr>
              <w:t>Telefontid</w:t>
            </w:r>
            <w:r>
              <w:t>: 08:30 – 11:30 og 13.00 – 15.30</w:t>
            </w:r>
          </w:p>
          <w:p w:rsidR="00D73936" w:rsidRPr="00A81A5C" w:rsidRDefault="00D73936" w:rsidP="00D73936"/>
          <w:p w:rsidR="00D73936" w:rsidRDefault="00D73936" w:rsidP="00D73936">
            <w:r>
              <w:t>Ved P</w:t>
            </w:r>
            <w:r>
              <w:t xml:space="preserve">oliklinikk 2 gjennomføres blant annet kontroller, undersøkelser, samtaler, veiledning og ulike prosedyrer. Konsultasjonene utføres av lege og/eller sykepleier. </w:t>
            </w:r>
          </w:p>
          <w:p w:rsidR="00D73936" w:rsidRDefault="00D73936" w:rsidP="00D73936">
            <w:r>
              <w:t xml:space="preserve">Pasienter som skal forberedes til operasjon vil i tillegg kunne møte anestesilege og fysioterapeut, dette vil du i så fall få beskjed om i innkallelsen. </w:t>
            </w:r>
          </w:p>
          <w:p w:rsidR="00D73936" w:rsidRDefault="00D73936" w:rsidP="00D73936"/>
          <w:p w:rsidR="00D73936" w:rsidRDefault="00D73936" w:rsidP="00D73936">
            <w:pPr>
              <w:pStyle w:val="Overskrift2"/>
            </w:pPr>
            <w:r>
              <w:t>Oppmøte til p</w:t>
            </w:r>
            <w:r>
              <w:t>oliklinikken</w:t>
            </w:r>
          </w:p>
          <w:p w:rsidR="00D73936" w:rsidRDefault="00D73936" w:rsidP="00D73936">
            <w:r>
              <w:t>Du registrerer ankomst digitalt, enten på din mobiltelefon eller</w:t>
            </w:r>
            <w:r w:rsidR="00CF4E44">
              <w:t xml:space="preserve"> på innloggingsautomat. D</w:t>
            </w:r>
            <w:r>
              <w:t>a få</w:t>
            </w:r>
            <w:r w:rsidR="00CF4E44">
              <w:t>r du</w:t>
            </w:r>
            <w:r>
              <w:t xml:space="preserve"> e</w:t>
            </w:r>
            <w:r w:rsidR="00CF4E44">
              <w:t>n referansekode som du vil</w:t>
            </w:r>
            <w:r>
              <w:t xml:space="preserve"> gjenfinne på skjermen i din ventesone. Du vil få en SMS om hvilken ventesone du skal gå til 15 minutter før timen din. Etter timen betaler du med Vipps/</w:t>
            </w:r>
            <w:proofErr w:type="spellStart"/>
            <w:r>
              <w:t>efaktura</w:t>
            </w:r>
            <w:proofErr w:type="spellEnd"/>
            <w:r>
              <w:t xml:space="preserve">, du vil automatisk få en SMS med betalingsinformasjon. </w:t>
            </w:r>
          </w:p>
          <w:p w:rsidR="00CF4E44" w:rsidRDefault="00CF4E44" w:rsidP="00D73936"/>
          <w:p w:rsidR="00D73936" w:rsidRDefault="00D73936" w:rsidP="00D73936">
            <w:r>
              <w:t xml:space="preserve">Ekspedisjonen finner du i vestibylen utenfor Poliklinikk 2 nord. </w:t>
            </w:r>
          </w:p>
          <w:p w:rsidR="00CF4E44" w:rsidRDefault="00CF4E44" w:rsidP="00D73936"/>
          <w:p w:rsidR="00D73936" w:rsidRDefault="00D73936" w:rsidP="00D73936">
            <w:r>
              <w:t xml:space="preserve">Dersom du har fått beskjed om å ta blodprøve møter du direkte på laboratoriet i 1. etasje minimum 1,5 t før konsultasjonen. Blodprøvene kan også tas dagen før ved avtale. Har du time kl. 08.30, møter du til blodprøvetaking kl. 07.30. </w:t>
            </w:r>
          </w:p>
          <w:p w:rsidR="00D73936" w:rsidRDefault="00D73936" w:rsidP="00D73936"/>
          <w:p w:rsidR="00D73936" w:rsidRDefault="00D73936" w:rsidP="00D73936">
            <w:pPr>
              <w:pStyle w:val="Overskrift2"/>
            </w:pPr>
            <w:r w:rsidRPr="007D6E86">
              <w:t>Pårørende</w:t>
            </w:r>
          </w:p>
          <w:p w:rsidR="00D73936" w:rsidRDefault="00D73936" w:rsidP="00D73936">
            <w:r>
              <w:t xml:space="preserve">Du kan gjerne ha med deg pårørende til konsultasjonen på poliklinikken. </w:t>
            </w:r>
          </w:p>
          <w:p w:rsidR="00D73936" w:rsidRDefault="00D73936" w:rsidP="00D73936">
            <w:pPr>
              <w:rPr>
                <w:b/>
              </w:rPr>
            </w:pPr>
          </w:p>
          <w:p w:rsidR="00D73936" w:rsidRPr="00DA5D83" w:rsidRDefault="00D73936" w:rsidP="00D73936">
            <w:pPr>
              <w:pStyle w:val="Overskrift2"/>
            </w:pPr>
            <w:r w:rsidRPr="00DA5D83">
              <w:t>Mat og drikke</w:t>
            </w:r>
          </w:p>
          <w:p w:rsidR="00D73936" w:rsidRDefault="00D73936" w:rsidP="00D73936">
            <w:r>
              <w:t xml:space="preserve">Vi har ikke matservering. Det er mulig å få kjøpt mat og drikke i kafeen ved hovedinngangen i U1 eller i kantinen i 2. etasje. </w:t>
            </w:r>
          </w:p>
          <w:p w:rsidR="00D73936" w:rsidRDefault="00D73936" w:rsidP="00D73936"/>
          <w:p w:rsidR="00D73936" w:rsidRDefault="00D73936" w:rsidP="00D73936"/>
          <w:p w:rsidR="00D73936" w:rsidRDefault="00D73936" w:rsidP="00D73936">
            <w:r>
              <w:t>Med vennlig hilsen</w:t>
            </w:r>
          </w:p>
          <w:p w:rsidR="00D73936" w:rsidRDefault="00D73936" w:rsidP="00D73936">
            <w:r>
              <w:t>Personalet ved Poliklinikk 2</w:t>
            </w:r>
          </w:p>
          <w:p w:rsidR="00467763" w:rsidRPr="00FC0DE7" w:rsidRDefault="00467763" w:rsidP="00D73936">
            <w:pPr>
              <w:pStyle w:val="Overskrift1"/>
              <w:rPr>
                <w:highlight w:val="lightGray"/>
              </w:rPr>
            </w:pPr>
          </w:p>
        </w:tc>
      </w:tr>
    </w:tbl>
    <w:p w:rsidR="00467763" w:rsidRDefault="00467763" w:rsidP="00D73936">
      <w:pPr>
        <w:pStyle w:val="Overskrift1"/>
      </w:pPr>
    </w:p>
    <w:sectPr w:rsidR="00467763">
      <w:footerReference w:type="default" r:id="rId8"/>
      <w:type w:val="nextColumn"/>
      <w:pgSz w:w="11907" w:h="16840" w:code="9"/>
      <w:pgMar w:top="1107" w:right="1418" w:bottom="1418" w:left="1418" w:header="708" w:footer="708" w:gutter="0"/>
      <w:paperSrc w:first="2" w:other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F1D" w:rsidRDefault="00282F1D">
      <w:r>
        <w:separator/>
      </w:r>
    </w:p>
  </w:endnote>
  <w:endnote w:type="continuationSeparator" w:id="0">
    <w:p w:rsidR="00282F1D" w:rsidRDefault="00282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936" w:rsidRPr="00D73936" w:rsidRDefault="00D73936">
    <w:pPr>
      <w:pStyle w:val="Bunntekst"/>
      <w:jc w:val="right"/>
    </w:pPr>
    <w:r w:rsidRPr="00D73936">
      <w:rPr>
        <w:sz w:val="20"/>
      </w:rPr>
      <w:t>Godkjent desember 2024</w:t>
    </w:r>
  </w:p>
  <w:p w:rsidR="00467763" w:rsidRDefault="0046776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F1D" w:rsidRDefault="00282F1D">
      <w:r>
        <w:separator/>
      </w:r>
    </w:p>
  </w:footnote>
  <w:footnote w:type="continuationSeparator" w:id="0">
    <w:p w:rsidR="00282F1D" w:rsidRDefault="00282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1579"/>
    <w:multiLevelType w:val="multilevel"/>
    <w:tmpl w:val="A6102EEA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AC0BE3"/>
    <w:multiLevelType w:val="multilevel"/>
    <w:tmpl w:val="6FFA2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" w15:restartNumberingAfterBreak="0">
    <w:nsid w:val="30921035"/>
    <w:multiLevelType w:val="multilevel"/>
    <w:tmpl w:val="99D61672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1316162"/>
    <w:multiLevelType w:val="multilevel"/>
    <w:tmpl w:val="6FFA2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" w15:restartNumberingAfterBreak="0">
    <w:nsid w:val="3B444E2C"/>
    <w:multiLevelType w:val="multilevel"/>
    <w:tmpl w:val="171C031A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B847C7B"/>
    <w:multiLevelType w:val="singleLevel"/>
    <w:tmpl w:val="A22862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F1F49A9"/>
    <w:multiLevelType w:val="multilevel"/>
    <w:tmpl w:val="6FFA2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7" w15:restartNumberingAfterBreak="0">
    <w:nsid w:val="56CF7CA5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598F172A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70720BD2"/>
    <w:multiLevelType w:val="multilevel"/>
    <w:tmpl w:val="5F4E8B94"/>
    <w:lvl w:ilvl="0">
      <w:start w:val="1"/>
      <w:numFmt w:val="none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Restart w:val="0"/>
      <w:lvlText w:val="%2%1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7DF43E35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2"/>
  </w:num>
  <w:num w:numId="10">
    <w:abstractNumId w:val="5"/>
  </w:num>
  <w:num w:numId="11">
    <w:abstractNumId w:val="4"/>
  </w:num>
  <w:num w:numId="12">
    <w:abstractNumId w:val="4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4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6"/>
  </w:num>
  <w:num w:numId="25">
    <w:abstractNumId w:val="6"/>
  </w:num>
  <w:num w:numId="26">
    <w:abstractNumId w:val="6"/>
  </w:num>
  <w:num w:numId="27">
    <w:abstractNumId w:val="3"/>
  </w:num>
  <w:num w:numId="28">
    <w:abstractNumId w:val="10"/>
  </w:num>
  <w:num w:numId="29">
    <w:abstractNumId w:val="8"/>
  </w:num>
  <w:num w:numId="30">
    <w:abstractNumId w:val="1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C7"/>
    <w:rsid w:val="00000F8A"/>
    <w:rsid w:val="000369F9"/>
    <w:rsid w:val="000C542D"/>
    <w:rsid w:val="000E429E"/>
    <w:rsid w:val="00137517"/>
    <w:rsid w:val="001A0CAF"/>
    <w:rsid w:val="00260B3B"/>
    <w:rsid w:val="00282F1D"/>
    <w:rsid w:val="00293BF2"/>
    <w:rsid w:val="003170CA"/>
    <w:rsid w:val="0038477C"/>
    <w:rsid w:val="003B43C7"/>
    <w:rsid w:val="003C6916"/>
    <w:rsid w:val="003F575B"/>
    <w:rsid w:val="00467763"/>
    <w:rsid w:val="004D53EA"/>
    <w:rsid w:val="004F18BF"/>
    <w:rsid w:val="00532DD0"/>
    <w:rsid w:val="0055325F"/>
    <w:rsid w:val="0058324D"/>
    <w:rsid w:val="005D5BC2"/>
    <w:rsid w:val="005E083A"/>
    <w:rsid w:val="005E5759"/>
    <w:rsid w:val="00704840"/>
    <w:rsid w:val="0073749B"/>
    <w:rsid w:val="0075033C"/>
    <w:rsid w:val="00767002"/>
    <w:rsid w:val="007672B7"/>
    <w:rsid w:val="00775CD1"/>
    <w:rsid w:val="0078410B"/>
    <w:rsid w:val="009669D7"/>
    <w:rsid w:val="00A0272F"/>
    <w:rsid w:val="00A53AEA"/>
    <w:rsid w:val="00AA4FE4"/>
    <w:rsid w:val="00AC35D3"/>
    <w:rsid w:val="00B822AE"/>
    <w:rsid w:val="00B94093"/>
    <w:rsid w:val="00CF4E44"/>
    <w:rsid w:val="00D268BF"/>
    <w:rsid w:val="00D73936"/>
    <w:rsid w:val="00DF7E02"/>
    <w:rsid w:val="00E026E9"/>
    <w:rsid w:val="00E364B8"/>
    <w:rsid w:val="00EC719A"/>
    <w:rsid w:val="00F34122"/>
    <w:rsid w:val="00F5716B"/>
    <w:rsid w:val="00F9521E"/>
    <w:rsid w:val="00FA0155"/>
    <w:rsid w:val="00FC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6635F9"/>
  <w15:docId w15:val="{85B1BF72-FD0D-41DC-AF53-FEE32731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hAnsi="Calibri"/>
      <w:sz w:val="22"/>
    </w:rPr>
  </w:style>
  <w:style w:type="paragraph" w:styleId="Overskrift1">
    <w:name w:val="heading 1"/>
    <w:basedOn w:val="Normal"/>
    <w:next w:val="Normal"/>
    <w:qFormat/>
    <w:pPr>
      <w:spacing w:before="120" w:after="240"/>
      <w:outlineLvl w:val="0"/>
    </w:pPr>
    <w:rPr>
      <w:rFonts w:ascii="Cambria" w:hAnsi="Cambria"/>
      <w:b/>
      <w:sz w:val="32"/>
    </w:rPr>
  </w:style>
  <w:style w:type="paragraph" w:styleId="Overskrift2">
    <w:name w:val="heading 2"/>
    <w:basedOn w:val="Overskrift1"/>
    <w:next w:val="Normal"/>
    <w:qFormat/>
    <w:pPr>
      <w:keepNext/>
      <w:spacing w:before="240" w:after="60"/>
      <w:outlineLvl w:val="1"/>
    </w:pPr>
    <w:rPr>
      <w:rFonts w:cs="Arial"/>
      <w:iCs/>
      <w:kern w:val="32"/>
      <w:sz w:val="28"/>
      <w:szCs w:val="28"/>
    </w:rPr>
  </w:style>
  <w:style w:type="paragraph" w:styleId="Overskrift3">
    <w:name w:val="heading 3"/>
    <w:basedOn w:val="Overskrift1"/>
    <w:next w:val="Normal"/>
    <w:autoRedefine/>
    <w:qFormat/>
    <w:pPr>
      <w:keepNext/>
      <w:spacing w:after="60"/>
      <w:outlineLvl w:val="2"/>
    </w:pPr>
    <w:rPr>
      <w:rFonts w:cs="Arial"/>
      <w:kern w:val="32"/>
      <w:sz w:val="26"/>
      <w:szCs w:val="26"/>
    </w:rPr>
  </w:style>
  <w:style w:type="paragraph" w:styleId="Overskrift4">
    <w:name w:val="heading 4"/>
    <w:basedOn w:val="Normal"/>
    <w:next w:val="Vanliginnrykk"/>
    <w:qFormat/>
    <w:pPr>
      <w:spacing w:after="60"/>
      <w:outlineLvl w:val="3"/>
    </w:pPr>
    <w:rPr>
      <w:rFonts w:ascii="Cambria" w:hAnsi="Cambria"/>
      <w:b/>
    </w:rPr>
  </w:style>
  <w:style w:type="paragraph" w:styleId="Overskrift5">
    <w:name w:val="heading 5"/>
    <w:basedOn w:val="Normal"/>
    <w:next w:val="Vanliginnrykk"/>
    <w:qFormat/>
    <w:pPr>
      <w:outlineLvl w:val="4"/>
    </w:pPr>
    <w:rPr>
      <w:rFonts w:ascii="Cambria" w:hAnsi="Cambria"/>
      <w:b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Vanliginnrykk">
    <w:name w:val="Normal Indent"/>
    <w:basedOn w:val="Normal"/>
    <w:semiHidden/>
    <w:pPr>
      <w:ind w:left="708"/>
    </w:pPr>
  </w:style>
  <w:style w:type="paragraph" w:styleId="Brdtekst">
    <w:name w:val="Body Text"/>
    <w:basedOn w:val="Normal"/>
    <w:semiHidden/>
    <w:pPr>
      <w:spacing w:after="120"/>
    </w:pPr>
  </w:style>
  <w:style w:type="paragraph" w:styleId="Tittel">
    <w:name w:val="Title"/>
    <w:basedOn w:val="Normal"/>
    <w:qFormat/>
    <w:pPr>
      <w:spacing w:before="240" w:after="60"/>
    </w:pPr>
    <w:rPr>
      <w:rFonts w:ascii="Cambria" w:hAnsi="Cambria"/>
      <w:b/>
      <w:kern w:val="28"/>
      <w:sz w:val="32"/>
    </w:rPr>
  </w:style>
  <w:style w:type="paragraph" w:customStyle="1" w:styleId="innh1">
    <w:name w:val="innh 1"/>
    <w:basedOn w:val="Normal"/>
    <w:autoRedefine/>
    <w:pPr>
      <w:tabs>
        <w:tab w:val="right" w:leader="dot" w:pos="9360"/>
      </w:tabs>
      <w:suppressAutoHyphens/>
      <w:spacing w:before="480"/>
      <w:ind w:left="720" w:right="720" w:hanging="720"/>
    </w:pPr>
    <w:rPr>
      <w:rFonts w:cs="Arial"/>
      <w:b/>
      <w:caps/>
      <w:sz w:val="28"/>
      <w:szCs w:val="28"/>
    </w:rPr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paragraph" w:customStyle="1" w:styleId="StilOverskrift1Fr0ptEtter6pt">
    <w:name w:val="Stil Overskrift 1 + Før:  0 pt Etter:  6 pt"/>
    <w:basedOn w:val="Overskrift1"/>
    <w:pPr>
      <w:spacing w:before="0" w:after="120"/>
    </w:pPr>
    <w:rPr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C0DE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C0DE7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FC0DE7"/>
    <w:rPr>
      <w:color w:val="808080"/>
    </w:rPr>
  </w:style>
  <w:style w:type="character" w:customStyle="1" w:styleId="Stil1">
    <w:name w:val="Stil1"/>
    <w:basedOn w:val="Standardskriftforavsnitt"/>
    <w:uiPriority w:val="1"/>
    <w:rsid w:val="00FC0DE7"/>
    <w:rPr>
      <w:rFonts w:asciiTheme="minorHAnsi" w:hAnsiTheme="minorHAnsi"/>
      <w:sz w:val="24"/>
    </w:rPr>
  </w:style>
  <w:style w:type="character" w:customStyle="1" w:styleId="Stil2">
    <w:name w:val="Stil2"/>
    <w:basedOn w:val="Standardskriftforavsnitt"/>
    <w:uiPriority w:val="1"/>
    <w:rsid w:val="00FC0DE7"/>
    <w:rPr>
      <w:rFonts w:asciiTheme="minorHAnsi" w:hAnsiTheme="minorHAnsi"/>
      <w:sz w:val="20"/>
    </w:rPr>
  </w:style>
  <w:style w:type="character" w:customStyle="1" w:styleId="Cambria16">
    <w:name w:val="Cambria 16"/>
    <w:basedOn w:val="Standardskriftforavsnitt"/>
    <w:uiPriority w:val="1"/>
    <w:rsid w:val="00767002"/>
    <w:rPr>
      <w:rFonts w:asciiTheme="majorHAnsi" w:hAnsiTheme="majorHAnsi"/>
      <w:b/>
      <w:sz w:val="32"/>
    </w:rPr>
  </w:style>
  <w:style w:type="character" w:customStyle="1" w:styleId="Stil3">
    <w:name w:val="Stil3"/>
    <w:basedOn w:val="Standardskriftforavsnitt"/>
    <w:uiPriority w:val="1"/>
    <w:rsid w:val="00767002"/>
    <w:rPr>
      <w:rFonts w:asciiTheme="minorHAnsi" w:hAnsiTheme="minorHAnsi"/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D73936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235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Aker Universitetssykehus HF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Roar Prydz Christensen</dc:creator>
  <cp:lastModifiedBy>Elin Høy</cp:lastModifiedBy>
  <cp:revision>3</cp:revision>
  <cp:lastPrinted>1900-12-31T23:00:00Z</cp:lastPrinted>
  <dcterms:created xsi:type="dcterms:W3CDTF">2024-12-12T13:35:00Z</dcterms:created>
  <dcterms:modified xsi:type="dcterms:W3CDTF">2024-12-12T13:50:00Z</dcterms:modified>
</cp:coreProperties>
</file>