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6946"/>
      </w:tblGrid>
      <w:tr w:rsidR="005E6BE4" w14:paraId="1CF252BD" w14:textId="77777777" w:rsidTr="005E6BE4">
        <w:trPr>
          <w:cantSplit/>
          <w:trHeight w:val="3190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21C9B3" w14:textId="77777777" w:rsidR="005E6BE4" w:rsidRDefault="005E6BE4" w:rsidP="00422767">
            <w:pPr>
              <w:rPr>
                <w:rFonts w:ascii="Garamond" w:hAnsi="Garamond"/>
                <w:color w:val="000080"/>
                <w:sz w:val="20"/>
              </w:rPr>
            </w:pPr>
            <w:r w:rsidRPr="00917DBF">
              <w:object w:dxaOrig="9794" w:dyaOrig="2040" w14:anchorId="6E55F7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25pt;height:45.75pt" o:ole="">
                  <v:imagedata r:id="rId11" o:title=""/>
                </v:shape>
                <o:OLEObject Type="Embed" ProgID="MSPhotoEd.3" ShapeID="_x0000_i1025" DrawAspect="Content" ObjectID="_1791636294" r:id="rId12"/>
              </w:objec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43D53B" w14:textId="77777777" w:rsidR="005E6BE4" w:rsidRDefault="005E6BE4" w:rsidP="00422767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bookmarkStart w:id="0" w:name="OLE_LINK1"/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Dokumentansvarlig</w:t>
            </w:r>
            <w:r w:rsidRPr="00886B82">
              <w:rPr>
                <w:rFonts w:ascii="Calibri" w:hAnsi="Calibri"/>
                <w:b/>
                <w:i/>
                <w:sz w:val="22"/>
                <w:szCs w:val="22"/>
                <w:lang w:val="nb-NO" w:eastAsia="nb-NO"/>
              </w:rPr>
              <w:t>:</w:t>
            </w:r>
            <w:r w:rsidRPr="00886B82">
              <w:rPr>
                <w:rFonts w:ascii="Calibri" w:hAnsi="Calibri"/>
                <w:i/>
                <w:sz w:val="22"/>
                <w:szCs w:val="22"/>
                <w:lang w:val="nb-NO" w:eastAsia="nb-NO"/>
              </w:rPr>
              <w:t xml:space="preserve"> </w:t>
            </w:r>
            <w:r w:rsidR="00944362" w:rsidRPr="00944362">
              <w:rPr>
                <w:rFonts w:ascii="Calibri" w:hAnsi="Calibri"/>
                <w:sz w:val="22"/>
                <w:szCs w:val="22"/>
                <w:lang w:val="nb-NO" w:eastAsia="nb-NO"/>
              </w:rPr>
              <w:t>Tone Lisland</w:t>
            </w:r>
          </w:p>
          <w:p w14:paraId="5458265A" w14:textId="77777777" w:rsidR="00E02A69" w:rsidRPr="007E123E" w:rsidRDefault="005E6BE4" w:rsidP="007E123E">
            <w:pPr>
              <w:ind w:left="20"/>
              <w:rPr>
                <w:rFonts w:ascii="Calibri" w:hAnsi="Calibri"/>
                <w:lang w:eastAsia="nb-NO"/>
              </w:rPr>
            </w:pPr>
            <w:r w:rsidRPr="00886B82">
              <w:rPr>
                <w:rFonts w:ascii="Calibri" w:hAnsi="Calibri"/>
                <w:b/>
                <w:lang w:eastAsia="nb-NO"/>
              </w:rPr>
              <w:t>Utarbeidet av:</w:t>
            </w:r>
            <w:r w:rsidRPr="00886B82">
              <w:rPr>
                <w:rFonts w:ascii="Calibri" w:hAnsi="Calibri"/>
                <w:lang w:eastAsia="nb-NO"/>
              </w:rPr>
              <w:t xml:space="preserve"> </w:t>
            </w:r>
            <w:r w:rsidR="007E123E">
              <w:rPr>
                <w:rFonts w:ascii="Calibri" w:hAnsi="Calibri"/>
                <w:lang w:eastAsia="nb-NO"/>
              </w:rPr>
              <w:t>Ida Sofie Aagesen Røed, s</w:t>
            </w:r>
            <w:r w:rsidR="007E123E" w:rsidRPr="007E123E">
              <w:rPr>
                <w:rFonts w:ascii="Calibri" w:hAnsi="Calibri"/>
                <w:lang w:eastAsia="nb-NO"/>
              </w:rPr>
              <w:t>pes</w:t>
            </w:r>
            <w:r w:rsidR="007E123E">
              <w:rPr>
                <w:rFonts w:ascii="Calibri" w:hAnsi="Calibri"/>
                <w:lang w:eastAsia="nb-NO"/>
              </w:rPr>
              <w:t xml:space="preserve">ialsykepleier, Gastromedisinsk avdeling. </w:t>
            </w:r>
            <w:r w:rsidR="007E123E" w:rsidRPr="007E123E">
              <w:rPr>
                <w:rFonts w:ascii="Calibri" w:hAnsi="Calibri"/>
                <w:lang w:eastAsia="nb-NO"/>
              </w:rPr>
              <w:t>Anja Sørensen, sykep</w:t>
            </w:r>
            <w:r w:rsidR="007E123E">
              <w:rPr>
                <w:rFonts w:ascii="Calibri" w:hAnsi="Calibri"/>
                <w:lang w:eastAsia="nb-NO"/>
              </w:rPr>
              <w:t xml:space="preserve">leier, Gastromedisinsk avdeling. </w:t>
            </w:r>
            <w:r w:rsidR="007E123E" w:rsidRPr="007E123E">
              <w:rPr>
                <w:rFonts w:ascii="Calibri" w:hAnsi="Calibri"/>
                <w:lang w:eastAsia="nb-NO"/>
              </w:rPr>
              <w:t>Tone Lisland, klinisk spesialist i sykepleie, Gastromedisinsk avdeling</w:t>
            </w:r>
          </w:p>
          <w:p w14:paraId="54C43671" w14:textId="77777777" w:rsidR="005E6BE4" w:rsidRPr="00DB2537" w:rsidRDefault="00E02A69" w:rsidP="00DB2537">
            <w:pPr>
              <w:pStyle w:val="Brdtekst"/>
              <w:rPr>
                <w:rFonts w:ascii="Calibri" w:hAnsi="Calibri"/>
                <w:sz w:val="22"/>
              </w:rPr>
            </w:pPr>
            <w:r w:rsidRPr="00DB2537">
              <w:rPr>
                <w:rFonts w:ascii="Calibri" w:hAnsi="Calibri"/>
                <w:sz w:val="22"/>
                <w:szCs w:val="22"/>
                <w:lang w:val="nb-NO" w:eastAsia="nb-NO"/>
              </w:rPr>
              <w:t>Revidert av:</w:t>
            </w:r>
            <w:r>
              <w:rPr>
                <w:rFonts w:ascii="Calibri" w:hAnsi="Calibri"/>
                <w:sz w:val="22"/>
                <w:szCs w:val="22"/>
                <w:lang w:val="nb-NO" w:eastAsia="nb-NO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  <w:lang w:val="nb-NO" w:eastAsia="nb-NO"/>
              </w:rPr>
              <w:br/>
            </w:r>
            <w:r w:rsidR="00944362" w:rsidRPr="00D32F9E">
              <w:rPr>
                <w:rFonts w:ascii="Calibri" w:hAnsi="Calibri"/>
                <w:sz w:val="22"/>
              </w:rPr>
              <w:t>Tone Lisland, fag</w:t>
            </w:r>
            <w:r w:rsidR="00160D80">
              <w:rPr>
                <w:rFonts w:ascii="Calibri" w:hAnsi="Calibri"/>
                <w:sz w:val="22"/>
                <w:lang w:val="nb-NO"/>
              </w:rPr>
              <w:t>utviklings</w:t>
            </w:r>
            <w:r w:rsidR="00944362" w:rsidRPr="00D32F9E">
              <w:rPr>
                <w:rFonts w:ascii="Calibri" w:hAnsi="Calibri"/>
                <w:sz w:val="22"/>
              </w:rPr>
              <w:t xml:space="preserve">sykepleier, </w:t>
            </w:r>
            <w:bookmarkStart w:id="1" w:name="OLE_LINK232"/>
            <w:bookmarkStart w:id="2" w:name="OLE_LINK231"/>
            <w:r w:rsidR="00244235">
              <w:rPr>
                <w:rFonts w:ascii="Calibri" w:hAnsi="Calibri"/>
                <w:sz w:val="22"/>
              </w:rPr>
              <w:t>Gastromedisin sengepost,</w:t>
            </w:r>
            <w:r w:rsidR="00944362" w:rsidRPr="00D32F9E">
              <w:rPr>
                <w:rFonts w:ascii="Calibri" w:hAnsi="Calibri"/>
                <w:sz w:val="22"/>
              </w:rPr>
              <w:t xml:space="preserve"> Ullevål</w:t>
            </w:r>
            <w:bookmarkEnd w:id="1"/>
            <w:bookmarkEnd w:id="2"/>
            <w:r w:rsidR="00DB2537">
              <w:rPr>
                <w:rFonts w:ascii="Calibri" w:hAnsi="Calibri"/>
                <w:sz w:val="22"/>
              </w:rPr>
              <w:br/>
            </w:r>
            <w:r w:rsidR="00944362" w:rsidRPr="00DB2537">
              <w:rPr>
                <w:rFonts w:ascii="Calibri" w:hAnsi="Calibri"/>
                <w:sz w:val="22"/>
                <w:lang w:eastAsia="nb-NO"/>
              </w:rPr>
              <w:t>Henriette Lauritzen, sykepl</w:t>
            </w:r>
            <w:r w:rsidR="00122CC5" w:rsidRPr="00DB2537">
              <w:rPr>
                <w:rFonts w:ascii="Calibri" w:hAnsi="Calibri"/>
                <w:sz w:val="22"/>
                <w:lang w:eastAsia="nb-NO"/>
              </w:rPr>
              <w:t xml:space="preserve">eier, Gastromedisin sengepost, </w:t>
            </w:r>
            <w:r w:rsidR="00944362" w:rsidRPr="00DB2537">
              <w:rPr>
                <w:rFonts w:ascii="Calibri" w:hAnsi="Calibri"/>
                <w:sz w:val="22"/>
                <w:lang w:eastAsia="nb-NO"/>
              </w:rPr>
              <w:t>Ullevål</w:t>
            </w:r>
          </w:p>
          <w:p w14:paraId="06696E89" w14:textId="77777777" w:rsidR="005E6BE4" w:rsidRPr="00F90CF8" w:rsidRDefault="005E6BE4" w:rsidP="00422767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 xml:space="preserve">Fagfellevurdert av: </w:t>
            </w:r>
            <w:r w:rsidR="00F90CF8">
              <w:rPr>
                <w:rFonts w:ascii="Calibri" w:hAnsi="Calibri"/>
                <w:sz w:val="22"/>
                <w:szCs w:val="22"/>
                <w:lang w:val="nb-NO" w:eastAsia="nb-NO"/>
              </w:rPr>
              <w:t>Silje Leikvoll, sykepleier, Enhet for rehabilitering, OUS Aker</w:t>
            </w:r>
          </w:p>
          <w:p w14:paraId="15C23D50" w14:textId="77777777" w:rsidR="005E6BE4" w:rsidRPr="00886B82" w:rsidRDefault="005E6BE4" w:rsidP="00422767">
            <w:pPr>
              <w:pStyle w:val="Brdtekst"/>
              <w:rPr>
                <w:rFonts w:ascii="Calibri" w:hAnsi="Calibri"/>
                <w:b/>
                <w:sz w:val="22"/>
                <w:szCs w:val="22"/>
                <w:lang w:val="nb-NO" w:eastAsia="nb-NO"/>
              </w:rPr>
            </w:pPr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Godkjent av KDS OUS:</w:t>
            </w:r>
            <w:r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 xml:space="preserve"> </w:t>
            </w:r>
            <w:r w:rsidR="00C113AF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04.06.2024</w:t>
            </w:r>
          </w:p>
          <w:p w14:paraId="57B6DABC" w14:textId="77777777" w:rsidR="005E6BE4" w:rsidRPr="00173BFC" w:rsidRDefault="005E6BE4" w:rsidP="00422767">
            <w:pPr>
              <w:pStyle w:val="Brdtekst"/>
              <w:rPr>
                <w:color w:val="003399"/>
                <w:sz w:val="18"/>
                <w:szCs w:val="18"/>
                <w:lang w:val="nb-NO" w:eastAsia="nb-NO"/>
              </w:rPr>
            </w:pPr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Revideres innen dato:</w:t>
            </w:r>
            <w:r w:rsidRPr="00531925">
              <w:rPr>
                <w:rFonts w:ascii="Calibri" w:hAnsi="Calibri"/>
                <w:b/>
                <w:color w:val="003399"/>
                <w:sz w:val="22"/>
                <w:szCs w:val="22"/>
                <w:lang w:val="nb-NO" w:eastAsia="nb-NO"/>
              </w:rPr>
              <w:t xml:space="preserve"> </w:t>
            </w:r>
            <w:bookmarkEnd w:id="0"/>
            <w:r w:rsidR="00C113AF">
              <w:rPr>
                <w:rFonts w:ascii="Calibri" w:hAnsi="Calibri"/>
                <w:b/>
                <w:color w:val="003399"/>
                <w:sz w:val="22"/>
                <w:szCs w:val="22"/>
                <w:lang w:val="nb-NO" w:eastAsia="nb-NO"/>
              </w:rPr>
              <w:t>04.06.2027</w:t>
            </w:r>
          </w:p>
        </w:tc>
      </w:tr>
    </w:tbl>
    <w:p w14:paraId="175CDA7B" w14:textId="77777777" w:rsidR="009B14B0" w:rsidRPr="00944362" w:rsidRDefault="005E6BE4" w:rsidP="009B14B0">
      <w:pPr>
        <w:pStyle w:val="Tittel"/>
        <w:rPr>
          <w:rFonts w:eastAsia="Times New Roman"/>
          <w:color w:val="FF0000"/>
          <w:sz w:val="36"/>
        </w:rPr>
      </w:pPr>
      <w:r w:rsidRPr="009B14B0">
        <w:rPr>
          <w:rFonts w:eastAsia="Times New Roman"/>
          <w:sz w:val="36"/>
        </w:rPr>
        <w:t xml:space="preserve">Veiledende plan: </w:t>
      </w:r>
      <w:r w:rsidR="00402BF3" w:rsidRPr="00A77243">
        <w:rPr>
          <w:rFonts w:eastAsia="Times New Roman"/>
          <w:sz w:val="36"/>
        </w:rPr>
        <w:t>Crohn</w:t>
      </w:r>
      <w:r w:rsidR="00402BF3" w:rsidRPr="00E715D3">
        <w:rPr>
          <w:rFonts w:eastAsia="Times New Roman"/>
          <w:sz w:val="36"/>
        </w:rPr>
        <w:t>s</w:t>
      </w:r>
      <w:r w:rsidR="00402BF3" w:rsidRPr="00A77243">
        <w:rPr>
          <w:rFonts w:eastAsia="Times New Roman"/>
          <w:sz w:val="36"/>
        </w:rPr>
        <w:t>/Ulcerøs</w:t>
      </w:r>
      <w:r w:rsidR="00402BF3">
        <w:rPr>
          <w:rFonts w:eastAsia="Times New Roman"/>
          <w:sz w:val="36"/>
        </w:rPr>
        <w:t xml:space="preserve"> k</w:t>
      </w:r>
      <w:r w:rsidR="00944362">
        <w:rPr>
          <w:rFonts w:eastAsia="Times New Roman"/>
          <w:sz w:val="36"/>
        </w:rPr>
        <w:t xml:space="preserve">olitt  </w:t>
      </w:r>
      <w:r w:rsidR="00977786">
        <w:rPr>
          <w:rFonts w:eastAsia="Times New Roman"/>
          <w:sz w:val="36"/>
        </w:rPr>
        <w:t xml:space="preserve">    </w:t>
      </w:r>
      <w:r w:rsidR="00944362">
        <w:rPr>
          <w:rFonts w:eastAsia="Times New Roman"/>
          <w:sz w:val="36"/>
        </w:rPr>
        <w:t xml:space="preserve"> </w:t>
      </w:r>
    </w:p>
    <w:p w14:paraId="60364E8A" w14:textId="77777777" w:rsidR="009B14B0" w:rsidRPr="009B14B0" w:rsidRDefault="009B14B0" w:rsidP="009B14B0"/>
    <w:tbl>
      <w:tblPr>
        <w:tblW w:w="136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111"/>
        <w:gridCol w:w="425"/>
        <w:gridCol w:w="3260"/>
        <w:gridCol w:w="567"/>
        <w:gridCol w:w="4816"/>
      </w:tblGrid>
      <w:tr w:rsidR="009B14B0" w:rsidRPr="009B14B0" w14:paraId="4594E044" w14:textId="77777777" w:rsidTr="009B14B0">
        <w:trPr>
          <w:trHeight w:val="283"/>
        </w:trPr>
        <w:tc>
          <w:tcPr>
            <w:tcW w:w="1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E445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FUNKSJONSOMRÅDER (FO)</w:t>
            </w:r>
          </w:p>
        </w:tc>
      </w:tr>
      <w:tr w:rsidR="009B14B0" w:rsidRPr="009B14B0" w14:paraId="46BBDD0A" w14:textId="77777777" w:rsidTr="009B14B0">
        <w:trPr>
          <w:trHeight w:val="4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6931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6A80" w14:textId="77777777" w:rsidR="009B14B0" w:rsidRPr="009B14B0" w:rsidRDefault="009B14B0" w:rsidP="009B14B0">
            <w:r w:rsidRPr="009B14B0">
              <w:rPr>
                <w:bCs/>
              </w:rPr>
              <w:t>Kommunikasjon/sanser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60FB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44AB" w14:textId="77777777" w:rsidR="009B14B0" w:rsidRPr="009B14B0" w:rsidRDefault="009B14B0" w:rsidP="009B14B0">
            <w:r w:rsidRPr="009B14B0">
              <w:t>Eliminasjon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28A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9.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F75F" w14:textId="77777777" w:rsidR="009B14B0" w:rsidRPr="009B14B0" w:rsidRDefault="009B14B0" w:rsidP="009B14B0">
            <w:r w:rsidRPr="009B14B0">
              <w:t>Seksualitet/reproduksjon</w:t>
            </w:r>
          </w:p>
        </w:tc>
      </w:tr>
      <w:tr w:rsidR="009B14B0" w:rsidRPr="009B14B0" w14:paraId="71807FCA" w14:textId="77777777" w:rsidTr="009B14B0">
        <w:trPr>
          <w:trHeight w:val="4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A732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E57C" w14:textId="77777777" w:rsidR="009B14B0" w:rsidRPr="009B14B0" w:rsidRDefault="009B14B0" w:rsidP="009B14B0">
            <w:r w:rsidRPr="009B14B0">
              <w:t>Kunnskap/utvikling/psykisk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81FD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ACBD" w14:textId="77777777" w:rsidR="009B14B0" w:rsidRPr="009B14B0" w:rsidRDefault="009B14B0" w:rsidP="009B14B0">
            <w:r w:rsidRPr="009B14B0">
              <w:t>Hud/vev/sår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2BC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10.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222" w14:textId="77777777" w:rsidR="009B14B0" w:rsidRPr="009B14B0" w:rsidRDefault="009B14B0" w:rsidP="009B14B0">
            <w:r w:rsidRPr="009B14B0">
              <w:t>Sosialt/planlegging av utskriving</w:t>
            </w:r>
          </w:p>
        </w:tc>
      </w:tr>
      <w:tr w:rsidR="009B14B0" w:rsidRPr="009B14B0" w14:paraId="73615D79" w14:textId="77777777" w:rsidTr="009B14B0">
        <w:trPr>
          <w:trHeight w:val="19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67C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97DD" w14:textId="77777777" w:rsidR="009B14B0" w:rsidRPr="009B14B0" w:rsidRDefault="009B14B0" w:rsidP="009B14B0">
            <w:r w:rsidRPr="009B14B0">
              <w:t>Åndedrett/sirkulasjon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B395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ABE" w14:textId="77777777" w:rsidR="009B14B0" w:rsidRPr="009B14B0" w:rsidRDefault="009B14B0" w:rsidP="009B14B0">
            <w:r w:rsidRPr="009B14B0">
              <w:t>Aktivitet/funksjonsstatus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CD07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75DC" w14:textId="77777777" w:rsidR="009B14B0" w:rsidRPr="009B14B0" w:rsidRDefault="009B14B0" w:rsidP="009B14B0">
            <w:r w:rsidRPr="009B14B0">
              <w:t>Åndelig/kulturelt/livsstil</w:t>
            </w:r>
          </w:p>
        </w:tc>
      </w:tr>
      <w:tr w:rsidR="009B14B0" w:rsidRPr="009B14B0" w14:paraId="360B26E3" w14:textId="77777777" w:rsidTr="009B14B0">
        <w:trPr>
          <w:trHeight w:val="1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204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A56B" w14:textId="77777777" w:rsidR="009B14B0" w:rsidRPr="009B14B0" w:rsidRDefault="009B14B0" w:rsidP="009B14B0">
            <w:r w:rsidRPr="009B14B0">
              <w:t>Ernæring/væske/elektrolyttbalanse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DE59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C81" w14:textId="77777777" w:rsidR="009B14B0" w:rsidRPr="009B14B0" w:rsidRDefault="009B14B0" w:rsidP="009B14B0">
            <w:r w:rsidRPr="009B14B0">
              <w:t>Smerter/søvn/hvile/velvære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11E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74D7" w14:textId="77777777" w:rsidR="009B14B0" w:rsidRPr="009B14B0" w:rsidRDefault="009B14B0" w:rsidP="009B14B0">
            <w:r w:rsidRPr="009B14B0">
              <w:t>Annet/legedelegerte aktiviteter</w:t>
            </w:r>
          </w:p>
        </w:tc>
      </w:tr>
    </w:tbl>
    <w:p w14:paraId="64DF9094" w14:textId="77777777" w:rsidR="009B14B0" w:rsidRDefault="009B14B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"/>
        <w:gridCol w:w="749"/>
        <w:gridCol w:w="2388"/>
        <w:gridCol w:w="1155"/>
        <w:gridCol w:w="6054"/>
        <w:gridCol w:w="1159"/>
        <w:gridCol w:w="1002"/>
        <w:gridCol w:w="1211"/>
      </w:tblGrid>
      <w:tr w:rsidR="00A77EE2" w:rsidRPr="003F75C7" w14:paraId="7226ADC0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FBA6DDB" w14:textId="77777777" w:rsidR="00B74AB0" w:rsidRPr="003F75C7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FO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E156092" w14:textId="77777777" w:rsidR="00B74AB0" w:rsidRPr="003F75C7" w:rsidRDefault="00C41868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ICNP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5269E2C" w14:textId="77777777" w:rsidR="00B74AB0" w:rsidRPr="003F75C7" w:rsidRDefault="005B3D37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Sykepleiediagnose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58EF5B8" w14:textId="77777777" w:rsidR="00B74AB0" w:rsidRPr="003F75C7" w:rsidRDefault="00C41868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nb-NO"/>
              </w:rPr>
              <w:t>ICNP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87577E0" w14:textId="77777777" w:rsidR="00B74AB0" w:rsidRPr="003F75C7" w:rsidRDefault="005B3D37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Resultat</w:t>
            </w:r>
            <w:r w:rsidR="00B74AB0"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 og intervensjon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D8492A9" w14:textId="77777777" w:rsidR="00B74A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Spesifiser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1FB1F68" w14:textId="77777777" w:rsidR="00B74AB0" w:rsidRPr="003F75C7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Frekvens/situasjon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9F0B399" w14:textId="77777777" w:rsidR="00B74AB0" w:rsidRPr="003F75C7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Referanse </w:t>
            </w:r>
          </w:p>
        </w:tc>
      </w:tr>
      <w:tr w:rsidR="00A77EE2" w:rsidRPr="003F75C7" w14:paraId="29096AD0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E48F4B" w14:textId="77777777" w:rsidR="004668EE" w:rsidRPr="009B14B0" w:rsidRDefault="00C44AA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B5A037D" w14:textId="77777777" w:rsidR="004668EE" w:rsidRPr="009B14B0" w:rsidRDefault="00C44AA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129864005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744CB0B" w14:textId="77777777" w:rsidR="00C44AAC" w:rsidRPr="009B14B0" w:rsidRDefault="00C44AAC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Mangelfull kunnskap om sykdomsprosess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52E4FEC" w14:textId="77777777" w:rsidR="004668EE" w:rsidRPr="0062482E" w:rsidRDefault="00C44AAC" w:rsidP="00600D9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62482E">
              <w:rPr>
                <w:rFonts w:ascii="Calibri" w:eastAsia="Times New Roman" w:hAnsi="Calibri" w:cs="Calibri"/>
                <w:lang w:eastAsia="nb-NO"/>
              </w:rPr>
              <w:t>1141677008</w:t>
            </w:r>
            <w:r w:rsidR="0005293D">
              <w:rPr>
                <w:rFonts w:ascii="Calibri" w:eastAsia="Times New Roman" w:hAnsi="Calibri" w:cs="Calibri"/>
                <w:lang w:eastAsia="nb-NO"/>
              </w:rPr>
              <w:t xml:space="preserve"> 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CBCCC00" w14:textId="77777777" w:rsidR="004668EE" w:rsidRPr="0062482E" w:rsidRDefault="00C44AAC" w:rsidP="0005293D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62482E">
              <w:rPr>
                <w:rFonts w:ascii="Calibri" w:eastAsia="Times New Roman" w:hAnsi="Calibri" w:cs="Calibri"/>
                <w:lang w:eastAsia="nb-NO"/>
              </w:rPr>
              <w:t xml:space="preserve">Viser kunnskap om sykdom </w:t>
            </w:r>
            <w:r w:rsidR="00F12115">
              <w:rPr>
                <w:rFonts w:ascii="Calibri" w:eastAsia="Times New Roman" w:hAnsi="Calibri" w:cs="Calibri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1EB0FD6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1CB7E0D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6AF958F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284B0025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9537B90" w14:textId="77777777" w:rsidR="00600D93" w:rsidRDefault="00600D9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2B82086" w14:textId="77777777" w:rsidR="00600D93" w:rsidRDefault="00600D9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CC48D06" w14:textId="77777777" w:rsidR="00600D93" w:rsidRDefault="00600D9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B62D894" w14:textId="77777777" w:rsidR="00600D93" w:rsidRPr="0062482E" w:rsidRDefault="00600D93" w:rsidP="00B74AB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600D93">
              <w:rPr>
                <w:rFonts w:ascii="Calibri" w:eastAsia="Times New Roman" w:hAnsi="Calibri" w:cs="Calibri"/>
                <w:lang w:eastAsia="nb-NO"/>
              </w:rPr>
              <w:t>1145007008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A1B5E7C" w14:textId="77777777" w:rsidR="00600D93" w:rsidRPr="0062482E" w:rsidRDefault="0005293D" w:rsidP="00DB7B1C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V</w:t>
            </w:r>
            <w:r w:rsidR="00600D93" w:rsidRPr="00600D93">
              <w:rPr>
                <w:rFonts w:ascii="Calibri" w:eastAsia="Times New Roman" w:hAnsi="Calibri" w:cs="Calibri"/>
                <w:lang w:eastAsia="nb-NO"/>
              </w:rPr>
              <w:t>iser kunnskap om behandlingsregime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704A825" w14:textId="77777777" w:rsidR="00600D93" w:rsidRPr="009B14B0" w:rsidRDefault="00600D9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8B358E6" w14:textId="77777777" w:rsidR="00600D93" w:rsidRPr="009B14B0" w:rsidRDefault="00600D9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3665802" w14:textId="77777777" w:rsidR="00600D93" w:rsidRPr="009B14B0" w:rsidRDefault="00600D93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1C571076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05166DA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E3AA1D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201EA1D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6E7F0A43" w14:textId="77777777" w:rsidR="004668EE" w:rsidRPr="009B14B0" w:rsidRDefault="00C21FB6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709483007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AB9A13B" w14:textId="77777777" w:rsidR="004668EE" w:rsidRPr="009B14B0" w:rsidRDefault="00C21FB6" w:rsidP="00C55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Vurdering av kunnskap om sykdom</w:t>
            </w:r>
            <w:r w:rsidR="00C5514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5E6B15B2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4D2C2F85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327E3B3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22070BDA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1F4ED1" w14:textId="77777777" w:rsidR="00CC6AD8" w:rsidRPr="009B14B0" w:rsidRDefault="00CC6AD8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1F7A7E" w14:textId="77777777" w:rsidR="00CC6AD8" w:rsidRPr="009B14B0" w:rsidRDefault="00CC6AD8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9AB3A6C" w14:textId="77777777" w:rsidR="00CC6AD8" w:rsidRPr="009B14B0" w:rsidRDefault="00CC6AD8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ED0472" w14:textId="77777777" w:rsidR="00CC6AD8" w:rsidRDefault="00CC6AD8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D060A2" w14:textId="77777777" w:rsidR="00CC6AD8" w:rsidRDefault="007B6A40" w:rsidP="00C55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Kartlegging av</w:t>
            </w:r>
            <w:r w:rsidR="00CC6AD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sykdomsinnsikt og opplevelse av egen helse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7EAD0" w14:textId="77777777" w:rsidR="00CC6AD8" w:rsidRPr="009B14B0" w:rsidRDefault="00CC6AD8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97FDBD" w14:textId="77777777" w:rsidR="00CC6AD8" w:rsidRPr="009B14B0" w:rsidRDefault="00CC6AD8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EDFCC7" w14:textId="77777777" w:rsidR="00CC6AD8" w:rsidRPr="009B14B0" w:rsidRDefault="00CC6AD8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654E3FC7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35E6E76" w14:textId="77777777" w:rsidR="004F3F30" w:rsidRPr="009B14B0" w:rsidRDefault="004F3F3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8C05B30" w14:textId="77777777" w:rsidR="004F3F30" w:rsidRPr="009B14B0" w:rsidRDefault="004F3F3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7734B9" w14:textId="77777777" w:rsidR="004F3F30" w:rsidRPr="009B14B0" w:rsidRDefault="004F3F3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2E99D1" w14:textId="77777777" w:rsidR="004F3F30" w:rsidRDefault="004F3F3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CF9D06" w14:textId="77777777" w:rsidR="004F3F30" w:rsidRDefault="004F3F30" w:rsidP="0057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Observere og informere om ekst</w:t>
            </w:r>
            <w:r w:rsidR="00032D88">
              <w:rPr>
                <w:rFonts w:ascii="Calibri" w:eastAsia="Times New Roman" w:hAnsi="Calibri" w:cs="Calibri"/>
                <w:lang w:eastAsia="nb-NO"/>
              </w:rPr>
              <w:t>raintestinale symptomer fra</w:t>
            </w:r>
            <w:r w:rsidR="00572338">
              <w:rPr>
                <w:rFonts w:ascii="Calibri" w:eastAsia="Times New Roman" w:hAnsi="Calibri" w:cs="Calibri"/>
                <w:lang w:eastAsia="nb-NO"/>
              </w:rPr>
              <w:t xml:space="preserve"> ledd, </w:t>
            </w:r>
            <w:r w:rsidR="00032D88">
              <w:rPr>
                <w:rFonts w:ascii="Calibri" w:eastAsia="Times New Roman" w:hAnsi="Calibri" w:cs="Calibri"/>
                <w:lang w:eastAsia="nb-NO"/>
              </w:rPr>
              <w:t>hud</w:t>
            </w:r>
            <w:r w:rsidR="00572338">
              <w:rPr>
                <w:rFonts w:ascii="Calibri" w:eastAsia="Times New Roman" w:hAnsi="Calibri" w:cs="Calibri"/>
                <w:lang w:eastAsia="nb-NO"/>
              </w:rPr>
              <w:t>, øyne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C7CE90" w14:textId="77777777" w:rsidR="004F3F30" w:rsidRPr="009B14B0" w:rsidRDefault="004F3F3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4C4CEA" w14:textId="77777777" w:rsidR="004F3F30" w:rsidRPr="009B14B0" w:rsidRDefault="004F3F3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2FAEB5" w14:textId="77777777" w:rsidR="004F3F30" w:rsidRPr="009B14B0" w:rsidRDefault="00996E34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</w:t>
            </w:r>
            <w:r w:rsidR="004F3F30">
              <w:rPr>
                <w:rFonts w:ascii="Calibri" w:eastAsia="Times New Roman" w:hAnsi="Calibri" w:cs="Calibri"/>
                <w:color w:val="000000"/>
                <w:lang w:eastAsia="nb-NO"/>
              </w:rPr>
              <w:t>1, 2, 8, 10</w:t>
            </w:r>
            <w:r w:rsidR="003D58F0">
              <w:rPr>
                <w:rFonts w:ascii="Calibri" w:eastAsia="Times New Roman" w:hAnsi="Calibri" w:cs="Calibri"/>
                <w:color w:val="000000"/>
                <w:lang w:eastAsia="nb-NO"/>
              </w:rPr>
              <w:t>, 14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)</w:t>
            </w:r>
          </w:p>
        </w:tc>
      </w:tr>
      <w:tr w:rsidR="00A77EE2" w:rsidRPr="003F75C7" w14:paraId="688A5895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F18FF6" w14:textId="77777777" w:rsidR="006C785A" w:rsidRPr="009B14B0" w:rsidRDefault="006C785A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F2C7B9A" w14:textId="77777777" w:rsidR="006C785A" w:rsidRPr="009B14B0" w:rsidRDefault="006C785A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88E955F" w14:textId="77777777" w:rsidR="006C785A" w:rsidRPr="009B14B0" w:rsidRDefault="006C785A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05097E" w14:textId="77777777" w:rsidR="006C785A" w:rsidRDefault="006C785A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4A1884" w14:textId="77777777" w:rsidR="006C785A" w:rsidRDefault="007B6A40" w:rsidP="00C5514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Kartlegging av</w:t>
            </w:r>
            <w:r w:rsidR="006C785A" w:rsidRPr="006C785A">
              <w:rPr>
                <w:rFonts w:ascii="Calibri" w:eastAsia="Times New Roman" w:hAnsi="Calibri" w:cs="Calibri"/>
                <w:lang w:eastAsia="nb-NO"/>
              </w:rPr>
              <w:t xml:space="preserve"> </w:t>
            </w:r>
            <w:r w:rsidR="008C3169">
              <w:rPr>
                <w:rFonts w:ascii="Calibri" w:eastAsia="Times New Roman" w:hAnsi="Calibri" w:cs="Calibri"/>
                <w:lang w:eastAsia="nb-NO"/>
              </w:rPr>
              <w:t>abscess-</w:t>
            </w:r>
            <w:r w:rsidR="0036698C">
              <w:rPr>
                <w:rFonts w:ascii="Calibri" w:eastAsia="Times New Roman" w:hAnsi="Calibri" w:cs="Calibri"/>
                <w:lang w:eastAsia="nb-NO"/>
              </w:rPr>
              <w:t>/</w:t>
            </w:r>
            <w:r w:rsidR="006C785A" w:rsidRPr="006C785A">
              <w:rPr>
                <w:rFonts w:ascii="Calibri" w:eastAsia="Times New Roman" w:hAnsi="Calibri" w:cs="Calibri"/>
                <w:lang w:eastAsia="nb-NO"/>
              </w:rPr>
              <w:t>fistelproblematikk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9B4F74" w14:textId="77777777" w:rsidR="006C785A" w:rsidRPr="009B14B0" w:rsidRDefault="006C785A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43E444" w14:textId="77777777" w:rsidR="006C785A" w:rsidRPr="009B14B0" w:rsidRDefault="006C785A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98D75A" w14:textId="77777777" w:rsidR="006C785A" w:rsidRDefault="00996E34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</w:t>
            </w:r>
            <w:r w:rsidR="006C785A">
              <w:rPr>
                <w:rFonts w:ascii="Calibri" w:eastAsia="Times New Roman" w:hAnsi="Calibri" w:cs="Calibri"/>
                <w:color w:val="000000"/>
                <w:lang w:eastAsia="nb-NO"/>
              </w:rPr>
              <w:t>12, 13</w:t>
            </w:r>
            <w:r w:rsidR="00773229">
              <w:rPr>
                <w:rFonts w:ascii="Calibri" w:eastAsia="Times New Roman" w:hAnsi="Calibri" w:cs="Calibri"/>
                <w:color w:val="000000"/>
                <w:lang w:eastAsia="nb-NO"/>
              </w:rPr>
              <w:t>, 14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)</w:t>
            </w:r>
          </w:p>
        </w:tc>
      </w:tr>
      <w:tr w:rsidR="00A77EE2" w:rsidRPr="009B14B0" w14:paraId="50DE0221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753182" w14:textId="77777777" w:rsidR="00FC6D52" w:rsidRPr="009B14B0" w:rsidRDefault="00FC6D52" w:rsidP="00573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F918DA" w14:textId="77777777" w:rsidR="00FC6D52" w:rsidRPr="009B14B0" w:rsidRDefault="00FC6D52" w:rsidP="00573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F3B27C1" w14:textId="77777777" w:rsidR="00FC6D52" w:rsidRPr="009B14B0" w:rsidRDefault="00FC6D52" w:rsidP="00573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0F8AB" w14:textId="77777777" w:rsidR="00FC6D52" w:rsidRDefault="00FC6D52" w:rsidP="00573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710858002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A4FF" w14:textId="77777777" w:rsidR="00FC6D52" w:rsidRDefault="00FC6D52" w:rsidP="00573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Vurdering av kunnskap om legemiddelregime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7B30" w14:textId="77777777" w:rsidR="00FC6D52" w:rsidRPr="009B14B0" w:rsidRDefault="00FC6D52" w:rsidP="00573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D540" w14:textId="77777777" w:rsidR="00FC6D52" w:rsidRPr="009B14B0" w:rsidRDefault="00FC6D52" w:rsidP="00573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1D8FB" w14:textId="77777777" w:rsidR="00FC6D52" w:rsidRPr="009B14B0" w:rsidRDefault="00FC6D52" w:rsidP="00573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(1, 4)</w:t>
            </w:r>
          </w:p>
        </w:tc>
      </w:tr>
      <w:tr w:rsidR="00A77EE2" w:rsidRPr="003F75C7" w14:paraId="57192B25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00489DF" w14:textId="77777777" w:rsidR="00D227D6" w:rsidRPr="009B14B0" w:rsidRDefault="00D227D6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92A20B3" w14:textId="77777777" w:rsidR="00D227D6" w:rsidRPr="009B14B0" w:rsidRDefault="00D227D6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0357A6C" w14:textId="77777777" w:rsidR="00D227D6" w:rsidRPr="009B14B0" w:rsidRDefault="00D227D6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EA663C3" w14:textId="77777777" w:rsidR="00D227D6" w:rsidRDefault="00D227D6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84635008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504E2A92" w14:textId="77777777" w:rsidR="00D227D6" w:rsidRDefault="00D227D6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Undervisning om sykdomsprosess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61C41142" w14:textId="77777777" w:rsidR="00D227D6" w:rsidRPr="009B14B0" w:rsidRDefault="00D227D6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39D6F23C" w14:textId="77777777" w:rsidR="00D227D6" w:rsidRPr="009B14B0" w:rsidRDefault="00D227D6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0617B8CC" w14:textId="77777777" w:rsidR="00D227D6" w:rsidRPr="009B14B0" w:rsidRDefault="00996E34" w:rsidP="005E5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</w:t>
            </w:r>
            <w:r w:rsidR="005E5358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  <w:r w:rsidR="00D2032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, </w:t>
            </w:r>
            <w:r w:rsidR="005E5358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  <w:r w:rsidR="00D2032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, </w:t>
            </w:r>
            <w:r w:rsidR="005E5358">
              <w:rPr>
                <w:rFonts w:ascii="Calibri" w:eastAsia="Times New Roman" w:hAnsi="Calibri" w:cs="Calibri"/>
                <w:color w:val="000000"/>
                <w:lang w:eastAsia="nb-NO"/>
              </w:rPr>
              <w:t>4, 18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)</w:t>
            </w:r>
          </w:p>
        </w:tc>
      </w:tr>
      <w:tr w:rsidR="00A77EE2" w:rsidRPr="003F75C7" w14:paraId="4B75E947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991DC1" w14:textId="77777777" w:rsidR="00EB0419" w:rsidRPr="009B14B0" w:rsidRDefault="00EB0419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C1763DC" w14:textId="77777777" w:rsidR="00EB0419" w:rsidRPr="009B14B0" w:rsidRDefault="00EB0419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5EB461" w14:textId="77777777" w:rsidR="00EB0419" w:rsidRPr="009B14B0" w:rsidRDefault="00EB0419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3AD5B1" w14:textId="77777777" w:rsidR="00EB0419" w:rsidRPr="00D227D6" w:rsidRDefault="007B6A40" w:rsidP="00D227D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B6A40">
              <w:rPr>
                <w:rFonts w:ascii="Calibri" w:eastAsia="Times New Roman" w:hAnsi="Calibri" w:cs="Calibri"/>
                <w:lang w:eastAsia="nb-NO"/>
              </w:rPr>
              <w:t>310866003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24A2B8" w14:textId="77777777" w:rsidR="00EB0419" w:rsidRPr="00D227D6" w:rsidRDefault="007B6A40" w:rsidP="007B6A4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I</w:t>
            </w:r>
            <w:r w:rsidRPr="007B6A40">
              <w:rPr>
                <w:rFonts w:ascii="Calibri" w:eastAsia="Times New Roman" w:hAnsi="Calibri" w:cs="Calibri"/>
                <w:lang w:eastAsia="nb-NO"/>
              </w:rPr>
              <w:t>nformering av pasient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834843" w14:textId="77777777" w:rsidR="00EB0419" w:rsidRPr="00D227D6" w:rsidRDefault="007B6A40" w:rsidP="00D227D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Diagnose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77D688" w14:textId="77777777" w:rsidR="00EB0419" w:rsidRPr="00D227D6" w:rsidRDefault="00EB0419" w:rsidP="00D227D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6DEEFB" w14:textId="77777777" w:rsidR="00EB0419" w:rsidRPr="00D227D6" w:rsidRDefault="00EB0419" w:rsidP="00D227D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A77EE2" w:rsidRPr="003F75C7" w14:paraId="5AE38834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831752" w14:textId="77777777" w:rsidR="00D227D6" w:rsidRPr="009B14B0" w:rsidRDefault="00D227D6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22660E" w14:textId="77777777" w:rsidR="00D227D6" w:rsidRPr="009B14B0" w:rsidRDefault="00D227D6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FB1E294" w14:textId="77777777" w:rsidR="00D227D6" w:rsidRPr="009B14B0" w:rsidRDefault="00D227D6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4E2A26" w14:textId="77777777" w:rsidR="00D227D6" w:rsidRPr="00D227D6" w:rsidRDefault="003D039B" w:rsidP="00D227D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D039B">
              <w:rPr>
                <w:rFonts w:ascii="Calibri" w:eastAsia="Times New Roman" w:hAnsi="Calibri" w:cs="Calibri"/>
                <w:lang w:eastAsia="nb-NO"/>
              </w:rPr>
              <w:t>445283009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B3BA50" w14:textId="77777777" w:rsidR="00D227D6" w:rsidRPr="00D227D6" w:rsidRDefault="003D039B" w:rsidP="003D039B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U</w:t>
            </w:r>
            <w:r w:rsidRPr="003D039B">
              <w:rPr>
                <w:rFonts w:ascii="Calibri" w:eastAsia="Times New Roman" w:hAnsi="Calibri" w:cs="Calibri"/>
                <w:lang w:eastAsia="nb-NO"/>
              </w:rPr>
              <w:t>tlevering av informasjonsmateriell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FF65FB" w14:textId="77777777" w:rsidR="00D227D6" w:rsidRPr="00D227D6" w:rsidRDefault="007B6A40" w:rsidP="00D227D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Crohns sykdom og Ulcerøs kolitt fra M</w:t>
            </w:r>
            <w:r w:rsidRPr="00D227D6">
              <w:rPr>
                <w:rFonts w:ascii="Calibri" w:eastAsia="Times New Roman" w:hAnsi="Calibri" w:cs="Calibri"/>
                <w:lang w:eastAsia="nb-NO"/>
              </w:rPr>
              <w:t>age- tarmforbundet</w:t>
            </w:r>
            <w:r w:rsidR="003D039B">
              <w:rPr>
                <w:rFonts w:ascii="Calibri" w:eastAsia="Times New Roman" w:hAnsi="Calibri" w:cs="Calibri"/>
                <w:lang w:eastAsia="nb-NO"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F81CA3" w14:textId="77777777" w:rsidR="00D227D6" w:rsidRPr="00D227D6" w:rsidRDefault="00D227D6" w:rsidP="00D227D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6F5382" w14:textId="77777777" w:rsidR="00D227D6" w:rsidRPr="00D227D6" w:rsidRDefault="00996E34" w:rsidP="00D227D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(</w:t>
            </w:r>
            <w:r w:rsidR="007A7005">
              <w:rPr>
                <w:rFonts w:ascii="Calibri" w:eastAsia="Times New Roman" w:hAnsi="Calibri" w:cs="Calibri"/>
                <w:lang w:eastAsia="nb-NO"/>
              </w:rPr>
              <w:t>22</w:t>
            </w:r>
            <w:r>
              <w:rPr>
                <w:rFonts w:ascii="Calibri" w:eastAsia="Times New Roman" w:hAnsi="Calibri" w:cs="Calibri"/>
                <w:lang w:eastAsia="nb-NO"/>
              </w:rPr>
              <w:t>)</w:t>
            </w:r>
          </w:p>
        </w:tc>
      </w:tr>
      <w:tr w:rsidR="00A77EE2" w:rsidRPr="003F75C7" w14:paraId="030F3D5E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5ED14E5" w14:textId="77777777" w:rsidR="00853579" w:rsidRPr="009B14B0" w:rsidRDefault="00853579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478582" w14:textId="77777777" w:rsidR="00853579" w:rsidRPr="009B14B0" w:rsidRDefault="00853579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9D9B0C7" w14:textId="77777777" w:rsidR="00853579" w:rsidRPr="009B14B0" w:rsidRDefault="00853579" w:rsidP="00D22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5FB95B" w14:textId="77777777" w:rsidR="00853579" w:rsidRPr="00D227D6" w:rsidRDefault="00853579" w:rsidP="00D227D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56A3AA" w14:textId="77777777" w:rsidR="00FC6D52" w:rsidRPr="00D227D6" w:rsidRDefault="00400F8B" w:rsidP="00F22CC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Informer</w:t>
            </w:r>
            <w:r w:rsidR="0070622C">
              <w:rPr>
                <w:rFonts w:ascii="Calibri" w:eastAsia="Times New Roman" w:hAnsi="Calibri" w:cs="Calibri"/>
                <w:lang w:eastAsia="nb-NO"/>
              </w:rPr>
              <w:t>e</w:t>
            </w:r>
            <w:r>
              <w:rPr>
                <w:rFonts w:ascii="Calibri" w:eastAsia="Times New Roman" w:hAnsi="Calibri" w:cs="Calibri"/>
                <w:lang w:eastAsia="nb-NO"/>
              </w:rPr>
              <w:t>/ g</w:t>
            </w:r>
            <w:r w:rsidR="008E5A33">
              <w:rPr>
                <w:rFonts w:ascii="Calibri" w:eastAsia="Times New Roman" w:hAnsi="Calibri" w:cs="Calibri"/>
                <w:lang w:eastAsia="nb-NO"/>
              </w:rPr>
              <w:t>i brosjyre</w:t>
            </w:r>
            <w:r w:rsidR="00853579">
              <w:rPr>
                <w:rFonts w:ascii="Calibri" w:eastAsia="Times New Roman" w:hAnsi="Calibri" w:cs="Calibri"/>
                <w:lang w:eastAsia="nb-NO"/>
              </w:rPr>
              <w:t xml:space="preserve"> om IBD </w:t>
            </w:r>
            <w:r w:rsidR="00F22CC5">
              <w:rPr>
                <w:rFonts w:ascii="Calibri" w:eastAsia="Times New Roman" w:hAnsi="Calibri" w:cs="Calibri"/>
                <w:lang w:eastAsia="nb-NO"/>
              </w:rPr>
              <w:t>kurs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D16ECC" w14:textId="77777777" w:rsidR="00853579" w:rsidRPr="00D227D6" w:rsidRDefault="00853579" w:rsidP="00D227D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94713C" w14:textId="77777777" w:rsidR="00853579" w:rsidRPr="00D227D6" w:rsidRDefault="00853579" w:rsidP="00D227D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C8DE92" w14:textId="77777777" w:rsidR="00853579" w:rsidRPr="00D227D6" w:rsidRDefault="00996E34" w:rsidP="00D227D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(</w:t>
            </w:r>
            <w:r w:rsidR="007A7005">
              <w:rPr>
                <w:rFonts w:ascii="Calibri" w:eastAsia="Times New Roman" w:hAnsi="Calibri" w:cs="Calibri"/>
                <w:lang w:eastAsia="nb-NO"/>
              </w:rPr>
              <w:t>23</w:t>
            </w:r>
            <w:r>
              <w:rPr>
                <w:rFonts w:ascii="Calibri" w:eastAsia="Times New Roman" w:hAnsi="Calibri" w:cs="Calibri"/>
                <w:lang w:eastAsia="nb-NO"/>
              </w:rPr>
              <w:t>)</w:t>
            </w:r>
          </w:p>
        </w:tc>
      </w:tr>
      <w:tr w:rsidR="00A77EE2" w:rsidRPr="003F75C7" w14:paraId="6E7B109C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AB1E6B5" w14:textId="77777777" w:rsidR="00F91747" w:rsidRPr="009B14B0" w:rsidRDefault="00F91747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ECAA5D" w14:textId="77777777" w:rsidR="00F91747" w:rsidRPr="009B14B0" w:rsidRDefault="00F91747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507EE3" w14:textId="77777777" w:rsidR="00F91747" w:rsidRPr="009B14B0" w:rsidRDefault="00F91747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220A0C9" w14:textId="77777777" w:rsidR="00F91747" w:rsidRDefault="00F91747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967006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8C4FC16" w14:textId="77777777" w:rsidR="00F91747" w:rsidRDefault="00F91747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Opplæring i medisinering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07B342" w14:textId="77777777" w:rsidR="00F91747" w:rsidRPr="009B14B0" w:rsidRDefault="00F91747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74A798" w14:textId="77777777" w:rsidR="00F91747" w:rsidRPr="009B14B0" w:rsidRDefault="00F91747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84E4A08" w14:textId="77777777" w:rsidR="00F91747" w:rsidRPr="009B14B0" w:rsidRDefault="00F91747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7C8205B0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2392CAF" w14:textId="77777777" w:rsidR="008F7996" w:rsidRPr="009B14B0" w:rsidRDefault="008F7996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73DA5D" w14:textId="77777777" w:rsidR="008F7996" w:rsidRPr="009B14B0" w:rsidRDefault="008F7996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8D02C0" w14:textId="77777777" w:rsidR="008F7996" w:rsidRPr="009B14B0" w:rsidRDefault="008F7996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0DAF2584" w14:textId="77777777" w:rsidR="008F7996" w:rsidRDefault="00056E58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20135006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33F0169" w14:textId="77777777" w:rsidR="008F7996" w:rsidRDefault="008F7996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Undersøkelse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7325E56B" w14:textId="77777777" w:rsidR="008F7996" w:rsidRPr="009B14B0" w:rsidRDefault="008F7996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0FDF36A1" w14:textId="77777777" w:rsidR="008F7996" w:rsidRPr="009B14B0" w:rsidRDefault="008F7996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013F829A" w14:textId="77777777" w:rsidR="008F7996" w:rsidRPr="009B14B0" w:rsidRDefault="008F7996" w:rsidP="00F91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45836097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21368A" w14:textId="77777777" w:rsidR="00495CF0" w:rsidRPr="009B14B0" w:rsidRDefault="00495CF0" w:rsidP="004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36060D" w14:textId="77777777" w:rsidR="00495CF0" w:rsidRPr="009B14B0" w:rsidRDefault="00495CF0" w:rsidP="004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930A39" w14:textId="77777777" w:rsidR="00495CF0" w:rsidRPr="009B14B0" w:rsidRDefault="00495CF0" w:rsidP="004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FBFCF4" w14:textId="77777777" w:rsidR="00495CF0" w:rsidRDefault="00495CF0" w:rsidP="004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240B16" w14:textId="77777777" w:rsidR="00495CF0" w:rsidRDefault="00347543" w:rsidP="00964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hyperlink r:id="rId13" w:tgtFrame="_blank" w:history="1">
              <w:r w:rsidR="00495CF0" w:rsidRPr="00276A6E">
                <w:rPr>
                  <w:rStyle w:val="Hyperkobling"/>
                  <w:rFonts w:ascii="Calibri" w:eastAsia="Times New Roman" w:hAnsi="Calibri" w:cs="Times New Roman"/>
                  <w:szCs w:val="28"/>
                  <w:lang w:eastAsia="nb-NO"/>
                </w:rPr>
                <w:t>Koloskopi: Forberedelser hos inneliggende pasienter</w:t>
              </w:r>
            </w:hyperlink>
            <w:r w:rsidR="00495CF0">
              <w:rPr>
                <w:rFonts w:ascii="Calibri" w:eastAsia="Times New Roman" w:hAnsi="Calibri" w:cs="Times New Roman"/>
                <w:color w:val="808080"/>
                <w:szCs w:val="28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CA1ACB" w14:textId="77777777" w:rsidR="00495CF0" w:rsidRPr="009B14B0" w:rsidRDefault="00495CF0" w:rsidP="004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72A262" w14:textId="77777777" w:rsidR="00495CF0" w:rsidRPr="009B14B0" w:rsidRDefault="00495CF0" w:rsidP="004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CC4BC3" w14:textId="77777777" w:rsidR="00495CF0" w:rsidRPr="009B14B0" w:rsidRDefault="00495CF0" w:rsidP="004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73B8477C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1D584C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D13479" w14:textId="77777777" w:rsidR="00CB2E04" w:rsidRDefault="00CB2E04" w:rsidP="00CB2E04">
            <w:pPr>
              <w:spacing w:after="0" w:line="240" w:lineRule="auto"/>
              <w:rPr>
                <w:rFonts w:eastAsia="Times New Roman" w:cstheme="minorHAnsi"/>
                <w:color w:val="000000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733741005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0D6F022" w14:textId="77777777" w:rsidR="00CB2E04" w:rsidRDefault="00CB2E04" w:rsidP="00CB2E0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AC07D6">
              <w:rPr>
                <w:rFonts w:eastAsia="Times New Roman" w:cstheme="minorHAnsi"/>
                <w:lang w:eastAsia="nb-NO"/>
              </w:rPr>
              <w:t>Nedsatt funksjon i sirkulasjonssystem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0C70AAA" w14:textId="77777777" w:rsidR="00CB2E04" w:rsidRPr="00422767" w:rsidRDefault="000C0284" w:rsidP="00CB2E0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1B4516">
              <w:rPr>
                <w:rFonts w:ascii="Calibri" w:eastAsia="Times New Roman" w:hAnsi="Calibri" w:cs="Calibri"/>
                <w:color w:val="000000"/>
                <w:lang w:eastAsia="nb-NO"/>
              </w:rPr>
              <w:t>278811000202109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EF0EC15" w14:textId="77777777" w:rsidR="00CB2E04" w:rsidRDefault="00CB2E04" w:rsidP="00CB2E04">
            <w:pPr>
              <w:spacing w:before="128" w:after="128" w:line="240" w:lineRule="auto"/>
              <w:outlineLvl w:val="4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T</w:t>
            </w:r>
            <w:r w:rsidR="007A7C68">
              <w:rPr>
                <w:rFonts w:eastAsia="Times New Roman" w:cstheme="minorHAnsi"/>
                <w:lang w:eastAsia="nb-NO"/>
              </w:rPr>
              <w:t>ilfredsstillende kardiovaskulær funksjon</w:t>
            </w:r>
            <w:r w:rsidRPr="001B4516">
              <w:rPr>
                <w:rFonts w:eastAsia="Times New Roman" w:cstheme="minorHAnsi"/>
                <w:color w:val="FF0000"/>
                <w:lang w:eastAsia="nb-NO"/>
              </w:rPr>
              <w:t xml:space="preserve">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B9DB0AD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B8FCEE4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700C5FC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41978EF4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F9B5275" w14:textId="77777777" w:rsidR="000C0284" w:rsidRDefault="000C028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4B760CC" w14:textId="77777777" w:rsidR="000C0284" w:rsidRDefault="000C0284" w:rsidP="00CB2E0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092331" w14:textId="77777777" w:rsidR="000C0284" w:rsidRPr="00AC07D6" w:rsidRDefault="000C0284" w:rsidP="00CB2E0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B97C14E" w14:textId="77777777" w:rsidR="000C0284" w:rsidRPr="00422767" w:rsidRDefault="00EA7E55" w:rsidP="00CB2E0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397680002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7DF9126" w14:textId="77777777" w:rsidR="000C0284" w:rsidRDefault="00EA7E55" w:rsidP="00CB2E04">
            <w:pPr>
              <w:spacing w:before="128" w:after="128" w:line="240" w:lineRule="auto"/>
              <w:outlineLvl w:val="4"/>
              <w:rPr>
                <w:rFonts w:eastAsia="Times New Roman" w:cstheme="minorHAnsi"/>
                <w:lang w:eastAsia="nb-NO"/>
              </w:rPr>
            </w:pPr>
            <w:r w:rsidRPr="00820EAB">
              <w:rPr>
                <w:rFonts w:eastAsia="Times New Roman" w:cstheme="minorHAnsi"/>
                <w:lang w:eastAsia="nb-NO"/>
              </w:rPr>
              <w:t>Ingen tegn eller symptomer på infeksjon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6D0210B" w14:textId="77777777" w:rsidR="000C0284" w:rsidRPr="009B14B0" w:rsidRDefault="000C028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9906C5A" w14:textId="77777777" w:rsidR="000C0284" w:rsidRPr="009B14B0" w:rsidRDefault="000C028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4998BDD" w14:textId="77777777" w:rsidR="000C0284" w:rsidRPr="009B14B0" w:rsidRDefault="000C028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5D936447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E53EF3E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0E1E1A" w14:textId="77777777" w:rsidR="00CB2E04" w:rsidRDefault="00CB2E04" w:rsidP="00CB2E04">
            <w:pPr>
              <w:spacing w:after="0" w:line="240" w:lineRule="auto"/>
              <w:rPr>
                <w:rFonts w:eastAsia="Times New Roman" w:cstheme="minorHAns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A59999" w14:textId="77777777" w:rsidR="00CB2E04" w:rsidRDefault="00CB2E04" w:rsidP="00CB2E0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5102475E" w14:textId="77777777" w:rsidR="00CB2E04" w:rsidRPr="00422767" w:rsidRDefault="00CB2E04" w:rsidP="00CB2E0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422767">
              <w:rPr>
                <w:rFonts w:eastAsia="Times New Roman" w:cstheme="minorHAnsi"/>
                <w:lang w:eastAsia="nb-NO"/>
              </w:rPr>
              <w:t>304495004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5F78B13F" w14:textId="77777777" w:rsidR="00CB2E04" w:rsidRDefault="00CB2E04" w:rsidP="00CB2E04">
            <w:pPr>
              <w:spacing w:before="128" w:after="128" w:line="240" w:lineRule="auto"/>
              <w:outlineLvl w:val="4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 xml:space="preserve">Overvåking av vitale tegn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34349E65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61AD60BB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364D02E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D15CCF" w14:paraId="1E90C98D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A7AE363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7246DF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615C73B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8903B1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5F6E4C" w14:textId="77777777" w:rsidR="00CB2E04" w:rsidRPr="00D164CC" w:rsidRDefault="00347543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hyperlink r:id="rId14" w:tgtFrame="_blank" w:history="1">
              <w:r w:rsidR="00CB2E04" w:rsidRPr="0043074F">
                <w:rPr>
                  <w:rStyle w:val="Hyperkobling"/>
                  <w:rFonts w:ascii="Calibri" w:eastAsia="Times New Roman" w:hAnsi="Calibri" w:cs="Calibri"/>
                  <w:lang w:val="en-US" w:eastAsia="nb-NO"/>
                </w:rPr>
                <w:t>Nationa</w:t>
              </w:r>
              <w:r w:rsidR="00CB2E04" w:rsidRPr="00D164CC">
                <w:rPr>
                  <w:rStyle w:val="Hyperkobling"/>
                  <w:rFonts w:ascii="Calibri" w:eastAsia="Times New Roman" w:hAnsi="Calibri" w:cs="Calibri"/>
                  <w:lang w:val="en-US" w:eastAsia="nb-NO"/>
                </w:rPr>
                <w:t>l Early Warning Score II (NEWS II)</w:t>
              </w:r>
            </w:hyperlink>
            <w:r w:rsidR="00CB2E04" w:rsidRPr="008A351C">
              <w:rPr>
                <w:rStyle w:val="Hyperkobling"/>
                <w:rFonts w:ascii="Calibri" w:eastAsia="Times New Roman" w:hAnsi="Calibri" w:cs="Calibri"/>
                <w:u w:val="none"/>
                <w:lang w:val="en-US"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174103" w14:textId="77777777" w:rsidR="00CB2E04" w:rsidRPr="00D164CC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25DD0A" w14:textId="77777777" w:rsidR="00CB2E04" w:rsidRPr="00D164CC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9DB760" w14:textId="77777777" w:rsidR="00CB2E04" w:rsidRPr="00D164CC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A77EE2" w:rsidRPr="00D164CC" w14:paraId="4B5789FF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90DA60" w14:textId="77777777" w:rsidR="00CB2E04" w:rsidRPr="0045113D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165889" w14:textId="77777777" w:rsidR="00CB2E04" w:rsidRPr="0045113D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F4F5A70" w14:textId="77777777" w:rsidR="00CB2E04" w:rsidRPr="0045113D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4D25EB" w14:textId="77777777" w:rsidR="00CB2E04" w:rsidRPr="0045113D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B4A129" w14:textId="77777777" w:rsidR="00CB2E04" w:rsidRDefault="00CB2E04" w:rsidP="000C0284">
            <w:pPr>
              <w:spacing w:after="0" w:line="240" w:lineRule="auto"/>
            </w:pPr>
            <w:r w:rsidRPr="007C0139">
              <w:rPr>
                <w:rFonts w:ascii="Calibri" w:eastAsia="Times New Roman" w:hAnsi="Calibri" w:cs="Calibri"/>
                <w:lang w:eastAsia="nb-NO"/>
              </w:rPr>
              <w:t>Obse</w:t>
            </w:r>
            <w:r>
              <w:rPr>
                <w:rFonts w:ascii="Calibri" w:eastAsia="Times New Roman" w:hAnsi="Calibri" w:cs="Calibri"/>
                <w:lang w:eastAsia="nb-NO"/>
              </w:rPr>
              <w:t>rv</w:t>
            </w:r>
            <w:r w:rsidR="000C0284">
              <w:rPr>
                <w:rFonts w:ascii="Calibri" w:eastAsia="Times New Roman" w:hAnsi="Calibri" w:cs="Calibri"/>
                <w:lang w:eastAsia="nb-NO"/>
              </w:rPr>
              <w:t xml:space="preserve">ere </w:t>
            </w:r>
            <w:r>
              <w:rPr>
                <w:rFonts w:ascii="Calibri" w:eastAsia="Times New Roman" w:hAnsi="Calibri" w:cs="Calibri"/>
                <w:lang w:eastAsia="nb-NO"/>
              </w:rPr>
              <w:t>tegn til</w:t>
            </w:r>
            <w:r w:rsidRPr="007C0139">
              <w:rPr>
                <w:rFonts w:ascii="Calibri" w:eastAsia="Times New Roman" w:hAnsi="Calibri" w:cs="Calibri"/>
                <w:lang w:eastAsia="nb-NO"/>
              </w:rPr>
              <w:t xml:space="preserve"> toksisk </w:t>
            </w:r>
            <w:r>
              <w:rPr>
                <w:rFonts w:ascii="Calibri" w:eastAsia="Times New Roman" w:hAnsi="Calibri" w:cs="Calibri"/>
                <w:lang w:eastAsia="nb-NO"/>
              </w:rPr>
              <w:t>tarm</w:t>
            </w:r>
            <w:r w:rsidRPr="007C0139">
              <w:rPr>
                <w:rFonts w:ascii="Calibri" w:eastAsia="Times New Roman" w:hAnsi="Calibri" w:cs="Calibri"/>
                <w:lang w:eastAsia="nb-NO"/>
              </w:rPr>
              <w:t>d</w:t>
            </w:r>
            <w:r>
              <w:rPr>
                <w:rFonts w:ascii="Calibri" w:eastAsia="Times New Roman" w:hAnsi="Calibri" w:cs="Calibri"/>
                <w:lang w:eastAsia="nb-NO"/>
              </w:rPr>
              <w:t xml:space="preserve">ilatasjon, ileus, perforasjon og </w:t>
            </w:r>
            <w:r w:rsidRPr="007C0139">
              <w:rPr>
                <w:rFonts w:ascii="Calibri" w:eastAsia="Times New Roman" w:hAnsi="Calibri" w:cs="Calibri"/>
                <w:lang w:eastAsia="nb-NO"/>
              </w:rPr>
              <w:t>peritonitt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974DE0" w14:textId="77777777" w:rsidR="00CB2E04" w:rsidRPr="0062482E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937C1D" w14:textId="77777777" w:rsidR="00CB2E04" w:rsidRPr="0062482E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0D5A8B" w14:textId="77777777" w:rsidR="00CB2E04" w:rsidRPr="00EA6A6C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(</w:t>
            </w:r>
            <w:r w:rsidRPr="00EA6A6C">
              <w:rPr>
                <w:rFonts w:ascii="Calibri" w:eastAsia="Times New Roman" w:hAnsi="Calibri" w:cs="Calibri"/>
                <w:lang w:eastAsia="nb-NO"/>
              </w:rPr>
              <w:t>1, 2, 8, 10</w:t>
            </w:r>
            <w:r w:rsidR="003D58F0">
              <w:rPr>
                <w:rFonts w:ascii="Calibri" w:eastAsia="Times New Roman" w:hAnsi="Calibri" w:cs="Calibri"/>
                <w:lang w:eastAsia="nb-NO"/>
              </w:rPr>
              <w:t>, 14</w:t>
            </w:r>
            <w:r>
              <w:rPr>
                <w:rFonts w:ascii="Calibri" w:eastAsia="Times New Roman" w:hAnsi="Calibri" w:cs="Calibri"/>
                <w:lang w:eastAsia="nb-NO"/>
              </w:rPr>
              <w:t>)</w:t>
            </w:r>
          </w:p>
        </w:tc>
      </w:tr>
      <w:tr w:rsidR="00A77EE2" w:rsidRPr="00274E97" w14:paraId="56603D61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855CD15" w14:textId="77777777" w:rsidR="00CB2E04" w:rsidRPr="00274E97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EA9897B" w14:textId="77777777" w:rsidR="00CB2E04" w:rsidRPr="00274E97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90BE810" w14:textId="77777777" w:rsidR="00CB2E04" w:rsidRPr="00274E97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D26003" w14:textId="77777777" w:rsidR="00CB2E04" w:rsidRPr="00274E97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34F1E">
              <w:t>370835007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BA47C1" w14:textId="77777777" w:rsidR="00CB2E04" w:rsidRPr="00274E97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t>O</w:t>
            </w:r>
            <w:r w:rsidRPr="00734F1E">
              <w:t xml:space="preserve">vervåking av tegn og symptomer på infeksjon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5F89E9" w14:textId="77777777" w:rsidR="00CB2E04" w:rsidRPr="00274E97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274E97">
              <w:rPr>
                <w:rFonts w:ascii="Calibri" w:eastAsia="Times New Roman" w:hAnsi="Calibri" w:cs="Calibri"/>
                <w:lang w:eastAsia="nb-NO"/>
              </w:rPr>
              <w:t xml:space="preserve">Ved </w:t>
            </w:r>
            <w:r>
              <w:rPr>
                <w:rFonts w:ascii="Calibri" w:eastAsia="Times New Roman" w:hAnsi="Calibri" w:cs="Calibri"/>
                <w:lang w:eastAsia="nb-NO"/>
              </w:rPr>
              <w:t xml:space="preserve">behandling med </w:t>
            </w:r>
            <w:r w:rsidRPr="00274E97">
              <w:rPr>
                <w:rFonts w:ascii="Calibri" w:eastAsia="Times New Roman" w:hAnsi="Calibri" w:cs="Calibri"/>
                <w:lang w:eastAsia="nb-NO"/>
              </w:rPr>
              <w:t>immun</w:t>
            </w:r>
            <w:r>
              <w:rPr>
                <w:rFonts w:ascii="Calibri" w:eastAsia="Times New Roman" w:hAnsi="Calibri" w:cs="Calibri"/>
                <w:lang w:eastAsia="nb-NO"/>
              </w:rPr>
              <w:t>suppressiva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3A7E77" w14:textId="77777777" w:rsidR="00CB2E04" w:rsidRPr="00274E97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129EBB" w14:textId="77777777" w:rsidR="00CB2E04" w:rsidRPr="00EA6A6C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(</w:t>
            </w:r>
            <w:r w:rsidRPr="00910FC8">
              <w:rPr>
                <w:rFonts w:ascii="Calibri" w:eastAsia="Times New Roman" w:hAnsi="Calibri" w:cs="Calibri"/>
                <w:lang w:eastAsia="nb-NO"/>
              </w:rPr>
              <w:t>1, 2, 14, 15, 17)</w:t>
            </w:r>
          </w:p>
        </w:tc>
      </w:tr>
      <w:tr w:rsidR="00A77EE2" w:rsidRPr="00D164CC" w14:paraId="3E66981D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1F9D16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DA2F94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6031C3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61B605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90AFCB" w14:textId="77777777" w:rsidR="00CB2E04" w:rsidRPr="008A351C" w:rsidRDefault="00680B3C" w:rsidP="003D039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Se VP Sepsis – akutt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B4A749" w14:textId="77777777" w:rsidR="00CB2E04" w:rsidRPr="0037241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825942" w14:textId="77777777" w:rsidR="00CB2E04" w:rsidRPr="0037241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A72C99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D164CC" w14:paraId="5E5F2BCF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0E662A9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163A3DF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925784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341618" w14:textId="77777777" w:rsidR="00CB2E04" w:rsidRPr="009B14B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405C36" w14:textId="77777777" w:rsidR="00CB2E04" w:rsidRDefault="00347543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hyperlink r:id="rId15" w:tgtFrame="_blank" w:history="1">
              <w:r w:rsidR="00CB2E04" w:rsidRPr="00274E97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Sepsis, voksne</w:t>
              </w:r>
            </w:hyperlink>
            <w:r w:rsidR="00AE149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1E82B3" w14:textId="77777777" w:rsidR="00CB2E04" w:rsidRPr="0037241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88C2E6" w14:textId="77777777" w:rsidR="00CB2E04" w:rsidRPr="00910FC8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A9E266" w14:textId="77777777" w:rsidR="00CB2E04" w:rsidRPr="00910FC8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10FC8">
              <w:rPr>
                <w:rFonts w:ascii="Calibri" w:eastAsia="Times New Roman" w:hAnsi="Calibri" w:cs="Calibri"/>
                <w:color w:val="000000"/>
                <w:lang w:eastAsia="nb-NO"/>
              </w:rPr>
              <w:t>(14)</w:t>
            </w:r>
          </w:p>
        </w:tc>
      </w:tr>
      <w:tr w:rsidR="00A77EE2" w:rsidRPr="00D164CC" w14:paraId="20D9E31D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4208C5B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FB51E9A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263E5D8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D755887" w14:textId="77777777" w:rsidR="00CB2E04" w:rsidRPr="00985863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5863">
              <w:rPr>
                <w:rFonts w:ascii="Calibri" w:eastAsia="Times New Roman" w:hAnsi="Calibri" w:cs="Calibri"/>
                <w:color w:val="000000"/>
                <w:lang w:eastAsia="nb-NO"/>
              </w:rPr>
              <w:t>18629005</w:t>
            </w:r>
          </w:p>
          <w:p w14:paraId="39D1EA57" w14:textId="77777777" w:rsidR="00CB2E04" w:rsidRPr="00985863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4517E765" w14:textId="77777777" w:rsidR="00CB2E04" w:rsidRPr="00985863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BE74B1">
              <w:rPr>
                <w:rFonts w:ascii="Calibri" w:eastAsia="Times New Roman" w:hAnsi="Calibri" w:cs="Calibri"/>
                <w:color w:val="000000"/>
                <w:lang w:eastAsia="nb-NO"/>
              </w:rPr>
              <w:t>dministrasjon</w:t>
            </w:r>
            <w:r w:rsidRPr="0098586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av legemiddel</w:t>
            </w:r>
          </w:p>
          <w:p w14:paraId="4114D4B9" w14:textId="77777777" w:rsidR="00CB2E04" w:rsidRDefault="00CB2E04" w:rsidP="00CB2E04">
            <w:pPr>
              <w:spacing w:after="0" w:line="240" w:lineRule="auto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57319E8A" w14:textId="77777777" w:rsidR="00CB2E04" w:rsidRPr="00E1270E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259BEC1A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9BD5E5C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D164CC" w14:paraId="26B33551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1EA9464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F4BBDC1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7BB97DE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D1C7" w14:textId="77777777" w:rsidR="00CB2E04" w:rsidRPr="00985863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586A1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Administrere tromboseprofylakse og observere for bivirkninger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A7EF8" w14:textId="77777777" w:rsidR="00CB2E04" w:rsidRPr="00E1270E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5B793" w14:textId="77777777" w:rsidR="00CB2E04" w:rsidRPr="008227CA" w:rsidRDefault="00CB2E04" w:rsidP="003D0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S forordn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0672E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(1, 2, 8, 10)</w:t>
            </w:r>
          </w:p>
        </w:tc>
      </w:tr>
      <w:tr w:rsidR="00A77EE2" w:rsidRPr="00D164CC" w14:paraId="49E39D09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4112397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08F366A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276330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50ABF" w14:textId="77777777" w:rsidR="00CB2E04" w:rsidRPr="00985863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A00DA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02183">
              <w:rPr>
                <w:rFonts w:ascii="Calibri" w:eastAsia="Times New Roman" w:hAnsi="Calibri" w:cs="Calibri"/>
                <w:lang w:eastAsia="nb-NO"/>
              </w:rPr>
              <w:t>Administrere jern intravenøst og observere for bivirkninger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7F43" w14:textId="77777777" w:rsidR="00CB2E04" w:rsidRPr="00E1270E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225E7" w14:textId="77777777" w:rsidR="00CB2E04" w:rsidRPr="00665E58" w:rsidRDefault="00CB2E04" w:rsidP="003D0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 forordn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4CC6F" w14:textId="77777777" w:rsidR="00CB2E04" w:rsidRPr="00665E58" w:rsidRDefault="00910FC8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(5, 19</w:t>
            </w:r>
            <w:r w:rsidR="00CB2E04">
              <w:rPr>
                <w:rFonts w:ascii="Calibri" w:eastAsia="Times New Roman" w:hAnsi="Calibri" w:cs="Calibri"/>
                <w:color w:val="000000"/>
                <w:lang w:eastAsia="nb-NO"/>
              </w:rPr>
              <w:t>)</w:t>
            </w:r>
          </w:p>
        </w:tc>
      </w:tr>
      <w:tr w:rsidR="00A77EE2" w:rsidRPr="00D164CC" w14:paraId="02B57C17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C0C2C86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A14EABF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7E619A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31DF9" w14:textId="77777777" w:rsidR="00CB2E04" w:rsidRPr="00985863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1A8CE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227CA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Sikre forprøver iht.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nivå 2</w:t>
            </w:r>
            <w:r w:rsidRPr="008227CA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: </w:t>
            </w:r>
            <w:hyperlink r:id="rId16" w:tgtFrame="_blank" w:history="1">
              <w:r w:rsidRPr="00310634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Biologisk behandling ved inflammatorisk tarmsykdom – voksne pasienter (&gt;=18 år)</w:t>
              </w:r>
            </w:hyperlink>
            <w:r w:rsidR="00FB70E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5CE64" w14:textId="77777777" w:rsidR="00CB2E04" w:rsidRPr="00E1270E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86DB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F17F8A">
              <w:rPr>
                <w:rFonts w:ascii="Calibri" w:eastAsia="Times New Roman" w:hAnsi="Calibri" w:cs="Calibri"/>
                <w:lang w:eastAsia="nb-NO"/>
              </w:rPr>
              <w:t>S forordn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13FB3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(7)</w:t>
            </w:r>
          </w:p>
        </w:tc>
      </w:tr>
      <w:tr w:rsidR="00A77EE2" w:rsidRPr="00D164CC" w14:paraId="6E5047C7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662B77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59E350B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65DC66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517E2" w14:textId="77777777" w:rsidR="00CB2E04" w:rsidRPr="00985863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22958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t xml:space="preserve">Anvende nivå 2: </w:t>
            </w:r>
            <w:hyperlink r:id="rId17" w:tgtFrame="_blank" w:history="1">
              <w:r w:rsidRPr="00985863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Biologisk behandling- Forberedelser og administrering</w:t>
              </w:r>
            </w:hyperlink>
            <w:r>
              <w:rPr>
                <w:rFonts w:ascii="Calibri" w:eastAsia="Times New Roman" w:hAnsi="Calibri" w:cs="Calibri"/>
                <w:color w:val="7030A0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F28F" w14:textId="77777777" w:rsidR="00CB2E04" w:rsidRPr="00E1270E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E0667" w14:textId="77777777" w:rsidR="00CB2E04" w:rsidRDefault="00CE0F2F" w:rsidP="00CE0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 forordn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8EF0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A77EE2" w:rsidRPr="00D164CC" w14:paraId="5A67CFA9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DE9F25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F8C200A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B5F20E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3813D56F" w14:textId="77777777" w:rsidR="00CB2E04" w:rsidRPr="00985863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386493006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6BEFCEB3" w14:textId="77777777" w:rsidR="00CB2E04" w:rsidRDefault="00CB2E04" w:rsidP="00CB2E0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Stell av intravenøs tilgang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69D99EE3" w14:textId="77777777" w:rsidR="00CB2E04" w:rsidRPr="00E1270E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5CB16007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1BBDC629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A77EE2" w:rsidRPr="00D164CC" w14:paraId="435EA403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966C25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4BFBAE8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A722C99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5CD03" w14:textId="77777777" w:rsidR="00CB2E04" w:rsidRPr="00985863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6C75A" w14:textId="77777777" w:rsidR="00CB2E04" w:rsidRDefault="00347543" w:rsidP="00CB2E04">
            <w:pPr>
              <w:spacing w:after="0" w:line="240" w:lineRule="auto"/>
            </w:pPr>
            <w:hyperlink r:id="rId18" w:tgtFrame="_blank" w:history="1">
              <w:r w:rsidR="00CB2E04" w:rsidRPr="00383872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Perifert venekateter (PVK, venflon) - innleggelse, stell, bruk og seponering hos voksne</w:t>
              </w:r>
            </w:hyperlink>
            <w:r w:rsidR="00FB70E6"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AAAD" w14:textId="77777777" w:rsidR="00CB2E04" w:rsidRPr="00E1270E" w:rsidRDefault="00CE0F2F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t>PVK innlagt dato:       Lokalisasjon: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286AB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4FD1B" w14:textId="77777777" w:rsidR="00CB2E04" w:rsidRPr="005676C0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D164CC" w14:paraId="0B75FFF7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C6F191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B2DFF6D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ACB177" w14:textId="77777777" w:rsidR="00CB2E04" w:rsidRPr="008227CA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11D43" w14:textId="77777777" w:rsidR="00CB2E04" w:rsidRPr="00985863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C7713" w14:textId="77777777" w:rsidR="00CB2E04" w:rsidRDefault="00347543" w:rsidP="00CB2E04">
            <w:pPr>
              <w:spacing w:after="0" w:line="240" w:lineRule="auto"/>
            </w:pPr>
            <w:hyperlink r:id="rId19" w:tgtFrame="_blank" w:history="1">
              <w:r w:rsidR="00CB2E04" w:rsidRPr="004F7E8F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SVK (CVK) Stell av innstikksted (SVK 3)</w:t>
              </w:r>
            </w:hyperlink>
            <w:r w:rsidR="00CB2E04" w:rsidRPr="00617DF1">
              <w:rPr>
                <w:rFonts w:ascii="Calibri" w:eastAsia="Times New Roman" w:hAnsi="Calibri" w:cs="Calibri"/>
                <w:color w:val="0563C1" w:themeColor="hyperlink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0BE4F" w14:textId="77777777" w:rsidR="00CB2E04" w:rsidRPr="00E1270E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Sist stelt: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1D590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AA844" w14:textId="77777777" w:rsidR="00CB2E04" w:rsidRDefault="00CB2E04" w:rsidP="00CB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A77EE2" w:rsidRPr="00D164CC" w14:paraId="3A593E89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E9503E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B82620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40490">
              <w:rPr>
                <w:rFonts w:ascii="Calibri" w:hAnsi="Calibri"/>
                <w:bCs/>
                <w:lang w:eastAsia="nb-NO"/>
              </w:rPr>
              <w:t>271737000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9B7E07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Anemi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03EBBAB" w14:textId="77777777" w:rsidR="008435A8" w:rsidRPr="00985863" w:rsidRDefault="00285B47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B4516">
              <w:rPr>
                <w:rFonts w:ascii="Calibri" w:eastAsia="Times New Roman" w:hAnsi="Calibri" w:cs="Calibri"/>
                <w:color w:val="000000"/>
                <w:lang w:eastAsia="nb-NO"/>
              </w:rPr>
              <w:t>278811000202109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1B262E3" w14:textId="77777777" w:rsidR="008435A8" w:rsidRDefault="001674A1" w:rsidP="008435A8">
            <w:pPr>
              <w:spacing w:after="0" w:line="240" w:lineRule="auto"/>
            </w:pPr>
            <w:r>
              <w:rPr>
                <w:rFonts w:eastAsia="Times New Roman" w:cstheme="minorHAnsi"/>
                <w:lang w:eastAsia="nb-NO"/>
              </w:rPr>
              <w:t>Tilfredsstillende kardiovaskulær funksjon</w:t>
            </w:r>
            <w:r w:rsidR="008435A8" w:rsidRPr="001B4516">
              <w:rPr>
                <w:rFonts w:eastAsia="Times New Roman" w:cstheme="minorHAnsi"/>
                <w:color w:val="FF0000"/>
                <w:lang w:eastAsia="nb-NO"/>
              </w:rPr>
              <w:t xml:space="preserve">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388A183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BA912F5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048F7D9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A77EE2" w:rsidRPr="00D164CC" w14:paraId="3D0EBD3B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CC0ED9B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06812FF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3ADA99D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850B1DF" w14:textId="77777777" w:rsidR="008435A8" w:rsidRPr="00985863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3270">
              <w:rPr>
                <w:rFonts w:ascii="Calibri" w:eastAsia="Times New Roman" w:hAnsi="Calibri" w:cs="Calibri"/>
                <w:color w:val="000000"/>
                <w:lang w:eastAsia="nb-NO"/>
              </w:rPr>
              <w:t>733873006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AC47694" w14:textId="77777777" w:rsidR="008435A8" w:rsidRDefault="008435A8" w:rsidP="008435A8">
            <w:pPr>
              <w:spacing w:after="0" w:line="240" w:lineRule="auto"/>
            </w:pPr>
            <w:r>
              <w:t>V</w:t>
            </w:r>
            <w:r w:rsidR="00F82F81">
              <w:t>urdering av kardiovaskulære system</w:t>
            </w:r>
            <w:r w:rsidRPr="000F3720">
              <w:rPr>
                <w:b/>
              </w:rPr>
              <w:tab/>
            </w:r>
            <w:r w:rsidRPr="000F3720">
              <w:rPr>
                <w:b/>
              </w:rPr>
              <w:tab/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05D8F0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6072D6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C225B21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(1, 2,</w:t>
            </w:r>
            <w:r w:rsidR="007A700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5, 10, 19, 20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)</w:t>
            </w:r>
          </w:p>
        </w:tc>
      </w:tr>
      <w:tr w:rsidR="00A77EE2" w:rsidRPr="00D164CC" w14:paraId="74D4519E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97E5BC5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F937E83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86961CC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9B2D6" w14:textId="77777777" w:rsidR="008435A8" w:rsidRPr="00985863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Meldt inn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EB2E2" w14:textId="77777777" w:rsidR="008435A8" w:rsidRDefault="008435A8" w:rsidP="008435A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nb-NO"/>
              </w:rPr>
              <w:t>Kartlegging av blødning fra tarm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343C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BB1D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00ECB" w14:textId="77777777" w:rsidR="008435A8" w:rsidRPr="00CB2E04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D164CC" w14:paraId="00008E9E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4C0C5E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833043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DF6A6F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2F3F9" w14:textId="77777777" w:rsidR="008435A8" w:rsidRPr="00985863" w:rsidRDefault="00BE558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5588">
              <w:rPr>
                <w:rFonts w:ascii="Calibri" w:eastAsia="Times New Roman" w:hAnsi="Calibri" w:cs="Calibri"/>
                <w:color w:val="000000"/>
                <w:lang w:eastAsia="nb-NO"/>
              </w:rPr>
              <w:t>9601000202104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67485" w14:textId="77777777" w:rsidR="008435A8" w:rsidRDefault="00BE5588" w:rsidP="00BE558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nb-NO"/>
              </w:rPr>
              <w:t>H</w:t>
            </w:r>
            <w:r w:rsidRPr="00BE5588">
              <w:rPr>
                <w:rFonts w:ascii="Calibri" w:eastAsia="Times New Roman" w:hAnsi="Calibri" w:cs="Calibri"/>
                <w:lang w:eastAsia="nb-NO"/>
              </w:rPr>
              <w:t>åndtering av blodverdier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0DCB8" w14:textId="77777777" w:rsidR="008435A8" w:rsidRDefault="00BE558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Overvåkning av</w:t>
            </w:r>
            <w:r w:rsidRPr="00302183">
              <w:rPr>
                <w:rFonts w:ascii="Calibri" w:eastAsia="Times New Roman" w:hAnsi="Calibri" w:cs="Calibri"/>
                <w:lang w:eastAsia="nb-NO"/>
              </w:rPr>
              <w:t xml:space="preserve"> Hemoglobin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066D9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 forordn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64ACD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A77EE2" w:rsidRPr="00D164CC" w14:paraId="201E1708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06BE558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64A1F50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4A0061F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7A6BC" w14:textId="77777777" w:rsidR="008435A8" w:rsidRPr="00985863" w:rsidRDefault="00C83723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Meldt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43B1D" w14:textId="77777777" w:rsidR="008435A8" w:rsidRPr="00BE5588" w:rsidRDefault="00BE5588" w:rsidP="00BE558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Sørge for gyldig pretransfusjonsprøve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7F95" w14:textId="77777777" w:rsidR="008435A8" w:rsidRDefault="00BE558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02183">
              <w:rPr>
                <w:rFonts w:ascii="Calibri" w:eastAsia="Times New Roman" w:hAnsi="Calibri" w:cs="Calibri"/>
                <w:lang w:eastAsia="nb-NO"/>
              </w:rPr>
              <w:t>Gyldig til og med: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4BE0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6948F" w14:textId="77777777" w:rsidR="008435A8" w:rsidRPr="00CB2E04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D164CC" w14:paraId="09C79571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D6642A8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717FC14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E2E44F7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865F7" w14:textId="77777777" w:rsidR="008435A8" w:rsidRPr="00985863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C6AFA" w14:textId="77777777" w:rsidR="008435A8" w:rsidRDefault="00347543" w:rsidP="008435A8">
            <w:pPr>
              <w:spacing w:after="0" w:line="240" w:lineRule="auto"/>
            </w:pPr>
            <w:hyperlink r:id="rId20" w:tgtFrame="_blank" w:history="1">
              <w:r w:rsidR="008435A8" w:rsidRPr="0074153E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Transfusjon av blodkomponenter og -produkter</w:t>
              </w:r>
            </w:hyperlink>
            <w:r w:rsidR="00246EDD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E623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CD70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B4449" w14:textId="77777777" w:rsidR="008435A8" w:rsidRPr="00CB2E04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D164CC" w14:paraId="418C4A81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BCB943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B1C1570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C3138">
              <w:rPr>
                <w:rFonts w:eastAsia="Times New Roman" w:cstheme="minorHAnsi"/>
                <w:color w:val="000000"/>
                <w:lang w:eastAsia="nb-NO"/>
              </w:rPr>
              <w:t>84229001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6F11D9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Fatigue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30C9974" w14:textId="77777777" w:rsidR="008435A8" w:rsidRPr="00985863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C3138">
              <w:rPr>
                <w:rFonts w:ascii="Calibri" w:eastAsia="Times New Roman" w:hAnsi="Calibri" w:cs="Calibri"/>
                <w:color w:val="000000"/>
                <w:lang w:eastAsia="nb-NO"/>
              </w:rPr>
              <w:t>1149160000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567FF5C" w14:textId="77777777" w:rsidR="008435A8" w:rsidRDefault="008435A8" w:rsidP="008435A8">
            <w:pPr>
              <w:spacing w:after="0" w:line="240" w:lineRule="auto"/>
            </w:pPr>
            <w:r>
              <w:rPr>
                <w:rFonts w:eastAsia="Times New Roman" w:cstheme="minorHAnsi"/>
                <w:lang w:eastAsia="nb-NO"/>
              </w:rPr>
              <w:t>Redusert fatigue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1BC4EF4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02DBB02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56C29CC" w14:textId="77777777" w:rsidR="008435A8" w:rsidRPr="00CB2E04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D164CC" w14:paraId="3E9F6226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E131712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68F011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DCEB6E9" w14:textId="77777777" w:rsidR="008435A8" w:rsidRPr="008227CA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E4BD080" w14:textId="77777777" w:rsidR="008435A8" w:rsidRPr="00985863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709474002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D8A9FC1" w14:textId="77777777" w:rsidR="008435A8" w:rsidRDefault="008435A8" w:rsidP="008435A8">
            <w:pPr>
              <w:spacing w:after="0" w:line="240" w:lineRule="auto"/>
            </w:pPr>
            <w:r>
              <w:rPr>
                <w:rFonts w:eastAsia="Times New Roman" w:cstheme="minorHAnsi"/>
                <w:lang w:eastAsia="nb-NO"/>
              </w:rPr>
              <w:t>Vurdering av fatigue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1FA679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B42576F" w14:textId="77777777" w:rsidR="008435A8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B21113E" w14:textId="77777777" w:rsidR="008435A8" w:rsidRPr="00CB2E04" w:rsidRDefault="008435A8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D164CC" w14:paraId="0CA71761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3851191" w14:textId="77777777" w:rsidR="00B641AB" w:rsidRPr="008227CA" w:rsidRDefault="00B641AB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2FF9F46" w14:textId="77777777" w:rsidR="00B641AB" w:rsidRPr="008227CA" w:rsidRDefault="00B641AB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38E11BA" w14:textId="77777777" w:rsidR="00B641AB" w:rsidRPr="008227CA" w:rsidRDefault="00B641AB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AE97B" w14:textId="77777777" w:rsidR="00B641AB" w:rsidRPr="00B76E45" w:rsidRDefault="00B641AB" w:rsidP="008435A8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BF684" w14:textId="77777777" w:rsidR="00B641AB" w:rsidRPr="00B76E45" w:rsidRDefault="00D45ADC" w:rsidP="00ED06E8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Kart</w:t>
            </w:r>
            <w:r w:rsidR="00C83723">
              <w:rPr>
                <w:rFonts w:eastAsia="Times New Roman" w:cstheme="minorHAnsi"/>
                <w:lang w:eastAsia="nb-NO"/>
              </w:rPr>
              <w:t>legging av</w:t>
            </w:r>
            <w:r w:rsidR="00ED06E8">
              <w:rPr>
                <w:rFonts w:eastAsia="Times New Roman" w:cstheme="minorHAnsi"/>
                <w:lang w:eastAsia="nb-NO"/>
              </w:rPr>
              <w:t xml:space="preserve"> opplevd</w:t>
            </w:r>
            <w:r>
              <w:rPr>
                <w:rFonts w:eastAsia="Times New Roman" w:cstheme="minorHAnsi"/>
                <w:lang w:eastAsia="nb-NO"/>
              </w:rPr>
              <w:t xml:space="preserve"> effekt av medikamentell behandling</w:t>
            </w:r>
            <w:r w:rsidR="00ED06E8">
              <w:rPr>
                <w:rFonts w:eastAsia="Times New Roman" w:cstheme="minorHAnsi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CEFD6" w14:textId="77777777" w:rsidR="00B641AB" w:rsidRDefault="00B641AB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9BF6" w14:textId="77777777" w:rsidR="00B641AB" w:rsidRDefault="00B641AB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1278C" w14:textId="77777777" w:rsidR="00B641AB" w:rsidRPr="00CB2E04" w:rsidRDefault="00D45ADC" w:rsidP="00843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10FC8">
              <w:rPr>
                <w:rFonts w:ascii="Calibri" w:eastAsia="Times New Roman" w:hAnsi="Calibri" w:cs="Calibri"/>
                <w:color w:val="000000"/>
                <w:lang w:eastAsia="nb-NO"/>
              </w:rPr>
              <w:t>(</w:t>
            </w:r>
            <w:r w:rsidR="007A7005">
              <w:rPr>
                <w:rFonts w:ascii="Calibri" w:eastAsia="Times New Roman" w:hAnsi="Calibri" w:cs="Calibri"/>
                <w:color w:val="000000"/>
                <w:lang w:eastAsia="nb-NO"/>
              </w:rPr>
              <w:t>20</w:t>
            </w:r>
            <w:r w:rsidR="00F54AD5">
              <w:rPr>
                <w:rFonts w:ascii="Calibri" w:eastAsia="Times New Roman" w:hAnsi="Calibri" w:cs="Calibri"/>
                <w:color w:val="000000"/>
                <w:lang w:eastAsia="nb-NO"/>
              </w:rPr>
              <w:t>)</w:t>
            </w:r>
          </w:p>
        </w:tc>
      </w:tr>
      <w:tr w:rsidR="00A77EE2" w:rsidRPr="00D164CC" w14:paraId="72411CE6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1389ED6" w14:textId="77777777" w:rsidR="00F54AD5" w:rsidRPr="008227CA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322CDD" w14:textId="77777777" w:rsidR="00F54AD5" w:rsidRPr="008227CA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3F0122C" w14:textId="77777777" w:rsidR="00F54AD5" w:rsidRPr="008227CA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F8F9" w14:textId="77777777" w:rsidR="00F54AD5" w:rsidRPr="00B76E45" w:rsidRDefault="00F54AD5" w:rsidP="00F54AD5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B76E45">
              <w:rPr>
                <w:rFonts w:eastAsia="Times New Roman" w:cstheme="minorHAnsi"/>
                <w:lang w:eastAsia="nb-NO"/>
              </w:rPr>
              <w:t>385689004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D643D" w14:textId="77777777" w:rsidR="00F54AD5" w:rsidRDefault="00687E2A" w:rsidP="00F54AD5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Håndtering av energiøkonomisering</w:t>
            </w:r>
            <w:r w:rsidR="00F54AD5">
              <w:rPr>
                <w:rFonts w:eastAsia="Times New Roman" w:cstheme="minorHAnsi"/>
                <w:lang w:eastAsia="nb-NO"/>
              </w:rPr>
              <w:tab/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54B2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1705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8D2EF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690853E6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6FE89F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E0047B6" w14:textId="77777777" w:rsidR="00F54AD5" w:rsidRPr="00C44AAC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C44AAC">
              <w:rPr>
                <w:rFonts w:ascii="Calibri" w:hAnsi="Calibri" w:cs="Helvetica"/>
                <w:bCs/>
                <w:lang w:eastAsia="nb-NO"/>
              </w:rPr>
              <w:t>190902006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CBEFAD" w14:textId="77777777" w:rsidR="00F54AD5" w:rsidRPr="00C44AAC" w:rsidRDefault="00C06B40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hAnsi="Calibri" w:cs="Helvetica"/>
                <w:bCs/>
                <w:lang w:eastAsia="nb-NO"/>
              </w:rPr>
              <w:t>Væskeubalanse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9B6A287" w14:textId="77777777" w:rsidR="00F54AD5" w:rsidRPr="00C44AAC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8D7E20">
              <w:rPr>
                <w:rFonts w:ascii="Calibri" w:eastAsia="Times New Roman" w:hAnsi="Calibri" w:cs="Calibri"/>
                <w:lang w:eastAsia="nb-NO"/>
              </w:rPr>
              <w:t>1144674006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E85F75A" w14:textId="77777777" w:rsidR="00F54AD5" w:rsidRPr="00C44AAC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hAnsi="Calibri"/>
                <w:lang w:eastAsia="nb-NO"/>
              </w:rPr>
              <w:t xml:space="preserve">Tilstrekkelig hydrert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46EF728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00CB3F8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260DCED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0BBBAA8E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F879CA8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91CDC6" w14:textId="77777777" w:rsidR="00F54AD5" w:rsidRPr="00C44AAC" w:rsidRDefault="00F54AD5" w:rsidP="00F54AD5">
            <w:pPr>
              <w:spacing w:after="0" w:line="240" w:lineRule="auto"/>
              <w:rPr>
                <w:rFonts w:ascii="Calibri" w:hAnsi="Calibri" w:cs="Helvetica"/>
                <w:bCs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48FD868" w14:textId="77777777" w:rsidR="00F54AD5" w:rsidRPr="00C44AAC" w:rsidRDefault="00F54AD5" w:rsidP="00F54AD5">
            <w:pPr>
              <w:spacing w:after="0" w:line="240" w:lineRule="auto"/>
              <w:rPr>
                <w:rFonts w:ascii="Calibri" w:hAnsi="Calibri" w:cs="Helvetica"/>
                <w:bCs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D6DDF74" w14:textId="77777777" w:rsidR="00F54AD5" w:rsidRPr="008D7E2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E20C95">
              <w:rPr>
                <w:rFonts w:ascii="Calibri" w:eastAsia="Times New Roman" w:hAnsi="Calibri" w:cs="Calibri"/>
                <w:lang w:eastAsia="nb-NO"/>
              </w:rPr>
              <w:t>166685005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B223E87" w14:textId="77777777" w:rsidR="00F54AD5" w:rsidRDefault="00F54AD5" w:rsidP="00F54AD5">
            <w:pPr>
              <w:spacing w:after="0" w:line="240" w:lineRule="auto"/>
              <w:rPr>
                <w:rFonts w:ascii="Calibri" w:hAnsi="Calibri"/>
                <w:lang w:eastAsia="nb-NO"/>
              </w:rPr>
            </w:pPr>
            <w:r>
              <w:rPr>
                <w:rFonts w:ascii="Calibri" w:hAnsi="Calibri"/>
                <w:lang w:eastAsia="nb-NO"/>
              </w:rPr>
              <w:t>Normal elektrolyttbalanse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BC5B5A2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AD5D39A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823AD48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65C59C3C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8AC5C1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BD1517C" w14:textId="77777777" w:rsidR="00F54AD5" w:rsidRPr="00C44AAC" w:rsidRDefault="00F54AD5" w:rsidP="00F54AD5">
            <w:pPr>
              <w:spacing w:after="0" w:line="240" w:lineRule="auto"/>
              <w:rPr>
                <w:rFonts w:ascii="Calibri" w:hAnsi="Calibri" w:cs="Helvetica"/>
                <w:bCs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2FC9C1" w14:textId="77777777" w:rsidR="00F54AD5" w:rsidRPr="00C44AAC" w:rsidRDefault="00F54AD5" w:rsidP="00F54AD5">
            <w:pPr>
              <w:spacing w:after="0" w:line="240" w:lineRule="auto"/>
              <w:rPr>
                <w:rFonts w:ascii="Calibri" w:hAnsi="Calibri" w:cs="Helvetica"/>
                <w:bCs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C5BC46E" w14:textId="77777777" w:rsidR="00F54AD5" w:rsidRPr="00E20C9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B415AB">
              <w:rPr>
                <w:rFonts w:ascii="Calibri" w:hAnsi="Calibri"/>
                <w:lang w:eastAsia="nb-NO"/>
              </w:rPr>
              <w:t>276026009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78BAF91" w14:textId="77777777" w:rsidR="00F54AD5" w:rsidRDefault="00F54AD5" w:rsidP="00F54AD5">
            <w:pPr>
              <w:spacing w:after="0" w:line="240" w:lineRule="auto"/>
              <w:rPr>
                <w:rFonts w:ascii="Calibri" w:hAnsi="Calibri"/>
                <w:lang w:eastAsia="nb-NO"/>
              </w:rPr>
            </w:pPr>
            <w:r>
              <w:rPr>
                <w:rFonts w:ascii="Calibri" w:hAnsi="Calibri"/>
                <w:lang w:eastAsia="nb-NO"/>
              </w:rPr>
              <w:t>Regulering av væskebalanse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4DB0E0A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67099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C0A64B0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73912ECD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907A40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52B9E04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59EF9F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4A7D60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430147008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B8CB2E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Overvåking av væskebalanse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576E9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975C4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677F73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(1, 2</w:t>
            </w:r>
            <w:r w:rsidRPr="00910FC8">
              <w:rPr>
                <w:rFonts w:ascii="Calibri" w:eastAsia="Times New Roman" w:hAnsi="Calibri" w:cs="Calibri"/>
                <w:color w:val="000000"/>
                <w:lang w:eastAsia="nb-NO"/>
              </w:rPr>
              <w:t>, 15)</w:t>
            </w:r>
          </w:p>
        </w:tc>
      </w:tr>
      <w:tr w:rsidR="00A77EE2" w:rsidRPr="003F75C7" w14:paraId="5CFC1553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BD5F04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2F2EFB3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CE2784D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2DE663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415AB">
              <w:rPr>
                <w:rFonts w:ascii="Calibri" w:eastAsia="Times New Roman" w:hAnsi="Calibri" w:cs="Calibri"/>
                <w:color w:val="000000"/>
                <w:lang w:eastAsia="nb-NO"/>
              </w:rPr>
              <w:t>711006002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EC113A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Måling av væskeinntak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5D8675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FC0CAD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7EF7F9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7647AA80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DCAF362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E7D575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1F4E80F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775958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415AB">
              <w:t>711005003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AB7343" w14:textId="77777777" w:rsidR="00F54AD5" w:rsidRPr="00AC07D6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AC07D6">
              <w:rPr>
                <w:rFonts w:ascii="Calibri" w:eastAsia="Times New Roman" w:hAnsi="Calibri" w:cs="Calibri"/>
                <w:lang w:eastAsia="nb-NO"/>
              </w:rPr>
              <w:t>Mål</w:t>
            </w:r>
            <w:r>
              <w:rPr>
                <w:rFonts w:ascii="Calibri" w:eastAsia="Times New Roman" w:hAnsi="Calibri" w:cs="Calibri"/>
                <w:lang w:eastAsia="nb-NO"/>
              </w:rPr>
              <w:t>ing av væskeproduksjon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71B99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E8BC8C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9654FF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0B05EF64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664F7F9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A89CE84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C48D98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78F2C8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06D884" w14:textId="77777777" w:rsidR="00F54AD5" w:rsidRPr="00AC07D6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Måling av</w:t>
            </w:r>
            <w:r w:rsidRPr="00AC07D6">
              <w:rPr>
                <w:rFonts w:ascii="Calibri" w:eastAsia="Times New Roman" w:hAnsi="Calibri" w:cs="Calibri"/>
                <w:lang w:eastAsia="nb-NO"/>
              </w:rPr>
              <w:t xml:space="preserve"> stomioutput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AD3572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E802B3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BC4DEB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1AA82F27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BD7996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EE5A6A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B0F7624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34108E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103744005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6BEA6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Admi</w:t>
            </w:r>
            <w:r w:rsidR="001277D3">
              <w:rPr>
                <w:rFonts w:ascii="Calibri" w:eastAsia="Times New Roman" w:hAnsi="Calibri" w:cs="Calibri"/>
                <w:color w:val="000000"/>
                <w:lang w:eastAsia="nb-NO"/>
              </w:rPr>
              <w:t>nistrasjon av intravenøs væske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0B806D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4AB2BB" w14:textId="77777777" w:rsidR="00F54AD5" w:rsidRPr="009B14B0" w:rsidRDefault="00F54AD5" w:rsidP="00C83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 forordn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B7A7A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(7, </w:t>
            </w:r>
            <w:r w:rsidRPr="00910FC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13, </w:t>
            </w:r>
            <w:r w:rsidR="004C7E14" w:rsidRPr="00910FC8">
              <w:rPr>
                <w:rFonts w:ascii="Calibri" w:eastAsia="Times New Roman" w:hAnsi="Calibri" w:cs="Calibri"/>
                <w:color w:val="000000"/>
                <w:lang w:eastAsia="nb-NO"/>
              </w:rPr>
              <w:t>15</w:t>
            </w:r>
            <w:r w:rsidRPr="00910FC8">
              <w:rPr>
                <w:rFonts w:ascii="Calibri" w:eastAsia="Times New Roman" w:hAnsi="Calibri" w:cs="Calibri"/>
                <w:color w:val="000000"/>
                <w:lang w:eastAsia="nb-NO"/>
              </w:rPr>
              <w:t>)</w:t>
            </w:r>
          </w:p>
        </w:tc>
      </w:tr>
      <w:tr w:rsidR="00A77EE2" w:rsidRPr="003F75C7" w14:paraId="30A1FFD2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125B173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E157127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7A2BFFA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ABDFB8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47451004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B2601A" w14:textId="77777777" w:rsidR="00F54AD5" w:rsidRDefault="00F8237E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Administrasjon</w:t>
            </w:r>
            <w:r w:rsidR="00F54AD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av elektrolytter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1D7926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BD6705" w14:textId="77777777" w:rsidR="00F54AD5" w:rsidRPr="009B14B0" w:rsidRDefault="00F54AD5" w:rsidP="00C83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 forordn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25F7D9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(19)</w:t>
            </w:r>
          </w:p>
        </w:tc>
      </w:tr>
      <w:tr w:rsidR="00A77EE2" w:rsidRPr="003F75C7" w14:paraId="00B06DA6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DFF9C6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7DFCA5" w14:textId="77777777" w:rsidR="00F54AD5" w:rsidRPr="00C44AAC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C44AAC">
              <w:rPr>
                <w:rFonts w:ascii="Calibri" w:hAnsi="Calibri"/>
                <w:bCs/>
                <w:lang w:eastAsia="nb-NO"/>
              </w:rPr>
              <w:t>62315008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4520602" w14:textId="77777777" w:rsidR="00F54AD5" w:rsidRPr="00C44AAC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C44AAC">
              <w:rPr>
                <w:rFonts w:ascii="Calibri" w:hAnsi="Calibri"/>
                <w:bCs/>
                <w:lang w:eastAsia="nb-NO"/>
              </w:rPr>
              <w:t xml:space="preserve">Diaré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9BD39D1" w14:textId="77777777" w:rsidR="00F54AD5" w:rsidRPr="00C44AAC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hAnsi="Calibri"/>
                <w:lang w:eastAsia="nb-NO"/>
              </w:rPr>
              <w:t>162104009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</w:tcPr>
          <w:p w14:paraId="7B5FDE83" w14:textId="77777777" w:rsidR="00F54AD5" w:rsidRPr="00C44AAC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hAnsi="Calibri"/>
                <w:lang w:eastAsia="nb-NO"/>
              </w:rPr>
              <w:t>Ingen diaré</w:t>
            </w:r>
            <w:r w:rsidRPr="00C44AAC">
              <w:rPr>
                <w:rFonts w:ascii="Calibri" w:hAnsi="Calibri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7E854C2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708520C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5405959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4C440DC4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B6B2345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834B6C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953E14C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1F6CDE7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386260000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445FC56" w14:textId="77777777" w:rsidR="00F54AD5" w:rsidRPr="009B14B0" w:rsidRDefault="000B54B4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Diarébehandling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2BEE3035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6BBC273C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2C3A1BAA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6F91054B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9D0FD34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8EAE67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C55839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63C08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9B0A9" w14:textId="77777777" w:rsidR="00F54AD5" w:rsidRPr="005202CB" w:rsidRDefault="00C83723" w:rsidP="00C83723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nb-NO"/>
              </w:rPr>
              <w:t>Utlevering av</w:t>
            </w:r>
            <w:r w:rsidR="00F54AD5" w:rsidRPr="005202CB">
              <w:rPr>
                <w:rFonts w:ascii="Calibri" w:eastAsia="Times New Roman" w:hAnsi="Calibri" w:cs="Calibri"/>
                <w:lang w:eastAsia="nb-NO"/>
              </w:rPr>
              <w:t xml:space="preserve"> kolittskjema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0E40" w14:textId="77777777" w:rsidR="00F54AD5" w:rsidRPr="005202CB" w:rsidRDefault="00C83723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F</w:t>
            </w:r>
            <w:r w:rsidRPr="005202CB">
              <w:rPr>
                <w:rFonts w:ascii="Calibri" w:eastAsia="Times New Roman" w:hAnsi="Calibri" w:cs="Calibri"/>
                <w:lang w:eastAsia="nb-NO"/>
              </w:rPr>
              <w:t xml:space="preserve">orklare bruken </w:t>
            </w:r>
            <w:r>
              <w:rPr>
                <w:rFonts w:ascii="Calibri" w:eastAsia="Times New Roman" w:hAnsi="Calibri" w:cs="Calibri"/>
                <w:lang w:eastAsia="nb-NO"/>
              </w:rPr>
              <w:t>for registrering av frekvens og konsistens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E7255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12D9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A77EE2" w:rsidRPr="003F75C7" w14:paraId="52182AE1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84EED5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BCB1A19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9B51E2D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3902B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EAA11" w14:textId="77777777" w:rsidR="00F54AD5" w:rsidRPr="005202CB" w:rsidRDefault="00DD5103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Overvåkning av</w:t>
            </w:r>
            <w:r w:rsidR="00F54AD5" w:rsidRPr="005202CB">
              <w:rPr>
                <w:rFonts w:ascii="Calibri" w:eastAsia="Times New Roman" w:hAnsi="Calibri" w:cs="Calibri"/>
                <w:lang w:eastAsia="nb-NO"/>
              </w:rPr>
              <w:t xml:space="preserve"> antall tømminger per døgn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5652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6346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5202CB">
              <w:rPr>
                <w:rFonts w:ascii="Calibri" w:eastAsia="Times New Roman" w:hAnsi="Calibri" w:cs="Calibri"/>
                <w:lang w:eastAsia="nb-NO"/>
              </w:rPr>
              <w:t>I kurve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06C51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A77EE2" w:rsidRPr="003F75C7" w14:paraId="4E054F99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431D036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0D4C43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73352FF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3E45E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CBAED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C1CA3">
              <w:rPr>
                <w:color w:val="000000" w:themeColor="text1"/>
              </w:rPr>
              <w:t xml:space="preserve">Anvende </w:t>
            </w:r>
            <w:r>
              <w:t xml:space="preserve">nivå 2: </w:t>
            </w:r>
            <w:hyperlink r:id="rId21" w:tgtFrame="_blank" w:history="1">
              <w:r w:rsidRPr="00262F96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Avføringsprøver - GAS</w:t>
              </w:r>
            </w:hyperlink>
            <w:r w:rsidRPr="00AA73A5">
              <w:rPr>
                <w:rStyle w:val="Hyperkobling"/>
                <w:rFonts w:ascii="Calibri" w:eastAsia="Times New Roman" w:hAnsi="Calibri" w:cs="Calibri"/>
                <w:u w:val="none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BC23A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2ABF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Ved innkomst, S forordn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FCF0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(6, 7, 10, 13)</w:t>
            </w:r>
          </w:p>
        </w:tc>
      </w:tr>
      <w:tr w:rsidR="00A77EE2" w:rsidRPr="003F75C7" w14:paraId="2EF49BFD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CCB928C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C1E943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21E9876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BE101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99D7" w14:textId="77777777" w:rsidR="00F54AD5" w:rsidRDefault="00347543" w:rsidP="00F54AD5">
            <w:pPr>
              <w:spacing w:after="0" w:line="240" w:lineRule="auto"/>
            </w:pPr>
            <w:hyperlink r:id="rId22" w:tgtFrame="_blank" w:history="1">
              <w:r w:rsidR="00F54AD5" w:rsidRPr="00262F96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Isolering ved kontaktsmitte</w:t>
              </w:r>
            </w:hyperlink>
            <w:r w:rsidR="008F4B8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1829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C424F" w14:textId="77777777" w:rsidR="00F54AD5" w:rsidRPr="003F1024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ADEA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044DA0DF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910F24D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2C796C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3AEB0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7D16C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A0090" w14:textId="77777777" w:rsidR="00F54AD5" w:rsidRDefault="00347543" w:rsidP="00F54AD5">
            <w:pPr>
              <w:spacing w:after="0" w:line="240" w:lineRule="auto"/>
            </w:pPr>
            <w:hyperlink r:id="rId23" w:tgtFrame="_blank" w:history="1">
              <w:r w:rsidR="00F54AD5" w:rsidRPr="00262F96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Isolering ved dråpesmitte</w:t>
              </w:r>
            </w:hyperlink>
            <w:r w:rsidR="008F4B8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7679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B17B" w14:textId="77777777" w:rsidR="00F54AD5" w:rsidRPr="003F1024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2BE5D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5A4CE20E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1214F80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5F3A38F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ED67F50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EFC27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C20B6" w14:textId="77777777" w:rsidR="00F54AD5" w:rsidRDefault="00F54AD5" w:rsidP="00F54AD5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nb-NO"/>
              </w:rPr>
              <w:t>Kartlegge effekt av antiinflammatoriske og</w:t>
            </w:r>
            <w:r w:rsidRPr="009748FA">
              <w:rPr>
                <w:rFonts w:ascii="Calibri" w:eastAsia="Times New Roman" w:hAnsi="Calibri" w:cs="Calibri"/>
                <w:lang w:eastAsia="nb-NO"/>
              </w:rPr>
              <w:t xml:space="preserve"> immundempende legemidler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B6F8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AFB32" w14:textId="77777777" w:rsidR="00F54AD5" w:rsidRPr="003F1024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3825C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748FA">
              <w:rPr>
                <w:rFonts w:ascii="Calibri" w:eastAsia="Times New Roman" w:hAnsi="Calibri" w:cs="Calibri"/>
                <w:lang w:eastAsia="nb-NO"/>
              </w:rPr>
              <w:t>(1, 2, 11, 19)</w:t>
            </w:r>
          </w:p>
        </w:tc>
      </w:tr>
      <w:tr w:rsidR="00A77EE2" w:rsidRPr="003F75C7" w14:paraId="2F714E8D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2891CBC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20367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7243">
              <w:rPr>
                <w:rFonts w:ascii="Calibri" w:eastAsia="Times New Roman" w:hAnsi="Calibri" w:cs="Calibri"/>
                <w:lang w:eastAsia="nb-NO"/>
              </w:rPr>
              <w:t>284670008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D6F2E2" w14:textId="77777777" w:rsidR="00F54AD5" w:rsidRPr="00A77243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  <w:r w:rsidRPr="00A77243">
              <w:rPr>
                <w:rFonts w:ascii="Calibri" w:hAnsi="Calibri"/>
                <w:bCs/>
                <w:lang w:eastAsia="nb-NO"/>
              </w:rPr>
              <w:t>S</w:t>
            </w:r>
            <w:r w:rsidR="00A11B2C">
              <w:rPr>
                <w:rFonts w:ascii="Calibri" w:hAnsi="Calibri"/>
                <w:bCs/>
                <w:lang w:eastAsia="nb-NO"/>
              </w:rPr>
              <w:t>ve</w:t>
            </w:r>
            <w:r w:rsidR="00C113AF">
              <w:rPr>
                <w:rFonts w:ascii="Calibri" w:hAnsi="Calibri"/>
                <w:bCs/>
                <w:lang w:eastAsia="nb-NO"/>
              </w:rPr>
              <w:t>k</w:t>
            </w:r>
            <w:r w:rsidR="00A11B2C">
              <w:rPr>
                <w:rFonts w:ascii="Calibri" w:hAnsi="Calibri"/>
                <w:bCs/>
                <w:lang w:eastAsia="nb-NO"/>
              </w:rPr>
              <w:t>k</w:t>
            </w:r>
            <w:r w:rsidR="00C113AF">
              <w:rPr>
                <w:rFonts w:ascii="Calibri" w:hAnsi="Calibri"/>
                <w:bCs/>
                <w:lang w:eastAsia="nb-NO"/>
              </w:rPr>
              <w:t>e</w:t>
            </w:r>
            <w:r w:rsidR="00A11B2C">
              <w:rPr>
                <w:rFonts w:ascii="Calibri" w:hAnsi="Calibri"/>
                <w:bCs/>
                <w:lang w:eastAsia="nb-NO"/>
              </w:rPr>
              <w:t>t</w:t>
            </w:r>
            <w:r w:rsidRPr="00A77243">
              <w:rPr>
                <w:rFonts w:ascii="Calibri" w:hAnsi="Calibri"/>
                <w:bCs/>
                <w:lang w:eastAsia="nb-NO"/>
              </w:rPr>
              <w:t xml:space="preserve"> ernæringsstatus</w:t>
            </w:r>
          </w:p>
          <w:p w14:paraId="0030BF04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91CBA1E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44AAC">
              <w:rPr>
                <w:rFonts w:ascii="Calibri" w:hAnsi="Calibri"/>
                <w:lang w:eastAsia="nb-NO"/>
              </w:rPr>
              <w:t>1145522009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E1CFD8D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C44AAC">
              <w:rPr>
                <w:rFonts w:ascii="Calibri" w:hAnsi="Calibri"/>
                <w:lang w:eastAsia="nb-NO"/>
              </w:rPr>
              <w:t>Bedret ernæringsstatus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937B443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90B1DFF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A8A8731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A77EE2" w:rsidRPr="003F75C7" w14:paraId="35F3B5A0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8DF327E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A0D94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6BB3F0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86E7E2F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44AAC">
              <w:rPr>
                <w:rFonts w:ascii="Calibri" w:hAnsi="Calibri"/>
                <w:lang w:eastAsia="nb-NO"/>
              </w:rPr>
              <w:t>271398006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1EBAE35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C44AAC">
              <w:rPr>
                <w:rFonts w:ascii="Calibri" w:eastAsia="Times New Roman" w:hAnsi="Calibri" w:cs="Calibri"/>
                <w:lang w:eastAsia="nb-NO"/>
              </w:rPr>
              <w:t>Stabil vekt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9871EFC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FBCB3F0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54FEAE9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A77EE2" w:rsidRPr="003F75C7" w14:paraId="40252841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18B91D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265DED6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227E66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B57F3E9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C1CA3">
              <w:rPr>
                <w:rFonts w:ascii="Calibri" w:eastAsia="Times New Roman" w:hAnsi="Calibri" w:cs="Calibri"/>
                <w:lang w:eastAsia="nb-NO"/>
              </w:rPr>
              <w:t>386372009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834F7DB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Håndtering av ernæring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4315479A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2268BDE2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27493FE6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A77EE2" w:rsidRPr="003F75C7" w14:paraId="2B15F172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862D50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2853EE2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CA68CC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34E52" w14:textId="77777777" w:rsidR="00F54AD5" w:rsidRPr="00271A2F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71A2F">
              <w:rPr>
                <w:rFonts w:ascii="Calibri" w:eastAsia="Times New Roman" w:hAnsi="Calibri" w:cs="Calibri"/>
                <w:color w:val="000000"/>
                <w:lang w:eastAsia="nb-NO"/>
              </w:rPr>
              <w:t>1759002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09580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Vurdering av ernæringsstatus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3720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A88E" w14:textId="77777777" w:rsidR="00F54AD5" w:rsidRPr="005202CB" w:rsidRDefault="00D82B7C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130521">
              <w:rPr>
                <w:rFonts w:ascii="Calibri" w:eastAsia="Times New Roman" w:hAnsi="Calibri" w:cs="Calibri"/>
                <w:lang w:eastAsia="nb-NO"/>
              </w:rPr>
              <w:t>Ved innkomst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63902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A77EE2" w:rsidRPr="003F75C7" w14:paraId="07CB5D10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3DC75AA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9AA6A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6F8B288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E5DF06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C1CA3">
              <w:rPr>
                <w:rFonts w:ascii="Calibri" w:eastAsia="Times New Roman" w:hAnsi="Calibri" w:cs="Calibri"/>
                <w:lang w:eastAsia="nb-NO"/>
              </w:rPr>
              <w:t>17831000202103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A9DE4A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Kostregistrering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C1B97C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F5CCF2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130521">
              <w:rPr>
                <w:rFonts w:ascii="Calibri" w:eastAsia="Times New Roman" w:hAnsi="Calibri" w:cs="Calibri"/>
                <w:lang w:eastAsia="nb-NO"/>
              </w:rPr>
              <w:t>Tre døgn fra: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C44657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A77EE2" w:rsidRPr="003F75C7" w14:paraId="623B9707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FBDE00B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248C66F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F1724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B910F6" w14:textId="77777777" w:rsidR="00F54AD5" w:rsidRPr="003C1CA3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103699006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CC960C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Henvisning til klinisk ernæringsfysiolog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A4F452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3DBCD7" w14:textId="77777777" w:rsidR="00F54AD5" w:rsidRPr="00130521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824FC9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(1, 2)</w:t>
            </w:r>
          </w:p>
        </w:tc>
      </w:tr>
      <w:tr w:rsidR="00A77EE2" w:rsidRPr="003F75C7" w14:paraId="660FD302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1DCC8C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3CEB0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1105E87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0740BA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4AF7B0" w14:textId="77777777" w:rsidR="00F54AD5" w:rsidRPr="00130521" w:rsidRDefault="00A77EE2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Se VP Ernæringssvikt – underernæring - - Regional veiledende plan</w:t>
            </w:r>
            <w:r w:rsidR="00F54AD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0CE5CB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D861D4" w14:textId="77777777" w:rsidR="00F54AD5" w:rsidRPr="00130521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2DEDFC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A77EE2" w:rsidRPr="003F75C7" w14:paraId="2E81ED2E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81ED450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1C3B9B6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B83AE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2B7B9AE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307818003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0D5B3071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Overvåking av vekt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7E5E05A3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780B2CF5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FC89ED3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A77EE2" w:rsidRPr="003F75C7" w14:paraId="5E1E9F24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74C019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FA5660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4D06BCF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89E3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C1CA3">
              <w:rPr>
                <w:rFonts w:ascii="Calibri" w:eastAsia="Times New Roman" w:hAnsi="Calibri" w:cs="Calibri"/>
                <w:lang w:eastAsia="nb-NO"/>
              </w:rPr>
              <w:t>39857003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B150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Veiing av pasient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140D2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B4BF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D1FE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A77EE2" w:rsidRPr="003F75C7" w14:paraId="3614C27D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CC05D0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07DF5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E0F0FB3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32DA27BC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422972009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6332BBD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Tilpasning av kost etter toleranse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2421E6B3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439C3060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9F8BA6D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(1, 3, 6, 7, 9, 10, 13)</w:t>
            </w:r>
          </w:p>
        </w:tc>
      </w:tr>
      <w:tr w:rsidR="00A77EE2" w:rsidRPr="003F75C7" w14:paraId="39914E64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75F58C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59E848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930E5A0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6124D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8F276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Tilby små og hyppige</w:t>
            </w:r>
            <w:r w:rsidRPr="008C72E1">
              <w:rPr>
                <w:rFonts w:ascii="Calibri" w:eastAsia="Times New Roman" w:hAnsi="Calibri" w:cs="Calibri"/>
                <w:lang w:eastAsia="nb-NO"/>
              </w:rPr>
              <w:t xml:space="preserve"> måltider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4E37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77A68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FCD3D" w14:textId="77777777" w:rsidR="00F54AD5" w:rsidRPr="005202CB" w:rsidRDefault="007A700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(21</w:t>
            </w:r>
            <w:r w:rsidR="00F54AD5">
              <w:rPr>
                <w:rFonts w:ascii="Calibri" w:eastAsia="Times New Roman" w:hAnsi="Calibri" w:cs="Calibri"/>
                <w:lang w:eastAsia="nb-NO"/>
              </w:rPr>
              <w:t>)</w:t>
            </w:r>
          </w:p>
        </w:tc>
      </w:tr>
      <w:tr w:rsidR="00A77EE2" w:rsidRPr="003F75C7" w14:paraId="1A728602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67912C5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DD1CB23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46AC0B4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F7BB3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978B7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8C72E1">
              <w:rPr>
                <w:rFonts w:ascii="Calibri" w:eastAsia="Times New Roman" w:hAnsi="Calibri" w:cs="Calibri"/>
                <w:lang w:eastAsia="nb-NO"/>
              </w:rPr>
              <w:t>Tilby næringsdrikker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8D388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7D416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01501" w14:textId="77777777" w:rsidR="00F54AD5" w:rsidRPr="005202CB" w:rsidRDefault="007A700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(21</w:t>
            </w:r>
            <w:r w:rsidR="00F54AD5">
              <w:rPr>
                <w:rFonts w:ascii="Calibri" w:eastAsia="Times New Roman" w:hAnsi="Calibri" w:cs="Calibri"/>
                <w:lang w:eastAsia="nb-NO"/>
              </w:rPr>
              <w:t>)</w:t>
            </w:r>
          </w:p>
        </w:tc>
      </w:tr>
      <w:tr w:rsidR="00A77EE2" w:rsidRPr="003F75C7" w14:paraId="375EFA7E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68BA882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6CC5C65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9014804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7335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C1CA3">
              <w:rPr>
                <w:rFonts w:ascii="Calibri" w:eastAsia="Times New Roman" w:hAnsi="Calibri" w:cs="Calibri"/>
                <w:lang w:eastAsia="nb-NO"/>
              </w:rPr>
              <w:t>278541000202107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4831C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Tilbud om ønskekost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68E42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3F95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2D85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A77EE2" w:rsidRPr="003F75C7" w14:paraId="1EF11FF9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BC8FEF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EAADB3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B1678C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35DF4" w14:textId="77777777" w:rsidR="00F54AD5" w:rsidRDefault="00DD5103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</w:t>
            </w:r>
            <w:r w:rsidRPr="007B6A40">
              <w:rPr>
                <w:rFonts w:ascii="Calibri" w:eastAsia="Times New Roman" w:hAnsi="Calibri" w:cs="Calibri"/>
                <w:lang w:eastAsia="nb-NO"/>
              </w:rPr>
              <w:t>10866003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82B50" w14:textId="77777777" w:rsidR="00F54AD5" w:rsidRPr="005202CB" w:rsidRDefault="00DD5103" w:rsidP="00DD510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DD5103">
              <w:rPr>
                <w:rFonts w:ascii="Calibri" w:eastAsia="Times New Roman" w:hAnsi="Calibri" w:cs="Calibri"/>
                <w:lang w:eastAsia="nb-NO"/>
              </w:rPr>
              <w:t>Informering av pasient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7573" w14:textId="77777777" w:rsidR="00F54AD5" w:rsidRPr="005202CB" w:rsidRDefault="00DD5103" w:rsidP="00DD510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O</w:t>
            </w:r>
            <w:r w:rsidRPr="008C72E1">
              <w:rPr>
                <w:rFonts w:ascii="Calibri" w:eastAsia="Times New Roman" w:hAnsi="Calibri" w:cs="Calibri"/>
                <w:lang w:eastAsia="nb-NO"/>
              </w:rPr>
              <w:t xml:space="preserve">m at Lav-FODMAP kan </w:t>
            </w:r>
            <w:r w:rsidRPr="008C72E1">
              <w:rPr>
                <w:rFonts w:ascii="Calibri" w:eastAsia="Times New Roman" w:hAnsi="Calibri" w:cs="Calibri"/>
                <w:lang w:eastAsia="nb-NO"/>
              </w:rPr>
              <w:lastRenderedPageBreak/>
              <w:t>redusere fordøyelsesplager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B15D" w14:textId="77777777" w:rsidR="00F54AD5" w:rsidRPr="005202C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12EE7" w14:textId="77777777" w:rsidR="00F54AD5" w:rsidRPr="005202CB" w:rsidRDefault="00F54AD5" w:rsidP="007A700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(16, 17, 2</w:t>
            </w:r>
            <w:r w:rsidR="007A7005">
              <w:rPr>
                <w:rFonts w:ascii="Calibri" w:eastAsia="Times New Roman" w:hAnsi="Calibri" w:cs="Calibri"/>
                <w:color w:val="000000"/>
                <w:lang w:eastAsia="nb-NO"/>
              </w:rPr>
              <w:t>1)</w:t>
            </w:r>
          </w:p>
        </w:tc>
      </w:tr>
      <w:tr w:rsidR="00A77EE2" w:rsidRPr="003F75C7" w14:paraId="26C6EF3A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6454F2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eastAsia="Times New Roman" w:hAnsi="Calibri" w:cs="Calibri"/>
                <w:lang w:eastAsia="nb-NO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1B9850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hAnsi="Calibri"/>
                <w:bCs/>
                <w:lang w:eastAsia="nb-NO"/>
              </w:rPr>
              <w:t>274663001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AF0B14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hAnsi="Calibri"/>
                <w:bCs/>
                <w:lang w:eastAsia="nb-NO"/>
              </w:rPr>
              <w:t>Akutt</w:t>
            </w:r>
            <w:r w:rsidR="0094165D">
              <w:rPr>
                <w:rFonts w:ascii="Calibri" w:hAnsi="Calibri"/>
                <w:bCs/>
                <w:lang w:eastAsia="nb-NO"/>
              </w:rPr>
              <w:t>e</w:t>
            </w:r>
            <w:r w:rsidRPr="00440490">
              <w:rPr>
                <w:rFonts w:ascii="Calibri" w:hAnsi="Calibri"/>
                <w:bCs/>
                <w:lang w:eastAsia="nb-NO"/>
              </w:rPr>
              <w:t xml:space="preserve"> smerte</w:t>
            </w:r>
            <w:r w:rsidR="0094165D">
              <w:rPr>
                <w:rFonts w:ascii="Calibri" w:hAnsi="Calibri"/>
                <w:bCs/>
                <w:lang w:eastAsia="nb-NO"/>
              </w:rPr>
              <w:t>r</w:t>
            </w:r>
            <w:r w:rsidRPr="00440490">
              <w:rPr>
                <w:rFonts w:ascii="Calibri" w:hAnsi="Calibri"/>
                <w:bCs/>
                <w:lang w:eastAsia="nb-NO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248EC2F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hAnsi="Calibri"/>
              </w:rPr>
              <w:t>1156446004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299B2D1" w14:textId="77777777" w:rsidR="00F54AD5" w:rsidRPr="00440490" w:rsidRDefault="00D54F79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hAnsi="Calibri"/>
              </w:rPr>
              <w:t>Viser tilfredsstillende</w:t>
            </w:r>
            <w:r w:rsidR="00F54AD5" w:rsidRPr="00440490">
              <w:rPr>
                <w:rFonts w:ascii="Calibri" w:hAnsi="Calibri"/>
              </w:rPr>
              <w:t xml:space="preserve"> smertekontroll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D6E03ED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0994249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290C449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27D98F4F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8D43B38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F0A132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64CA70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7B70B45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1149085006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4383514" w14:textId="77777777" w:rsidR="00F54AD5" w:rsidRPr="00440490" w:rsidRDefault="00A730EC" w:rsidP="00F54AD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Tilfreds med smertehåndtering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B590007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062FC7D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07D0946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71981ADB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05B8B1C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2F4A0F7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CFFDDE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F4B1B31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eastAsia="Times New Roman" w:hAnsi="Calibri" w:cs="Calibri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lang w:eastAsia="nb-NO"/>
              </w:rPr>
              <w:t>278414003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F5F1638" w14:textId="77777777" w:rsidR="00F54AD5" w:rsidRDefault="000975FC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Smertehåndtering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DE4400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8784227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88E9933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3F0F2D15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4B41E3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2B84E5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962088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6AC4FD" w14:textId="77777777" w:rsidR="00F54AD5" w:rsidRPr="00440490" w:rsidRDefault="00DD5103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1417F7" w14:textId="77777777" w:rsidR="00F54AD5" w:rsidRDefault="00DD5103" w:rsidP="00DD5103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Kartlegging</w:t>
            </w:r>
            <w:r w:rsidR="00F54AD5">
              <w:rPr>
                <w:rFonts w:ascii="Calibri" w:eastAsia="Times New Roman" w:hAnsi="Calibri" w:cs="Calibri"/>
                <w:lang w:eastAsia="nb-NO"/>
              </w:rPr>
              <w:t xml:space="preserve"> av smerte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E85AE2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F38F8E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D7135F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(6, 7, 10, 13)</w:t>
            </w:r>
          </w:p>
        </w:tc>
      </w:tr>
      <w:tr w:rsidR="00A77EE2" w:rsidRPr="003F75C7" w14:paraId="65B4183D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44144FD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70066E5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780F86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F84139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EB14BA" w14:textId="77777777" w:rsidR="00F54AD5" w:rsidRDefault="00347543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hyperlink r:id="rId24" w:history="1">
              <w:r w:rsidR="00F54AD5" w:rsidRPr="00750363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 xml:space="preserve">VAR: </w:t>
              </w:r>
              <w:r w:rsidR="00F54AD5" w:rsidRPr="00750363">
                <w:rPr>
                  <w:rStyle w:val="Hyperkobling"/>
                </w:rPr>
                <w:t>Akutt smerte: kartlegging: voksen som kan selvrapportere</w:t>
              </w:r>
            </w:hyperlink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87086D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5B03F6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B396FC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3F291644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12BC11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EC5C532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42AF405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E02A2C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BEC954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Anvende NRS smerteskår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3E725C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B5FAE8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6754B2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71CE843F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648143C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63CF9FE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4F67F4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53DDF2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52685006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7672BE" w14:textId="77777777" w:rsidR="00F54AD5" w:rsidRDefault="008D02EF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Administrasjon</w:t>
            </w:r>
            <w:r w:rsidR="00F54AD5">
              <w:rPr>
                <w:rFonts w:ascii="Calibri" w:eastAsia="Times New Roman" w:hAnsi="Calibri" w:cs="Calibri"/>
                <w:lang w:eastAsia="nb-NO"/>
              </w:rPr>
              <w:t xml:space="preserve"> av smertestillende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1CB72A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ABC5CA" w14:textId="77777777" w:rsidR="00F54AD5" w:rsidRPr="009B14B0" w:rsidRDefault="00F54AD5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A116E">
              <w:rPr>
                <w:rFonts w:ascii="Calibri" w:eastAsia="Times New Roman" w:hAnsi="Calibri" w:cs="Calibri"/>
                <w:color w:val="000000"/>
                <w:lang w:eastAsia="nb-NO"/>
              </w:rPr>
              <w:t>S forordn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CF8FDA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5813F314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B44E04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2219CF0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E8E607B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18187D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370810001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704A07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Vurdering av respons på smertebehandling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D4C77D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F5AAD3" w14:textId="77777777" w:rsidR="00F54AD5" w:rsidRPr="002A116E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A74522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2D71844C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613C48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524CDA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5B37F6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7EC072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A9945A" w14:textId="77777777" w:rsidR="00F54AD5" w:rsidRDefault="00347543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hyperlink r:id="rId25" w:tgtFrame="_blank" w:history="1">
              <w:r w:rsidR="00F54AD5" w:rsidRPr="00E36BD7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Opioider på sengeenhet - ordinering og overvåkning</w:t>
              </w:r>
            </w:hyperlink>
            <w:r w:rsidR="008E2E24">
              <w:rPr>
                <w:rFonts w:ascii="Calibri" w:eastAsia="Times New Roman" w:hAnsi="Calibri" w:cs="Calibri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AD30B6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32A52A" w14:textId="77777777" w:rsidR="00F54AD5" w:rsidRPr="002A116E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F6F713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246218CE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6ED1CC4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1757E26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3751D7F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F952A1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E3A007" w14:textId="77777777" w:rsidR="00F54AD5" w:rsidRDefault="00F042B2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Se VP Smerte – akutt – Regional veiledende plan</w:t>
            </w:r>
            <w:r w:rsidR="00F54AD5">
              <w:rPr>
                <w:rFonts w:ascii="Calibri" w:eastAsia="Times New Roman" w:hAnsi="Calibri" w:cs="Calibri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7EEAD8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044ECD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4FE71D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5337F38D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25E656F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eastAsia="Times New Roman" w:hAnsi="Calibri" w:cs="Calibri"/>
                <w:lang w:eastAsia="nb-NO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A6641EB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hAnsi="Calibri"/>
                <w:bCs/>
                <w:lang w:eastAsia="nb-NO"/>
              </w:rPr>
              <w:t>82423001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FFBB21C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hAnsi="Calibri"/>
                <w:bCs/>
                <w:lang w:eastAsia="nb-NO"/>
              </w:rPr>
              <w:t>Kronisk</w:t>
            </w:r>
            <w:r w:rsidR="00042C20">
              <w:rPr>
                <w:rFonts w:ascii="Calibri" w:hAnsi="Calibri"/>
                <w:bCs/>
                <w:lang w:eastAsia="nb-NO"/>
              </w:rPr>
              <w:t>e</w:t>
            </w:r>
            <w:r w:rsidRPr="00440490">
              <w:rPr>
                <w:rFonts w:ascii="Calibri" w:hAnsi="Calibri"/>
                <w:bCs/>
                <w:lang w:eastAsia="nb-NO"/>
              </w:rPr>
              <w:t xml:space="preserve"> smerte</w:t>
            </w:r>
            <w:r w:rsidR="00042C20">
              <w:rPr>
                <w:rFonts w:ascii="Calibri" w:hAnsi="Calibri"/>
                <w:bCs/>
                <w:lang w:eastAsia="nb-NO"/>
              </w:rPr>
              <w:t>r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5EC9891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hAnsi="Calibri"/>
              </w:rPr>
              <w:t>1156446004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0A5B597" w14:textId="77777777" w:rsidR="00F54AD5" w:rsidRDefault="00F301B7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hAnsi="Calibri"/>
              </w:rPr>
              <w:t>Viser tilfredsstillende</w:t>
            </w:r>
            <w:r w:rsidR="00F54AD5" w:rsidRPr="00440490">
              <w:rPr>
                <w:rFonts w:ascii="Calibri" w:hAnsi="Calibri"/>
              </w:rPr>
              <w:t xml:space="preserve"> smertekontroll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0341D32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A5101F9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0C57C22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361EA4E8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8741D7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F591DF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EE9FDC4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1B91574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1149085006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478E766" w14:textId="77777777" w:rsidR="00F54AD5" w:rsidRPr="00440490" w:rsidRDefault="00527D28" w:rsidP="00F54AD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Tilfreds med smertehåndtering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D51E8E0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A5FDBC0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A7E30B0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24E37818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A9315F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D7E23B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60EA74F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B354C2E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eastAsia="Times New Roman" w:hAnsi="Calibri" w:cs="Calibri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lang w:eastAsia="nb-NO"/>
              </w:rPr>
              <w:t>278414003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6B84952" w14:textId="77777777" w:rsidR="00F54AD5" w:rsidRDefault="00FF7F6E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Smertehåndtering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E182A3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45D9BBA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62C19B8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19F25CB9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82F8CD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8FA045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D046211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32E856" w14:textId="77777777" w:rsidR="00F54AD5" w:rsidRPr="00440490" w:rsidRDefault="00BA2BD0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0813FD" w14:textId="77777777" w:rsidR="00F54AD5" w:rsidRDefault="00BA2BD0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Kartlegging </w:t>
            </w:r>
            <w:r w:rsidR="00F54AD5">
              <w:rPr>
                <w:rFonts w:ascii="Calibri" w:eastAsia="Times New Roman" w:hAnsi="Calibri" w:cs="Calibri"/>
                <w:lang w:eastAsia="nb-NO"/>
              </w:rPr>
              <w:t>av smerte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F3CEB6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4E1B6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7EC904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(6, 7, 10, 13)</w:t>
            </w:r>
          </w:p>
        </w:tc>
      </w:tr>
      <w:tr w:rsidR="00A77EE2" w:rsidRPr="003F75C7" w14:paraId="2E14E6A0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1DBD684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9C126FF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201E273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593025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8B12B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Anvende NRS smerteskår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D17B2A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6ECB1C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72A446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5FD816C8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2E04FC1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26091D5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C74F73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3FDC07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52685006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E8A5BA" w14:textId="77777777" w:rsidR="00F54AD5" w:rsidRDefault="00A93B1B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Administrasjon</w:t>
            </w:r>
            <w:r w:rsidR="00F54AD5">
              <w:rPr>
                <w:rFonts w:ascii="Calibri" w:eastAsia="Times New Roman" w:hAnsi="Calibri" w:cs="Calibri"/>
                <w:lang w:eastAsia="nb-NO"/>
              </w:rPr>
              <w:t xml:space="preserve"> av smertestillende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2A985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238EF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A116E">
              <w:rPr>
                <w:rFonts w:ascii="Calibri" w:eastAsia="Times New Roman" w:hAnsi="Calibri" w:cs="Calibri"/>
                <w:color w:val="000000"/>
                <w:lang w:eastAsia="nb-NO"/>
              </w:rPr>
              <w:t>S forordn, I kurve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312EA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0FD23036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FEEED7D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C19D7C3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6771759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7A46C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370810001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FB9D13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Vurdering av respons på smertebehandling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C5B394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86E7C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7724F8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399DB669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905399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E3CF19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28CECF6" w14:textId="77777777" w:rsidR="00F54AD5" w:rsidRPr="00440490" w:rsidRDefault="00F54AD5" w:rsidP="00F54AD5">
            <w:pPr>
              <w:spacing w:after="0" w:line="240" w:lineRule="auto"/>
              <w:rPr>
                <w:rFonts w:ascii="Calibri" w:hAnsi="Calibri"/>
                <w:bCs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6B955F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4E4EF4" w14:textId="77777777" w:rsidR="00F54AD5" w:rsidRDefault="00245484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Se VP Smerte- kreft/kronisk – Regional veiledende plan</w:t>
            </w:r>
            <w:r w:rsidR="00F54AD5">
              <w:rPr>
                <w:rFonts w:ascii="Calibri" w:eastAsia="Times New Roman" w:hAnsi="Calibri" w:cs="Calibri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37C0A2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E5C019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07503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112F019C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26B9EDA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BA00B1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A145B">
              <w:rPr>
                <w:rFonts w:ascii="Calibri" w:eastAsia="Times New Roman" w:hAnsi="Calibri" w:cs="Calibri"/>
                <w:lang w:eastAsia="nb-NO"/>
              </w:rPr>
              <w:t>422587007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BB94490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Kvalme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D884658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A145B">
              <w:rPr>
                <w:rFonts w:ascii="Calibri" w:eastAsia="Times New Roman" w:hAnsi="Calibri" w:cs="Calibri"/>
                <w:lang w:eastAsia="nb-NO"/>
              </w:rPr>
              <w:t>16161000202103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FFF6587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Redusert kvalme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3E6B16C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4318414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AA4D93F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3E949546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5D683B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1747FDE" w14:textId="77777777" w:rsidR="00F54AD5" w:rsidRPr="009A145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5A38B9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93ED936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A145B">
              <w:rPr>
                <w:rFonts w:ascii="Calibri" w:eastAsia="Times New Roman" w:hAnsi="Calibri" w:cs="Calibri"/>
                <w:lang w:eastAsia="nb-NO"/>
              </w:rPr>
              <w:t>408882007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B1FDBCF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Håndtering av kvalmebehandling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408352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FAA2A7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B3EAD8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71E40A17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52F67DC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B03D0F" w14:textId="77777777" w:rsidR="00F54AD5" w:rsidRPr="009A145B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22355FF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A6E08A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010438" w14:textId="77777777" w:rsidR="00F54AD5" w:rsidRDefault="00C33437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Se VP Kvalme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0BBC60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467528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0967E8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6FAF3FEA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4641A40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eastAsia="Times New Roman" w:hAnsi="Calibri" w:cs="Calibri"/>
                <w:lang w:eastAsia="nb-NO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F4FF9DF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hAnsi="Calibri"/>
                <w:bCs/>
                <w:lang w:eastAsia="nb-NO"/>
              </w:rPr>
              <w:t>26677001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A3193B6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hAnsi="Calibri"/>
                <w:bCs/>
                <w:lang w:eastAsia="nb-NO"/>
              </w:rPr>
              <w:t xml:space="preserve">Forstyrret søvnmønster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AFC93B2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hAnsi="Calibri"/>
                <w:lang w:eastAsia="nb-NO"/>
              </w:rPr>
              <w:t>1137437005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6BAE0B2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40490">
              <w:rPr>
                <w:rFonts w:ascii="Calibri" w:hAnsi="Calibri"/>
                <w:lang w:eastAsia="nb-NO"/>
              </w:rPr>
              <w:t xml:space="preserve">Tilstrekkelig søvn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A4AB5A6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F2788DB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ABA1473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51CD9CC1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133E06E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E35AF82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9AD602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B10E504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445221009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122E9F93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Vurdering av søvnmønster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21AC8B1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735FDBA5" w14:textId="77777777" w:rsidR="00F54AD5" w:rsidRPr="007A700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F7A4C4B" w14:textId="77777777" w:rsidR="00F54AD5" w:rsidRPr="007A7005" w:rsidRDefault="007A700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A7005">
              <w:rPr>
                <w:rFonts w:ascii="Calibri" w:eastAsia="Times New Roman" w:hAnsi="Calibri" w:cs="Calibri"/>
                <w:color w:val="000000"/>
                <w:lang w:eastAsia="nb-NO"/>
              </w:rPr>
              <w:t>(20</w:t>
            </w:r>
            <w:r w:rsidR="00F54AD5" w:rsidRPr="007A7005">
              <w:rPr>
                <w:rFonts w:ascii="Calibri" w:eastAsia="Times New Roman" w:hAnsi="Calibri" w:cs="Calibri"/>
                <w:color w:val="000000"/>
                <w:lang w:eastAsia="nb-NO"/>
              </w:rPr>
              <w:t>)</w:t>
            </w:r>
          </w:p>
        </w:tc>
      </w:tr>
      <w:tr w:rsidR="00A77EE2" w:rsidRPr="003F75C7" w14:paraId="7666F851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8038B34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B0023BB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F678E9A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6A9B2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D45CDF">
              <w:rPr>
                <w:rFonts w:ascii="Calibri" w:eastAsia="Times New Roman" w:hAnsi="Calibri" w:cs="Calibri"/>
                <w:lang w:eastAsia="nb-NO"/>
              </w:rPr>
              <w:t>15181000202101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0654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Observasjon av søvn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49750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Søvnmønster og antall timer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A6E4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82F99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2F08459E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7511F74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E3091DD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589445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CCB66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034F9">
              <w:rPr>
                <w:rFonts w:ascii="Calibri" w:eastAsia="Times New Roman" w:hAnsi="Calibri" w:cs="Calibri"/>
                <w:lang w:eastAsia="nb-NO"/>
              </w:rPr>
              <w:t>11851000202103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3C199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Kartlegging av søvn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6F79A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Årsaker til søvnmangel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5B3CD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F85AE" w14:textId="77777777" w:rsidR="00F54AD5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77EE2" w:rsidRPr="003F75C7" w14:paraId="4278D58D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B639D55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797A509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FA33E7C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4A0EA51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1156687006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C4A2C5F" w14:textId="77777777" w:rsidR="00F54AD5" w:rsidRPr="0044049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Tilrettelegging for tilstrekkelig søvn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24951799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06B70F51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7D35BE3" w14:textId="77777777" w:rsidR="00F54AD5" w:rsidRPr="009B14B0" w:rsidRDefault="00F54AD5" w:rsidP="00F5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170AA143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0A56401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FA55C6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B97DD9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DBD67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14E0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Oppfordre til å hvile selv om man ikke sovner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A3F9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Ved behandling med steroider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0760D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DAE74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7A6CCFD0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D94A67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081AB2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F5113B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D3DC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66715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Administrere og observere effekt av hypnotika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109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B6C9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 forordn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4FF8E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71EAB801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6D479D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611EFC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106CE">
              <w:rPr>
                <w:rFonts w:ascii="Calibri" w:hAnsi="Calibri"/>
                <w:bCs/>
                <w:lang w:eastAsia="nb-NO"/>
              </w:rPr>
              <w:t>70693003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AEE984B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hAnsi="Calibri"/>
                <w:bCs/>
                <w:lang w:eastAsia="nb-NO"/>
              </w:rPr>
              <w:t>Risiko for svekt hudintegritet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E553A8F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36FE5">
              <w:rPr>
                <w:rFonts w:ascii="Calibri" w:eastAsia="Times New Roman" w:hAnsi="Calibri" w:cs="Calibri"/>
                <w:lang w:eastAsia="nb-NO"/>
              </w:rPr>
              <w:t>1144884009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6B43419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hAnsi="Calibri"/>
                <w:lang w:eastAsia="nb-NO"/>
              </w:rPr>
              <w:t>Bedret hudintegritet</w:t>
            </w:r>
            <w:r w:rsidRPr="00436FE5">
              <w:rPr>
                <w:rFonts w:ascii="Calibri" w:hAnsi="Calibri"/>
                <w:lang w:eastAsia="nb-NO"/>
              </w:rPr>
              <w:t xml:space="preserve">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A3F8D1C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3151F79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C65368E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2CE51EC2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4A1F712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905F5A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A6FC87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4E32920C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711041003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0519A962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Vurdering av hudintegritet</w:t>
            </w:r>
            <w:r w:rsidRPr="00A77243">
              <w:rPr>
                <w:rFonts w:ascii="Calibri" w:eastAsia="Times New Roman" w:hAnsi="Calibri" w:cs="Calibri"/>
                <w:lang w:eastAsia="nb-NO"/>
              </w:rPr>
              <w:t xml:space="preserve">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483D1F8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101AE7DF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33E0224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(2)</w:t>
            </w:r>
          </w:p>
        </w:tc>
      </w:tr>
      <w:tr w:rsidR="00BA2BD0" w:rsidRPr="003F75C7" w14:paraId="3E3686CB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D9BFBB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89D5F2B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58E6BD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8ACB7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6A9F8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A77243">
              <w:rPr>
                <w:rFonts w:ascii="Calibri" w:eastAsia="Times New Roman" w:hAnsi="Calibri" w:cs="Calibri"/>
                <w:lang w:eastAsia="nb-NO"/>
              </w:rPr>
              <w:t xml:space="preserve">Kartlegge om det foreligger sår hud </w:t>
            </w:r>
            <w:r>
              <w:rPr>
                <w:rFonts w:ascii="Calibri" w:eastAsia="Times New Roman" w:hAnsi="Calibri" w:cs="Calibri"/>
                <w:lang w:eastAsia="nb-NO"/>
              </w:rPr>
              <w:t>analt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35F7D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33ACA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3454F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198CF8B2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DE0232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072568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33008A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88E6A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C6203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A77243">
              <w:rPr>
                <w:rFonts w:ascii="Calibri" w:eastAsia="Times New Roman" w:hAnsi="Calibri" w:cs="Calibri"/>
                <w:lang w:eastAsia="nb-NO"/>
              </w:rPr>
              <w:t>Kartlegge om det foreligger utslett eller andre hudplager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8B6FA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5CE8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E52E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57861357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2D761E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19323D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A94A18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C3EFA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8E8DE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Tilby </w:t>
            </w:r>
            <w:r w:rsidRPr="00A77243">
              <w:rPr>
                <w:rFonts w:ascii="Calibri" w:eastAsia="Times New Roman" w:hAnsi="Calibri" w:cs="Calibri"/>
                <w:lang w:eastAsia="nb-NO"/>
              </w:rPr>
              <w:t>krem</w:t>
            </w:r>
            <w:r>
              <w:rPr>
                <w:rFonts w:ascii="Calibri" w:eastAsia="Times New Roman" w:hAnsi="Calibri" w:cs="Calibri"/>
                <w:lang w:eastAsia="nb-NO"/>
              </w:rPr>
              <w:t>/salve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A63A5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D6000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8962C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18DC860D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DA0C619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BDC9097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7A3ACB9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1410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CA85D" w14:textId="77777777" w:rsidR="00BA2BD0" w:rsidRPr="00A77243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Anvende nivå 2: </w:t>
            </w:r>
            <w:hyperlink r:id="rId26" w:tgtFrame="_blank" w:history="1">
              <w:r w:rsidRPr="00023FCE">
                <w:rPr>
                  <w:rFonts w:ascii="Calibri" w:hAnsi="Calibri"/>
                  <w:color w:val="0000FF"/>
                  <w:u w:val="single"/>
                  <w:shd w:val="clear" w:color="auto" w:fill="FFFFFF"/>
                </w:rPr>
                <w:t>Analfissur</w:t>
              </w:r>
            </w:hyperlink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3F00B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CC44B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331C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1459F9CE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F0F6222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34A224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A3D3F95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ABCFE62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CD1FF0">
              <w:rPr>
                <w:rFonts w:ascii="Calibri" w:eastAsia="Times New Roman" w:hAnsi="Calibri" w:cs="Calibri"/>
                <w:lang w:eastAsia="nb-NO"/>
              </w:rPr>
              <w:t>710078009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F77EBD7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Håndtering av stomistell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9F62B5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B9A9E29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5B24DA8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4248D9ED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AD10A28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7F94D2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7D1288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CC7DF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6F08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t xml:space="preserve">Se VP Stomi – Pre – og postoperativ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6882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44EE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221E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4E1BC6F9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FDD2AB1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2BBC115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EB3B56" w14:textId="77777777" w:rsidR="00BA2BD0" w:rsidRPr="0044049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43FB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EA0D" w14:textId="77777777" w:rsidR="00BA2BD0" w:rsidRDefault="00347543" w:rsidP="00BA2BD0">
            <w:pPr>
              <w:spacing w:after="0" w:line="240" w:lineRule="auto"/>
            </w:pPr>
            <w:hyperlink r:id="rId27" w:tgtFrame="_blank" w:history="1">
              <w:r w:rsidR="00BA2BD0" w:rsidRPr="00BE4BCA">
                <w:rPr>
                  <w:rFonts w:ascii="Calibri" w:hAnsi="Calibri"/>
                  <w:color w:val="0000FF"/>
                  <w:u w:val="single"/>
                  <w:shd w:val="clear" w:color="auto" w:fill="FFFFFF"/>
                </w:rPr>
                <w:t>Stomi (uro-, ileo- og colostomi)</w:t>
              </w:r>
            </w:hyperlink>
            <w:r w:rsidR="00BA2BD0"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B9D90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85091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795D5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3D1438FA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AD19F2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C92A6F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704421005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6DD624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Risiko for mestringssvikt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5BCF99E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225909006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DC11ABB" w14:textId="77777777" w:rsidR="00BA2BD0" w:rsidRPr="0074153E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 stand til mestring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42B6D59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10EBB16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D2C06F9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67211CF4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BDAA357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DB91640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0976054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A575082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430567009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2B84478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Klar for utskrivelse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227A71B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64285DB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116149A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07F70004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60A1A4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2260B17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884243C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06ED215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385722003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67E69FC" w14:textId="77777777" w:rsidR="00BA2BD0" w:rsidRPr="009C2FD3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Mestringsstøtte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1AB4DA37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27243883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398CCD6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48ACD46A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C85DDD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C5BAE9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A02507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B97A14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8D0066" w14:textId="77777777" w:rsidR="00BA2BD0" w:rsidRDefault="00BA2BD0" w:rsidP="00BA2BD0">
            <w:pPr>
              <w:spacing w:after="0" w:line="240" w:lineRule="auto"/>
            </w:pPr>
            <w:r>
              <w:t>Oppmuntre til å uttrykke følelser, oppfatninger og frykt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550632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DB8E65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2978C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1BC5ADD4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5DB868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B7835B7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DB16F58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094FD9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48F93E" w14:textId="77777777" w:rsidR="00BA2BD0" w:rsidRDefault="00BA2BD0" w:rsidP="00BA2BD0">
            <w:pPr>
              <w:spacing w:after="0" w:line="240" w:lineRule="auto"/>
            </w:pPr>
            <w:r>
              <w:t>Kartlegge utfordringer med studier eller jobb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8EAF51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E89091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FED1DD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2E86BE86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9AA6DBE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40CFB0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6C7F95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675F82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C7B2AE" w14:textId="77777777" w:rsidR="00BA2BD0" w:rsidRDefault="00BA2BD0" w:rsidP="00BA2BD0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Henvisning til sosionom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1E7661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B057C7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2466C1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1D5C7F21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247EE4E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C8DCEBA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406561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7E005F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E116F4" w14:textId="77777777" w:rsidR="00BA2BD0" w:rsidRDefault="00347543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hyperlink r:id="rId28" w:tgtFrame="_blank" w:history="1">
              <w:r w:rsidR="00BA2BD0" w:rsidRPr="009B77E0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Barn som pårørende</w:t>
              </w:r>
            </w:hyperlink>
            <w:r w:rsidR="00BA2BD0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3A4B56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68DAA9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997CFA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586C8030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085D595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5F5846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CA302D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A6FCE8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308457002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414E9C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Henvisning til stomisykepleier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719A1A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31B2B4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A1ACBC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383209A0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7E8DC0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10D032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70FF902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AD0C2D3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371754007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5CF1794" w14:textId="77777777" w:rsidR="00BA2BD0" w:rsidRPr="009C2FD3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C2FD3">
              <w:rPr>
                <w:rFonts w:ascii="Calibri" w:eastAsia="Times New Roman" w:hAnsi="Calibri" w:cs="Calibri"/>
                <w:lang w:eastAsia="nb-NO"/>
              </w:rPr>
              <w:t>Planlegging av utskrivelse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4C87D94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2A86776D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03A05037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3EED12EF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2A80914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7128D2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737D124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5F052E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568AE7" w14:textId="77777777" w:rsidR="00BA2BD0" w:rsidRPr="009C2FD3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Sørge for kontaktpunkt etter utskrivelse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1BADEA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EBB65C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BFC4C9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A2BD0" w:rsidRPr="003F75C7" w14:paraId="51F17FAE" w14:textId="77777777" w:rsidTr="00CE0F2F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7FC3258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241371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00A95BE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1F5CA3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319F0C" w14:textId="77777777" w:rsidR="00BA2BD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Avklare behov for kommunale tjenester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AF744A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0D080F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FB04BC" w14:textId="77777777" w:rsidR="00BA2BD0" w:rsidRPr="009B14B0" w:rsidRDefault="00BA2BD0" w:rsidP="00BA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38BC18E4" w14:textId="77777777" w:rsidR="00E816D2" w:rsidRDefault="00E816D2">
      <w:pPr>
        <w:rPr>
          <w:rFonts w:ascii="Calibri" w:hAnsi="Calibri" w:cs="Calibri"/>
          <w:sz w:val="18"/>
          <w:szCs w:val="18"/>
        </w:rPr>
      </w:pPr>
    </w:p>
    <w:p w14:paraId="072FAE0B" w14:textId="77777777" w:rsidR="00D15CCF" w:rsidRDefault="00D15CCF" w:rsidP="00D15CCF">
      <w:pPr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Referanser</w:t>
      </w:r>
    </w:p>
    <w:p w14:paraId="4B349431" w14:textId="77777777" w:rsidR="00D15CCF" w:rsidRPr="00276A6E" w:rsidRDefault="00D15CCF" w:rsidP="00D15CCF">
      <w:pPr>
        <w:spacing w:before="240" w:after="60" w:line="240" w:lineRule="auto"/>
        <w:outlineLvl w:val="4"/>
        <w:rPr>
          <w:rFonts w:ascii="Calibri" w:eastAsia="Times New Roman" w:hAnsi="Calibri" w:cs="Times New Roman"/>
          <w:b/>
          <w:bCs/>
          <w:i/>
          <w:iCs/>
          <w:lang w:eastAsia="x-none"/>
        </w:rPr>
      </w:pPr>
      <w:r w:rsidRPr="00062725">
        <w:rPr>
          <w:rFonts w:ascii="Calibri" w:eastAsia="Times New Roman" w:hAnsi="Calibri" w:cs="Times New Roman"/>
          <w:b/>
          <w:bCs/>
          <w:i/>
          <w:iCs/>
          <w:lang w:val="x-none" w:eastAsia="x-none"/>
        </w:rPr>
        <w:t>Eksterne referanser</w:t>
      </w:r>
      <w:r w:rsidRPr="00276A6E">
        <w:rPr>
          <w:rFonts w:ascii="Calibri" w:eastAsia="Times New Roman" w:hAnsi="Calibri" w:cs="Times New Roman"/>
          <w:b/>
          <w:bCs/>
          <w:i/>
          <w:iCs/>
          <w:lang w:eastAsia="x-none"/>
        </w:rPr>
        <w:t xml:space="preserve"> </w:t>
      </w:r>
    </w:p>
    <w:p w14:paraId="3B25FE7B" w14:textId="77777777" w:rsidR="00D15CCF" w:rsidRPr="00372377" w:rsidRDefault="00D15CCF" w:rsidP="00D15CCF">
      <w:pPr>
        <w:spacing w:after="0" w:line="240" w:lineRule="auto"/>
        <w:rPr>
          <w:rFonts w:ascii="Calibri" w:eastAsia="Times New Roman" w:hAnsi="Calibri" w:cs="Times New Roman"/>
          <w:lang w:eastAsia="nb-NO"/>
        </w:rPr>
      </w:pPr>
      <w:bookmarkStart w:id="3" w:name="OLE_LINK2"/>
    </w:p>
    <w:p w14:paraId="3BA096FD" w14:textId="648B3EDC" w:rsidR="00D15CCF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 w:rsidRPr="00372377">
        <w:rPr>
          <w:rFonts w:ascii="Calibri" w:eastAsia="Times New Roman" w:hAnsi="Calibri" w:cs="Times New Roman"/>
          <w:lang w:val="en-US" w:eastAsia="nb-NO"/>
        </w:rPr>
        <w:t>Ka</w:t>
      </w:r>
      <w:r>
        <w:rPr>
          <w:rFonts w:ascii="Calibri" w:eastAsia="Times New Roman" w:hAnsi="Calibri" w:cs="Times New Roman"/>
          <w:lang w:val="en-US" w:eastAsia="nb-NO"/>
        </w:rPr>
        <w:t>rakashian AL, Schub T, Hanson D.</w:t>
      </w:r>
      <w:r w:rsidRPr="00372377">
        <w:rPr>
          <w:rFonts w:ascii="Calibri" w:eastAsia="Times New Roman" w:hAnsi="Calibri" w:cs="Times New Roman"/>
          <w:lang w:val="en-US" w:eastAsia="nb-NO"/>
        </w:rPr>
        <w:t xml:space="preserve"> </w:t>
      </w:r>
      <w:r w:rsidRPr="001B4516">
        <w:rPr>
          <w:rFonts w:ascii="Calibri" w:eastAsia="Times New Roman" w:hAnsi="Calibri" w:cs="Times New Roman"/>
          <w:lang w:val="en-US" w:eastAsia="nb-NO"/>
        </w:rPr>
        <w:t>Croh</w:t>
      </w:r>
      <w:r>
        <w:rPr>
          <w:rFonts w:ascii="Calibri" w:eastAsia="Times New Roman" w:hAnsi="Calibri" w:cs="Times New Roman"/>
          <w:lang w:val="en-US" w:eastAsia="nb-NO"/>
        </w:rPr>
        <w:t>n's Disease.</w:t>
      </w:r>
      <w:r w:rsidRPr="00372377">
        <w:rPr>
          <w:rFonts w:ascii="Calibri" w:eastAsia="Times New Roman" w:hAnsi="Calibri" w:cs="Times New Roman"/>
          <w:lang w:val="en-US" w:eastAsia="nb-NO"/>
        </w:rPr>
        <w:t xml:space="preserve"> </w:t>
      </w:r>
      <w:r w:rsidRPr="00E11094">
        <w:rPr>
          <w:rFonts w:ascii="Calibri" w:eastAsia="Times New Roman" w:hAnsi="Calibri" w:cs="Times New Roman"/>
          <w:lang w:val="en-US" w:eastAsia="nb-NO"/>
        </w:rPr>
        <w:t>CINAHL Nursing Guide, July 30, 2021</w:t>
      </w:r>
      <w:r w:rsidR="00754208">
        <w:rPr>
          <w:rFonts w:ascii="Calibri" w:eastAsia="Times New Roman" w:hAnsi="Calibri" w:cs="Times New Roman"/>
          <w:lang w:val="en-US" w:eastAsia="nb-NO"/>
        </w:rPr>
        <w:t>.</w:t>
      </w:r>
      <w:r w:rsidRPr="00E11094">
        <w:rPr>
          <w:rFonts w:ascii="Calibri" w:eastAsia="Times New Roman" w:hAnsi="Calibri" w:cs="Times New Roman"/>
          <w:lang w:val="en-US" w:eastAsia="nb-NO"/>
        </w:rPr>
        <w:t xml:space="preserve"> [Hentet 28.02.23]. </w:t>
      </w:r>
      <w:r w:rsidRPr="00E11094">
        <w:rPr>
          <w:rFonts w:ascii="Calibri" w:eastAsia="Times New Roman" w:hAnsi="Calibri" w:cs="Times New Roman"/>
          <w:lang w:eastAsia="nb-NO"/>
        </w:rPr>
        <w:t xml:space="preserve">[Sist oppdatert 02.08.24]. </w:t>
      </w:r>
      <w:r>
        <w:rPr>
          <w:rFonts w:ascii="Calibri" w:eastAsia="Times New Roman" w:hAnsi="Calibri" w:cs="Times New Roman"/>
          <w:lang w:eastAsia="nb-NO"/>
        </w:rPr>
        <w:t xml:space="preserve">URL: </w:t>
      </w:r>
      <w:hyperlink r:id="rId29" w:history="1">
        <w:r w:rsidRPr="00372377">
          <w:rPr>
            <w:rStyle w:val="Hyperkobling"/>
            <w:rFonts w:ascii="Calibri" w:eastAsia="Times New Roman" w:hAnsi="Calibri" w:cs="Times New Roman"/>
            <w:lang w:eastAsia="nb-NO"/>
          </w:rPr>
          <w:t>https://search.ebscohost.com/login.aspx?direct=true&amp;db=nup&amp;AN=T700307&amp;site=nup-live&amp;scope=site</w:t>
        </w:r>
      </w:hyperlink>
    </w:p>
    <w:p w14:paraId="1ACD4DBE" w14:textId="77777777" w:rsidR="00D15CCF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 w:rsidRPr="00E11094">
        <w:rPr>
          <w:rFonts w:ascii="Calibri" w:eastAsia="Times New Roman" w:hAnsi="Calibri" w:cs="Times New Roman"/>
          <w:lang w:eastAsia="nb-NO"/>
        </w:rPr>
        <w:t xml:space="preserve">Caple C, Karakashian AL, Pravikoff D, Ulcerative Colitis. CINAHL Nursing Guide, November 9, 2018. </w:t>
      </w:r>
      <w:r>
        <w:rPr>
          <w:rFonts w:ascii="Calibri" w:eastAsia="Times New Roman" w:hAnsi="Calibri" w:cs="Times New Roman"/>
          <w:lang w:eastAsia="nb-NO"/>
        </w:rPr>
        <w:t xml:space="preserve">[Hentet </w:t>
      </w:r>
      <w:r w:rsidRPr="00D8364F">
        <w:rPr>
          <w:rFonts w:ascii="Calibri" w:eastAsia="Times New Roman" w:hAnsi="Calibri" w:cs="Times New Roman"/>
          <w:lang w:eastAsia="nb-NO"/>
        </w:rPr>
        <w:t>28.02.23].</w:t>
      </w:r>
      <w:r>
        <w:rPr>
          <w:rFonts w:ascii="Calibri" w:eastAsia="Times New Roman" w:hAnsi="Calibri" w:cs="Times New Roman"/>
          <w:lang w:eastAsia="nb-NO"/>
        </w:rPr>
        <w:t xml:space="preserve"> [Sist oppdatert 23.08.24</w:t>
      </w:r>
      <w:r w:rsidRPr="00D8364F">
        <w:rPr>
          <w:rFonts w:ascii="Calibri" w:eastAsia="Times New Roman" w:hAnsi="Calibri" w:cs="Times New Roman"/>
          <w:lang w:eastAsia="nb-NO"/>
        </w:rPr>
        <w:t>].</w:t>
      </w:r>
      <w:r>
        <w:rPr>
          <w:rFonts w:ascii="Calibri" w:eastAsia="Times New Roman" w:hAnsi="Calibri" w:cs="Times New Roman"/>
          <w:lang w:eastAsia="nb-NO"/>
        </w:rPr>
        <w:t xml:space="preserve"> URL: </w:t>
      </w:r>
      <w:hyperlink r:id="rId30" w:history="1">
        <w:r w:rsidRPr="00372377">
          <w:rPr>
            <w:rStyle w:val="Hyperkobling"/>
            <w:rFonts w:ascii="Calibri" w:eastAsia="Times New Roman" w:hAnsi="Calibri" w:cs="Times New Roman"/>
            <w:lang w:eastAsia="nb-NO"/>
          </w:rPr>
          <w:t>http://search.ebscohost.com/login.aspx?direct=true&amp;db=nup&amp;AN=T700427&amp;site=nup-live&amp;scope=site</w:t>
        </w:r>
      </w:hyperlink>
    </w:p>
    <w:p w14:paraId="512C1FBB" w14:textId="77777777" w:rsidR="00D15CCF" w:rsidRPr="00BE5D0F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 w:rsidRPr="00372377">
        <w:rPr>
          <w:rFonts w:ascii="Calibri" w:eastAsia="Times New Roman" w:hAnsi="Calibri" w:cs="Times New Roman"/>
          <w:lang w:val="en-US" w:eastAsia="nb-NO"/>
        </w:rPr>
        <w:t>Marcel C, Pravikoff D</w:t>
      </w:r>
      <w:r>
        <w:rPr>
          <w:rFonts w:ascii="Calibri" w:eastAsia="Times New Roman" w:hAnsi="Calibri" w:cs="Times New Roman"/>
          <w:lang w:val="en-US" w:eastAsia="nb-NO"/>
        </w:rPr>
        <w:t>.</w:t>
      </w:r>
      <w:r w:rsidRPr="00372377">
        <w:rPr>
          <w:rFonts w:ascii="Calibri" w:eastAsia="Times New Roman" w:hAnsi="Calibri" w:cs="Times New Roman"/>
          <w:lang w:val="en-US" w:eastAsia="nb-NO"/>
        </w:rPr>
        <w:t xml:space="preserve"> Inflammatory Bowel Disease: Dietary and Nutritional Co</w:t>
      </w:r>
      <w:r>
        <w:rPr>
          <w:rFonts w:ascii="Calibri" w:eastAsia="Times New Roman" w:hAnsi="Calibri" w:cs="Times New Roman"/>
          <w:lang w:val="en-US" w:eastAsia="nb-NO"/>
        </w:rPr>
        <w:t xml:space="preserve">nsiderations. </w:t>
      </w:r>
      <w:r w:rsidRPr="00E11094">
        <w:rPr>
          <w:rFonts w:ascii="Calibri" w:eastAsia="Times New Roman" w:hAnsi="Calibri" w:cs="Times New Roman"/>
          <w:lang w:eastAsia="nb-NO"/>
        </w:rPr>
        <w:t xml:space="preserve">CINAHL Nursing Guide, November 9, 2018. </w:t>
      </w:r>
      <w:r>
        <w:rPr>
          <w:rFonts w:ascii="Calibri" w:eastAsia="Times New Roman" w:hAnsi="Calibri" w:cs="Times New Roman"/>
          <w:lang w:eastAsia="nb-NO"/>
        </w:rPr>
        <w:t xml:space="preserve">[Hentet </w:t>
      </w:r>
      <w:r w:rsidRPr="00D8364F">
        <w:rPr>
          <w:rFonts w:ascii="Calibri" w:eastAsia="Times New Roman" w:hAnsi="Calibri" w:cs="Times New Roman"/>
          <w:lang w:eastAsia="nb-NO"/>
        </w:rPr>
        <w:t>28.02.23].</w:t>
      </w:r>
      <w:r w:rsidRPr="00E11094">
        <w:rPr>
          <w:rFonts w:ascii="Calibri" w:eastAsia="Times New Roman" w:hAnsi="Calibri" w:cs="Times New Roman"/>
          <w:lang w:eastAsia="nb-NO"/>
        </w:rPr>
        <w:t xml:space="preserve"> </w:t>
      </w:r>
      <w:r>
        <w:rPr>
          <w:rFonts w:ascii="Calibri" w:eastAsia="Times New Roman" w:hAnsi="Calibri" w:cs="Times New Roman"/>
          <w:lang w:eastAsia="nb-NO"/>
        </w:rPr>
        <w:t>[Sist oppdatert 09.11.18</w:t>
      </w:r>
      <w:r w:rsidRPr="00D8364F">
        <w:rPr>
          <w:rFonts w:ascii="Calibri" w:eastAsia="Times New Roman" w:hAnsi="Calibri" w:cs="Times New Roman"/>
          <w:lang w:eastAsia="nb-NO"/>
        </w:rPr>
        <w:t>].</w:t>
      </w:r>
      <w:r w:rsidRPr="00BE5D0F">
        <w:rPr>
          <w:rFonts w:ascii="Calibri" w:eastAsia="Times New Roman" w:hAnsi="Calibri" w:cs="Times New Roman"/>
          <w:lang w:eastAsia="nb-NO"/>
        </w:rPr>
        <w:t xml:space="preserve"> URL: </w:t>
      </w:r>
      <w:hyperlink r:id="rId31" w:history="1">
        <w:r w:rsidRPr="00BE5D0F">
          <w:rPr>
            <w:rStyle w:val="Hyperkobling"/>
            <w:rFonts w:ascii="Calibri" w:eastAsia="Times New Roman" w:hAnsi="Calibri" w:cs="Times New Roman"/>
            <w:lang w:eastAsia="nb-NO"/>
          </w:rPr>
          <w:t>http://search.ebscohost.com/login.aspx?direct=true&amp;db=nup&amp;AN=T708140&amp;site=nup-live&amp;scope=site</w:t>
        </w:r>
      </w:hyperlink>
    </w:p>
    <w:p w14:paraId="24CA1B22" w14:textId="77777777" w:rsidR="00D15CCF" w:rsidRPr="00D8364F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 w:rsidRPr="00372377">
        <w:rPr>
          <w:lang w:val="en-US"/>
        </w:rPr>
        <w:t>Kor</w:t>
      </w:r>
      <w:r>
        <w:rPr>
          <w:lang w:val="en-US"/>
        </w:rPr>
        <w:t>nusky J, Engelke Z, Pravikoff D. Educating About Crohn Disease.</w:t>
      </w:r>
      <w:r w:rsidRPr="00372377">
        <w:rPr>
          <w:lang w:val="en-US"/>
        </w:rPr>
        <w:t xml:space="preserve"> </w:t>
      </w:r>
      <w:r w:rsidRPr="00754208">
        <w:t xml:space="preserve">CINAHL Nursing Guide, May 11, 2018. </w:t>
      </w:r>
      <w:bookmarkStart w:id="4" w:name="_GoBack"/>
      <w:bookmarkEnd w:id="4"/>
      <w:r>
        <w:rPr>
          <w:rFonts w:ascii="Calibri" w:eastAsia="Times New Roman" w:hAnsi="Calibri" w:cs="Times New Roman"/>
          <w:lang w:eastAsia="nb-NO"/>
        </w:rPr>
        <w:t xml:space="preserve">[Hentet </w:t>
      </w:r>
      <w:r w:rsidRPr="00D8364F">
        <w:rPr>
          <w:rFonts w:ascii="Calibri" w:eastAsia="Times New Roman" w:hAnsi="Calibri" w:cs="Times New Roman"/>
          <w:lang w:eastAsia="nb-NO"/>
        </w:rPr>
        <w:t>28.02.23].</w:t>
      </w:r>
      <w:r>
        <w:rPr>
          <w:rFonts w:ascii="Calibri" w:eastAsia="Times New Roman" w:hAnsi="Calibri" w:cs="Times New Roman"/>
          <w:lang w:eastAsia="nb-NO"/>
        </w:rPr>
        <w:t xml:space="preserve"> [Sist oppdatert 20.11.23</w:t>
      </w:r>
      <w:r w:rsidRPr="00D8364F">
        <w:rPr>
          <w:rFonts w:ascii="Calibri" w:eastAsia="Times New Roman" w:hAnsi="Calibri" w:cs="Times New Roman"/>
          <w:lang w:eastAsia="nb-NO"/>
        </w:rPr>
        <w:t xml:space="preserve">]. URL: </w:t>
      </w:r>
      <w:hyperlink r:id="rId32" w:history="1">
        <w:r w:rsidRPr="00D8364F">
          <w:rPr>
            <w:rStyle w:val="Hyperkobling"/>
            <w:rFonts w:ascii="Calibri" w:hAnsi="Calibri" w:cs="Calibri"/>
          </w:rPr>
          <w:t>http://search.ebscohost.com/login.aspx?direct=true&amp;db=nup&amp;AN=T902982&amp;site=nup-live&amp;scope=site</w:t>
        </w:r>
      </w:hyperlink>
      <w:r w:rsidRPr="00D8364F">
        <w:rPr>
          <w:rFonts w:ascii="Calibri" w:hAnsi="Calibri" w:cs="Calibri"/>
          <w:color w:val="000000"/>
        </w:rPr>
        <w:t xml:space="preserve">. </w:t>
      </w:r>
    </w:p>
    <w:p w14:paraId="787FA4CA" w14:textId="77777777" w:rsidR="00D15CCF" w:rsidRPr="00754208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>
        <w:rPr>
          <w:rFonts w:ascii="Calibri" w:hAnsi="Calibri" w:cs="Calibri"/>
          <w:color w:val="000000"/>
          <w:lang w:val="en-US"/>
        </w:rPr>
        <w:t>Waltham</w:t>
      </w:r>
      <w:r w:rsidRPr="003E5F67">
        <w:rPr>
          <w:rFonts w:ascii="Calibri" w:hAnsi="Calibri" w:cs="Calibri"/>
          <w:color w:val="000000"/>
          <w:lang w:val="en-US"/>
        </w:rPr>
        <w:t xml:space="preserve"> MA. </w:t>
      </w:r>
      <w:r w:rsidRPr="003E5F67">
        <w:rPr>
          <w:lang w:val="en-US"/>
        </w:rPr>
        <w:t xml:space="preserve">Vitamin and mineral deficiencies in inflammatory bowel disease. </w:t>
      </w:r>
      <w:r w:rsidRPr="00754208">
        <w:rPr>
          <w:rFonts w:ascii="Calibri" w:hAnsi="Calibri" w:cs="Calibri"/>
          <w:color w:val="000000"/>
        </w:rPr>
        <w:t xml:space="preserve">UpToDate. </w:t>
      </w:r>
      <w:r>
        <w:rPr>
          <w:rFonts w:ascii="Calibri" w:eastAsia="Times New Roman" w:hAnsi="Calibri" w:cs="Times New Roman"/>
          <w:lang w:eastAsia="nb-NO"/>
        </w:rPr>
        <w:t xml:space="preserve">[Hentet </w:t>
      </w:r>
      <w:r w:rsidRPr="00D8364F">
        <w:rPr>
          <w:rFonts w:ascii="Calibri" w:eastAsia="Times New Roman" w:hAnsi="Calibri" w:cs="Times New Roman"/>
          <w:lang w:eastAsia="nb-NO"/>
        </w:rPr>
        <w:t xml:space="preserve">28.02.23]. </w:t>
      </w:r>
      <w:r>
        <w:rPr>
          <w:rFonts w:ascii="Calibri" w:eastAsia="Times New Roman" w:hAnsi="Calibri" w:cs="Times New Roman"/>
          <w:lang w:eastAsia="nb-NO"/>
        </w:rPr>
        <w:t>[Sist oppdatert 07.06.23</w:t>
      </w:r>
      <w:r w:rsidRPr="00D8364F">
        <w:rPr>
          <w:rFonts w:ascii="Calibri" w:eastAsia="Times New Roman" w:hAnsi="Calibri" w:cs="Times New Roman"/>
          <w:lang w:eastAsia="nb-NO"/>
        </w:rPr>
        <w:t>].</w:t>
      </w:r>
      <w:r>
        <w:rPr>
          <w:rFonts w:ascii="Calibri" w:eastAsia="Times New Roman" w:hAnsi="Calibri" w:cs="Times New Roman"/>
          <w:lang w:eastAsia="nb-NO"/>
        </w:rPr>
        <w:t xml:space="preserve"> URL: </w:t>
      </w:r>
      <w:hyperlink r:id="rId33" w:history="1">
        <w:r w:rsidRPr="00754208">
          <w:rPr>
            <w:rStyle w:val="Hyperkobling"/>
            <w:rFonts w:ascii="Calibri" w:hAnsi="Calibri" w:cs="Calibri"/>
          </w:rPr>
          <w:t>http://www.uptodate.com/contents/5887</w:t>
        </w:r>
      </w:hyperlink>
    </w:p>
    <w:p w14:paraId="53E1D77C" w14:textId="77777777" w:rsidR="00D15CCF" w:rsidRPr="00754208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>
        <w:rPr>
          <w:rFonts w:ascii="Calibri" w:eastAsia="Times New Roman" w:hAnsi="Calibri" w:cs="Times New Roman"/>
          <w:lang w:val="en-US" w:eastAsia="nb-NO"/>
        </w:rPr>
        <w:lastRenderedPageBreak/>
        <w:t>MacDermott RP, Rutgeerts P, Robson K</w:t>
      </w:r>
      <w:r w:rsidRPr="003E5F67">
        <w:rPr>
          <w:rFonts w:ascii="Calibri" w:eastAsia="Times New Roman" w:hAnsi="Calibri" w:cs="Times New Roman"/>
          <w:lang w:val="en-US" w:eastAsia="nb-NO"/>
        </w:rPr>
        <w:t xml:space="preserve">M. </w:t>
      </w:r>
      <w:r w:rsidRPr="00D8364F">
        <w:rPr>
          <w:lang w:val="en-US"/>
        </w:rPr>
        <w:t>Medical management of low-risk adult patients with mild to moderate ulcerative colitis</w:t>
      </w:r>
      <w:r>
        <w:rPr>
          <w:lang w:val="en-US"/>
        </w:rPr>
        <w:t>.</w:t>
      </w:r>
      <w:r w:rsidRPr="003E5F67">
        <w:rPr>
          <w:rFonts w:ascii="Calibri" w:eastAsia="Times New Roman" w:hAnsi="Calibri" w:cs="Times New Roman"/>
          <w:lang w:val="en-US" w:eastAsia="nb-NO"/>
        </w:rPr>
        <w:t xml:space="preserve"> </w:t>
      </w:r>
      <w:r w:rsidRPr="00754208">
        <w:rPr>
          <w:rFonts w:ascii="Calibri" w:eastAsia="Times New Roman" w:hAnsi="Calibri" w:cs="Times New Roman"/>
          <w:lang w:eastAsia="nb-NO"/>
        </w:rPr>
        <w:t>UpToDate. [Hentet 28.02.23].</w:t>
      </w:r>
      <w:r w:rsidRPr="00BE5D0F">
        <w:rPr>
          <w:rFonts w:ascii="Calibri" w:eastAsia="Times New Roman" w:hAnsi="Calibri" w:cs="Times New Roman"/>
          <w:lang w:eastAsia="nb-NO"/>
        </w:rPr>
        <w:t xml:space="preserve"> </w:t>
      </w:r>
      <w:r>
        <w:rPr>
          <w:rFonts w:ascii="Calibri" w:eastAsia="Times New Roman" w:hAnsi="Calibri" w:cs="Times New Roman"/>
          <w:lang w:eastAsia="nb-NO"/>
        </w:rPr>
        <w:t>[Sist oppdatert 22.03.23</w:t>
      </w:r>
      <w:r w:rsidRPr="00D8364F">
        <w:rPr>
          <w:rFonts w:ascii="Calibri" w:eastAsia="Times New Roman" w:hAnsi="Calibri" w:cs="Times New Roman"/>
          <w:lang w:eastAsia="nb-NO"/>
        </w:rPr>
        <w:t xml:space="preserve">]. </w:t>
      </w:r>
      <w:r w:rsidRPr="00754208">
        <w:rPr>
          <w:rFonts w:ascii="Calibri" w:eastAsia="Times New Roman" w:hAnsi="Calibri" w:cs="Times New Roman"/>
          <w:lang w:eastAsia="nb-NO"/>
        </w:rPr>
        <w:t xml:space="preserve"> URL: </w:t>
      </w:r>
      <w:hyperlink r:id="rId34" w:history="1">
        <w:r w:rsidRPr="00754208">
          <w:rPr>
            <w:rFonts w:ascii="Calibri" w:eastAsia="Times New Roman" w:hAnsi="Calibri" w:cs="Times New Roman"/>
            <w:color w:val="0000FF"/>
            <w:u w:val="single"/>
            <w:lang w:eastAsia="nb-NO"/>
          </w:rPr>
          <w:t>https://www.uptodate.com/contents/4051</w:t>
        </w:r>
      </w:hyperlink>
    </w:p>
    <w:p w14:paraId="1A14A4DD" w14:textId="77777777" w:rsidR="00D15CCF" w:rsidRPr="003E5F67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>
        <w:rPr>
          <w:rFonts w:ascii="Calibri" w:eastAsia="Times New Roman" w:hAnsi="Calibri" w:cs="Times New Roman"/>
          <w:lang w:val="en-US" w:eastAsia="nb-NO"/>
        </w:rPr>
        <w:t>Peppercorn MA, Farrell M</w:t>
      </w:r>
      <w:r w:rsidRPr="003E5F67">
        <w:rPr>
          <w:rFonts w:ascii="Calibri" w:eastAsia="Times New Roman" w:hAnsi="Calibri" w:cs="Times New Roman"/>
          <w:lang w:val="en-US" w:eastAsia="nb-NO"/>
        </w:rPr>
        <w:t xml:space="preserve">D. </w:t>
      </w:r>
      <w:r w:rsidRPr="009D5DCB">
        <w:rPr>
          <w:lang w:val="en-US"/>
        </w:rPr>
        <w:t>Management of the hospitalized adult patient with severe ulcerative colitis</w:t>
      </w:r>
      <w:r>
        <w:rPr>
          <w:rFonts w:ascii="Calibri" w:eastAsia="Times New Roman" w:hAnsi="Calibri" w:cs="Times New Roman"/>
          <w:lang w:val="en-US" w:eastAsia="nb-NO"/>
        </w:rPr>
        <w:t>.</w:t>
      </w:r>
      <w:r w:rsidRPr="003E5F67">
        <w:rPr>
          <w:rFonts w:ascii="Calibri" w:eastAsia="Times New Roman" w:hAnsi="Calibri" w:cs="Times New Roman"/>
          <w:lang w:val="en-US" w:eastAsia="nb-NO"/>
        </w:rPr>
        <w:t xml:space="preserve"> </w:t>
      </w:r>
      <w:r w:rsidRPr="00D8364F">
        <w:rPr>
          <w:rFonts w:ascii="Calibri" w:eastAsia="Times New Roman" w:hAnsi="Calibri" w:cs="Times New Roman"/>
          <w:lang w:eastAsia="nb-NO"/>
        </w:rPr>
        <w:t>UpToDate.</w:t>
      </w:r>
      <w:r>
        <w:rPr>
          <w:rFonts w:ascii="Calibri" w:eastAsia="Times New Roman" w:hAnsi="Calibri" w:cs="Times New Roman"/>
          <w:lang w:eastAsia="nb-NO"/>
        </w:rPr>
        <w:t xml:space="preserve"> [H</w:t>
      </w:r>
      <w:r w:rsidRPr="00D8364F">
        <w:rPr>
          <w:rFonts w:ascii="Calibri" w:eastAsia="Times New Roman" w:hAnsi="Calibri" w:cs="Times New Roman"/>
          <w:lang w:eastAsia="nb-NO"/>
        </w:rPr>
        <w:t xml:space="preserve">entet 28.02.23]. </w:t>
      </w:r>
      <w:r>
        <w:rPr>
          <w:rFonts w:ascii="Calibri" w:eastAsia="Times New Roman" w:hAnsi="Calibri" w:cs="Times New Roman"/>
          <w:lang w:eastAsia="nb-NO"/>
        </w:rPr>
        <w:t xml:space="preserve">URL: </w:t>
      </w:r>
      <w:hyperlink r:id="rId35" w:history="1">
        <w:r w:rsidRPr="003E5F67">
          <w:rPr>
            <w:rFonts w:ascii="Calibri" w:eastAsia="Times New Roman" w:hAnsi="Calibri" w:cs="Times New Roman"/>
            <w:color w:val="0000FF"/>
            <w:u w:val="single"/>
            <w:lang w:eastAsia="nb-NO"/>
          </w:rPr>
          <w:t>https://www.uptodate.com/contents/management-of-severe-ulcerative-colitis-in-adults</w:t>
        </w:r>
      </w:hyperlink>
    </w:p>
    <w:p w14:paraId="25056C95" w14:textId="77777777" w:rsidR="00D15CCF" w:rsidRPr="00754208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>
        <w:rPr>
          <w:rFonts w:ascii="Calibri" w:hAnsi="Calibri" w:cs="Calibri"/>
          <w:color w:val="000000"/>
          <w:lang w:val="en-US"/>
        </w:rPr>
        <w:t>Waltham</w:t>
      </w:r>
      <w:r w:rsidRPr="003E5F67">
        <w:rPr>
          <w:rFonts w:ascii="Calibri" w:hAnsi="Calibri" w:cs="Calibri"/>
          <w:color w:val="000000"/>
          <w:lang w:val="en-US"/>
        </w:rPr>
        <w:t xml:space="preserve"> MA. </w:t>
      </w:r>
      <w:r w:rsidRPr="003E5F67">
        <w:rPr>
          <w:lang w:val="en-US"/>
        </w:rPr>
        <w:t xml:space="preserve">Clinical manifestations and complications of inflammatory bowel disease in children and adolescents. </w:t>
      </w:r>
      <w:r w:rsidRPr="00754208">
        <w:rPr>
          <w:rFonts w:ascii="Calibri" w:hAnsi="Calibri" w:cs="Calibri"/>
          <w:color w:val="000000"/>
        </w:rPr>
        <w:t xml:space="preserve">UpToDate. </w:t>
      </w:r>
      <w:r w:rsidRPr="00754208">
        <w:rPr>
          <w:rFonts w:ascii="Calibri" w:eastAsia="Times New Roman" w:hAnsi="Calibri" w:cs="Times New Roman"/>
          <w:lang w:eastAsia="nb-NO"/>
        </w:rPr>
        <w:t xml:space="preserve">[Hentet 28.02.23]. </w:t>
      </w:r>
      <w:r>
        <w:rPr>
          <w:rFonts w:ascii="Calibri" w:eastAsia="Times New Roman" w:hAnsi="Calibri" w:cs="Times New Roman"/>
          <w:lang w:eastAsia="nb-NO"/>
        </w:rPr>
        <w:t>[Sist oppdatert 15.12.23</w:t>
      </w:r>
      <w:r w:rsidRPr="00D8364F">
        <w:rPr>
          <w:rFonts w:ascii="Calibri" w:eastAsia="Times New Roman" w:hAnsi="Calibri" w:cs="Times New Roman"/>
          <w:lang w:eastAsia="nb-NO"/>
        </w:rPr>
        <w:t xml:space="preserve">]. </w:t>
      </w:r>
      <w:r w:rsidRPr="00754208">
        <w:rPr>
          <w:rFonts w:ascii="Calibri" w:eastAsia="Times New Roman" w:hAnsi="Calibri" w:cs="Times New Roman"/>
          <w:lang w:eastAsia="nb-NO"/>
        </w:rPr>
        <w:t xml:space="preserve">URL: </w:t>
      </w:r>
      <w:hyperlink r:id="rId36" w:history="1">
        <w:r w:rsidRPr="00754208">
          <w:rPr>
            <w:rStyle w:val="Hyperkobling"/>
            <w:rFonts w:ascii="Calibri" w:hAnsi="Calibri" w:cs="Calibri"/>
          </w:rPr>
          <w:t>http://www.uptodate.com/contents/5865</w:t>
        </w:r>
      </w:hyperlink>
      <w:r w:rsidRPr="00754208">
        <w:rPr>
          <w:rFonts w:ascii="Calibri" w:hAnsi="Calibri" w:cs="Calibri"/>
          <w:color w:val="000000"/>
        </w:rPr>
        <w:t xml:space="preserve"> </w:t>
      </w:r>
    </w:p>
    <w:p w14:paraId="5C234FBE" w14:textId="77777777" w:rsidR="00D15CCF" w:rsidRPr="003E5F67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 w:rsidRPr="00EA5778">
        <w:rPr>
          <w:rFonts w:ascii="Calibri" w:eastAsia="Times New Roman" w:hAnsi="Calibri" w:cs="Times New Roman"/>
          <w:lang w:eastAsia="nb-NO"/>
        </w:rPr>
        <w:t xml:space="preserve">DeLegge MH, Rutgeerts P, Robson KM. </w:t>
      </w:r>
      <w:r w:rsidRPr="003E5F67">
        <w:rPr>
          <w:rFonts w:ascii="Calibri" w:eastAsia="Times New Roman" w:hAnsi="Calibri" w:cs="Times New Roman"/>
          <w:lang w:val="en-US" w:eastAsia="nb-NO"/>
        </w:rPr>
        <w:t xml:space="preserve">Nutrition and dietary management for adults with inflammatory bowel disease. </w:t>
      </w:r>
      <w:r>
        <w:rPr>
          <w:rFonts w:ascii="Calibri" w:eastAsia="Times New Roman" w:hAnsi="Calibri" w:cs="Times New Roman"/>
          <w:lang w:eastAsia="nb-NO"/>
        </w:rPr>
        <w:t>UpToDate. [Hentet 28.02.23]</w:t>
      </w:r>
      <w:r w:rsidRPr="00BE5D0F">
        <w:rPr>
          <w:rFonts w:ascii="Calibri" w:eastAsia="Times New Roman" w:hAnsi="Calibri" w:cs="Times New Roman"/>
          <w:lang w:eastAsia="nb-NO"/>
        </w:rPr>
        <w:t xml:space="preserve">. </w:t>
      </w:r>
      <w:r>
        <w:rPr>
          <w:rFonts w:ascii="Calibri" w:eastAsia="Times New Roman" w:hAnsi="Calibri" w:cs="Times New Roman"/>
          <w:lang w:eastAsia="nb-NO"/>
        </w:rPr>
        <w:t>[Sist oppdatert 27.07.23</w:t>
      </w:r>
      <w:r w:rsidRPr="00D8364F">
        <w:rPr>
          <w:rFonts w:ascii="Calibri" w:eastAsia="Times New Roman" w:hAnsi="Calibri" w:cs="Times New Roman"/>
          <w:lang w:eastAsia="nb-NO"/>
        </w:rPr>
        <w:t xml:space="preserve">]. </w:t>
      </w:r>
      <w:r>
        <w:rPr>
          <w:rFonts w:ascii="Calibri" w:eastAsia="Times New Roman" w:hAnsi="Calibri" w:cs="Times New Roman"/>
          <w:lang w:eastAsia="nb-NO"/>
        </w:rPr>
        <w:t xml:space="preserve">URL: </w:t>
      </w:r>
      <w:hyperlink r:id="rId37" w:history="1">
        <w:r w:rsidRPr="003E5F67">
          <w:rPr>
            <w:rFonts w:ascii="Calibri" w:eastAsia="Times New Roman" w:hAnsi="Calibri" w:cs="Times New Roman"/>
            <w:color w:val="0000FF"/>
            <w:u w:val="single"/>
            <w:lang w:eastAsia="nb-NO"/>
          </w:rPr>
          <w:t>https://www.uptodate.com/contents/13924/print</w:t>
        </w:r>
      </w:hyperlink>
      <w:r w:rsidRPr="003E5F67">
        <w:rPr>
          <w:rFonts w:ascii="Calibri" w:eastAsia="Times New Roman" w:hAnsi="Calibri" w:cs="Times New Roman"/>
          <w:lang w:eastAsia="nb-NO"/>
        </w:rPr>
        <w:t xml:space="preserve"> </w:t>
      </w:r>
    </w:p>
    <w:p w14:paraId="51B70E07" w14:textId="77777777" w:rsidR="00D15CCF" w:rsidRPr="003E5F67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>
        <w:rPr>
          <w:rFonts w:ascii="Calibri" w:eastAsia="Times New Roman" w:hAnsi="Calibri" w:cs="Times New Roman"/>
          <w:lang w:val="en-US" w:eastAsia="nb-NO"/>
        </w:rPr>
        <w:t>Peppercorn MA, Kane</w:t>
      </w:r>
      <w:r w:rsidRPr="003E5F67">
        <w:rPr>
          <w:rFonts w:ascii="Calibri" w:eastAsia="Times New Roman" w:hAnsi="Calibri" w:cs="Times New Roman"/>
          <w:lang w:val="en-US" w:eastAsia="nb-NO"/>
        </w:rPr>
        <w:t xml:space="preserve"> S.K. Clinical manifestations, diagnosis, and prognosis of ulcerative colitis in aldults </w:t>
      </w:r>
      <w:bookmarkStart w:id="5" w:name="OLE_LINK8"/>
      <w:bookmarkStart w:id="6" w:name="OLE_LINK9"/>
      <w:r w:rsidRPr="003E5F67">
        <w:rPr>
          <w:rFonts w:ascii="Calibri" w:eastAsia="Times New Roman" w:hAnsi="Calibri" w:cs="Times New Roman"/>
          <w:lang w:val="en-US" w:eastAsia="nb-NO"/>
        </w:rPr>
        <w:t xml:space="preserve">[Internett]. </w:t>
      </w:r>
      <w:r w:rsidRPr="003E5F67">
        <w:rPr>
          <w:rFonts w:ascii="Calibri" w:eastAsia="Times New Roman" w:hAnsi="Calibri" w:cs="Times New Roman"/>
          <w:lang w:eastAsia="nb-NO"/>
        </w:rPr>
        <w:t>U</w:t>
      </w:r>
      <w:r>
        <w:rPr>
          <w:rFonts w:ascii="Calibri" w:eastAsia="Times New Roman" w:hAnsi="Calibri" w:cs="Times New Roman"/>
          <w:lang w:eastAsia="nb-NO"/>
        </w:rPr>
        <w:t>pToDate. [H</w:t>
      </w:r>
      <w:r w:rsidRPr="003E5F67">
        <w:rPr>
          <w:rFonts w:ascii="Calibri" w:eastAsia="Times New Roman" w:hAnsi="Calibri" w:cs="Times New Roman"/>
          <w:lang w:eastAsia="nb-NO"/>
        </w:rPr>
        <w:t xml:space="preserve">entet 28.02.23]. </w:t>
      </w:r>
      <w:bookmarkEnd w:id="5"/>
      <w:bookmarkEnd w:id="6"/>
      <w:r>
        <w:rPr>
          <w:rFonts w:ascii="Calibri" w:eastAsia="Times New Roman" w:hAnsi="Calibri" w:cs="Times New Roman"/>
          <w:lang w:eastAsia="nb-NO"/>
        </w:rPr>
        <w:t>[Sist oppdatert 17.03.24</w:t>
      </w:r>
      <w:r w:rsidRPr="00D8364F">
        <w:rPr>
          <w:rFonts w:ascii="Calibri" w:eastAsia="Times New Roman" w:hAnsi="Calibri" w:cs="Times New Roman"/>
          <w:lang w:eastAsia="nb-NO"/>
        </w:rPr>
        <w:t xml:space="preserve">]. </w:t>
      </w:r>
      <w:r>
        <w:rPr>
          <w:rFonts w:ascii="Calibri" w:eastAsia="Times New Roman" w:hAnsi="Calibri" w:cs="Times New Roman"/>
          <w:lang w:eastAsia="nb-NO"/>
        </w:rPr>
        <w:t xml:space="preserve">URL: </w:t>
      </w:r>
      <w:hyperlink r:id="rId38" w:history="1">
        <w:r w:rsidRPr="003E5F67">
          <w:rPr>
            <w:rFonts w:ascii="Calibri" w:eastAsia="Times New Roman" w:hAnsi="Calibri" w:cs="Times New Roman"/>
            <w:color w:val="0000FF"/>
            <w:u w:val="single"/>
            <w:lang w:eastAsia="nb-NO"/>
          </w:rPr>
          <w:t>https://www.uptodate.com/contents/4067/print</w:t>
        </w:r>
      </w:hyperlink>
    </w:p>
    <w:p w14:paraId="76A212DC" w14:textId="77777777" w:rsidR="00D15CCF" w:rsidRPr="00BE5D0F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>
        <w:rPr>
          <w:lang w:val="en-US"/>
        </w:rPr>
        <w:t>Waltham</w:t>
      </w:r>
      <w:r w:rsidRPr="003E5F67">
        <w:rPr>
          <w:lang w:val="en-US"/>
        </w:rPr>
        <w:t xml:space="preserve"> MA. Overview of the medical management of mild (low risk) Crohn disease in adults. </w:t>
      </w:r>
      <w:r w:rsidRPr="00BE5D0F">
        <w:t>UpToDate.</w:t>
      </w:r>
      <w:r w:rsidRPr="00E11094">
        <w:t xml:space="preserve"> </w:t>
      </w:r>
      <w:r w:rsidRPr="00BE5D0F">
        <w:t xml:space="preserve">[Hentet 28.02.23]. </w:t>
      </w:r>
      <w:r>
        <w:rPr>
          <w:rFonts w:ascii="Calibri" w:eastAsia="Times New Roman" w:hAnsi="Calibri" w:cs="Times New Roman"/>
          <w:lang w:eastAsia="nb-NO"/>
        </w:rPr>
        <w:t>[Sist oppdatert 12.06.24</w:t>
      </w:r>
      <w:r w:rsidRPr="00D8364F">
        <w:rPr>
          <w:rFonts w:ascii="Calibri" w:eastAsia="Times New Roman" w:hAnsi="Calibri" w:cs="Times New Roman"/>
          <w:lang w:eastAsia="nb-NO"/>
        </w:rPr>
        <w:t xml:space="preserve">]. </w:t>
      </w:r>
      <w:r w:rsidRPr="00BE5D0F">
        <w:t xml:space="preserve">URL: </w:t>
      </w:r>
      <w:hyperlink r:id="rId39" w:history="1">
        <w:r w:rsidRPr="00BE5D0F">
          <w:rPr>
            <w:rStyle w:val="Hyperkobling"/>
            <w:rFonts w:ascii="Calibri" w:hAnsi="Calibri" w:cs="Calibri"/>
          </w:rPr>
          <w:t>https://www.uptodate.com/contents/4069</w:t>
        </w:r>
      </w:hyperlink>
      <w:r w:rsidRPr="00BE5D0F">
        <w:rPr>
          <w:rFonts w:ascii="Calibri" w:hAnsi="Calibri" w:cs="Calibri"/>
          <w:color w:val="000000"/>
        </w:rPr>
        <w:t xml:space="preserve"> </w:t>
      </w:r>
    </w:p>
    <w:p w14:paraId="42BA667A" w14:textId="77777777" w:rsidR="00D15CCF" w:rsidRPr="00754208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>
        <w:rPr>
          <w:rFonts w:ascii="Calibri" w:eastAsia="Times New Roman" w:hAnsi="Calibri" w:cs="Times New Roman"/>
          <w:lang w:val="en-US" w:eastAsia="nb-NO"/>
        </w:rPr>
        <w:t>Hashash JA, Rutgeerts</w:t>
      </w:r>
      <w:r w:rsidRPr="003E5F67">
        <w:rPr>
          <w:rFonts w:ascii="Calibri" w:eastAsia="Times New Roman" w:hAnsi="Calibri" w:cs="Times New Roman"/>
          <w:lang w:val="en-US" w:eastAsia="nb-NO"/>
        </w:rPr>
        <w:t xml:space="preserve"> P, Ro</w:t>
      </w:r>
      <w:r>
        <w:rPr>
          <w:rFonts w:ascii="Calibri" w:eastAsia="Times New Roman" w:hAnsi="Calibri" w:cs="Times New Roman"/>
          <w:lang w:val="en-US" w:eastAsia="nb-NO"/>
        </w:rPr>
        <w:t>bson K</w:t>
      </w:r>
      <w:r w:rsidRPr="003E5F67">
        <w:rPr>
          <w:rFonts w:ascii="Calibri" w:eastAsia="Times New Roman" w:hAnsi="Calibri" w:cs="Times New Roman"/>
          <w:lang w:val="en-US" w:eastAsia="nb-NO"/>
        </w:rPr>
        <w:t xml:space="preserve">M. </w:t>
      </w:r>
      <w:r w:rsidRPr="00F67E22">
        <w:rPr>
          <w:lang w:val="en-US"/>
        </w:rPr>
        <w:t>Medical management of moderate to severe Crohn disease in adults</w:t>
      </w:r>
      <w:r w:rsidRPr="003E5F67">
        <w:rPr>
          <w:rFonts w:ascii="Calibri" w:eastAsia="Times New Roman" w:hAnsi="Calibri" w:cs="Times New Roman"/>
          <w:lang w:val="en-US" w:eastAsia="nb-NO"/>
        </w:rPr>
        <w:t xml:space="preserve">. </w:t>
      </w:r>
      <w:r w:rsidRPr="00754208">
        <w:rPr>
          <w:rFonts w:ascii="Calibri" w:eastAsia="Times New Roman" w:hAnsi="Calibri" w:cs="Times New Roman"/>
          <w:lang w:eastAsia="nb-NO"/>
        </w:rPr>
        <w:t xml:space="preserve">UpToDate. [Hentet 28.02.23]. </w:t>
      </w:r>
      <w:r>
        <w:rPr>
          <w:rFonts w:ascii="Calibri" w:eastAsia="Times New Roman" w:hAnsi="Calibri" w:cs="Times New Roman"/>
          <w:lang w:eastAsia="nb-NO"/>
        </w:rPr>
        <w:t>[Sist oppdatert 09.09.24</w:t>
      </w:r>
      <w:r w:rsidRPr="00D8364F">
        <w:rPr>
          <w:rFonts w:ascii="Calibri" w:eastAsia="Times New Roman" w:hAnsi="Calibri" w:cs="Times New Roman"/>
          <w:lang w:eastAsia="nb-NO"/>
        </w:rPr>
        <w:t xml:space="preserve">]. </w:t>
      </w:r>
      <w:r w:rsidRPr="00754208">
        <w:rPr>
          <w:rFonts w:ascii="Calibri" w:eastAsia="Times New Roman" w:hAnsi="Calibri" w:cs="Times New Roman"/>
          <w:lang w:eastAsia="nb-NO"/>
        </w:rPr>
        <w:t xml:space="preserve">URL: </w:t>
      </w:r>
      <w:hyperlink r:id="rId40" w:history="1">
        <w:r w:rsidRPr="00754208">
          <w:rPr>
            <w:rFonts w:ascii="Calibri" w:eastAsia="Times New Roman" w:hAnsi="Calibri" w:cs="Times New Roman"/>
            <w:color w:val="0000FF"/>
            <w:u w:val="single"/>
            <w:lang w:eastAsia="nb-NO"/>
          </w:rPr>
          <w:t>https://www.uptodate.com/contents/16224</w:t>
        </w:r>
      </w:hyperlink>
      <w:r w:rsidRPr="00754208">
        <w:rPr>
          <w:rFonts w:ascii="Calibri" w:eastAsia="Times New Roman" w:hAnsi="Calibri" w:cs="Times New Roman"/>
          <w:lang w:eastAsia="nb-NO"/>
        </w:rPr>
        <w:t xml:space="preserve"> </w:t>
      </w:r>
    </w:p>
    <w:p w14:paraId="03FA272C" w14:textId="77777777" w:rsidR="00D15CCF" w:rsidRPr="00EA5778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>
        <w:rPr>
          <w:rFonts w:ascii="Calibri" w:eastAsia="Times New Roman" w:hAnsi="Calibri" w:cs="Times New Roman"/>
          <w:lang w:val="en-US" w:eastAsia="nb-NO"/>
        </w:rPr>
        <w:t>Peppercorn MA, Rutgeerts P, Robson K</w:t>
      </w:r>
      <w:r w:rsidRPr="003E5F67">
        <w:rPr>
          <w:rFonts w:ascii="Calibri" w:eastAsia="Times New Roman" w:hAnsi="Calibri" w:cs="Times New Roman"/>
          <w:lang w:val="en-US" w:eastAsia="nb-NO"/>
        </w:rPr>
        <w:t>M. Clinical manifestations, diagnosis and prognosis of Crohn disease in adults</w:t>
      </w:r>
      <w:r>
        <w:rPr>
          <w:rFonts w:ascii="Calibri" w:eastAsia="Times New Roman" w:hAnsi="Calibri" w:cs="Times New Roman"/>
          <w:lang w:val="en-US" w:eastAsia="nb-NO"/>
        </w:rPr>
        <w:t xml:space="preserve">. </w:t>
      </w:r>
      <w:r w:rsidRPr="00EA5778">
        <w:rPr>
          <w:rFonts w:ascii="Calibri" w:eastAsia="Times New Roman" w:hAnsi="Calibri" w:cs="Times New Roman"/>
          <w:lang w:eastAsia="nb-NO"/>
        </w:rPr>
        <w:t xml:space="preserve">UpToDate. [Hentet 28.02.23]. </w:t>
      </w:r>
      <w:r>
        <w:rPr>
          <w:rFonts w:ascii="Calibri" w:eastAsia="Times New Roman" w:hAnsi="Calibri" w:cs="Times New Roman"/>
          <w:lang w:eastAsia="nb-NO"/>
        </w:rPr>
        <w:t>[Sist oppdatert 16.09.24</w:t>
      </w:r>
      <w:r w:rsidRPr="00D8364F">
        <w:rPr>
          <w:rFonts w:ascii="Calibri" w:eastAsia="Times New Roman" w:hAnsi="Calibri" w:cs="Times New Roman"/>
          <w:lang w:eastAsia="nb-NO"/>
        </w:rPr>
        <w:t xml:space="preserve">]. </w:t>
      </w:r>
      <w:r w:rsidRPr="00EA5778">
        <w:rPr>
          <w:rFonts w:ascii="Calibri" w:eastAsia="Times New Roman" w:hAnsi="Calibri" w:cs="Times New Roman"/>
          <w:lang w:eastAsia="nb-NO"/>
        </w:rPr>
        <w:t xml:space="preserve">URL: </w:t>
      </w:r>
      <w:hyperlink r:id="rId41" w:history="1">
        <w:r w:rsidRPr="00EA5778">
          <w:rPr>
            <w:rFonts w:ascii="Calibri" w:eastAsia="Times New Roman" w:hAnsi="Calibri" w:cs="Times New Roman"/>
            <w:color w:val="0000FF"/>
            <w:u w:val="single"/>
            <w:lang w:eastAsia="nb-NO"/>
          </w:rPr>
          <w:t>https://www.uptodate.com/contents/4070</w:t>
        </w:r>
      </w:hyperlink>
      <w:r w:rsidRPr="00EA5778">
        <w:rPr>
          <w:rFonts w:ascii="Calibri" w:eastAsia="Times New Roman" w:hAnsi="Calibri" w:cs="Times New Roman"/>
          <w:lang w:eastAsia="nb-NO"/>
        </w:rPr>
        <w:t xml:space="preserve">   </w:t>
      </w:r>
    </w:p>
    <w:p w14:paraId="2EBD7616" w14:textId="77777777" w:rsidR="00D15CCF" w:rsidRPr="00EA5778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 w:rsidRPr="00910FC8">
        <w:rPr>
          <w:rFonts w:ascii="Calibri" w:hAnsi="Calibri" w:cs="Calibri"/>
          <w:color w:val="000000"/>
          <w:lang w:val="en-US"/>
        </w:rPr>
        <w:t xml:space="preserve">BMJ Best Practice. </w:t>
      </w:r>
      <w:r w:rsidRPr="00754208">
        <w:rPr>
          <w:lang w:val="en-US"/>
        </w:rPr>
        <w:t>Crohn’s disease.</w:t>
      </w:r>
      <w:r w:rsidRPr="00754208">
        <w:rPr>
          <w:rFonts w:ascii="Calibri" w:eastAsia="Times New Roman" w:hAnsi="Calibri" w:cs="Times New Roman"/>
          <w:lang w:val="en-US" w:eastAsia="nb-NO"/>
        </w:rPr>
        <w:t xml:space="preserve"> </w:t>
      </w:r>
      <w:r w:rsidRPr="00EA5778">
        <w:rPr>
          <w:rFonts w:ascii="Calibri" w:eastAsia="Times New Roman" w:hAnsi="Calibri" w:cs="Times New Roman"/>
          <w:lang w:eastAsia="nb-NO"/>
        </w:rPr>
        <w:t xml:space="preserve">[Hentet 21.05.24]. </w:t>
      </w:r>
      <w:r>
        <w:rPr>
          <w:rFonts w:ascii="Calibri" w:eastAsia="Times New Roman" w:hAnsi="Calibri" w:cs="Times New Roman"/>
          <w:lang w:eastAsia="nb-NO"/>
        </w:rPr>
        <w:t>[Sist oppdatert 07.03.23</w:t>
      </w:r>
      <w:r w:rsidRPr="00D8364F">
        <w:rPr>
          <w:rFonts w:ascii="Calibri" w:eastAsia="Times New Roman" w:hAnsi="Calibri" w:cs="Times New Roman"/>
          <w:lang w:eastAsia="nb-NO"/>
        </w:rPr>
        <w:t xml:space="preserve">]. </w:t>
      </w:r>
      <w:r>
        <w:rPr>
          <w:rFonts w:ascii="Calibri" w:eastAsia="Times New Roman" w:hAnsi="Calibri" w:cs="Times New Roman"/>
          <w:lang w:eastAsia="nb-NO"/>
        </w:rPr>
        <w:t xml:space="preserve">URL: </w:t>
      </w:r>
      <w:hyperlink r:id="rId42" w:history="1">
        <w:r w:rsidRPr="00EA5778">
          <w:rPr>
            <w:rStyle w:val="Hyperkobling"/>
          </w:rPr>
          <w:t>https://bestpractice.bmj.com/topics/en-gb/42</w:t>
        </w:r>
      </w:hyperlink>
      <w:r w:rsidRPr="00910FC8">
        <w:t xml:space="preserve"> </w:t>
      </w:r>
    </w:p>
    <w:p w14:paraId="3567FF30" w14:textId="77777777" w:rsidR="00D15CCF" w:rsidRPr="00EA5778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 w:rsidRPr="00910FC8">
        <w:rPr>
          <w:lang w:val="en-US"/>
        </w:rPr>
        <w:t xml:space="preserve">BMJ Best Practice. </w:t>
      </w:r>
      <w:r w:rsidRPr="00754208">
        <w:rPr>
          <w:lang w:val="en-US"/>
        </w:rPr>
        <w:t>Ulcerative colitis.</w:t>
      </w:r>
      <w:r w:rsidRPr="00754208">
        <w:rPr>
          <w:rFonts w:ascii="Calibri" w:eastAsia="Times New Roman" w:hAnsi="Calibri" w:cs="Times New Roman"/>
          <w:lang w:val="en-US" w:eastAsia="nb-NO"/>
        </w:rPr>
        <w:t xml:space="preserve"> </w:t>
      </w:r>
      <w:r>
        <w:rPr>
          <w:rFonts w:ascii="Calibri" w:eastAsia="Times New Roman" w:hAnsi="Calibri" w:cs="Times New Roman"/>
          <w:lang w:eastAsia="nb-NO"/>
        </w:rPr>
        <w:t>[H</w:t>
      </w:r>
      <w:r w:rsidRPr="00EA5778">
        <w:rPr>
          <w:rFonts w:ascii="Calibri" w:eastAsia="Times New Roman" w:hAnsi="Calibri" w:cs="Times New Roman"/>
          <w:lang w:eastAsia="nb-NO"/>
        </w:rPr>
        <w:t>entet 21.05.24].</w:t>
      </w:r>
      <w:r w:rsidRPr="00EA5778">
        <w:t xml:space="preserve"> </w:t>
      </w:r>
      <w:r>
        <w:rPr>
          <w:rFonts w:ascii="Calibri" w:eastAsia="Times New Roman" w:hAnsi="Calibri" w:cs="Times New Roman"/>
          <w:lang w:eastAsia="nb-NO"/>
        </w:rPr>
        <w:t>[Sist oppdatert 15.12.23</w:t>
      </w:r>
      <w:r w:rsidRPr="00D8364F">
        <w:rPr>
          <w:rFonts w:ascii="Calibri" w:eastAsia="Times New Roman" w:hAnsi="Calibri" w:cs="Times New Roman"/>
          <w:lang w:eastAsia="nb-NO"/>
        </w:rPr>
        <w:t>].</w:t>
      </w:r>
      <w:r>
        <w:rPr>
          <w:rFonts w:ascii="Calibri" w:eastAsia="Times New Roman" w:hAnsi="Calibri" w:cs="Times New Roman"/>
          <w:lang w:eastAsia="nb-NO"/>
        </w:rPr>
        <w:t xml:space="preserve"> URL:</w:t>
      </w:r>
      <w:r w:rsidRPr="00D8364F">
        <w:rPr>
          <w:rFonts w:ascii="Calibri" w:eastAsia="Times New Roman" w:hAnsi="Calibri" w:cs="Times New Roman"/>
          <w:lang w:eastAsia="nb-NO"/>
        </w:rPr>
        <w:t xml:space="preserve"> </w:t>
      </w:r>
      <w:hyperlink r:id="rId43" w:history="1">
        <w:r w:rsidRPr="00910FC8">
          <w:rPr>
            <w:rStyle w:val="Hyperkobling"/>
          </w:rPr>
          <w:t>https://bestpractice.bmj.com/topics/en-gb/43</w:t>
        </w:r>
      </w:hyperlink>
      <w:r w:rsidRPr="00910FC8">
        <w:t xml:space="preserve"> </w:t>
      </w:r>
    </w:p>
    <w:p w14:paraId="71B59C11" w14:textId="77777777" w:rsidR="00D15CCF" w:rsidRPr="003E5F67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val="en-US" w:eastAsia="nb-NO"/>
        </w:rPr>
      </w:pPr>
      <w:r w:rsidRPr="00EA5778">
        <w:rPr>
          <w:rFonts w:ascii="Calibri" w:eastAsia="Times New Roman" w:hAnsi="Calibri" w:cs="Times New Roman"/>
          <w:lang w:val="en-US" w:eastAsia="nb-NO"/>
        </w:rPr>
        <w:t>Sinopoulou V</w:t>
      </w:r>
      <w:r>
        <w:rPr>
          <w:rFonts w:ascii="Calibri" w:eastAsia="Times New Roman" w:hAnsi="Calibri" w:cs="Times New Roman"/>
          <w:lang w:val="en-US" w:eastAsia="nb-NO"/>
        </w:rPr>
        <w:t>, et al.</w:t>
      </w:r>
      <w:r w:rsidRPr="003E5F67">
        <w:rPr>
          <w:rFonts w:ascii="Calibri" w:eastAsia="Times New Roman" w:hAnsi="Calibri" w:cs="Times New Roman"/>
          <w:lang w:val="en-US" w:eastAsia="nb-NO"/>
        </w:rPr>
        <w:t xml:space="preserve"> Interventions for the management of abdominal pain in Crohn's disease and inflammatory bowel disease. Cochrane Database of Sy</w:t>
      </w:r>
      <w:r>
        <w:rPr>
          <w:rFonts w:ascii="Calibri" w:eastAsia="Times New Roman" w:hAnsi="Calibri" w:cs="Times New Roman"/>
          <w:lang w:val="en-US" w:eastAsia="nb-NO"/>
        </w:rPr>
        <w:t>stematic Reviews</w:t>
      </w:r>
      <w:r w:rsidRPr="003E5F67">
        <w:rPr>
          <w:rFonts w:ascii="Calibri" w:eastAsia="Times New Roman" w:hAnsi="Calibri" w:cs="Times New Roman"/>
          <w:lang w:val="en-US" w:eastAsia="nb-NO"/>
        </w:rPr>
        <w:t xml:space="preserve"> 2021. </w:t>
      </w:r>
      <w:r>
        <w:rPr>
          <w:rFonts w:ascii="Calibri" w:eastAsia="Times New Roman" w:hAnsi="Calibri" w:cs="Times New Roman"/>
          <w:lang w:val="en-US" w:eastAsia="nb-NO"/>
        </w:rPr>
        <w:t>[H</w:t>
      </w:r>
      <w:r w:rsidRPr="003E5F67">
        <w:rPr>
          <w:rFonts w:ascii="Calibri" w:eastAsia="Times New Roman" w:hAnsi="Calibri" w:cs="Times New Roman"/>
          <w:lang w:val="en-US" w:eastAsia="nb-NO"/>
        </w:rPr>
        <w:t>entet 28.02.23].</w:t>
      </w:r>
      <w:r>
        <w:rPr>
          <w:rFonts w:ascii="Calibri" w:eastAsia="Times New Roman" w:hAnsi="Calibri" w:cs="Times New Roman"/>
          <w:lang w:val="en-US" w:eastAsia="nb-NO"/>
        </w:rPr>
        <w:t xml:space="preserve"> DOI: </w:t>
      </w:r>
      <w:hyperlink r:id="rId44" w:history="1">
        <w:r w:rsidRPr="003E5F67">
          <w:rPr>
            <w:rStyle w:val="Hyperkobling"/>
            <w:rFonts w:ascii="Calibri" w:eastAsia="Times New Roman" w:hAnsi="Calibri" w:cs="Times New Roman"/>
            <w:lang w:val="en-US" w:eastAsia="nb-NO"/>
          </w:rPr>
          <w:t>http://dx.doi.org/10.1002/14651858.CD013531.pub2</w:t>
        </w:r>
      </w:hyperlink>
      <w:r w:rsidRPr="003E5F67">
        <w:rPr>
          <w:rFonts w:ascii="Calibri" w:eastAsia="Times New Roman" w:hAnsi="Calibri" w:cs="Times New Roman"/>
          <w:lang w:val="en-US" w:eastAsia="nb-NO"/>
        </w:rPr>
        <w:t xml:space="preserve"> </w:t>
      </w:r>
    </w:p>
    <w:p w14:paraId="5F312AE4" w14:textId="77777777" w:rsidR="00D15CCF" w:rsidRPr="003E5F67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val="en-US" w:eastAsia="nb-NO"/>
        </w:rPr>
      </w:pPr>
      <w:r>
        <w:rPr>
          <w:lang w:val="en-US"/>
        </w:rPr>
        <w:t>Law CCY, et al.</w:t>
      </w:r>
      <w:r w:rsidRPr="003E5F67">
        <w:rPr>
          <w:lang w:val="en-US"/>
        </w:rPr>
        <w:t xml:space="preserve"> Risk of postoperative infectious complications from medical therapies in inflammatory bowel disease</w:t>
      </w:r>
      <w:r>
        <w:rPr>
          <w:lang w:val="en-US"/>
        </w:rPr>
        <w:t>.</w:t>
      </w:r>
      <w:r w:rsidRPr="003E5F67">
        <w:rPr>
          <w:rFonts w:ascii="Calibri" w:hAnsi="Calibri" w:cs="Calibri"/>
          <w:color w:val="000000"/>
          <w:lang w:val="en-US"/>
        </w:rPr>
        <w:t xml:space="preserve"> Cochrane Dat</w:t>
      </w:r>
      <w:r>
        <w:rPr>
          <w:rFonts w:ascii="Calibri" w:hAnsi="Calibri" w:cs="Calibri"/>
          <w:color w:val="000000"/>
          <w:lang w:val="en-US"/>
        </w:rPr>
        <w:t>abase of Systematic Reviews</w:t>
      </w:r>
      <w:r w:rsidRPr="003E5F67">
        <w:rPr>
          <w:rFonts w:ascii="Calibri" w:hAnsi="Calibri" w:cs="Calibri"/>
          <w:color w:val="000000"/>
          <w:lang w:val="en-US"/>
        </w:rPr>
        <w:t xml:space="preserve"> 2020. </w:t>
      </w:r>
      <w:r>
        <w:rPr>
          <w:rFonts w:ascii="Calibri" w:eastAsia="Times New Roman" w:hAnsi="Calibri" w:cs="Times New Roman"/>
          <w:lang w:val="en-US" w:eastAsia="nb-NO"/>
        </w:rPr>
        <w:t>[H</w:t>
      </w:r>
      <w:r w:rsidRPr="003E5F67">
        <w:rPr>
          <w:rFonts w:ascii="Calibri" w:eastAsia="Times New Roman" w:hAnsi="Calibri" w:cs="Times New Roman"/>
          <w:lang w:val="en-US" w:eastAsia="nb-NO"/>
        </w:rPr>
        <w:t xml:space="preserve">entet 28.02.23]. </w:t>
      </w:r>
      <w:r>
        <w:rPr>
          <w:rFonts w:ascii="Calibri" w:eastAsia="Times New Roman" w:hAnsi="Calibri" w:cs="Times New Roman"/>
          <w:lang w:val="en-US" w:eastAsia="nb-NO"/>
        </w:rPr>
        <w:t xml:space="preserve">DOI: </w:t>
      </w:r>
      <w:hyperlink r:id="rId45" w:history="1">
        <w:r w:rsidRPr="003E5F67">
          <w:rPr>
            <w:rStyle w:val="Hyperkobling"/>
            <w:rFonts w:ascii="Calibri" w:hAnsi="Calibri" w:cs="Calibri"/>
            <w:lang w:val="en-US"/>
          </w:rPr>
          <w:t>http://dx.doi.org/10.1002/14651858.CD013256.pub2</w:t>
        </w:r>
      </w:hyperlink>
      <w:r w:rsidRPr="003E5F67">
        <w:rPr>
          <w:rFonts w:ascii="Calibri" w:hAnsi="Calibri" w:cs="Calibri"/>
          <w:color w:val="000000"/>
          <w:lang w:val="en-US"/>
        </w:rPr>
        <w:t xml:space="preserve"> </w:t>
      </w:r>
    </w:p>
    <w:p w14:paraId="7C474A43" w14:textId="77777777" w:rsidR="00D15CCF" w:rsidRPr="00E11094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val="en-US" w:eastAsia="nb-NO"/>
        </w:rPr>
      </w:pPr>
      <w:r>
        <w:rPr>
          <w:rFonts w:ascii="Calibri" w:eastAsia="Times New Roman" w:hAnsi="Calibri" w:cs="Times New Roman"/>
          <w:lang w:val="en-US" w:eastAsia="nb-NO"/>
        </w:rPr>
        <w:t>Belling R, McLaren S, Woods</w:t>
      </w:r>
      <w:r w:rsidRPr="003E5F67">
        <w:rPr>
          <w:rFonts w:ascii="Calibri" w:eastAsia="Times New Roman" w:hAnsi="Calibri" w:cs="Times New Roman"/>
          <w:lang w:val="en-US" w:eastAsia="nb-NO"/>
        </w:rPr>
        <w:t xml:space="preserve"> L. Specialist nursing interventions for inflammatory bowel disease. </w:t>
      </w:r>
      <w:r w:rsidRPr="003E5F67">
        <w:rPr>
          <w:rFonts w:ascii="Calibri" w:eastAsia="Times New Roman" w:hAnsi="Calibri" w:cs="Times New Roman"/>
          <w:lang w:eastAsia="nb-NO"/>
        </w:rPr>
        <w:t xml:space="preserve">[Internett]. </w:t>
      </w:r>
      <w:r w:rsidRPr="00EA5778">
        <w:rPr>
          <w:rFonts w:ascii="Calibri" w:eastAsia="Times New Roman" w:hAnsi="Calibri" w:cs="Times New Roman"/>
          <w:lang w:val="en-US" w:eastAsia="nb-NO"/>
        </w:rPr>
        <w:t xml:space="preserve">Cochrane database of systematic reviews. [Hentet 28.02.23]. </w:t>
      </w:r>
      <w:r w:rsidRPr="00E11094">
        <w:rPr>
          <w:rFonts w:ascii="Calibri" w:eastAsia="Times New Roman" w:hAnsi="Calibri" w:cs="Times New Roman"/>
          <w:lang w:val="en-US" w:eastAsia="nb-NO"/>
        </w:rPr>
        <w:t>UR</w:t>
      </w:r>
      <w:r>
        <w:rPr>
          <w:rFonts w:ascii="Calibri" w:eastAsia="Times New Roman" w:hAnsi="Calibri" w:cs="Times New Roman"/>
          <w:lang w:val="en-US" w:eastAsia="nb-NO"/>
        </w:rPr>
        <w:t>L</w:t>
      </w:r>
      <w:r w:rsidRPr="00E11094">
        <w:rPr>
          <w:rFonts w:ascii="Calibri" w:eastAsia="Times New Roman" w:hAnsi="Calibri" w:cs="Times New Roman"/>
          <w:lang w:val="en-US" w:eastAsia="nb-NO"/>
        </w:rPr>
        <w:t xml:space="preserve">: </w:t>
      </w:r>
      <w:hyperlink r:id="rId46" w:history="1">
        <w:r w:rsidRPr="00E11094">
          <w:rPr>
            <w:rFonts w:ascii="Calibri" w:eastAsia="Times New Roman" w:hAnsi="Calibri" w:cs="Times New Roman"/>
            <w:color w:val="0000FF"/>
            <w:u w:val="single"/>
            <w:lang w:val="en-US" w:eastAsia="nb-NO"/>
          </w:rPr>
          <w:t>https://www.cochranelibrary.com/cdsr/doi/10.1002/14651858.CD006597.pub2/epdf/full</w:t>
        </w:r>
      </w:hyperlink>
    </w:p>
    <w:p w14:paraId="55F8D996" w14:textId="77777777" w:rsidR="00D15CCF" w:rsidRPr="003E5F67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 w:rsidRPr="00EA5778">
        <w:rPr>
          <w:rFonts w:ascii="Calibri" w:hAnsi="Calibri" w:cs="Calibri"/>
          <w:color w:val="000000"/>
          <w:lang w:val="en-US"/>
        </w:rPr>
        <w:t xml:space="preserve">ESPEN guideline – 2020. </w:t>
      </w:r>
      <w:r w:rsidRPr="003E5F67">
        <w:rPr>
          <w:lang w:val="en-US"/>
        </w:rPr>
        <w:t xml:space="preserve">Clinical nutrition in inflammatory bowel disease. </w:t>
      </w:r>
      <w:r>
        <w:rPr>
          <w:rFonts w:ascii="Calibri" w:eastAsia="Times New Roman" w:hAnsi="Calibri" w:cs="Times New Roman"/>
          <w:lang w:eastAsia="nb-NO"/>
        </w:rPr>
        <w:t>[H</w:t>
      </w:r>
      <w:r w:rsidRPr="003E5F67">
        <w:rPr>
          <w:rFonts w:ascii="Calibri" w:eastAsia="Times New Roman" w:hAnsi="Calibri" w:cs="Times New Roman"/>
          <w:lang w:eastAsia="nb-NO"/>
        </w:rPr>
        <w:t>entet 28.02.23].</w:t>
      </w:r>
      <w:r w:rsidRPr="003E5F6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URL: </w:t>
      </w:r>
      <w:hyperlink r:id="rId47" w:history="1">
        <w:r w:rsidRPr="003E5F67">
          <w:rPr>
            <w:rStyle w:val="Hyperkobling"/>
            <w:rFonts w:ascii="Calibri" w:hAnsi="Calibri" w:cs="Calibri"/>
          </w:rPr>
          <w:t>https://www.espen.org/files/ESPEN-Guidelines/ESPEN_practical_guideline_Clinical_Nutrition_in_inflammatory_bowel_disease.pdf</w:t>
        </w:r>
      </w:hyperlink>
      <w:r w:rsidRPr="003E5F67">
        <w:rPr>
          <w:rFonts w:ascii="Calibri" w:hAnsi="Calibri" w:cs="Calibri"/>
          <w:color w:val="000000"/>
        </w:rPr>
        <w:t xml:space="preserve"> </w:t>
      </w:r>
    </w:p>
    <w:p w14:paraId="46C0230A" w14:textId="77777777" w:rsidR="00D15CCF" w:rsidRPr="003E5F67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>
        <w:rPr>
          <w:rFonts w:ascii="Calibri" w:hAnsi="Calibri" w:cs="Calibri"/>
          <w:color w:val="000000"/>
        </w:rPr>
        <w:t>Grimstad T, Norheim K</w:t>
      </w:r>
      <w:r w:rsidRPr="003E5F67">
        <w:rPr>
          <w:rFonts w:ascii="Calibri" w:hAnsi="Calibri" w:cs="Calibri"/>
          <w:color w:val="000000"/>
        </w:rPr>
        <w:t xml:space="preserve">B. </w:t>
      </w:r>
      <w:r w:rsidRPr="003E5F67">
        <w:t xml:space="preserve">Utmattelse ved inflammatorisk tarmsykdom. </w:t>
      </w:r>
      <w:r w:rsidRPr="003E5F67">
        <w:rPr>
          <w:rFonts w:ascii="Calibri" w:hAnsi="Calibri" w:cs="Calibri"/>
          <w:color w:val="000000"/>
        </w:rPr>
        <w:t xml:space="preserve">Tidsskrift for Den Norske Laegeforening 2016;136(20)1721-4. </w:t>
      </w:r>
      <w:r>
        <w:rPr>
          <w:rFonts w:ascii="Calibri" w:hAnsi="Calibri" w:cs="Calibri"/>
          <w:color w:val="000000"/>
        </w:rPr>
        <w:t xml:space="preserve">URL: </w:t>
      </w:r>
      <w:hyperlink r:id="rId48" w:history="1">
        <w:r w:rsidRPr="003E5F67">
          <w:rPr>
            <w:rStyle w:val="Hyperkobling"/>
            <w:rFonts w:ascii="Calibri" w:hAnsi="Calibri" w:cs="Calibri"/>
          </w:rPr>
          <w:t>https://tidsskriftet.no/2016/11/oversiktsartikkel/utmattelse-ved-inflammatorisk-tarmsykdom</w:t>
        </w:r>
      </w:hyperlink>
      <w:r w:rsidRPr="003E5F67">
        <w:rPr>
          <w:rFonts w:ascii="Calibri" w:hAnsi="Calibri" w:cs="Calibri"/>
          <w:color w:val="000000"/>
        </w:rPr>
        <w:t xml:space="preserve"> </w:t>
      </w:r>
    </w:p>
    <w:p w14:paraId="540CFE6A" w14:textId="77777777" w:rsidR="00D15CCF" w:rsidRPr="003E5F67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>
        <w:t>Jahnsen J, Bua</w:t>
      </w:r>
      <w:r w:rsidRPr="003E5F67">
        <w:t xml:space="preserve"> T. IBD-håndboken. Kapittel 2.5 Kost og IBD.</w:t>
      </w:r>
      <w:r w:rsidRPr="00E11094">
        <w:rPr>
          <w:rFonts w:cstheme="minorHAnsi"/>
        </w:rPr>
        <w:t xml:space="preserve"> </w:t>
      </w:r>
      <w:r w:rsidRPr="003E5F67">
        <w:rPr>
          <w:rFonts w:cstheme="minorHAnsi"/>
        </w:rPr>
        <w:t>[</w:t>
      </w:r>
      <w:r>
        <w:t>H</w:t>
      </w:r>
      <w:r w:rsidRPr="003E5F67">
        <w:t>entet 15.03.23</w:t>
      </w:r>
      <w:r w:rsidRPr="003E5F67">
        <w:rPr>
          <w:rFonts w:cstheme="minorHAnsi"/>
        </w:rPr>
        <w:t>]</w:t>
      </w:r>
      <w:r w:rsidRPr="003E5F67">
        <w:t xml:space="preserve">. </w:t>
      </w:r>
      <w:hyperlink r:id="rId49" w:history="1">
        <w:r w:rsidRPr="003E5F67">
          <w:rPr>
            <w:rStyle w:val="Hyperkobling"/>
          </w:rPr>
          <w:t>https://www.ibd.as/ibd-skolen/behandling-av-sykdommene/kost-og-ibd/</w:t>
        </w:r>
      </w:hyperlink>
      <w:r w:rsidRPr="003E5F67">
        <w:t xml:space="preserve"> </w:t>
      </w:r>
      <w:bookmarkEnd w:id="3"/>
    </w:p>
    <w:p w14:paraId="118902CD" w14:textId="77777777" w:rsidR="00D15CCF" w:rsidRPr="00910FC8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hyperlink r:id="rId50" w:history="1">
        <w:r w:rsidRPr="003E5F67">
          <w:rPr>
            <w:color w:val="0000FF"/>
            <w:u w:val="single"/>
          </w:rPr>
          <w:t>Brosjyrer | Mage-tarmforbundet (magetarm.no)</w:t>
        </w:r>
      </w:hyperlink>
      <w:r w:rsidRPr="003E5F67">
        <w:t xml:space="preserve"> </w:t>
      </w:r>
      <w:r w:rsidRPr="003E5F67">
        <w:rPr>
          <w:rFonts w:cstheme="minorHAnsi"/>
        </w:rPr>
        <w:t>[</w:t>
      </w:r>
      <w:r>
        <w:t>H</w:t>
      </w:r>
      <w:r w:rsidRPr="003E5F67">
        <w:t>entet 15.03.23</w:t>
      </w:r>
      <w:r w:rsidRPr="003E5F67">
        <w:rPr>
          <w:rFonts w:cstheme="minorHAnsi"/>
        </w:rPr>
        <w:t>].</w:t>
      </w:r>
    </w:p>
    <w:p w14:paraId="503D213A" w14:textId="77777777" w:rsidR="00D15CCF" w:rsidRPr="00910FC8" w:rsidRDefault="00D15CCF" w:rsidP="00D15CCF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b-NO"/>
        </w:rPr>
      </w:pPr>
      <w:r w:rsidRPr="00910FC8">
        <w:lastRenderedPageBreak/>
        <w:t xml:space="preserve">Mage- tarmforbundet. Lærings- og mestringstilbud for IBD/IBS/Stomi. </w:t>
      </w:r>
      <w:r w:rsidRPr="00910FC8">
        <w:rPr>
          <w:rFonts w:cstheme="minorHAnsi"/>
        </w:rPr>
        <w:t>[</w:t>
      </w:r>
      <w:r>
        <w:t>H</w:t>
      </w:r>
      <w:r w:rsidRPr="00910FC8">
        <w:t>entet 21.05.24</w:t>
      </w:r>
      <w:r w:rsidRPr="00910FC8">
        <w:rPr>
          <w:rFonts w:cstheme="minorHAnsi"/>
        </w:rPr>
        <w:t>].</w:t>
      </w:r>
      <w:r>
        <w:rPr>
          <w:rFonts w:cstheme="minorHAnsi"/>
        </w:rPr>
        <w:t xml:space="preserve"> </w:t>
      </w:r>
      <w:hyperlink r:id="rId51" w:history="1">
        <w:r w:rsidRPr="00910FC8">
          <w:rPr>
            <w:rStyle w:val="Hyperkobling"/>
          </w:rPr>
          <w:t>https://magetarm.no/leve-med-sykdom/laering-og-mestring/mestringskurs</w:t>
        </w:r>
      </w:hyperlink>
      <w:r w:rsidRPr="00910FC8">
        <w:t xml:space="preserve"> </w:t>
      </w:r>
    </w:p>
    <w:p w14:paraId="54309519" w14:textId="77777777" w:rsidR="00D15CCF" w:rsidRPr="003E5F67" w:rsidRDefault="00D15CCF" w:rsidP="00D15CCF">
      <w:pPr>
        <w:pStyle w:val="Listeavsnitt"/>
        <w:spacing w:after="0" w:line="240" w:lineRule="auto"/>
        <w:rPr>
          <w:rFonts w:ascii="Calibri" w:eastAsia="Times New Roman" w:hAnsi="Calibri" w:cs="Times New Roman"/>
          <w:lang w:eastAsia="nb-NO"/>
        </w:rPr>
      </w:pPr>
    </w:p>
    <w:p w14:paraId="66D4B08E" w14:textId="77777777" w:rsidR="00D15CCF" w:rsidRPr="00062725" w:rsidRDefault="00D15CCF" w:rsidP="00D15CCF">
      <w:pPr>
        <w:spacing w:after="0" w:line="240" w:lineRule="auto"/>
        <w:rPr>
          <w:rFonts w:ascii="Calibri" w:eastAsia="Times New Roman" w:hAnsi="Calibri" w:cs="Times New Roman"/>
          <w:color w:val="FF0000"/>
          <w:lang w:eastAsia="nb-NO"/>
        </w:rPr>
      </w:pPr>
    </w:p>
    <w:p w14:paraId="08861493" w14:textId="529F85F0" w:rsidR="00D15CCF" w:rsidRPr="00062725" w:rsidRDefault="00D15CCF" w:rsidP="00D15CCF">
      <w:pPr>
        <w:spacing w:after="0" w:line="240" w:lineRule="auto"/>
        <w:rPr>
          <w:rFonts w:ascii="Calibri" w:eastAsia="Times New Roman" w:hAnsi="Calibri" w:cs="Times New Roman"/>
          <w:lang w:eastAsia="nb-NO"/>
        </w:rPr>
      </w:pPr>
      <w:r>
        <w:rPr>
          <w:rFonts w:ascii="Calibri" w:eastAsia="Times New Roman" w:hAnsi="Calibri" w:cs="Calibri"/>
          <w:lang w:eastAsia="nb-NO"/>
        </w:rPr>
        <w:t xml:space="preserve">VAR: </w:t>
      </w:r>
      <w:hyperlink r:id="rId52" w:history="1">
        <w:r>
          <w:rPr>
            <w:color w:val="0000FF"/>
            <w:u w:val="single"/>
          </w:rPr>
          <w:t>Akutt smerte: kartlegging: voksen som kan selvrapportere</w:t>
        </w:r>
      </w:hyperlink>
      <w:r>
        <w:br/>
      </w:r>
      <w:r>
        <w:rPr>
          <w:rFonts w:ascii="Calibri" w:eastAsia="Times New Roman" w:hAnsi="Calibri" w:cs="Times New Roman"/>
          <w:lang w:eastAsia="nb-NO"/>
        </w:rPr>
        <w:br/>
      </w:r>
    </w:p>
    <w:p w14:paraId="1AD00ED7" w14:textId="77777777" w:rsidR="00D15CCF" w:rsidRPr="00062725" w:rsidRDefault="00D15CCF" w:rsidP="00D15CCF">
      <w:pPr>
        <w:spacing w:after="0" w:line="240" w:lineRule="auto"/>
        <w:rPr>
          <w:rFonts w:ascii="Calibri" w:eastAsia="Times New Roman" w:hAnsi="Calibri" w:cs="Times New Roman"/>
          <w:b/>
          <w:i/>
          <w:lang w:eastAsia="nb-NO"/>
        </w:rPr>
      </w:pPr>
      <w:r w:rsidRPr="00062725">
        <w:rPr>
          <w:rFonts w:ascii="Calibri" w:eastAsia="Times New Roman" w:hAnsi="Calibri" w:cs="Times New Roman"/>
          <w:b/>
          <w:i/>
          <w:lang w:eastAsia="nb-NO"/>
        </w:rPr>
        <w:t xml:space="preserve">Interne referanser </w:t>
      </w:r>
    </w:p>
    <w:p w14:paraId="3AD613DD" w14:textId="77777777" w:rsidR="00D15CCF" w:rsidRDefault="00D15CCF" w:rsidP="00D15CCF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br/>
      </w:r>
      <w:hyperlink r:id="rId53" w:tgtFrame="_blank" w:history="1">
        <w:r w:rsidRPr="00383872">
          <w:rPr>
            <w:rStyle w:val="Hyperkobling"/>
            <w:rFonts w:ascii="Calibri" w:eastAsia="Times New Roman" w:hAnsi="Calibri" w:cs="Calibri"/>
            <w:lang w:eastAsia="nb-NO"/>
          </w:rPr>
          <w:t>National Early Warning Score II (NEWS II)</w:t>
        </w:r>
      </w:hyperlink>
      <w:r>
        <w:rPr>
          <w:rFonts w:ascii="Calibri" w:eastAsia="Times New Roman" w:hAnsi="Calibri" w:cs="Calibri"/>
          <w:color w:val="0563C1" w:themeColor="hyperlink"/>
          <w:u w:val="single"/>
          <w:lang w:eastAsia="nb-NO"/>
        </w:rPr>
        <w:t xml:space="preserve"> </w:t>
      </w:r>
      <w:r>
        <w:rPr>
          <w:rFonts w:ascii="Calibri" w:eastAsia="Times New Roman" w:hAnsi="Calibri" w:cs="Calibri"/>
          <w:color w:val="000000"/>
          <w:lang w:eastAsia="nb-NO"/>
        </w:rPr>
        <w:t>ID 78636</w:t>
      </w:r>
      <w:r>
        <w:rPr>
          <w:rFonts w:ascii="Calibri" w:eastAsia="Times New Roman" w:hAnsi="Calibri" w:cs="Calibri"/>
          <w:color w:val="000000"/>
          <w:lang w:eastAsia="nb-NO"/>
        </w:rPr>
        <w:br/>
      </w:r>
      <w:hyperlink r:id="rId54" w:tgtFrame="_blank" w:history="1">
        <w:r w:rsidRPr="0074153E">
          <w:rPr>
            <w:rStyle w:val="Hyperkobling"/>
            <w:rFonts w:ascii="Calibri" w:eastAsia="Times New Roman" w:hAnsi="Calibri" w:cs="Calibri"/>
            <w:lang w:eastAsia="nb-NO"/>
          </w:rPr>
          <w:t>Transfusjon av blodkomponenter og -produkter</w:t>
        </w:r>
      </w:hyperlink>
      <w:r>
        <w:rPr>
          <w:rFonts w:ascii="Calibri" w:eastAsia="Times New Roman" w:hAnsi="Calibri" w:cs="Calibri"/>
          <w:color w:val="000000"/>
          <w:lang w:eastAsia="nb-NO"/>
        </w:rPr>
        <w:t xml:space="preserve"> ID 5086</w:t>
      </w:r>
      <w:r>
        <w:rPr>
          <w:rFonts w:ascii="Calibri" w:eastAsia="Times New Roman" w:hAnsi="Calibri" w:cs="Calibri"/>
          <w:color w:val="000000"/>
          <w:lang w:eastAsia="nb-NO"/>
        </w:rPr>
        <w:br/>
      </w:r>
      <w:hyperlink r:id="rId55" w:tgtFrame="_blank" w:history="1">
        <w:r w:rsidRPr="00383872">
          <w:rPr>
            <w:rStyle w:val="Hyperkobling"/>
            <w:rFonts w:ascii="Calibri" w:eastAsia="Times New Roman" w:hAnsi="Calibri" w:cs="Calibri"/>
            <w:lang w:eastAsia="nb-NO"/>
          </w:rPr>
          <w:t>Perifert venekateter (PVK, venflon) - innleggelse, stell, bruk og seponering hos voksne</w:t>
        </w:r>
      </w:hyperlink>
      <w:r>
        <w:rPr>
          <w:rFonts w:ascii="Calibri" w:eastAsia="Times New Roman" w:hAnsi="Calibri" w:cs="Calibri"/>
          <w:lang w:eastAsia="nb-NO"/>
        </w:rPr>
        <w:t xml:space="preserve"> ID 115280</w:t>
      </w:r>
      <w:r>
        <w:rPr>
          <w:rFonts w:ascii="Calibri" w:eastAsia="Times New Roman" w:hAnsi="Calibri" w:cs="Calibri"/>
          <w:color w:val="000000"/>
          <w:lang w:eastAsia="nb-NO"/>
        </w:rPr>
        <w:br/>
      </w:r>
      <w:hyperlink r:id="rId56" w:tgtFrame="_blank" w:history="1">
        <w:r w:rsidRPr="004F7E8F">
          <w:rPr>
            <w:rStyle w:val="Hyperkobling"/>
            <w:rFonts w:ascii="Calibri" w:eastAsia="Times New Roman" w:hAnsi="Calibri" w:cs="Calibri"/>
            <w:lang w:eastAsia="nb-NO"/>
          </w:rPr>
          <w:t>SVK (CVK) Stell av innstikksted (SVK 3)</w:t>
        </w:r>
      </w:hyperlink>
      <w:r>
        <w:rPr>
          <w:rFonts w:ascii="Calibri" w:eastAsia="Times New Roman" w:hAnsi="Calibri" w:cs="Calibri"/>
          <w:color w:val="0563C1" w:themeColor="hyperlink"/>
          <w:u w:val="single"/>
          <w:lang w:eastAsia="nb-NO"/>
        </w:rPr>
        <w:t xml:space="preserve"> </w:t>
      </w:r>
      <w:r>
        <w:rPr>
          <w:rFonts w:ascii="Calibri" w:eastAsia="Times New Roman" w:hAnsi="Calibri" w:cs="Calibri"/>
          <w:color w:val="000000"/>
          <w:lang w:eastAsia="nb-NO"/>
        </w:rPr>
        <w:t>ID 115180</w:t>
      </w:r>
      <w:r>
        <w:rPr>
          <w:rFonts w:ascii="Calibri" w:eastAsia="Times New Roman" w:hAnsi="Calibri" w:cs="Calibri"/>
          <w:color w:val="000000"/>
          <w:lang w:eastAsia="nb-NO"/>
        </w:rPr>
        <w:br/>
      </w:r>
      <w:hyperlink r:id="rId57" w:tgtFrame="_blank" w:history="1">
        <w:r w:rsidRPr="00262F96">
          <w:rPr>
            <w:rStyle w:val="Hyperkobling"/>
            <w:rFonts w:ascii="Calibri" w:eastAsia="Times New Roman" w:hAnsi="Calibri" w:cs="Calibri"/>
            <w:lang w:eastAsia="nb-NO"/>
          </w:rPr>
          <w:t>Avføringsprøver - GAS</w:t>
        </w:r>
      </w:hyperlink>
      <w:r w:rsidRPr="00062725">
        <w:rPr>
          <w:rStyle w:val="Hyperkobling"/>
          <w:rFonts w:ascii="Calibri" w:eastAsia="Times New Roman" w:hAnsi="Calibri" w:cs="Calibri"/>
          <w:u w:val="none"/>
          <w:lang w:eastAsia="nb-NO"/>
        </w:rPr>
        <w:t xml:space="preserve"> </w:t>
      </w:r>
      <w:r>
        <w:rPr>
          <w:rFonts w:ascii="Calibri" w:eastAsia="Times New Roman" w:hAnsi="Calibri" w:cs="Calibri"/>
          <w:color w:val="000000"/>
          <w:lang w:eastAsia="nb-NO"/>
        </w:rPr>
        <w:t>ID 48872</w:t>
      </w:r>
      <w:r>
        <w:rPr>
          <w:rFonts w:ascii="Calibri" w:eastAsia="Times New Roman" w:hAnsi="Calibri" w:cs="Calibri"/>
          <w:color w:val="000000"/>
          <w:lang w:eastAsia="nb-NO"/>
        </w:rPr>
        <w:br/>
      </w:r>
      <w:hyperlink r:id="rId58" w:tgtFrame="_blank" w:history="1">
        <w:r w:rsidRPr="00985863">
          <w:rPr>
            <w:rStyle w:val="Hyperkobling"/>
            <w:rFonts w:ascii="Calibri" w:eastAsia="Times New Roman" w:hAnsi="Calibri" w:cs="Calibri"/>
            <w:lang w:eastAsia="nb-NO"/>
          </w:rPr>
          <w:t>Biologisk behandling- Forberedelser og administrering</w:t>
        </w:r>
      </w:hyperlink>
      <w:r>
        <w:rPr>
          <w:rFonts w:ascii="Calibri" w:eastAsia="Times New Roman" w:hAnsi="Calibri" w:cs="Calibri"/>
          <w:color w:val="7030A0"/>
          <w:lang w:eastAsia="nb-NO"/>
        </w:rPr>
        <w:t xml:space="preserve"> </w:t>
      </w:r>
      <w:r w:rsidRPr="00383872">
        <w:rPr>
          <w:rFonts w:ascii="Calibri" w:eastAsia="Times New Roman" w:hAnsi="Calibri" w:cs="Calibri"/>
          <w:lang w:eastAsia="nb-NO"/>
        </w:rPr>
        <w:t>ID 137872</w:t>
      </w:r>
    </w:p>
    <w:p w14:paraId="41C4E33F" w14:textId="77777777" w:rsidR="00D15CCF" w:rsidRPr="00276A6E" w:rsidRDefault="00D15CCF" w:rsidP="00D15CCF">
      <w:pPr>
        <w:spacing w:after="0" w:line="240" w:lineRule="auto"/>
        <w:rPr>
          <w:rFonts w:ascii="Calibri" w:eastAsia="Times New Roman" w:hAnsi="Calibri" w:cs="Times New Roman"/>
          <w:color w:val="808080"/>
          <w:szCs w:val="28"/>
          <w:lang w:eastAsia="nb-NO"/>
        </w:rPr>
      </w:pPr>
      <w:hyperlink r:id="rId59" w:tgtFrame="_blank" w:history="1">
        <w:r w:rsidRPr="00310634">
          <w:rPr>
            <w:rStyle w:val="Hyperkobling"/>
            <w:rFonts w:ascii="Calibri" w:eastAsia="Times New Roman" w:hAnsi="Calibri" w:cs="Calibri"/>
            <w:lang w:eastAsia="nb-NO"/>
          </w:rPr>
          <w:t>Biologisk behandling ved inflammatorisk tarmsykdom – voksne pasienter (&gt;=18 år)</w:t>
        </w:r>
      </w:hyperlink>
      <w:r>
        <w:rPr>
          <w:rFonts w:ascii="Calibri" w:eastAsia="Times New Roman" w:hAnsi="Calibri" w:cs="Calibri"/>
          <w:color w:val="0563C1" w:themeColor="hyperlink"/>
          <w:u w:val="single"/>
          <w:lang w:eastAsia="nb-NO"/>
        </w:rPr>
        <w:t xml:space="preserve"> </w:t>
      </w:r>
      <w:r>
        <w:rPr>
          <w:rFonts w:ascii="Calibri" w:eastAsia="Times New Roman" w:hAnsi="Calibri" w:cs="Calibri"/>
          <w:color w:val="000000"/>
          <w:lang w:eastAsia="nb-NO"/>
        </w:rPr>
        <w:t>ID 19392</w:t>
      </w:r>
      <w:r>
        <w:rPr>
          <w:rFonts w:ascii="Calibri" w:eastAsia="Times New Roman" w:hAnsi="Calibri" w:cs="Calibri"/>
          <w:color w:val="000000"/>
          <w:lang w:eastAsia="nb-NO"/>
        </w:rPr>
        <w:br/>
      </w:r>
      <w:hyperlink r:id="rId60" w:tgtFrame="_blank" w:history="1">
        <w:r w:rsidRPr="00276A6E">
          <w:rPr>
            <w:rStyle w:val="Hyperkobling"/>
            <w:rFonts w:ascii="Calibri" w:eastAsia="Times New Roman" w:hAnsi="Calibri" w:cs="Times New Roman"/>
            <w:szCs w:val="28"/>
            <w:lang w:eastAsia="nb-NO"/>
          </w:rPr>
          <w:t>Koloskopi: Forberedelser hos inneliggende pasienter</w:t>
        </w:r>
      </w:hyperlink>
      <w:r>
        <w:rPr>
          <w:rFonts w:ascii="Calibri" w:eastAsia="Times New Roman" w:hAnsi="Calibri" w:cs="Times New Roman"/>
          <w:color w:val="808080"/>
          <w:szCs w:val="28"/>
          <w:lang w:eastAsia="nb-NO"/>
        </w:rPr>
        <w:t xml:space="preserve"> </w:t>
      </w:r>
      <w:r>
        <w:rPr>
          <w:rFonts w:ascii="Calibri" w:eastAsia="Times New Roman" w:hAnsi="Calibri" w:cs="Calibri"/>
          <w:color w:val="000000"/>
          <w:lang w:eastAsia="nb-NO"/>
        </w:rPr>
        <w:t>ID 8410</w:t>
      </w:r>
    </w:p>
    <w:p w14:paraId="394EB92F" w14:textId="77777777" w:rsidR="00D15CCF" w:rsidRPr="00383872" w:rsidRDefault="00D15CCF" w:rsidP="00D15CCF">
      <w:pPr>
        <w:rPr>
          <w:rFonts w:ascii="Calibri" w:eastAsia="Times New Roman" w:hAnsi="Calibri" w:cs="Times New Roman"/>
          <w:b/>
          <w:bCs/>
        </w:rPr>
      </w:pPr>
      <w:hyperlink r:id="rId61" w:tgtFrame="_blank" w:history="1">
        <w:r w:rsidRPr="00262F96">
          <w:rPr>
            <w:rStyle w:val="Hyperkobling"/>
            <w:rFonts w:ascii="Calibri" w:eastAsia="Times New Roman" w:hAnsi="Calibri" w:cs="Calibri"/>
            <w:lang w:eastAsia="nb-NO"/>
          </w:rPr>
          <w:t>Isolering ved kontaktsmitte</w:t>
        </w:r>
      </w:hyperlink>
      <w:r>
        <w:rPr>
          <w:rFonts w:ascii="Calibri" w:eastAsia="Times New Roman" w:hAnsi="Calibri" w:cs="Calibri"/>
          <w:color w:val="000000"/>
          <w:lang w:eastAsia="nb-NO"/>
        </w:rPr>
        <w:t xml:space="preserve"> ID 19390 </w:t>
      </w:r>
      <w:r>
        <w:rPr>
          <w:rFonts w:ascii="Calibri" w:eastAsia="Times New Roman" w:hAnsi="Calibri" w:cs="Times New Roman"/>
          <w:b/>
          <w:bCs/>
        </w:rPr>
        <w:br/>
      </w:r>
      <w:hyperlink r:id="rId62" w:tgtFrame="_blank" w:history="1">
        <w:r w:rsidRPr="00262F96">
          <w:rPr>
            <w:rStyle w:val="Hyperkobling"/>
            <w:rFonts w:ascii="Calibri" w:eastAsia="Times New Roman" w:hAnsi="Calibri" w:cs="Calibri"/>
            <w:lang w:eastAsia="nb-NO"/>
          </w:rPr>
          <w:t>Isolering ved dråpesmitte</w:t>
        </w:r>
      </w:hyperlink>
      <w:r>
        <w:rPr>
          <w:rFonts w:ascii="Calibri" w:eastAsia="Times New Roman" w:hAnsi="Calibri" w:cs="Calibri"/>
          <w:color w:val="000000"/>
          <w:lang w:eastAsia="nb-NO"/>
        </w:rPr>
        <w:t xml:space="preserve"> ID 19392</w:t>
      </w:r>
      <w:r>
        <w:rPr>
          <w:rFonts w:ascii="Calibri" w:eastAsia="Times New Roman" w:hAnsi="Calibri" w:cs="Times New Roman"/>
          <w:b/>
          <w:bCs/>
        </w:rPr>
        <w:br/>
      </w:r>
      <w:hyperlink r:id="rId63" w:tgtFrame="_blank" w:history="1">
        <w:r w:rsidRPr="008F5225">
          <w:rPr>
            <w:rStyle w:val="Hyperkobling"/>
            <w:rFonts w:ascii="Calibri" w:eastAsia="Times New Roman" w:hAnsi="Calibri" w:cs="Calibri"/>
            <w:lang w:eastAsia="nb-NO"/>
          </w:rPr>
          <w:t>Sepsis -akutt - Regional veiledende plan</w:t>
        </w:r>
      </w:hyperlink>
      <w:r>
        <w:rPr>
          <w:rFonts w:ascii="Calibri" w:eastAsia="Times New Roman" w:hAnsi="Calibri" w:cs="Calibri"/>
          <w:lang w:eastAsia="nb-NO"/>
        </w:rPr>
        <w:t xml:space="preserve"> ID 70594</w:t>
      </w:r>
      <w:r>
        <w:rPr>
          <w:rFonts w:ascii="Calibri" w:eastAsia="Times New Roman" w:hAnsi="Calibri" w:cs="Calibri"/>
          <w:lang w:eastAsia="nb-NO"/>
        </w:rPr>
        <w:br/>
      </w:r>
      <w:hyperlink r:id="rId64" w:tgtFrame="_blank" w:history="1">
        <w:r w:rsidRPr="00B8763F">
          <w:rPr>
            <w:rStyle w:val="Hyperkobling"/>
            <w:rFonts w:ascii="Calibri" w:eastAsia="Times New Roman" w:hAnsi="Calibri" w:cs="Calibri"/>
            <w:lang w:eastAsia="nb-NO"/>
          </w:rPr>
          <w:t>Smerte - akutt - Regional veiledende plan</w:t>
        </w:r>
      </w:hyperlink>
      <w:r>
        <w:rPr>
          <w:rStyle w:val="Hyperkobling"/>
          <w:rFonts w:ascii="Calibri" w:eastAsia="Times New Roman" w:hAnsi="Calibri" w:cs="Calibri"/>
          <w:lang w:eastAsia="nb-NO"/>
        </w:rPr>
        <w:t xml:space="preserve"> </w:t>
      </w:r>
      <w:r w:rsidRPr="008A351C">
        <w:rPr>
          <w:rFonts w:ascii="Calibri" w:eastAsia="Times New Roman" w:hAnsi="Calibri" w:cs="Calibri"/>
          <w:lang w:eastAsia="nb-NO"/>
        </w:rPr>
        <w:t>ID</w:t>
      </w:r>
      <w:r>
        <w:rPr>
          <w:rFonts w:ascii="Calibri" w:eastAsia="Times New Roman" w:hAnsi="Calibri" w:cs="Calibri"/>
          <w:lang w:eastAsia="nb-NO"/>
        </w:rPr>
        <w:t xml:space="preserve"> 70595</w:t>
      </w:r>
      <w:r>
        <w:rPr>
          <w:rFonts w:ascii="Calibri" w:eastAsia="Times New Roman" w:hAnsi="Calibri" w:cs="Times New Roman"/>
          <w:b/>
          <w:bCs/>
        </w:rPr>
        <w:br/>
      </w:r>
      <w:hyperlink r:id="rId65" w:tgtFrame="_blank" w:history="1">
        <w:r w:rsidRPr="00B8763F">
          <w:rPr>
            <w:rStyle w:val="Hyperkobling"/>
            <w:rFonts w:ascii="Calibri" w:eastAsia="Times New Roman" w:hAnsi="Calibri" w:cs="Calibri"/>
            <w:lang w:eastAsia="nb-NO"/>
          </w:rPr>
          <w:t>Smerte- kreft/kronisk - Regional veiledende plan</w:t>
        </w:r>
      </w:hyperlink>
      <w:r w:rsidRPr="00383872">
        <w:rPr>
          <w:rStyle w:val="Hyperkobling"/>
          <w:rFonts w:ascii="Calibri" w:eastAsia="Times New Roman" w:hAnsi="Calibri" w:cs="Calibri"/>
          <w:u w:val="none"/>
          <w:lang w:eastAsia="nb-NO"/>
        </w:rPr>
        <w:t xml:space="preserve"> </w:t>
      </w:r>
      <w:r w:rsidRPr="00383872">
        <w:rPr>
          <w:rFonts w:ascii="Calibri" w:eastAsia="Times New Roman" w:hAnsi="Calibri" w:cs="Calibri"/>
          <w:lang w:eastAsia="nb-NO"/>
        </w:rPr>
        <w:t>ID</w:t>
      </w:r>
      <w:r>
        <w:rPr>
          <w:rFonts w:ascii="Calibri" w:eastAsia="Times New Roman" w:hAnsi="Calibri" w:cs="Calibri"/>
          <w:lang w:eastAsia="nb-NO"/>
        </w:rPr>
        <w:t xml:space="preserve"> 70596</w:t>
      </w:r>
      <w:r>
        <w:rPr>
          <w:rStyle w:val="Hyperkobling"/>
          <w:rFonts w:ascii="Calibri" w:eastAsia="Times New Roman" w:hAnsi="Calibri" w:cs="Times New Roman"/>
          <w:b/>
          <w:bCs/>
          <w:color w:val="auto"/>
          <w:u w:val="none"/>
        </w:rPr>
        <w:br/>
      </w:r>
      <w:hyperlink r:id="rId66" w:tgtFrame="_blank" w:history="1">
        <w:r w:rsidRPr="00F3633F">
          <w:rPr>
            <w:rStyle w:val="Hyperkobling"/>
            <w:rFonts w:ascii="Calibri" w:eastAsia="Times New Roman" w:hAnsi="Calibri" w:cs="Calibri"/>
            <w:lang w:eastAsia="nb-NO"/>
          </w:rPr>
          <w:t>Ernæringssvikt - underernæring - - Regional veiledende plan</w:t>
        </w:r>
      </w:hyperlink>
      <w:r w:rsidRPr="00383872">
        <w:rPr>
          <w:rStyle w:val="Hyperkobling"/>
          <w:rFonts w:ascii="Calibri" w:eastAsia="Times New Roman" w:hAnsi="Calibri" w:cs="Calibri"/>
          <w:u w:val="none"/>
          <w:lang w:eastAsia="nb-NO"/>
        </w:rPr>
        <w:t xml:space="preserve"> </w:t>
      </w:r>
      <w:r>
        <w:rPr>
          <w:rFonts w:ascii="Calibri" w:eastAsia="Times New Roman" w:hAnsi="Calibri" w:cs="Calibri"/>
          <w:lang w:eastAsia="nb-NO"/>
        </w:rPr>
        <w:t>ID 70584</w:t>
      </w:r>
      <w:r>
        <w:rPr>
          <w:rFonts w:ascii="Calibri" w:eastAsia="Times New Roman" w:hAnsi="Calibri" w:cs="Calibri"/>
          <w:lang w:eastAsia="nb-NO"/>
        </w:rPr>
        <w:br/>
      </w:r>
      <w:hyperlink r:id="rId67" w:tgtFrame="_blank" w:history="1">
        <w:r w:rsidRPr="009B77E0">
          <w:rPr>
            <w:rStyle w:val="Hyperkobling"/>
            <w:rFonts w:ascii="Calibri" w:eastAsia="Times New Roman" w:hAnsi="Calibri" w:cs="Calibri"/>
            <w:lang w:eastAsia="nb-NO"/>
          </w:rPr>
          <w:t>Barn som pårørende</w:t>
        </w:r>
      </w:hyperlink>
      <w:r>
        <w:rPr>
          <w:rFonts w:ascii="Calibri" w:eastAsia="Times New Roman" w:hAnsi="Calibri" w:cs="Calibri"/>
          <w:color w:val="000000"/>
          <w:lang w:eastAsia="nb-NO"/>
        </w:rPr>
        <w:t xml:space="preserve"> ID 26326</w:t>
      </w:r>
    </w:p>
    <w:p w14:paraId="7537AAA1" w14:textId="77777777" w:rsidR="004F7E8F" w:rsidRPr="004F7E8F" w:rsidRDefault="004F7E8F" w:rsidP="00062725">
      <w:pPr>
        <w:rPr>
          <w:rFonts w:ascii="Calibri" w:eastAsia="Times New Roman" w:hAnsi="Calibri" w:cs="Calibri"/>
          <w:color w:val="0563C1" w:themeColor="hyperlink"/>
          <w:u w:val="single"/>
          <w:lang w:eastAsia="nb-NO"/>
        </w:rPr>
      </w:pPr>
    </w:p>
    <w:p w14:paraId="7399CCE2" w14:textId="77777777" w:rsidR="00A6574A" w:rsidRPr="004F7E8F" w:rsidRDefault="00A6574A">
      <w:pPr>
        <w:rPr>
          <w:rFonts w:ascii="Calibri" w:hAnsi="Calibri" w:cs="Calibri"/>
          <w:sz w:val="18"/>
          <w:szCs w:val="18"/>
        </w:rPr>
      </w:pPr>
    </w:p>
    <w:sectPr w:rsidR="00A6574A" w:rsidRPr="004F7E8F" w:rsidSect="00402185">
      <w:headerReference w:type="default" r:id="rId68"/>
      <w:footerReference w:type="default" r:id="rId6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AEE94" w14:textId="77777777" w:rsidR="00347543" w:rsidRDefault="00347543" w:rsidP="0041537A">
      <w:pPr>
        <w:spacing w:after="0" w:line="240" w:lineRule="auto"/>
      </w:pPr>
      <w:r>
        <w:separator/>
      </w:r>
    </w:p>
  </w:endnote>
  <w:endnote w:type="continuationSeparator" w:id="0">
    <w:p w14:paraId="2DA22A6A" w14:textId="77777777" w:rsidR="00347543" w:rsidRDefault="00347543" w:rsidP="0041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06354927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C8858C" w14:textId="798C92E3" w:rsidR="007F2B97" w:rsidRPr="0041537A" w:rsidRDefault="007F2B97" w:rsidP="000C0B36">
            <w:pPr>
              <w:pStyle w:val="Bunn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Sist endret: 08.08.22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41537A">
              <w:rPr>
                <w:sz w:val="20"/>
                <w:szCs w:val="20"/>
              </w:rPr>
              <w:t xml:space="preserve">Side </w:t>
            </w:r>
            <w:r w:rsidRPr="0041537A">
              <w:rPr>
                <w:bCs/>
                <w:sz w:val="20"/>
                <w:szCs w:val="20"/>
              </w:rPr>
              <w:fldChar w:fldCharType="begin"/>
            </w:r>
            <w:r w:rsidRPr="0041537A">
              <w:rPr>
                <w:bCs/>
                <w:sz w:val="20"/>
                <w:szCs w:val="20"/>
              </w:rPr>
              <w:instrText>PAGE</w:instrText>
            </w:r>
            <w:r w:rsidRPr="0041537A">
              <w:rPr>
                <w:bCs/>
                <w:sz w:val="20"/>
                <w:szCs w:val="20"/>
              </w:rPr>
              <w:fldChar w:fldCharType="separate"/>
            </w:r>
            <w:r w:rsidR="00754208">
              <w:rPr>
                <w:bCs/>
                <w:noProof/>
                <w:sz w:val="20"/>
                <w:szCs w:val="20"/>
              </w:rPr>
              <w:t>9</w:t>
            </w:r>
            <w:r w:rsidRPr="0041537A">
              <w:rPr>
                <w:bCs/>
                <w:sz w:val="20"/>
                <w:szCs w:val="20"/>
              </w:rPr>
              <w:fldChar w:fldCharType="end"/>
            </w:r>
            <w:r w:rsidRPr="0041537A">
              <w:rPr>
                <w:sz w:val="20"/>
                <w:szCs w:val="20"/>
              </w:rPr>
              <w:t xml:space="preserve"> av </w:t>
            </w:r>
            <w:r w:rsidRPr="0041537A">
              <w:rPr>
                <w:bCs/>
                <w:sz w:val="20"/>
                <w:szCs w:val="20"/>
              </w:rPr>
              <w:fldChar w:fldCharType="begin"/>
            </w:r>
            <w:r w:rsidRPr="0041537A">
              <w:rPr>
                <w:bCs/>
                <w:sz w:val="20"/>
                <w:szCs w:val="20"/>
              </w:rPr>
              <w:instrText>NUMPAGES</w:instrText>
            </w:r>
            <w:r w:rsidRPr="0041537A">
              <w:rPr>
                <w:bCs/>
                <w:sz w:val="20"/>
                <w:szCs w:val="20"/>
              </w:rPr>
              <w:fldChar w:fldCharType="separate"/>
            </w:r>
            <w:r w:rsidR="00754208">
              <w:rPr>
                <w:bCs/>
                <w:noProof/>
                <w:sz w:val="20"/>
                <w:szCs w:val="20"/>
              </w:rPr>
              <w:t>10</w:t>
            </w:r>
            <w:r w:rsidRPr="0041537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9B81D15" w14:textId="77777777" w:rsidR="007F2B97" w:rsidRDefault="007F2B9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399B" w14:textId="77777777" w:rsidR="00347543" w:rsidRDefault="00347543" w:rsidP="0041537A">
      <w:pPr>
        <w:spacing w:after="0" w:line="240" w:lineRule="auto"/>
      </w:pPr>
      <w:r>
        <w:separator/>
      </w:r>
    </w:p>
  </w:footnote>
  <w:footnote w:type="continuationSeparator" w:id="0">
    <w:p w14:paraId="1D668245" w14:textId="77777777" w:rsidR="00347543" w:rsidRDefault="00347543" w:rsidP="0041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9CA2" w14:textId="77777777" w:rsidR="007F2B97" w:rsidRDefault="007F2B97">
    <w:pPr>
      <w:pStyle w:val="Topptekst"/>
    </w:pPr>
    <w:r w:rsidRPr="00917DBF">
      <w:object w:dxaOrig="9794" w:dyaOrig="2040" w14:anchorId="4F7AC8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pt;height:22.5pt" o:ole="">
          <v:imagedata r:id="rId1" o:title=""/>
        </v:shape>
        <o:OLEObject Type="Embed" ProgID="MSPhotoEd.3" ShapeID="_x0000_i1026" DrawAspect="Content" ObjectID="_1791636295" r:id="rId2"/>
      </w:object>
    </w:r>
  </w:p>
  <w:p w14:paraId="1C50DF5A" w14:textId="77777777" w:rsidR="007F2B97" w:rsidRDefault="007F2B97">
    <w:pPr>
      <w:pStyle w:val="Topptekst"/>
      <w:rPr>
        <w:rStyle w:val="Sterk"/>
        <w:sz w:val="28"/>
      </w:rPr>
    </w:pPr>
    <w:r>
      <w:rPr>
        <w:rStyle w:val="Sterk"/>
        <w:sz w:val="28"/>
      </w:rPr>
      <w:t>Veiledende plan: Crohn</w:t>
    </w:r>
    <w:r w:rsidRPr="00CB5E12">
      <w:rPr>
        <w:rStyle w:val="Sterk"/>
        <w:sz w:val="28"/>
      </w:rPr>
      <w:t>s</w:t>
    </w:r>
    <w:r>
      <w:rPr>
        <w:rStyle w:val="Sterk"/>
        <w:sz w:val="28"/>
      </w:rPr>
      <w:t xml:space="preserve">/Ulcerøs kolitt </w:t>
    </w:r>
    <w:r>
      <w:rPr>
        <w:rStyle w:val="Sterk"/>
        <w:sz w:val="28"/>
      </w:rPr>
      <w:tab/>
    </w:r>
  </w:p>
  <w:p w14:paraId="659533C5" w14:textId="77777777" w:rsidR="007F2B97" w:rsidRPr="0041537A" w:rsidRDefault="007F2B97">
    <w:pPr>
      <w:pStyle w:val="Topptekst"/>
      <w:rPr>
        <w:rStyle w:val="Sterk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F33C5"/>
    <w:multiLevelType w:val="hybridMultilevel"/>
    <w:tmpl w:val="1B96CC4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7A"/>
    <w:rsid w:val="0000203C"/>
    <w:rsid w:val="0000361D"/>
    <w:rsid w:val="000162E8"/>
    <w:rsid w:val="00021F0E"/>
    <w:rsid w:val="00023126"/>
    <w:rsid w:val="00023FCE"/>
    <w:rsid w:val="000302FD"/>
    <w:rsid w:val="00030A7B"/>
    <w:rsid w:val="00032D88"/>
    <w:rsid w:val="000359A3"/>
    <w:rsid w:val="00042C20"/>
    <w:rsid w:val="0004755F"/>
    <w:rsid w:val="00051452"/>
    <w:rsid w:val="0005293D"/>
    <w:rsid w:val="00056E58"/>
    <w:rsid w:val="00060EE2"/>
    <w:rsid w:val="00062725"/>
    <w:rsid w:val="000724F7"/>
    <w:rsid w:val="00072748"/>
    <w:rsid w:val="00075765"/>
    <w:rsid w:val="000975FC"/>
    <w:rsid w:val="000A2E0F"/>
    <w:rsid w:val="000A606A"/>
    <w:rsid w:val="000A62B9"/>
    <w:rsid w:val="000A64D1"/>
    <w:rsid w:val="000A6D90"/>
    <w:rsid w:val="000A7AAC"/>
    <w:rsid w:val="000B4ED9"/>
    <w:rsid w:val="000B511F"/>
    <w:rsid w:val="000B54B4"/>
    <w:rsid w:val="000C0284"/>
    <w:rsid w:val="000C0B36"/>
    <w:rsid w:val="000C3138"/>
    <w:rsid w:val="000D5D7A"/>
    <w:rsid w:val="000D6453"/>
    <w:rsid w:val="000E31A3"/>
    <w:rsid w:val="000E66A3"/>
    <w:rsid w:val="000F1C05"/>
    <w:rsid w:val="000F3720"/>
    <w:rsid w:val="000F3755"/>
    <w:rsid w:val="00100017"/>
    <w:rsid w:val="00102441"/>
    <w:rsid w:val="00105CE5"/>
    <w:rsid w:val="00122CC5"/>
    <w:rsid w:val="00126B0F"/>
    <w:rsid w:val="001277D3"/>
    <w:rsid w:val="00130521"/>
    <w:rsid w:val="00133DDA"/>
    <w:rsid w:val="00147860"/>
    <w:rsid w:val="001556A3"/>
    <w:rsid w:val="00160D80"/>
    <w:rsid w:val="00162940"/>
    <w:rsid w:val="00164E2D"/>
    <w:rsid w:val="001674A1"/>
    <w:rsid w:val="00171AB9"/>
    <w:rsid w:val="001773CA"/>
    <w:rsid w:val="001779DD"/>
    <w:rsid w:val="00180EC4"/>
    <w:rsid w:val="00190685"/>
    <w:rsid w:val="001B4516"/>
    <w:rsid w:val="001B57E6"/>
    <w:rsid w:val="001B7201"/>
    <w:rsid w:val="001C4AB0"/>
    <w:rsid w:val="001C5436"/>
    <w:rsid w:val="001D469F"/>
    <w:rsid w:val="001E07C8"/>
    <w:rsid w:val="001E0E59"/>
    <w:rsid w:val="001F7BAB"/>
    <w:rsid w:val="00201755"/>
    <w:rsid w:val="002119E1"/>
    <w:rsid w:val="00215328"/>
    <w:rsid w:val="00220F94"/>
    <w:rsid w:val="00221013"/>
    <w:rsid w:val="002234AA"/>
    <w:rsid w:val="00223BBF"/>
    <w:rsid w:val="0023114E"/>
    <w:rsid w:val="00231BF7"/>
    <w:rsid w:val="00236568"/>
    <w:rsid w:val="00237506"/>
    <w:rsid w:val="00244235"/>
    <w:rsid w:val="00245484"/>
    <w:rsid w:val="00246BCB"/>
    <w:rsid w:val="00246EDD"/>
    <w:rsid w:val="00262F96"/>
    <w:rsid w:val="00265927"/>
    <w:rsid w:val="002678F4"/>
    <w:rsid w:val="0027042F"/>
    <w:rsid w:val="00271A2F"/>
    <w:rsid w:val="00274E97"/>
    <w:rsid w:val="00276A6E"/>
    <w:rsid w:val="00285B47"/>
    <w:rsid w:val="00286F2C"/>
    <w:rsid w:val="002940DD"/>
    <w:rsid w:val="00294C7F"/>
    <w:rsid w:val="0029581C"/>
    <w:rsid w:val="0029697B"/>
    <w:rsid w:val="00296E66"/>
    <w:rsid w:val="00297A8F"/>
    <w:rsid w:val="002A116E"/>
    <w:rsid w:val="002A769F"/>
    <w:rsid w:val="002B051B"/>
    <w:rsid w:val="002B780E"/>
    <w:rsid w:val="002D4718"/>
    <w:rsid w:val="00301227"/>
    <w:rsid w:val="00302183"/>
    <w:rsid w:val="00306220"/>
    <w:rsid w:val="00310634"/>
    <w:rsid w:val="00326D90"/>
    <w:rsid w:val="003456A2"/>
    <w:rsid w:val="00346B67"/>
    <w:rsid w:val="00347543"/>
    <w:rsid w:val="003522BC"/>
    <w:rsid w:val="0036698C"/>
    <w:rsid w:val="00372377"/>
    <w:rsid w:val="0037241A"/>
    <w:rsid w:val="00375C37"/>
    <w:rsid w:val="003808B0"/>
    <w:rsid w:val="00383872"/>
    <w:rsid w:val="00390FD6"/>
    <w:rsid w:val="00392CFE"/>
    <w:rsid w:val="00392D26"/>
    <w:rsid w:val="003A1A1A"/>
    <w:rsid w:val="003A3E41"/>
    <w:rsid w:val="003A3F49"/>
    <w:rsid w:val="003A5123"/>
    <w:rsid w:val="003B2A4E"/>
    <w:rsid w:val="003C1CA3"/>
    <w:rsid w:val="003D039B"/>
    <w:rsid w:val="003D082D"/>
    <w:rsid w:val="003D1525"/>
    <w:rsid w:val="003D346A"/>
    <w:rsid w:val="003D58F0"/>
    <w:rsid w:val="003D5A5B"/>
    <w:rsid w:val="003E1DC9"/>
    <w:rsid w:val="003E3AA1"/>
    <w:rsid w:val="003E4E3F"/>
    <w:rsid w:val="003E5F67"/>
    <w:rsid w:val="003F0E92"/>
    <w:rsid w:val="003F1024"/>
    <w:rsid w:val="003F2661"/>
    <w:rsid w:val="003F38FF"/>
    <w:rsid w:val="003F75C7"/>
    <w:rsid w:val="003F7FCB"/>
    <w:rsid w:val="00400F8B"/>
    <w:rsid w:val="004018DF"/>
    <w:rsid w:val="00402185"/>
    <w:rsid w:val="00402BF3"/>
    <w:rsid w:val="00403391"/>
    <w:rsid w:val="004048E8"/>
    <w:rsid w:val="00405130"/>
    <w:rsid w:val="0041537A"/>
    <w:rsid w:val="00415B55"/>
    <w:rsid w:val="00422767"/>
    <w:rsid w:val="004234E1"/>
    <w:rsid w:val="004237C3"/>
    <w:rsid w:val="0043074F"/>
    <w:rsid w:val="00436FE5"/>
    <w:rsid w:val="00440286"/>
    <w:rsid w:val="00440490"/>
    <w:rsid w:val="00441743"/>
    <w:rsid w:val="00441D76"/>
    <w:rsid w:val="00450F45"/>
    <w:rsid w:val="0045113D"/>
    <w:rsid w:val="004559E0"/>
    <w:rsid w:val="0046101C"/>
    <w:rsid w:val="0046395D"/>
    <w:rsid w:val="00464445"/>
    <w:rsid w:val="004668EE"/>
    <w:rsid w:val="004904A2"/>
    <w:rsid w:val="00495CF0"/>
    <w:rsid w:val="004A0095"/>
    <w:rsid w:val="004A6A7E"/>
    <w:rsid w:val="004B0E05"/>
    <w:rsid w:val="004C027B"/>
    <w:rsid w:val="004C50F3"/>
    <w:rsid w:val="004C7E14"/>
    <w:rsid w:val="004E2A1F"/>
    <w:rsid w:val="004E2E8D"/>
    <w:rsid w:val="004E3286"/>
    <w:rsid w:val="004E4CF0"/>
    <w:rsid w:val="004E545F"/>
    <w:rsid w:val="004E6986"/>
    <w:rsid w:val="004F3F30"/>
    <w:rsid w:val="004F7E8F"/>
    <w:rsid w:val="00504CC0"/>
    <w:rsid w:val="005073B5"/>
    <w:rsid w:val="00515BE4"/>
    <w:rsid w:val="005202CB"/>
    <w:rsid w:val="00523DA8"/>
    <w:rsid w:val="0052458A"/>
    <w:rsid w:val="0052575C"/>
    <w:rsid w:val="00527D28"/>
    <w:rsid w:val="00530D1C"/>
    <w:rsid w:val="00544A74"/>
    <w:rsid w:val="00566C69"/>
    <w:rsid w:val="005676C0"/>
    <w:rsid w:val="00572338"/>
    <w:rsid w:val="0057323E"/>
    <w:rsid w:val="0057749E"/>
    <w:rsid w:val="0059165A"/>
    <w:rsid w:val="005A12C3"/>
    <w:rsid w:val="005A30B2"/>
    <w:rsid w:val="005A635E"/>
    <w:rsid w:val="005A6623"/>
    <w:rsid w:val="005B3D37"/>
    <w:rsid w:val="005D0C1B"/>
    <w:rsid w:val="005D2E85"/>
    <w:rsid w:val="005E2206"/>
    <w:rsid w:val="005E3547"/>
    <w:rsid w:val="005E5358"/>
    <w:rsid w:val="005E544A"/>
    <w:rsid w:val="005E6BE4"/>
    <w:rsid w:val="005F413E"/>
    <w:rsid w:val="005F7A75"/>
    <w:rsid w:val="00600D93"/>
    <w:rsid w:val="00602B76"/>
    <w:rsid w:val="00614B29"/>
    <w:rsid w:val="00616618"/>
    <w:rsid w:val="00616890"/>
    <w:rsid w:val="00617DF1"/>
    <w:rsid w:val="00624072"/>
    <w:rsid w:val="0062482E"/>
    <w:rsid w:val="006266FD"/>
    <w:rsid w:val="00637268"/>
    <w:rsid w:val="006454E1"/>
    <w:rsid w:val="00645D63"/>
    <w:rsid w:val="00647A85"/>
    <w:rsid w:val="00650C88"/>
    <w:rsid w:val="006620D2"/>
    <w:rsid w:val="00665E58"/>
    <w:rsid w:val="00672C3D"/>
    <w:rsid w:val="00680B3C"/>
    <w:rsid w:val="00680EAB"/>
    <w:rsid w:val="006864C3"/>
    <w:rsid w:val="00687E2A"/>
    <w:rsid w:val="00690351"/>
    <w:rsid w:val="006914EF"/>
    <w:rsid w:val="006945FE"/>
    <w:rsid w:val="006958C0"/>
    <w:rsid w:val="006A0265"/>
    <w:rsid w:val="006B0FCC"/>
    <w:rsid w:val="006B1109"/>
    <w:rsid w:val="006B231E"/>
    <w:rsid w:val="006B3D41"/>
    <w:rsid w:val="006B6F6A"/>
    <w:rsid w:val="006B74A7"/>
    <w:rsid w:val="006C785A"/>
    <w:rsid w:val="006D426C"/>
    <w:rsid w:val="006E1900"/>
    <w:rsid w:val="006E659C"/>
    <w:rsid w:val="006E6B48"/>
    <w:rsid w:val="00705C2B"/>
    <w:rsid w:val="0070622C"/>
    <w:rsid w:val="00714BB3"/>
    <w:rsid w:val="00720256"/>
    <w:rsid w:val="00731371"/>
    <w:rsid w:val="00734F1E"/>
    <w:rsid w:val="007353B1"/>
    <w:rsid w:val="0074153E"/>
    <w:rsid w:val="00750363"/>
    <w:rsid w:val="007506D8"/>
    <w:rsid w:val="00750C80"/>
    <w:rsid w:val="00752054"/>
    <w:rsid w:val="007526E5"/>
    <w:rsid w:val="00754208"/>
    <w:rsid w:val="007628D0"/>
    <w:rsid w:val="007637BC"/>
    <w:rsid w:val="007650EB"/>
    <w:rsid w:val="0077282F"/>
    <w:rsid w:val="00773229"/>
    <w:rsid w:val="007748F0"/>
    <w:rsid w:val="00776179"/>
    <w:rsid w:val="00786089"/>
    <w:rsid w:val="0079215D"/>
    <w:rsid w:val="007A5FBF"/>
    <w:rsid w:val="007A7005"/>
    <w:rsid w:val="007A730E"/>
    <w:rsid w:val="007A7C68"/>
    <w:rsid w:val="007B6A40"/>
    <w:rsid w:val="007C0139"/>
    <w:rsid w:val="007C07B3"/>
    <w:rsid w:val="007D43A9"/>
    <w:rsid w:val="007E123E"/>
    <w:rsid w:val="007E20EB"/>
    <w:rsid w:val="007E640F"/>
    <w:rsid w:val="007E7F3A"/>
    <w:rsid w:val="007F2B97"/>
    <w:rsid w:val="007F43C4"/>
    <w:rsid w:val="00800498"/>
    <w:rsid w:val="008057A4"/>
    <w:rsid w:val="0081163D"/>
    <w:rsid w:val="008157FB"/>
    <w:rsid w:val="00820EAB"/>
    <w:rsid w:val="008227CA"/>
    <w:rsid w:val="0082571B"/>
    <w:rsid w:val="00826B3D"/>
    <w:rsid w:val="00827941"/>
    <w:rsid w:val="00835191"/>
    <w:rsid w:val="008435A8"/>
    <w:rsid w:val="0084481F"/>
    <w:rsid w:val="00845A1C"/>
    <w:rsid w:val="0084723C"/>
    <w:rsid w:val="0085139C"/>
    <w:rsid w:val="00853579"/>
    <w:rsid w:val="00854B56"/>
    <w:rsid w:val="008608A0"/>
    <w:rsid w:val="0087028B"/>
    <w:rsid w:val="008800C2"/>
    <w:rsid w:val="00892D39"/>
    <w:rsid w:val="00892FFF"/>
    <w:rsid w:val="00895FDE"/>
    <w:rsid w:val="008A351C"/>
    <w:rsid w:val="008A70A9"/>
    <w:rsid w:val="008B185F"/>
    <w:rsid w:val="008B2041"/>
    <w:rsid w:val="008B5128"/>
    <w:rsid w:val="008C3169"/>
    <w:rsid w:val="008C72E1"/>
    <w:rsid w:val="008D02EF"/>
    <w:rsid w:val="008D0BE5"/>
    <w:rsid w:val="008D5712"/>
    <w:rsid w:val="008D7E20"/>
    <w:rsid w:val="008E11B9"/>
    <w:rsid w:val="008E2E24"/>
    <w:rsid w:val="008E30F0"/>
    <w:rsid w:val="008E39E5"/>
    <w:rsid w:val="008E5A33"/>
    <w:rsid w:val="008E7011"/>
    <w:rsid w:val="008F061D"/>
    <w:rsid w:val="008F4B81"/>
    <w:rsid w:val="008F5225"/>
    <w:rsid w:val="008F63BF"/>
    <w:rsid w:val="008F6857"/>
    <w:rsid w:val="008F7996"/>
    <w:rsid w:val="00903271"/>
    <w:rsid w:val="00903DD6"/>
    <w:rsid w:val="009040BB"/>
    <w:rsid w:val="009048F9"/>
    <w:rsid w:val="00905BF0"/>
    <w:rsid w:val="00910FC8"/>
    <w:rsid w:val="009165E5"/>
    <w:rsid w:val="0092058B"/>
    <w:rsid w:val="00924D06"/>
    <w:rsid w:val="009271DF"/>
    <w:rsid w:val="00927D7F"/>
    <w:rsid w:val="0094165D"/>
    <w:rsid w:val="00942A4D"/>
    <w:rsid w:val="00943D43"/>
    <w:rsid w:val="00944362"/>
    <w:rsid w:val="00953AC7"/>
    <w:rsid w:val="00957821"/>
    <w:rsid w:val="00962E47"/>
    <w:rsid w:val="00964977"/>
    <w:rsid w:val="00972228"/>
    <w:rsid w:val="009748FA"/>
    <w:rsid w:val="00974A0E"/>
    <w:rsid w:val="00977786"/>
    <w:rsid w:val="00985863"/>
    <w:rsid w:val="009879A9"/>
    <w:rsid w:val="00996E34"/>
    <w:rsid w:val="009977B1"/>
    <w:rsid w:val="009A145B"/>
    <w:rsid w:val="009B06FC"/>
    <w:rsid w:val="009B14B0"/>
    <w:rsid w:val="009B77E0"/>
    <w:rsid w:val="009C2FD3"/>
    <w:rsid w:val="009C340C"/>
    <w:rsid w:val="009C43B3"/>
    <w:rsid w:val="009C6386"/>
    <w:rsid w:val="009D5DCB"/>
    <w:rsid w:val="00A0596D"/>
    <w:rsid w:val="00A11B2C"/>
    <w:rsid w:val="00A15576"/>
    <w:rsid w:val="00A15D16"/>
    <w:rsid w:val="00A15ED4"/>
    <w:rsid w:val="00A2191C"/>
    <w:rsid w:val="00A23345"/>
    <w:rsid w:val="00A31378"/>
    <w:rsid w:val="00A405AF"/>
    <w:rsid w:val="00A50E56"/>
    <w:rsid w:val="00A5597A"/>
    <w:rsid w:val="00A55FC9"/>
    <w:rsid w:val="00A5624F"/>
    <w:rsid w:val="00A57405"/>
    <w:rsid w:val="00A6015D"/>
    <w:rsid w:val="00A627DC"/>
    <w:rsid w:val="00A62DD0"/>
    <w:rsid w:val="00A6574A"/>
    <w:rsid w:val="00A730EC"/>
    <w:rsid w:val="00A73F31"/>
    <w:rsid w:val="00A77141"/>
    <w:rsid w:val="00A77243"/>
    <w:rsid w:val="00A77EE2"/>
    <w:rsid w:val="00A809F9"/>
    <w:rsid w:val="00A8581D"/>
    <w:rsid w:val="00A92C16"/>
    <w:rsid w:val="00A93B1B"/>
    <w:rsid w:val="00A958B2"/>
    <w:rsid w:val="00AA5495"/>
    <w:rsid w:val="00AA73A5"/>
    <w:rsid w:val="00AB13CF"/>
    <w:rsid w:val="00AB4F85"/>
    <w:rsid w:val="00AB600B"/>
    <w:rsid w:val="00AC07D6"/>
    <w:rsid w:val="00AC3F0C"/>
    <w:rsid w:val="00AD3548"/>
    <w:rsid w:val="00AD6529"/>
    <w:rsid w:val="00AE0299"/>
    <w:rsid w:val="00AE1494"/>
    <w:rsid w:val="00AE1EDD"/>
    <w:rsid w:val="00AE6A3A"/>
    <w:rsid w:val="00AE6F0D"/>
    <w:rsid w:val="00B01B86"/>
    <w:rsid w:val="00B07F00"/>
    <w:rsid w:val="00B10171"/>
    <w:rsid w:val="00B14F79"/>
    <w:rsid w:val="00B20A5F"/>
    <w:rsid w:val="00B34F63"/>
    <w:rsid w:val="00B35594"/>
    <w:rsid w:val="00B415AB"/>
    <w:rsid w:val="00B41663"/>
    <w:rsid w:val="00B436DC"/>
    <w:rsid w:val="00B52D23"/>
    <w:rsid w:val="00B5656C"/>
    <w:rsid w:val="00B5713A"/>
    <w:rsid w:val="00B641AB"/>
    <w:rsid w:val="00B65BA4"/>
    <w:rsid w:val="00B74AB0"/>
    <w:rsid w:val="00B75897"/>
    <w:rsid w:val="00B76E45"/>
    <w:rsid w:val="00B86CE1"/>
    <w:rsid w:val="00B8763F"/>
    <w:rsid w:val="00B90F81"/>
    <w:rsid w:val="00B96D47"/>
    <w:rsid w:val="00BA2BD0"/>
    <w:rsid w:val="00BA4299"/>
    <w:rsid w:val="00BA63DD"/>
    <w:rsid w:val="00BB0112"/>
    <w:rsid w:val="00BB4F9B"/>
    <w:rsid w:val="00BB757C"/>
    <w:rsid w:val="00BC33FC"/>
    <w:rsid w:val="00BC5124"/>
    <w:rsid w:val="00BC6466"/>
    <w:rsid w:val="00BD006C"/>
    <w:rsid w:val="00BE011A"/>
    <w:rsid w:val="00BE4BCA"/>
    <w:rsid w:val="00BE5588"/>
    <w:rsid w:val="00BE5B97"/>
    <w:rsid w:val="00BE74B1"/>
    <w:rsid w:val="00BF1173"/>
    <w:rsid w:val="00BF5185"/>
    <w:rsid w:val="00BF619C"/>
    <w:rsid w:val="00C02771"/>
    <w:rsid w:val="00C067AD"/>
    <w:rsid w:val="00C06B40"/>
    <w:rsid w:val="00C113AF"/>
    <w:rsid w:val="00C12B9F"/>
    <w:rsid w:val="00C20683"/>
    <w:rsid w:val="00C208C4"/>
    <w:rsid w:val="00C21FB6"/>
    <w:rsid w:val="00C24EA7"/>
    <w:rsid w:val="00C2529C"/>
    <w:rsid w:val="00C26189"/>
    <w:rsid w:val="00C26B92"/>
    <w:rsid w:val="00C33437"/>
    <w:rsid w:val="00C3705B"/>
    <w:rsid w:val="00C375E7"/>
    <w:rsid w:val="00C41868"/>
    <w:rsid w:val="00C4457F"/>
    <w:rsid w:val="00C44AAC"/>
    <w:rsid w:val="00C53270"/>
    <w:rsid w:val="00C548B0"/>
    <w:rsid w:val="00C55145"/>
    <w:rsid w:val="00C611E8"/>
    <w:rsid w:val="00C7196D"/>
    <w:rsid w:val="00C732EE"/>
    <w:rsid w:val="00C80575"/>
    <w:rsid w:val="00C83723"/>
    <w:rsid w:val="00C85024"/>
    <w:rsid w:val="00C970E5"/>
    <w:rsid w:val="00CA2BEF"/>
    <w:rsid w:val="00CA2E17"/>
    <w:rsid w:val="00CA6D16"/>
    <w:rsid w:val="00CB0FBB"/>
    <w:rsid w:val="00CB2B86"/>
    <w:rsid w:val="00CB2E04"/>
    <w:rsid w:val="00CB5BD1"/>
    <w:rsid w:val="00CB5E12"/>
    <w:rsid w:val="00CC2921"/>
    <w:rsid w:val="00CC6AD8"/>
    <w:rsid w:val="00CD1FF0"/>
    <w:rsid w:val="00CE0F2F"/>
    <w:rsid w:val="00CE2C45"/>
    <w:rsid w:val="00CF7F8B"/>
    <w:rsid w:val="00D0648A"/>
    <w:rsid w:val="00D15CCF"/>
    <w:rsid w:val="00D164CC"/>
    <w:rsid w:val="00D20325"/>
    <w:rsid w:val="00D227D6"/>
    <w:rsid w:val="00D272E0"/>
    <w:rsid w:val="00D30C05"/>
    <w:rsid w:val="00D32E50"/>
    <w:rsid w:val="00D32F9E"/>
    <w:rsid w:val="00D41B86"/>
    <w:rsid w:val="00D42210"/>
    <w:rsid w:val="00D45ADC"/>
    <w:rsid w:val="00D45CDF"/>
    <w:rsid w:val="00D50E6D"/>
    <w:rsid w:val="00D53F97"/>
    <w:rsid w:val="00D54F79"/>
    <w:rsid w:val="00D55EF3"/>
    <w:rsid w:val="00D56590"/>
    <w:rsid w:val="00D572A5"/>
    <w:rsid w:val="00D60339"/>
    <w:rsid w:val="00D63E3B"/>
    <w:rsid w:val="00D649E5"/>
    <w:rsid w:val="00D67342"/>
    <w:rsid w:val="00D73BA1"/>
    <w:rsid w:val="00D7516C"/>
    <w:rsid w:val="00D764FD"/>
    <w:rsid w:val="00D82332"/>
    <w:rsid w:val="00D82B7C"/>
    <w:rsid w:val="00D85527"/>
    <w:rsid w:val="00D947CC"/>
    <w:rsid w:val="00D94938"/>
    <w:rsid w:val="00D94BBC"/>
    <w:rsid w:val="00DA24F9"/>
    <w:rsid w:val="00DB2537"/>
    <w:rsid w:val="00DB7B1C"/>
    <w:rsid w:val="00DB7F9A"/>
    <w:rsid w:val="00DC4DA6"/>
    <w:rsid w:val="00DD5103"/>
    <w:rsid w:val="00DE6C43"/>
    <w:rsid w:val="00DF2BC7"/>
    <w:rsid w:val="00E000A6"/>
    <w:rsid w:val="00E002D2"/>
    <w:rsid w:val="00E02A69"/>
    <w:rsid w:val="00E056BF"/>
    <w:rsid w:val="00E117FA"/>
    <w:rsid w:val="00E11E52"/>
    <w:rsid w:val="00E1270E"/>
    <w:rsid w:val="00E20C95"/>
    <w:rsid w:val="00E36BD7"/>
    <w:rsid w:val="00E374F3"/>
    <w:rsid w:val="00E41A3D"/>
    <w:rsid w:val="00E44E48"/>
    <w:rsid w:val="00E5121C"/>
    <w:rsid w:val="00E6278E"/>
    <w:rsid w:val="00E715D3"/>
    <w:rsid w:val="00E75ABF"/>
    <w:rsid w:val="00E76973"/>
    <w:rsid w:val="00E816D2"/>
    <w:rsid w:val="00E85D53"/>
    <w:rsid w:val="00E868C1"/>
    <w:rsid w:val="00E902A2"/>
    <w:rsid w:val="00E9049F"/>
    <w:rsid w:val="00E907F8"/>
    <w:rsid w:val="00E92580"/>
    <w:rsid w:val="00E93265"/>
    <w:rsid w:val="00E9788D"/>
    <w:rsid w:val="00EA21A1"/>
    <w:rsid w:val="00EA220B"/>
    <w:rsid w:val="00EA2FB5"/>
    <w:rsid w:val="00EA6A6C"/>
    <w:rsid w:val="00EA7E55"/>
    <w:rsid w:val="00EB0419"/>
    <w:rsid w:val="00EB3605"/>
    <w:rsid w:val="00EB455A"/>
    <w:rsid w:val="00EB738D"/>
    <w:rsid w:val="00EC1341"/>
    <w:rsid w:val="00EC5B4C"/>
    <w:rsid w:val="00ED06E8"/>
    <w:rsid w:val="00ED2956"/>
    <w:rsid w:val="00EE018A"/>
    <w:rsid w:val="00EE3A10"/>
    <w:rsid w:val="00EE4B6C"/>
    <w:rsid w:val="00EE5E1B"/>
    <w:rsid w:val="00EE7DD9"/>
    <w:rsid w:val="00EF3A2A"/>
    <w:rsid w:val="00F034F9"/>
    <w:rsid w:val="00F042B2"/>
    <w:rsid w:val="00F04F32"/>
    <w:rsid w:val="00F106CE"/>
    <w:rsid w:val="00F10A3D"/>
    <w:rsid w:val="00F12115"/>
    <w:rsid w:val="00F15F7E"/>
    <w:rsid w:val="00F16426"/>
    <w:rsid w:val="00F16DC7"/>
    <w:rsid w:val="00F17F8A"/>
    <w:rsid w:val="00F21B85"/>
    <w:rsid w:val="00F220A2"/>
    <w:rsid w:val="00F22CC5"/>
    <w:rsid w:val="00F301B7"/>
    <w:rsid w:val="00F3633F"/>
    <w:rsid w:val="00F45B74"/>
    <w:rsid w:val="00F4685E"/>
    <w:rsid w:val="00F54AD5"/>
    <w:rsid w:val="00F561A4"/>
    <w:rsid w:val="00F61055"/>
    <w:rsid w:val="00F631E1"/>
    <w:rsid w:val="00F65077"/>
    <w:rsid w:val="00F65283"/>
    <w:rsid w:val="00F66922"/>
    <w:rsid w:val="00F67E22"/>
    <w:rsid w:val="00F75DA4"/>
    <w:rsid w:val="00F81905"/>
    <w:rsid w:val="00F82160"/>
    <w:rsid w:val="00F8237E"/>
    <w:rsid w:val="00F82B3D"/>
    <w:rsid w:val="00F82F81"/>
    <w:rsid w:val="00F90CF8"/>
    <w:rsid w:val="00F91747"/>
    <w:rsid w:val="00FA1F98"/>
    <w:rsid w:val="00FA2E4E"/>
    <w:rsid w:val="00FA57B6"/>
    <w:rsid w:val="00FB70E6"/>
    <w:rsid w:val="00FC6D52"/>
    <w:rsid w:val="00FC72BF"/>
    <w:rsid w:val="00FD0DE0"/>
    <w:rsid w:val="00FD2610"/>
    <w:rsid w:val="00FD3425"/>
    <w:rsid w:val="00FD5C13"/>
    <w:rsid w:val="00FD7D7C"/>
    <w:rsid w:val="00FE075B"/>
    <w:rsid w:val="00FE2833"/>
    <w:rsid w:val="00FE5CDC"/>
    <w:rsid w:val="00FF0793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0417B"/>
  <w15:chartTrackingRefBased/>
  <w15:docId w15:val="{D37DB8FD-B3A4-4CE5-AAA8-A39F2248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72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537A"/>
  </w:style>
  <w:style w:type="paragraph" w:styleId="Bunntekst">
    <w:name w:val="footer"/>
    <w:basedOn w:val="Normal"/>
    <w:link w:val="BunntekstTegn"/>
    <w:uiPriority w:val="99"/>
    <w:unhideWhenUsed/>
    <w:rsid w:val="004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537A"/>
  </w:style>
  <w:style w:type="character" w:styleId="Sterk">
    <w:name w:val="Strong"/>
    <w:basedOn w:val="Standardskriftforavsnitt"/>
    <w:uiPriority w:val="22"/>
    <w:qFormat/>
    <w:rsid w:val="0041537A"/>
    <w:rPr>
      <w:b/>
      <w:bCs/>
    </w:rPr>
  </w:style>
  <w:style w:type="table" w:styleId="Tabellrutenett">
    <w:name w:val="Table Grid"/>
    <w:basedOn w:val="Vanligtabell"/>
    <w:uiPriority w:val="39"/>
    <w:rsid w:val="0041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1537A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rsid w:val="005E6BE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rdtekstTegn">
    <w:name w:val="Brødtekst Tegn"/>
    <w:basedOn w:val="Standardskriftforavsnitt"/>
    <w:link w:val="Brdtekst"/>
    <w:uiPriority w:val="99"/>
    <w:rsid w:val="005E6B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ittel">
    <w:name w:val="Title"/>
    <w:basedOn w:val="Normal"/>
    <w:next w:val="Normal"/>
    <w:link w:val="TittelTegn"/>
    <w:uiPriority w:val="10"/>
    <w:qFormat/>
    <w:rsid w:val="005E6B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Standardskriftforavsnitt"/>
    <w:rsid w:val="007F43C4"/>
  </w:style>
  <w:style w:type="character" w:customStyle="1" w:styleId="eop">
    <w:name w:val="eop"/>
    <w:basedOn w:val="Standardskriftforavsnitt"/>
    <w:rsid w:val="007F43C4"/>
  </w:style>
  <w:style w:type="character" w:styleId="Hyperkobling">
    <w:name w:val="Hyperlink"/>
    <w:basedOn w:val="Standardskriftforavsnitt"/>
    <w:uiPriority w:val="99"/>
    <w:unhideWhenUsed/>
    <w:rsid w:val="00C548B0"/>
    <w:rPr>
      <w:color w:val="0563C1" w:themeColor="hyperlink"/>
      <w:u w:val="single"/>
    </w:rPr>
  </w:style>
  <w:style w:type="paragraph" w:customStyle="1" w:styleId="Default">
    <w:name w:val="Default"/>
    <w:rsid w:val="006E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B7B1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B7B1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B7B1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B7B1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B7B1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B7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7B1C"/>
    <w:rPr>
      <w:rFonts w:ascii="Segoe UI" w:hAnsi="Segoe UI" w:cs="Segoe UI"/>
      <w:sz w:val="18"/>
      <w:szCs w:val="18"/>
    </w:rPr>
  </w:style>
  <w:style w:type="character" w:styleId="Sterkutheving">
    <w:name w:val="Intense Emphasis"/>
    <w:basedOn w:val="Standardskriftforavsnitt"/>
    <w:uiPriority w:val="21"/>
    <w:qFormat/>
    <w:rsid w:val="00CF7F8B"/>
    <w:rPr>
      <w:i/>
      <w:iCs/>
      <w:color w:val="5B9BD5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BB4F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handbok.ous-hf.no/document/66346" TargetMode="External"/><Relationship Id="rId21" Type="http://schemas.openxmlformats.org/officeDocument/2006/relationships/hyperlink" Target="https://ehandbok.ous-hf.no/document/48872" TargetMode="External"/><Relationship Id="rId42" Type="http://schemas.openxmlformats.org/officeDocument/2006/relationships/hyperlink" Target="https://bestpractice.bmj.com/topics/en-gb/42" TargetMode="External"/><Relationship Id="rId47" Type="http://schemas.openxmlformats.org/officeDocument/2006/relationships/hyperlink" Target="https://www.espen.org/files/ESPEN-Guidelines/ESPEN_practical_guideline_Clinical_Nutrition_in_inflammatory_bowel_disease.pdf" TargetMode="External"/><Relationship Id="rId63" Type="http://schemas.openxmlformats.org/officeDocument/2006/relationships/hyperlink" Target="https://ehandbok.ous-hf.no/document/70594" TargetMode="External"/><Relationship Id="rId68" Type="http://schemas.openxmlformats.org/officeDocument/2006/relationships/header" Target="header1.xm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handbok.ous-hf.no/document/129970" TargetMode="External"/><Relationship Id="rId29" Type="http://schemas.openxmlformats.org/officeDocument/2006/relationships/hyperlink" Target="https://search.ebscohost.com/login.aspx?direct=true&amp;db=nup&amp;AN=T700307&amp;site=nup-live&amp;scope=site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varnett.no/portal/procedure/7722/" TargetMode="External"/><Relationship Id="rId32" Type="http://schemas.openxmlformats.org/officeDocument/2006/relationships/hyperlink" Target="http://search.ebscohost.com/login.aspx?direct=true&amp;db=nup&amp;AN=T902982&amp;site=nup-live&amp;scope=site" TargetMode="External"/><Relationship Id="rId37" Type="http://schemas.openxmlformats.org/officeDocument/2006/relationships/hyperlink" Target="https://www.uptodate.com/contents/13924/print" TargetMode="External"/><Relationship Id="rId40" Type="http://schemas.openxmlformats.org/officeDocument/2006/relationships/hyperlink" Target="https://www.uptodate.com/contents/16224" TargetMode="External"/><Relationship Id="rId45" Type="http://schemas.openxmlformats.org/officeDocument/2006/relationships/hyperlink" Target="http://dx.doi.org/10.1002/14651858.CD013256.pub2" TargetMode="External"/><Relationship Id="rId53" Type="http://schemas.openxmlformats.org/officeDocument/2006/relationships/hyperlink" Target="http://ehandbok.ous-hf.no/document/78636?preview=true" TargetMode="External"/><Relationship Id="rId58" Type="http://schemas.openxmlformats.org/officeDocument/2006/relationships/hyperlink" Target="https://ehandbok.ous-hf.no/document/137872" TargetMode="External"/><Relationship Id="rId66" Type="http://schemas.openxmlformats.org/officeDocument/2006/relationships/hyperlink" Target="https://ehandbok.ous-hf.no/document/70584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ehandbok.ous-hf.no/document/19390" TargetMode="External"/><Relationship Id="rId19" Type="http://schemas.openxmlformats.org/officeDocument/2006/relationships/hyperlink" Target="https://ehandbok.ous-hf.no/document/115180" TargetMode="External"/><Relationship Id="rId14" Type="http://schemas.openxmlformats.org/officeDocument/2006/relationships/hyperlink" Target="https://ehandbok.ous-hf.no/document/78636" TargetMode="External"/><Relationship Id="rId22" Type="http://schemas.openxmlformats.org/officeDocument/2006/relationships/hyperlink" Target="https://ehandbok.ous-hf.no/document/19390" TargetMode="External"/><Relationship Id="rId27" Type="http://schemas.openxmlformats.org/officeDocument/2006/relationships/hyperlink" Target="https://ehandbok.ous-hf.no/document/129477" TargetMode="External"/><Relationship Id="rId30" Type="http://schemas.openxmlformats.org/officeDocument/2006/relationships/hyperlink" Target="http://search.ebscohost.com/login.aspx?direct=true&amp;db=nup&amp;AN=T700427&amp;site=nup-live&amp;scope=site" TargetMode="External"/><Relationship Id="rId35" Type="http://schemas.openxmlformats.org/officeDocument/2006/relationships/hyperlink" Target="https://www.uptodate.com/contents/management-of-severe-ulcerative-colitis-in-adults" TargetMode="External"/><Relationship Id="rId43" Type="http://schemas.openxmlformats.org/officeDocument/2006/relationships/hyperlink" Target="https://bestpractice.bmj.com/topics/en-gb/43" TargetMode="External"/><Relationship Id="rId48" Type="http://schemas.openxmlformats.org/officeDocument/2006/relationships/hyperlink" Target="https://tidsskriftet.no/2016/11/oversiktsartikkel/utmattelse-ved-inflammatorisk-tarmsykdom" TargetMode="External"/><Relationship Id="rId56" Type="http://schemas.openxmlformats.org/officeDocument/2006/relationships/hyperlink" Target="https://ehandbok.ous-hf.no/document/115180" TargetMode="External"/><Relationship Id="rId64" Type="http://schemas.openxmlformats.org/officeDocument/2006/relationships/hyperlink" Target="https://ehandbok.ous-hf.no/document/70595" TargetMode="External"/><Relationship Id="rId69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magetarm.no/leve-med-sykdom/laering-og-mestring/mestringskurs" TargetMode="Externa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hyperlink" Target="https://ehandbok.ous-hf.no/document/137872" TargetMode="External"/><Relationship Id="rId25" Type="http://schemas.openxmlformats.org/officeDocument/2006/relationships/hyperlink" Target="https://ehandbok.ous-hf.no/document/40450" TargetMode="External"/><Relationship Id="rId33" Type="http://schemas.openxmlformats.org/officeDocument/2006/relationships/hyperlink" Target="http://www.uptodate.com/contents/5887" TargetMode="External"/><Relationship Id="rId38" Type="http://schemas.openxmlformats.org/officeDocument/2006/relationships/hyperlink" Target="https://www.uptodate.com/contents/4067/print" TargetMode="External"/><Relationship Id="rId46" Type="http://schemas.openxmlformats.org/officeDocument/2006/relationships/hyperlink" Target="https://www.cochranelibrary.com/cdsr/doi/10.1002/14651858.CD006597.pub2/epdf/full" TargetMode="External"/><Relationship Id="rId59" Type="http://schemas.openxmlformats.org/officeDocument/2006/relationships/hyperlink" Target="https://ehandbok.ous-hf.no/document/129970" TargetMode="External"/><Relationship Id="rId67" Type="http://schemas.openxmlformats.org/officeDocument/2006/relationships/hyperlink" Target="https://ehandbok.ous-hf.no/document/26326" TargetMode="External"/><Relationship Id="rId20" Type="http://schemas.openxmlformats.org/officeDocument/2006/relationships/hyperlink" Target="https://ehandbok.ous-hf.no/document/5086" TargetMode="External"/><Relationship Id="rId41" Type="http://schemas.openxmlformats.org/officeDocument/2006/relationships/hyperlink" Target="https://www.uptodate.com/contents/4070" TargetMode="External"/><Relationship Id="rId54" Type="http://schemas.openxmlformats.org/officeDocument/2006/relationships/hyperlink" Target="https://ehandbok.ous-hf.no/document/5086" TargetMode="External"/><Relationship Id="rId62" Type="http://schemas.openxmlformats.org/officeDocument/2006/relationships/hyperlink" Target="https://ehandbok.ous-hf.no/document/19392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ehandbok.ous-hf.no/document/132004" TargetMode="External"/><Relationship Id="rId23" Type="http://schemas.openxmlformats.org/officeDocument/2006/relationships/hyperlink" Target="https://ehandbok.ous-hf.no/document/19392" TargetMode="External"/><Relationship Id="rId28" Type="http://schemas.openxmlformats.org/officeDocument/2006/relationships/hyperlink" Target="https://ehandbok.ous-hf.no/document/26326" TargetMode="External"/><Relationship Id="rId36" Type="http://schemas.openxmlformats.org/officeDocument/2006/relationships/hyperlink" Target="http://www.uptodate.com/contents/5865" TargetMode="External"/><Relationship Id="rId49" Type="http://schemas.openxmlformats.org/officeDocument/2006/relationships/hyperlink" Target="https://www.ibd.as/ibd-skolen/behandling-av-sykdommene/kost-og-ibd/" TargetMode="External"/><Relationship Id="rId57" Type="http://schemas.openxmlformats.org/officeDocument/2006/relationships/hyperlink" Target="https://ehandbok.ous-hf.no/document/48872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search.ebscohost.com/login.aspx?direct=true&amp;db=nup&amp;AN=T708140&amp;site=nup-live&amp;scope=site" TargetMode="External"/><Relationship Id="rId44" Type="http://schemas.openxmlformats.org/officeDocument/2006/relationships/hyperlink" Target="http://dx.doi.org/10.1002/14651858.CD013531.pub2" TargetMode="External"/><Relationship Id="rId52" Type="http://schemas.openxmlformats.org/officeDocument/2006/relationships/hyperlink" Target="https://www.varnett.no/portal/procedure/7722/18" TargetMode="External"/><Relationship Id="rId60" Type="http://schemas.openxmlformats.org/officeDocument/2006/relationships/hyperlink" Target="https://ehandbok.ous-hf.no/document/8410" TargetMode="External"/><Relationship Id="rId65" Type="http://schemas.openxmlformats.org/officeDocument/2006/relationships/hyperlink" Target="https://ehandbok.ous-hf.no/document/7059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ehandbok.ous-hf.no/document/8410" TargetMode="External"/><Relationship Id="rId18" Type="http://schemas.openxmlformats.org/officeDocument/2006/relationships/hyperlink" Target="https://ehandbok.ous-hf.no/document/115280" TargetMode="External"/><Relationship Id="rId39" Type="http://schemas.openxmlformats.org/officeDocument/2006/relationships/hyperlink" Target="https://www.uptodate.com/contents/4069" TargetMode="External"/><Relationship Id="rId34" Type="http://schemas.openxmlformats.org/officeDocument/2006/relationships/hyperlink" Target="https://www.uptodate.com/contents/4051" TargetMode="External"/><Relationship Id="rId50" Type="http://schemas.openxmlformats.org/officeDocument/2006/relationships/hyperlink" Target="https://magetarm.no/leve-med-sykdom/brosjyrer" TargetMode="External"/><Relationship Id="rId55" Type="http://schemas.openxmlformats.org/officeDocument/2006/relationships/hyperlink" Target="https://ehandbok.ous-hf.no/document/11528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8c0b8-36bb-4877-9579-e432d427316a">
      <Terms xmlns="http://schemas.microsoft.com/office/infopath/2007/PartnerControls"/>
    </lcf76f155ced4ddcb4097134ff3c332f>
    <TaxCatchAll xmlns="1bfe2035-de25-4a70-bbac-e87eca0bdd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A6AFE100AC04893A8398053EC507E" ma:contentTypeVersion="14" ma:contentTypeDescription="Create a new document." ma:contentTypeScope="" ma:versionID="c1d06af09b8bd2a62b7aa42c929cc0d3">
  <xsd:schema xmlns:xsd="http://www.w3.org/2001/XMLSchema" xmlns:xs="http://www.w3.org/2001/XMLSchema" xmlns:p="http://schemas.microsoft.com/office/2006/metadata/properties" xmlns:ns2="3cc8c0b8-36bb-4877-9579-e432d427316a" xmlns:ns3="1bfe2035-de25-4a70-bbac-e87eca0bdd5d" targetNamespace="http://schemas.microsoft.com/office/2006/metadata/properties" ma:root="true" ma:fieldsID="35f5b9cb52e2e6b9df4cfab957b1c1f8" ns2:_="" ns3:_="">
    <xsd:import namespace="3cc8c0b8-36bb-4877-9579-e432d427316a"/>
    <xsd:import namespace="1bfe2035-de25-4a70-bbac-e87eca0bd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c0b8-36bb-4877-9579-e432d4273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2035-de25-4a70-bbac-e87eca0bdd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4f96a7-26a2-4654-a68e-a59bebf0fb05}" ma:internalName="TaxCatchAll" ma:showField="CatchAllData" ma:web="1bfe2035-de25-4a70-bbac-e87eca0bd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B84B-5401-4050-8C41-01CF659CDBE8}">
  <ds:schemaRefs>
    <ds:schemaRef ds:uri="http://schemas.microsoft.com/office/2006/metadata/properties"/>
    <ds:schemaRef ds:uri="http://schemas.microsoft.com/office/infopath/2007/PartnerControls"/>
    <ds:schemaRef ds:uri="3cc8c0b8-36bb-4877-9579-e432d427316a"/>
    <ds:schemaRef ds:uri="1bfe2035-de25-4a70-bbac-e87eca0bdd5d"/>
  </ds:schemaRefs>
</ds:datastoreItem>
</file>

<file path=customXml/itemProps2.xml><?xml version="1.0" encoding="utf-8"?>
<ds:datastoreItem xmlns:ds="http://schemas.openxmlformats.org/officeDocument/2006/customXml" ds:itemID="{CBD1A84F-B1D6-4CBF-BFCD-589526CDB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c0b8-36bb-4877-9579-e432d427316a"/>
    <ds:schemaRef ds:uri="1bfe2035-de25-4a70-bbac-e87eca0bd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5A3C4-CD70-4EE7-82A8-24DB8461DF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C5440-0863-4E64-94BE-0AB6BF06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2818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nasjonal veiledende plan til forvaltning</vt:lpstr>
    </vt:vector>
  </TitlesOfParts>
  <Company>Helse Sør-Øst</Company>
  <LinksUpToDate>false</LinksUpToDate>
  <CharactersWithSpaces>17719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nasjonal veiledende plan til forvaltning</dc:title>
  <dc:subject/>
  <dc:creator>Annika Brandal</dc:creator>
  <cp:keywords/>
  <dc:description/>
  <cp:lastModifiedBy>Tone Lisland</cp:lastModifiedBy>
  <cp:revision>4</cp:revision>
  <dcterms:created xsi:type="dcterms:W3CDTF">2024-10-28T13:17:00Z</dcterms:created>
  <dcterms:modified xsi:type="dcterms:W3CDTF">2024-10-28T14:58:00Z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0x0101004D8A6AFE100AC04893A8398053EC507E</vt:lpwstr>
  </property>
  <property fmtid="{D5CDD505-2E9C-101B-9397-08002B2CF9AE}" pid="3" name="MSIP_Label_5b906c1f-19d2-4ac1-bea8-1ddf524e35b3_Enabled">
    <vt:lpwstr>true</vt:lpwstr>
  </property>
  <property fmtid="{D5CDD505-2E9C-101B-9397-08002B2CF9AE}" pid="4" name="MSIP_Label_5b906c1f-19d2-4ac1-bea8-1ddf524e35b3_SetDate">
    <vt:lpwstr>2022-03-07T14:20:11Z</vt:lpwstr>
  </property>
  <property fmtid="{D5CDD505-2E9C-101B-9397-08002B2CF9AE}" pid="5" name="MSIP_Label_5b906c1f-19d2-4ac1-bea8-1ddf524e35b3_Method">
    <vt:lpwstr>Standard</vt:lpwstr>
  </property>
  <property fmtid="{D5CDD505-2E9C-101B-9397-08002B2CF9AE}" pid="6" name="MSIP_Label_5b906c1f-19d2-4ac1-bea8-1ddf524e35b3_Name">
    <vt:lpwstr>Internal</vt:lpwstr>
  </property>
  <property fmtid="{D5CDD505-2E9C-101B-9397-08002B2CF9AE}" pid="7" name="MSIP_Label_5b906c1f-19d2-4ac1-bea8-1ddf524e35b3_SiteId">
    <vt:lpwstr>7f8e4cf0-71fb-489c-a336-3f9252a63908</vt:lpwstr>
  </property>
  <property fmtid="{D5CDD505-2E9C-101B-9397-08002B2CF9AE}" pid="8" name="MSIP_Label_5b906c1f-19d2-4ac1-bea8-1ddf524e35b3_ActionId">
    <vt:lpwstr>cb690a0a-d4d2-47a6-93a7-8d0378b69dea</vt:lpwstr>
  </property>
  <property fmtid="{D5CDD505-2E9C-101B-9397-08002B2CF9AE}" pid="9" name="MSIP_Label_5b906c1f-19d2-4ac1-bea8-1ddf524e35b3_ContentBits">
    <vt:lpwstr>0</vt:lpwstr>
  </property>
  <property fmtid="{D5CDD505-2E9C-101B-9397-08002B2CF9AE}" pid="10" name="MediaServiceImageTags">
    <vt:lpwstr/>
  </property>
</Properties>
</file>