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83" w:rsidRPr="00E342A3" w:rsidRDefault="00AD4F83" w:rsidP="00AD4F83">
      <w:pPr>
        <w:autoSpaceDE w:val="0"/>
        <w:autoSpaceDN w:val="0"/>
        <w:adjustRightInd w:val="0"/>
        <w:spacing w:after="0" w:line="240" w:lineRule="auto"/>
        <w:rPr>
          <w:rFonts w:asciiTheme="majorHAnsi" w:eastAsia="Cambria-Bold" w:hAnsiTheme="majorHAnsi" w:cs="Cambria-Bold"/>
          <w:b/>
          <w:bCs/>
          <w:color w:val="003389"/>
          <w:sz w:val="25"/>
          <w:szCs w:val="25"/>
        </w:rPr>
      </w:pPr>
      <w:r w:rsidRPr="00E342A3">
        <w:rPr>
          <w:rFonts w:asciiTheme="majorHAnsi" w:eastAsia="Cambria-Bold" w:hAnsiTheme="majorHAnsi" w:cs="Cambria-Bold"/>
          <w:b/>
          <w:bCs/>
          <w:color w:val="003389"/>
          <w:sz w:val="25"/>
          <w:szCs w:val="25"/>
        </w:rPr>
        <w:t xml:space="preserve">Rutine for gaver og markering til ansatte i </w:t>
      </w:r>
      <w:r w:rsidR="000A0F7F">
        <w:rPr>
          <w:rFonts w:asciiTheme="majorHAnsi" w:eastAsia="Cambria-Bold" w:hAnsiTheme="majorHAnsi" w:cs="Cambria-Bold"/>
          <w:b/>
          <w:bCs/>
          <w:color w:val="003389"/>
          <w:sz w:val="25"/>
          <w:szCs w:val="25"/>
        </w:rPr>
        <w:t>AFSS1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mbria-Bold" w:eastAsia="Cambria-Bold" w:cs="Cambria-Bold"/>
          <w:b/>
          <w:bCs/>
          <w:color w:val="003389"/>
          <w:sz w:val="25"/>
          <w:szCs w:val="25"/>
        </w:rPr>
      </w:pP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mbria-Bold" w:eastAsia="Cambria-Bold" w:cs="Cambria-Bold"/>
          <w:b/>
          <w:bCs/>
          <w:color w:val="003389"/>
          <w:sz w:val="25"/>
          <w:szCs w:val="25"/>
        </w:rPr>
      </w:pPr>
    </w:p>
    <w:p w:rsidR="00AD4F83" w:rsidRPr="00E342A3" w:rsidRDefault="00AD4F83" w:rsidP="00AD4F83">
      <w:pPr>
        <w:autoSpaceDE w:val="0"/>
        <w:autoSpaceDN w:val="0"/>
        <w:adjustRightInd w:val="0"/>
        <w:spacing w:after="0" w:line="240" w:lineRule="auto"/>
        <w:rPr>
          <w:rFonts w:asciiTheme="majorHAnsi" w:eastAsia="Cambria-Bold" w:hAnsiTheme="majorHAnsi" w:cs="Cambria-Bold"/>
          <w:b/>
          <w:bCs/>
          <w:color w:val="003389"/>
          <w:sz w:val="24"/>
          <w:szCs w:val="24"/>
        </w:rPr>
      </w:pPr>
      <w:r w:rsidRPr="00E342A3">
        <w:rPr>
          <w:rFonts w:asciiTheme="majorHAnsi" w:eastAsia="Cambria-Bold" w:hAnsiTheme="majorHAnsi" w:cs="Cambria-Bold"/>
          <w:b/>
          <w:bCs/>
          <w:color w:val="003389"/>
          <w:sz w:val="24"/>
          <w:szCs w:val="24"/>
        </w:rPr>
        <w:t>1. Hensikt og omfang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Felles instruks for gaver og markeringer til ansatte i A</w:t>
      </w:r>
      <w:r w:rsidR="000A0F7F">
        <w:rPr>
          <w:rFonts w:ascii="Calibri" w:eastAsia="Cambria-Bold" w:hAnsi="Calibri" w:cs="Calibri"/>
          <w:color w:val="000000"/>
          <w:sz w:val="20"/>
          <w:szCs w:val="20"/>
        </w:rPr>
        <w:t>FSS1</w:t>
      </w:r>
    </w:p>
    <w:p w:rsidR="00924505" w:rsidRPr="00E342A3" w:rsidRDefault="00924505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4"/>
          <w:szCs w:val="24"/>
        </w:rPr>
      </w:pPr>
    </w:p>
    <w:p w:rsidR="00AD4F83" w:rsidRPr="00E342A3" w:rsidRDefault="00AD4F83" w:rsidP="00AD4F83">
      <w:pPr>
        <w:autoSpaceDE w:val="0"/>
        <w:autoSpaceDN w:val="0"/>
        <w:adjustRightInd w:val="0"/>
        <w:spacing w:after="0" w:line="240" w:lineRule="auto"/>
        <w:rPr>
          <w:rFonts w:asciiTheme="majorHAnsi" w:eastAsia="Cambria-Bold" w:hAnsiTheme="majorHAnsi" w:cs="Cambria-Bold"/>
          <w:b/>
          <w:bCs/>
          <w:color w:val="003389"/>
          <w:sz w:val="24"/>
          <w:szCs w:val="24"/>
        </w:rPr>
      </w:pPr>
      <w:r w:rsidRPr="00E342A3">
        <w:rPr>
          <w:rFonts w:asciiTheme="majorHAnsi" w:eastAsia="Cambria-Bold" w:hAnsiTheme="majorHAnsi" w:cs="Cambria-Bold"/>
          <w:b/>
          <w:bCs/>
          <w:color w:val="003389"/>
          <w:sz w:val="24"/>
          <w:szCs w:val="24"/>
        </w:rPr>
        <w:t>2. Ansvar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Enhetsledere har ansvar for å følge gjeldende avtale</w:t>
      </w:r>
    </w:p>
    <w:p w:rsidR="00924505" w:rsidRDefault="00924505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</w:p>
    <w:p w:rsidR="00AD4F83" w:rsidRPr="00E342A3" w:rsidRDefault="00AD4F83" w:rsidP="00AD4F83">
      <w:pPr>
        <w:autoSpaceDE w:val="0"/>
        <w:autoSpaceDN w:val="0"/>
        <w:adjustRightInd w:val="0"/>
        <w:spacing w:after="0" w:line="240" w:lineRule="auto"/>
        <w:rPr>
          <w:rFonts w:asciiTheme="majorHAnsi" w:eastAsia="Cambria-Bold" w:hAnsiTheme="majorHAnsi" w:cs="Cambria-Bold"/>
          <w:b/>
          <w:bCs/>
          <w:color w:val="003389"/>
          <w:sz w:val="24"/>
          <w:szCs w:val="24"/>
        </w:rPr>
      </w:pPr>
      <w:r w:rsidRPr="00E342A3">
        <w:rPr>
          <w:rFonts w:asciiTheme="majorHAnsi" w:eastAsia="Cambria-Bold" w:hAnsiTheme="majorHAnsi" w:cs="Cambria-Bold"/>
          <w:b/>
          <w:bCs/>
          <w:color w:val="003389"/>
          <w:sz w:val="24"/>
          <w:szCs w:val="24"/>
        </w:rPr>
        <w:t>3. Fremgangsmåte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333333"/>
          <w:sz w:val="20"/>
          <w:szCs w:val="20"/>
        </w:rPr>
      </w:pPr>
      <w:r>
        <w:rPr>
          <w:rFonts w:ascii="Calibri" w:eastAsia="Cambria-Bold" w:hAnsi="Calibri" w:cs="Calibri"/>
          <w:color w:val="333333"/>
          <w:sz w:val="20"/>
          <w:szCs w:val="20"/>
        </w:rPr>
        <w:t>Alle ansatte oppfordres til å betale in</w:t>
      </w:r>
      <w:r w:rsidR="00F616BA">
        <w:rPr>
          <w:rFonts w:ascii="Calibri" w:eastAsia="Cambria-Bold" w:hAnsi="Calibri" w:cs="Calibri"/>
          <w:color w:val="333333"/>
          <w:sz w:val="20"/>
          <w:szCs w:val="20"/>
        </w:rPr>
        <w:t xml:space="preserve">n til gavekassen. 200 kr/år, </w:t>
      </w:r>
      <w:proofErr w:type="spellStart"/>
      <w:r w:rsidR="00F616BA">
        <w:rPr>
          <w:rFonts w:ascii="Calibri" w:eastAsia="Cambria-Bold" w:hAnsi="Calibri" w:cs="Calibri"/>
          <w:color w:val="333333"/>
          <w:sz w:val="20"/>
          <w:szCs w:val="20"/>
        </w:rPr>
        <w:t>ev</w:t>
      </w:r>
      <w:r>
        <w:rPr>
          <w:rFonts w:ascii="Calibri" w:eastAsia="Cambria-Bold" w:hAnsi="Calibri" w:cs="Calibri"/>
          <w:color w:val="333333"/>
          <w:sz w:val="20"/>
          <w:szCs w:val="20"/>
        </w:rPr>
        <w:t>t</w:t>
      </w:r>
      <w:proofErr w:type="spellEnd"/>
      <w:r>
        <w:rPr>
          <w:rFonts w:ascii="Calibri" w:eastAsia="Cambria-Bold" w:hAnsi="Calibri" w:cs="Calibri"/>
          <w:color w:val="333333"/>
          <w:sz w:val="20"/>
          <w:szCs w:val="20"/>
        </w:rPr>
        <w:t xml:space="preserve"> x 2/år hvis behov. 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-Bold" w:eastAsia="Calibri-Bold" w:cs="Calibri-Bold"/>
          <w:b/>
          <w:bCs/>
          <w:color w:val="000000"/>
          <w:sz w:val="20"/>
          <w:szCs w:val="20"/>
        </w:rPr>
      </w:pPr>
    </w:p>
    <w:p w:rsidR="00AD4F83" w:rsidRPr="00976259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-Bold" w:eastAsia="Calibri-Bold" w:cs="Calibri-Bold"/>
          <w:bCs/>
          <w:color w:val="000000"/>
          <w:sz w:val="24"/>
          <w:szCs w:val="24"/>
        </w:rPr>
      </w:pPr>
      <w:r w:rsidRPr="00976259">
        <w:rPr>
          <w:rFonts w:ascii="Calibri-Bold" w:eastAsia="Calibri-Bold" w:cs="Calibri-Bold"/>
          <w:bCs/>
          <w:color w:val="000000"/>
          <w:sz w:val="24"/>
          <w:szCs w:val="24"/>
        </w:rPr>
        <w:t>Ansatt som har f</w:t>
      </w:r>
      <w:r w:rsidRPr="00976259">
        <w:rPr>
          <w:rFonts w:ascii="Calibri-Bold" w:eastAsia="Calibri-Bold" w:cs="Calibri-Bold" w:hint="eastAsia"/>
          <w:bCs/>
          <w:color w:val="000000"/>
          <w:sz w:val="24"/>
          <w:szCs w:val="24"/>
        </w:rPr>
        <w:t>å</w:t>
      </w:r>
      <w:r w:rsidRPr="00976259">
        <w:rPr>
          <w:rFonts w:ascii="Calibri-Bold" w:eastAsia="Calibri-Bold" w:cs="Calibri-Bold"/>
          <w:bCs/>
          <w:color w:val="000000"/>
          <w:sz w:val="24"/>
          <w:szCs w:val="24"/>
        </w:rPr>
        <w:t>tt barn:</w:t>
      </w:r>
    </w:p>
    <w:p w:rsidR="00AD4F83" w:rsidRDefault="00F4353B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 xml:space="preserve">Gave fra gavekassen </w:t>
      </w:r>
      <w:r w:rsidR="00AD4F83">
        <w:rPr>
          <w:rFonts w:ascii="Calibri" w:eastAsia="Cambria-Bold" w:hAnsi="Calibri" w:cs="Calibri"/>
          <w:color w:val="000000"/>
          <w:sz w:val="20"/>
          <w:szCs w:val="20"/>
        </w:rPr>
        <w:t>150,-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-Bold" w:eastAsia="Calibri-Bold" w:cs="Calibri-Bold"/>
          <w:b/>
          <w:bCs/>
          <w:color w:val="000000"/>
          <w:sz w:val="20"/>
          <w:szCs w:val="20"/>
        </w:rPr>
      </w:pPr>
    </w:p>
    <w:p w:rsidR="00AD4F83" w:rsidRPr="00976259" w:rsidRDefault="00AD4F83" w:rsidP="00AD4F8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Cs/>
          <w:color w:val="000000"/>
          <w:sz w:val="24"/>
          <w:szCs w:val="24"/>
        </w:rPr>
      </w:pPr>
      <w:r w:rsidRPr="00976259">
        <w:rPr>
          <w:rFonts w:eastAsia="Calibri-Bold" w:cstheme="minorHAnsi"/>
          <w:bCs/>
          <w:color w:val="000000"/>
          <w:sz w:val="24"/>
          <w:szCs w:val="24"/>
        </w:rPr>
        <w:t>Ved runde tall: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Feiring legges til selve dagen der det er mulig, eller tett opp til dagen.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30 år: Gave fra gavekassen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40 år: Gave fra gavekassen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 xml:space="preserve">50 og 60 år: Gave fra gavekassen. Enhetsleder bestiller kake og blomster fra seksjonen og arrangerer en sammenkomst i samarbeid med jubilanten. Ansatte spleiser på servering. 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Sum vi legger i gave. Gjelder for alle uansett ansettelsestid og stilling: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Kr. 300,- ved 30 år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Kr. 400,- ved 40 år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Kr. 500,- ved 50 år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Kr. 600,- ved 60 år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-Bold" w:eastAsia="Calibri-Bold" w:cs="Calibri-Bold"/>
          <w:b/>
          <w:bCs/>
          <w:color w:val="000000"/>
          <w:sz w:val="20"/>
          <w:szCs w:val="20"/>
        </w:rPr>
      </w:pPr>
    </w:p>
    <w:p w:rsidR="00AD4F83" w:rsidRPr="00976259" w:rsidRDefault="00AD4F83" w:rsidP="00AD4F8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Cs/>
          <w:color w:val="000000"/>
          <w:sz w:val="24"/>
          <w:szCs w:val="24"/>
        </w:rPr>
      </w:pPr>
      <w:r w:rsidRPr="00976259">
        <w:rPr>
          <w:rFonts w:eastAsia="Calibri-Bold" w:cstheme="minorHAnsi"/>
          <w:bCs/>
          <w:color w:val="000000"/>
          <w:sz w:val="24"/>
          <w:szCs w:val="24"/>
        </w:rPr>
        <w:t>Når ansatt slutter eller går av med pensjon: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</w:p>
    <w:p w:rsidR="009307AE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24505">
        <w:rPr>
          <w:rFonts w:ascii="Calibri" w:hAnsi="Calibri" w:cs="Calibri"/>
          <w:b/>
          <w:sz w:val="20"/>
          <w:szCs w:val="20"/>
        </w:rPr>
        <w:t xml:space="preserve">Ansatte </w:t>
      </w:r>
      <w:r w:rsidR="0067317A">
        <w:rPr>
          <w:rFonts w:ascii="Calibri" w:hAnsi="Calibri" w:cs="Calibri"/>
          <w:b/>
          <w:sz w:val="20"/>
          <w:szCs w:val="20"/>
        </w:rPr>
        <w:t xml:space="preserve">som </w:t>
      </w:r>
      <w:r w:rsidRPr="00924505">
        <w:rPr>
          <w:rFonts w:ascii="Calibri" w:hAnsi="Calibri" w:cs="Calibri"/>
          <w:b/>
          <w:sz w:val="20"/>
          <w:szCs w:val="20"/>
        </w:rPr>
        <w:t xml:space="preserve">slutter med arbeidstid i avdelingen/seksjonen/enheten kortere enn </w:t>
      </w:r>
      <w:r w:rsidR="009307AE">
        <w:rPr>
          <w:rFonts w:ascii="Calibri" w:hAnsi="Calibri" w:cs="Calibri"/>
          <w:b/>
          <w:sz w:val="20"/>
          <w:szCs w:val="20"/>
        </w:rPr>
        <w:t>10 år</w:t>
      </w:r>
    </w:p>
    <w:p w:rsidR="009307AE" w:rsidRDefault="009307AE" w:rsidP="00AD4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Det gis ekstra oppmerksomhet til den som slutter på nærmeste fredagslunsj.</w:t>
      </w:r>
      <w:r w:rsidRPr="009307A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Midler til gave må evt. samles inn blant ansatte.</w:t>
      </w:r>
    </w:p>
    <w:p w:rsidR="009307AE" w:rsidRDefault="009307AE" w:rsidP="00AD4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D4F83" w:rsidRPr="00924505" w:rsidRDefault="009307AE" w:rsidP="00AD4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24505">
        <w:rPr>
          <w:rFonts w:ascii="Calibri" w:hAnsi="Calibri" w:cs="Calibri"/>
          <w:b/>
          <w:sz w:val="20"/>
          <w:szCs w:val="20"/>
        </w:rPr>
        <w:t xml:space="preserve">Ansatte </w:t>
      </w:r>
      <w:r w:rsidR="0067317A">
        <w:rPr>
          <w:rFonts w:ascii="Calibri" w:hAnsi="Calibri" w:cs="Calibri"/>
          <w:b/>
          <w:sz w:val="20"/>
          <w:szCs w:val="20"/>
        </w:rPr>
        <w:t xml:space="preserve">som </w:t>
      </w:r>
      <w:r w:rsidRPr="00924505">
        <w:rPr>
          <w:rFonts w:ascii="Calibri" w:hAnsi="Calibri" w:cs="Calibri"/>
          <w:b/>
          <w:sz w:val="20"/>
          <w:szCs w:val="20"/>
        </w:rPr>
        <w:t xml:space="preserve">slutter med arbeidstid </w:t>
      </w:r>
      <w:r>
        <w:rPr>
          <w:rFonts w:ascii="Calibri" w:hAnsi="Calibri" w:cs="Calibri"/>
          <w:b/>
          <w:sz w:val="20"/>
          <w:szCs w:val="20"/>
        </w:rPr>
        <w:t xml:space="preserve">mellom 10 og </w:t>
      </w:r>
      <w:r w:rsidR="00AD4F83" w:rsidRPr="00924505">
        <w:rPr>
          <w:rFonts w:ascii="Calibri" w:hAnsi="Calibri" w:cs="Calibri"/>
          <w:b/>
          <w:sz w:val="20"/>
          <w:szCs w:val="20"/>
        </w:rPr>
        <w:t xml:space="preserve">15 år: 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Blomst</w:t>
      </w:r>
      <w:r w:rsidR="002515B8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Midler til annen gave må samles inn blant ansatte.</w:t>
      </w:r>
      <w:r w:rsidRPr="00AD4F83">
        <w:rPr>
          <w:rFonts w:ascii="Calibri" w:eastAsia="Cambria-Bold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mbria-Bold" w:hAnsi="Calibri" w:cs="Calibri"/>
          <w:color w:val="000000"/>
          <w:sz w:val="20"/>
          <w:szCs w:val="20"/>
        </w:rPr>
        <w:t>Vi</w:t>
      </w:r>
      <w:r w:rsidR="0024035D">
        <w:rPr>
          <w:rFonts w:ascii="Calibri" w:eastAsia="Cambria-Bold" w:hAnsi="Calibri" w:cs="Calibri"/>
          <w:color w:val="000000"/>
          <w:sz w:val="20"/>
          <w:szCs w:val="20"/>
        </w:rPr>
        <w:t xml:space="preserve"> arrangerer sammenkomst, </w:t>
      </w:r>
      <w:r>
        <w:rPr>
          <w:rFonts w:ascii="Calibri" w:eastAsia="Cambria-Bold" w:hAnsi="Calibri" w:cs="Calibri"/>
          <w:color w:val="000000"/>
          <w:sz w:val="20"/>
          <w:szCs w:val="20"/>
        </w:rPr>
        <w:t>ansatte spleiser på enkel servering.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</w:p>
    <w:p w:rsidR="00AD4F83" w:rsidRPr="00924505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924505">
        <w:rPr>
          <w:rFonts w:ascii="Calibri" w:hAnsi="Calibri" w:cs="Calibri"/>
          <w:b/>
          <w:sz w:val="20"/>
          <w:szCs w:val="20"/>
        </w:rPr>
        <w:t xml:space="preserve">Ansatte </w:t>
      </w:r>
      <w:r w:rsidR="0067317A">
        <w:rPr>
          <w:rFonts w:ascii="Calibri" w:hAnsi="Calibri" w:cs="Calibri"/>
          <w:b/>
          <w:sz w:val="20"/>
          <w:szCs w:val="20"/>
        </w:rPr>
        <w:t xml:space="preserve">som </w:t>
      </w:r>
      <w:r w:rsidRPr="00924505">
        <w:rPr>
          <w:rFonts w:ascii="Calibri" w:hAnsi="Calibri" w:cs="Calibri"/>
          <w:b/>
          <w:sz w:val="20"/>
          <w:szCs w:val="20"/>
        </w:rPr>
        <w:t>slutter med arbeidstid lengre enn 15 år:</w:t>
      </w:r>
    </w:p>
    <w:p w:rsidR="00AD4F83" w:rsidRPr="00775010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Blomst</w:t>
      </w:r>
      <w:r w:rsidR="002515B8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kake og gavekort pålydende 1 500 kroner. Midler til annen gave må samles inn blant ansatte i</w:t>
      </w:r>
      <w:r w:rsidR="00775010">
        <w:rPr>
          <w:rFonts w:ascii="Calibri" w:hAnsi="Calibri" w:cs="Calibri"/>
          <w:sz w:val="20"/>
          <w:szCs w:val="20"/>
        </w:rPr>
        <w:t xml:space="preserve"> </w:t>
      </w:r>
      <w:r w:rsidR="009307A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nheten. </w:t>
      </w:r>
      <w:r w:rsidR="0024035D">
        <w:rPr>
          <w:rFonts w:ascii="Calibri" w:hAnsi="Calibri" w:cs="Calibri"/>
          <w:sz w:val="20"/>
          <w:szCs w:val="20"/>
        </w:rPr>
        <w:t xml:space="preserve">Annen servering spleises på av ansatte. 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</w:p>
    <w:p w:rsidR="00976259" w:rsidRPr="00976259" w:rsidRDefault="00976259" w:rsidP="00AD4F83">
      <w:pPr>
        <w:autoSpaceDE w:val="0"/>
        <w:autoSpaceDN w:val="0"/>
        <w:adjustRightInd w:val="0"/>
        <w:spacing w:after="0" w:line="240" w:lineRule="auto"/>
        <w:rPr>
          <w:rFonts w:eastAsia="Cambria-Bold" w:cstheme="minorHAnsi"/>
          <w:color w:val="000000"/>
          <w:sz w:val="24"/>
          <w:szCs w:val="24"/>
        </w:rPr>
      </w:pPr>
      <w:r w:rsidRPr="00976259">
        <w:rPr>
          <w:rFonts w:eastAsia="Cambria-Bold" w:cstheme="minorHAnsi"/>
          <w:color w:val="000000"/>
          <w:sz w:val="24"/>
          <w:szCs w:val="24"/>
        </w:rPr>
        <w:t>Andre tilfeller:</w:t>
      </w:r>
    </w:p>
    <w:p w:rsidR="00976259" w:rsidRDefault="00976259" w:rsidP="00AD4F8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333333"/>
          <w:sz w:val="20"/>
          <w:szCs w:val="20"/>
        </w:rPr>
      </w:pPr>
    </w:p>
    <w:p w:rsidR="00AD4F83" w:rsidRPr="00976259" w:rsidRDefault="0024035D" w:rsidP="00AD4F8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333333"/>
          <w:sz w:val="20"/>
          <w:szCs w:val="20"/>
        </w:rPr>
      </w:pPr>
      <w:r w:rsidRPr="00976259">
        <w:rPr>
          <w:rFonts w:eastAsia="Calibri-Bold" w:cstheme="minorHAnsi"/>
          <w:b/>
          <w:bCs/>
          <w:color w:val="333333"/>
          <w:sz w:val="20"/>
          <w:szCs w:val="20"/>
        </w:rPr>
        <w:t>P</w:t>
      </w:r>
      <w:r w:rsidR="00AD4F83" w:rsidRPr="00976259">
        <w:rPr>
          <w:rFonts w:eastAsia="Calibri-Bold" w:cstheme="minorHAnsi"/>
          <w:b/>
          <w:bCs/>
          <w:color w:val="333333"/>
          <w:sz w:val="20"/>
          <w:szCs w:val="20"/>
        </w:rPr>
        <w:t>lutselig dødsfall i nær</w:t>
      </w:r>
      <w:r w:rsidRPr="00976259">
        <w:rPr>
          <w:rFonts w:eastAsia="Calibri-Bold" w:cstheme="minorHAnsi"/>
          <w:b/>
          <w:bCs/>
          <w:color w:val="333333"/>
          <w:sz w:val="20"/>
          <w:szCs w:val="20"/>
        </w:rPr>
        <w:t xml:space="preserve"> </w:t>
      </w:r>
      <w:r w:rsidR="00AD4F83" w:rsidRPr="00976259">
        <w:rPr>
          <w:rFonts w:eastAsia="Calibri-Bold" w:cstheme="minorHAnsi"/>
          <w:b/>
          <w:bCs/>
          <w:color w:val="333333"/>
          <w:sz w:val="20"/>
          <w:szCs w:val="20"/>
        </w:rPr>
        <w:t>familie:</w:t>
      </w:r>
    </w:p>
    <w:p w:rsidR="00AD4F83" w:rsidRDefault="00AD4F83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Blomst fra gavekassen, verdi inntil 400,-</w:t>
      </w:r>
    </w:p>
    <w:p w:rsidR="00976259" w:rsidRDefault="00976259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</w:p>
    <w:p w:rsidR="00976259" w:rsidRPr="00976259" w:rsidRDefault="00976259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b/>
          <w:color w:val="000000"/>
          <w:sz w:val="20"/>
          <w:szCs w:val="20"/>
        </w:rPr>
      </w:pPr>
      <w:r w:rsidRPr="00976259">
        <w:rPr>
          <w:rFonts w:ascii="Calibri" w:eastAsia="Cambria-Bold" w:hAnsi="Calibri" w:cs="Calibri"/>
          <w:b/>
          <w:color w:val="000000"/>
          <w:sz w:val="20"/>
          <w:szCs w:val="20"/>
        </w:rPr>
        <w:t xml:space="preserve">Alvorlig </w:t>
      </w:r>
      <w:r w:rsidR="005A48BF">
        <w:rPr>
          <w:rFonts w:ascii="Calibri" w:eastAsia="Cambria-Bold" w:hAnsi="Calibri" w:cs="Calibri"/>
          <w:b/>
          <w:color w:val="000000"/>
          <w:sz w:val="20"/>
          <w:szCs w:val="20"/>
        </w:rPr>
        <w:t xml:space="preserve">sykdom hos den ansatte </w:t>
      </w:r>
      <w:proofErr w:type="gramStart"/>
      <w:r w:rsidR="005A48BF">
        <w:rPr>
          <w:rFonts w:ascii="Calibri" w:eastAsia="Cambria-Bold" w:hAnsi="Calibri" w:cs="Calibri"/>
          <w:b/>
          <w:color w:val="000000"/>
          <w:sz w:val="20"/>
          <w:szCs w:val="20"/>
        </w:rPr>
        <w:t>( vurderes</w:t>
      </w:r>
      <w:proofErr w:type="gramEnd"/>
      <w:r w:rsidR="005A48BF">
        <w:rPr>
          <w:rFonts w:ascii="Calibri" w:eastAsia="Cambria-Bold" w:hAnsi="Calibri" w:cs="Calibri"/>
          <w:b/>
          <w:color w:val="000000"/>
          <w:sz w:val="20"/>
          <w:szCs w:val="20"/>
        </w:rPr>
        <w:t xml:space="preserve"> i hvert enkelt tilfelle</w:t>
      </w:r>
      <w:r w:rsidRPr="00976259">
        <w:rPr>
          <w:rFonts w:ascii="Calibri" w:eastAsia="Cambria-Bold" w:hAnsi="Calibri" w:cs="Calibri"/>
          <w:b/>
          <w:color w:val="000000"/>
          <w:sz w:val="20"/>
          <w:szCs w:val="20"/>
        </w:rPr>
        <w:t>)</w:t>
      </w:r>
    </w:p>
    <w:p w:rsidR="00976259" w:rsidRDefault="00976259" w:rsidP="00AD4F83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  <w:r>
        <w:rPr>
          <w:rFonts w:ascii="Calibri" w:eastAsia="Cambria-Bold" w:hAnsi="Calibri" w:cs="Calibri"/>
          <w:color w:val="000000"/>
          <w:sz w:val="20"/>
          <w:szCs w:val="20"/>
        </w:rPr>
        <w:t>Blomst fra gavekassen, verdi inntil 400,-</w:t>
      </w:r>
    </w:p>
    <w:p w:rsidR="0024035D" w:rsidRDefault="0024035D" w:rsidP="00AD4F83">
      <w:pPr>
        <w:autoSpaceDE w:val="0"/>
        <w:autoSpaceDN w:val="0"/>
        <w:adjustRightInd w:val="0"/>
        <w:spacing w:after="0" w:line="240" w:lineRule="auto"/>
        <w:rPr>
          <w:rFonts w:ascii="Calibri-Bold" w:eastAsia="Calibri-Bold" w:cs="Calibri-Bold"/>
          <w:b/>
          <w:bCs/>
          <w:color w:val="000000"/>
          <w:sz w:val="20"/>
          <w:szCs w:val="20"/>
        </w:rPr>
      </w:pPr>
    </w:p>
    <w:p w:rsidR="0014362D" w:rsidRDefault="0014362D" w:rsidP="00AD4F83">
      <w:bookmarkStart w:id="0" w:name="_GoBack"/>
      <w:bookmarkEnd w:id="0"/>
    </w:p>
    <w:sectPr w:rsidR="0014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3"/>
    <w:rsid w:val="000A0F7F"/>
    <w:rsid w:val="0014362D"/>
    <w:rsid w:val="0024035D"/>
    <w:rsid w:val="002515B8"/>
    <w:rsid w:val="005A48BF"/>
    <w:rsid w:val="0067317A"/>
    <w:rsid w:val="00775010"/>
    <w:rsid w:val="00924505"/>
    <w:rsid w:val="009307AE"/>
    <w:rsid w:val="00976259"/>
    <w:rsid w:val="00AD4F83"/>
    <w:rsid w:val="00B163AE"/>
    <w:rsid w:val="00C6404D"/>
    <w:rsid w:val="00D412EB"/>
    <w:rsid w:val="00E342A3"/>
    <w:rsid w:val="00EB5C0E"/>
    <w:rsid w:val="00F4353B"/>
    <w:rsid w:val="00F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48C"/>
  <w15:chartTrackingRefBased/>
  <w15:docId w15:val="{C3EFE27E-C5D1-4A9F-A506-94A3A51A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Bjørne-Larsen</dc:creator>
  <cp:keywords/>
  <dc:description/>
  <cp:lastModifiedBy>Bente Olsen</cp:lastModifiedBy>
  <cp:revision>2</cp:revision>
  <cp:lastPrinted>2023-06-09T12:50:00Z</cp:lastPrinted>
  <dcterms:created xsi:type="dcterms:W3CDTF">2024-06-05T13:00:00Z</dcterms:created>
  <dcterms:modified xsi:type="dcterms:W3CDTF">2024-06-05T13:00:00Z</dcterms:modified>
</cp:coreProperties>
</file>