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="-176" w:tblpY="-428"/>
        <w:tblW w:w="11023" w:type="dxa"/>
        <w:tblLayout w:type="fixed"/>
        <w:tblLook w:val="01E0" w:firstRow="1" w:lastRow="1" w:firstColumn="1" w:lastColumn="1" w:noHBand="0" w:noVBand="0"/>
      </w:tblPr>
      <w:tblGrid>
        <w:gridCol w:w="3686"/>
        <w:gridCol w:w="7337"/>
      </w:tblGrid>
      <w:tr w:rsidR="00467763" w:rsidTr="009E422A">
        <w:trPr>
          <w:trHeight w:val="851"/>
        </w:trPr>
        <w:tc>
          <w:tcPr>
            <w:tcW w:w="3686" w:type="dxa"/>
          </w:tcPr>
          <w:p w:rsidR="00467763" w:rsidRDefault="001A0CAF" w:rsidP="00B04302">
            <w:pPr>
              <w:pStyle w:val="Topptekst"/>
            </w:pPr>
            <w:r>
              <w:rPr>
                <w:noProof/>
              </w:rPr>
              <w:drawing>
                <wp:inline distT="0" distB="0" distL="0" distR="0" wp14:anchorId="60F1D265" wp14:editId="382143E9">
                  <wp:extent cx="1908675" cy="390525"/>
                  <wp:effectExtent l="0" t="0" r="0" b="0"/>
                  <wp:docPr id="1" name="Bilde 1" descr="OUS_logo_RGB_High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US_logo_RGB_High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00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7" w:type="dxa"/>
            <w:vAlign w:val="bottom"/>
          </w:tcPr>
          <w:p w:rsidR="00467763" w:rsidRDefault="00305769" w:rsidP="004B68FC">
            <w:pPr>
              <w:pStyle w:val="Topptekst"/>
              <w:jc w:val="right"/>
            </w:pPr>
            <w:r>
              <w:rPr>
                <w:sz w:val="20"/>
              </w:rPr>
              <w:t xml:space="preserve">                                                                         </w:t>
            </w:r>
            <w:r w:rsidR="00467763">
              <w:rPr>
                <w:sz w:val="20"/>
              </w:rPr>
              <w:t xml:space="preserve">Vedlegg til: </w:t>
            </w:r>
            <w:r w:rsidR="00467763">
              <w:rPr>
                <w:sz w:val="20"/>
              </w:rPr>
              <w:br/>
            </w:r>
            <w:r w:rsidR="004B68FC">
              <w:rPr>
                <w:sz w:val="20"/>
              </w:rPr>
              <w:t>Smitterisikogrupper</w:t>
            </w:r>
            <w:r w:rsidR="000E7DA5" w:rsidRPr="000E7DA5">
              <w:rPr>
                <w:sz w:val="20"/>
              </w:rPr>
              <w:t xml:space="preserve"> ID 132396</w:t>
            </w:r>
          </w:p>
        </w:tc>
      </w:tr>
      <w:tr w:rsidR="00467763" w:rsidTr="00787C00">
        <w:trPr>
          <w:trHeight w:val="801"/>
        </w:trPr>
        <w:tc>
          <w:tcPr>
            <w:tcW w:w="11023" w:type="dxa"/>
            <w:gridSpan w:val="2"/>
            <w:vAlign w:val="bottom"/>
          </w:tcPr>
          <w:p w:rsidR="00292708" w:rsidRDefault="009E422A" w:rsidP="004B68FC">
            <w:pPr>
              <w:pStyle w:val="StilOverskrift1Fr0ptEtter6p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 w:rsidR="00305769" w:rsidRPr="005A23F9">
              <w:rPr>
                <w:sz w:val="28"/>
                <w:szCs w:val="28"/>
              </w:rPr>
              <w:t>Smittestoffer</w:t>
            </w:r>
            <w:r w:rsidR="004B68FC">
              <w:rPr>
                <w:sz w:val="28"/>
                <w:szCs w:val="28"/>
              </w:rPr>
              <w:t xml:space="preserve"> </w:t>
            </w:r>
            <w:r w:rsidR="00305769" w:rsidRPr="005A23F9">
              <w:rPr>
                <w:sz w:val="28"/>
                <w:szCs w:val="28"/>
              </w:rPr>
              <w:t xml:space="preserve">i </w:t>
            </w:r>
            <w:r w:rsidR="00461622">
              <w:rPr>
                <w:sz w:val="28"/>
                <w:szCs w:val="28"/>
              </w:rPr>
              <w:t>smitte</w:t>
            </w:r>
            <w:r w:rsidR="00305769" w:rsidRPr="005A23F9">
              <w:rPr>
                <w:sz w:val="28"/>
                <w:szCs w:val="28"/>
              </w:rPr>
              <w:t>risikogruppe 4</w:t>
            </w:r>
          </w:p>
          <w:p w:rsidR="001D7EAE" w:rsidRDefault="001D7EAE" w:rsidP="00F4316A">
            <w:pPr>
              <w:ind w:right="68"/>
              <w:rPr>
                <w:b/>
                <w:sz w:val="24"/>
                <w:szCs w:val="24"/>
              </w:rPr>
            </w:pPr>
          </w:p>
          <w:p w:rsidR="00DB22F7" w:rsidRPr="001D7EAE" w:rsidRDefault="001D7EAE" w:rsidP="00DB22F7">
            <w:pPr>
              <w:rPr>
                <w:b/>
                <w:sz w:val="24"/>
                <w:szCs w:val="24"/>
              </w:rPr>
            </w:pPr>
            <w:r w:rsidRPr="001D7EAE">
              <w:rPr>
                <w:b/>
                <w:sz w:val="24"/>
                <w:szCs w:val="24"/>
              </w:rPr>
              <w:t>Merknad</w:t>
            </w:r>
          </w:p>
          <w:p w:rsidR="00DB22F7" w:rsidRDefault="00DB22F7" w:rsidP="00DB2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V: Effektiv vaksine finnes</w:t>
            </w:r>
          </w:p>
          <w:tbl>
            <w:tblPr>
              <w:tblpPr w:leftFromText="141" w:rightFromText="141" w:vertAnchor="text" w:horzAnchor="margin" w:tblpY="164"/>
              <w:tblW w:w="106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3402"/>
              <w:gridCol w:w="4111"/>
              <w:gridCol w:w="1134"/>
            </w:tblGrid>
            <w:tr w:rsidR="0007068C" w:rsidRPr="00305769" w:rsidTr="009E422A">
              <w:tc>
                <w:tcPr>
                  <w:tcW w:w="19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461622" w:rsidRPr="00305769" w:rsidRDefault="00461622" w:rsidP="00F6775A">
                  <w:pPr>
                    <w:spacing w:after="60"/>
                    <w:outlineLvl w:val="3"/>
                    <w:rPr>
                      <w:b/>
                      <w:sz w:val="24"/>
                      <w:szCs w:val="24"/>
                    </w:rPr>
                  </w:pPr>
                  <w:r w:rsidRPr="00305769">
                    <w:rPr>
                      <w:b/>
                      <w:sz w:val="24"/>
                      <w:szCs w:val="24"/>
                    </w:rPr>
                    <w:t xml:space="preserve">Virus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6D9F1" w:themeFill="text2" w:themeFillTint="33"/>
                </w:tcPr>
                <w:p w:rsidR="00461622" w:rsidRPr="00305769" w:rsidRDefault="00461622" w:rsidP="00F6775A">
                  <w:pPr>
                    <w:spacing w:before="120" w:after="120"/>
                    <w:ind w:right="5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305769">
                    <w:rPr>
                      <w:b/>
                      <w:sz w:val="24"/>
                      <w:szCs w:val="24"/>
                    </w:rPr>
                    <w:t>Sykdom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6D9F1" w:themeFill="text2" w:themeFillTint="33"/>
                </w:tcPr>
                <w:p w:rsidR="00461622" w:rsidRPr="00305769" w:rsidRDefault="00461622" w:rsidP="00F6775A">
                  <w:pPr>
                    <w:spacing w:before="120" w:after="120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305769">
                    <w:rPr>
                      <w:b/>
                      <w:sz w:val="24"/>
                      <w:szCs w:val="24"/>
                    </w:rPr>
                    <w:t>Smitte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6D9F1" w:themeFill="text2" w:themeFillTint="33"/>
                </w:tcPr>
                <w:p w:rsidR="00461622" w:rsidRPr="00305769" w:rsidRDefault="00461622" w:rsidP="00322853">
                  <w:pPr>
                    <w:spacing w:before="120" w:after="120"/>
                    <w:jc w:val="center"/>
                    <w:outlineLvl w:val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Merknad</w:t>
                  </w:r>
                </w:p>
              </w:tc>
            </w:tr>
            <w:tr w:rsidR="00461622" w:rsidRPr="00305769" w:rsidTr="009E422A">
              <w:trPr>
                <w:trHeight w:val="360"/>
              </w:trPr>
              <w:tc>
                <w:tcPr>
                  <w:tcW w:w="1980" w:type="dxa"/>
                  <w:vAlign w:val="center"/>
                </w:tcPr>
                <w:p w:rsidR="00461622" w:rsidRPr="00305769" w:rsidRDefault="00461622" w:rsidP="00F6775A">
                  <w:pPr>
                    <w:rPr>
                      <w:sz w:val="24"/>
                    </w:rPr>
                  </w:pPr>
                  <w:proofErr w:type="spellStart"/>
                  <w:r w:rsidRPr="00305769">
                    <w:rPr>
                      <w:sz w:val="24"/>
                    </w:rPr>
                    <w:t>Ebolavirus</w:t>
                  </w:r>
                  <w:proofErr w:type="spellEnd"/>
                </w:p>
              </w:tc>
              <w:tc>
                <w:tcPr>
                  <w:tcW w:w="3402" w:type="dxa"/>
                  <w:vAlign w:val="center"/>
                </w:tcPr>
                <w:p w:rsidR="00461622" w:rsidRPr="008E277C" w:rsidRDefault="009511F2" w:rsidP="00F6775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Afrikansk </w:t>
                  </w:r>
                  <w:proofErr w:type="spellStart"/>
                  <w:r>
                    <w:rPr>
                      <w:sz w:val="24"/>
                    </w:rPr>
                    <w:t>hemo</w:t>
                  </w:r>
                  <w:r w:rsidR="00461622" w:rsidRPr="008E277C">
                    <w:rPr>
                      <w:sz w:val="24"/>
                    </w:rPr>
                    <w:t>ragisk</w:t>
                  </w:r>
                  <w:proofErr w:type="spellEnd"/>
                  <w:r w:rsidR="00461622" w:rsidRPr="008E277C">
                    <w:rPr>
                      <w:sz w:val="24"/>
                    </w:rPr>
                    <w:t xml:space="preserve"> feber</w:t>
                  </w:r>
                </w:p>
              </w:tc>
              <w:tc>
                <w:tcPr>
                  <w:tcW w:w="4111" w:type="dxa"/>
                  <w:vAlign w:val="center"/>
                </w:tcPr>
                <w:p w:rsidR="00461622" w:rsidRPr="008E277C" w:rsidRDefault="00461622" w:rsidP="00F6775A">
                  <w:pPr>
                    <w:rPr>
                      <w:sz w:val="24"/>
                      <w:szCs w:val="24"/>
                    </w:rPr>
                  </w:pPr>
                  <w:r w:rsidRPr="008E277C">
                    <w:rPr>
                      <w:sz w:val="24"/>
                      <w:szCs w:val="24"/>
                    </w:rPr>
                    <w:t>Kontakt</w:t>
                  </w:r>
                  <w:r w:rsidR="00C726B0">
                    <w:rPr>
                      <w:sz w:val="24"/>
                      <w:szCs w:val="24"/>
                    </w:rPr>
                    <w:t>smitte</w:t>
                  </w:r>
                  <w:r w:rsidR="00322853">
                    <w:rPr>
                      <w:sz w:val="24"/>
                      <w:szCs w:val="24"/>
                    </w:rPr>
                    <w:t>(direkte/indirekte)</w:t>
                  </w:r>
                  <w:r>
                    <w:rPr>
                      <w:sz w:val="24"/>
                      <w:szCs w:val="24"/>
                    </w:rPr>
                    <w:t>.</w:t>
                  </w:r>
                  <w:r w:rsidR="00C726B0">
                    <w:rPr>
                      <w:sz w:val="24"/>
                      <w:szCs w:val="24"/>
                    </w:rPr>
                    <w:t xml:space="preserve"> Dråpesmitte.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C726B0">
                    <w:rPr>
                      <w:sz w:val="24"/>
                      <w:szCs w:val="24"/>
                    </w:rPr>
                    <w:t xml:space="preserve">Inokulasjon. </w:t>
                  </w:r>
                  <w:r w:rsidRPr="008E277C">
                    <w:rPr>
                      <w:sz w:val="24"/>
                      <w:szCs w:val="24"/>
                    </w:rPr>
                    <w:t>Aerosolsmitte kan ikke utelukkes</w:t>
                  </w:r>
                  <w:r w:rsidR="00591F22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34" w:type="dxa"/>
                  <w:vAlign w:val="center"/>
                </w:tcPr>
                <w:p w:rsidR="00461622" w:rsidRPr="008E277C" w:rsidRDefault="00461622" w:rsidP="0046162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61622" w:rsidRPr="00305769" w:rsidTr="009E422A">
              <w:trPr>
                <w:trHeight w:val="360"/>
              </w:trPr>
              <w:tc>
                <w:tcPr>
                  <w:tcW w:w="1980" w:type="dxa"/>
                  <w:vAlign w:val="center"/>
                </w:tcPr>
                <w:p w:rsidR="00461622" w:rsidRPr="00305769" w:rsidRDefault="00461622" w:rsidP="00F6775A">
                  <w:pPr>
                    <w:rPr>
                      <w:sz w:val="24"/>
                    </w:rPr>
                  </w:pPr>
                  <w:proofErr w:type="spellStart"/>
                  <w:r w:rsidRPr="00305769">
                    <w:rPr>
                      <w:sz w:val="24"/>
                    </w:rPr>
                    <w:t>Equin</w:t>
                  </w:r>
                  <w:proofErr w:type="spellEnd"/>
                  <w:r w:rsidRPr="00305769">
                    <w:rPr>
                      <w:sz w:val="24"/>
                    </w:rPr>
                    <w:t xml:space="preserve"> </w:t>
                  </w:r>
                  <w:proofErr w:type="spellStart"/>
                  <w:r w:rsidRPr="00305769">
                    <w:rPr>
                      <w:sz w:val="24"/>
                    </w:rPr>
                    <w:t>morbillivirus</w:t>
                  </w:r>
                  <w:proofErr w:type="spellEnd"/>
                  <w:r w:rsidRPr="00305769">
                    <w:rPr>
                      <w:sz w:val="24"/>
                    </w:rPr>
                    <w:t xml:space="preserve"> (</w:t>
                  </w:r>
                  <w:proofErr w:type="spellStart"/>
                  <w:r w:rsidRPr="00305769">
                    <w:rPr>
                      <w:sz w:val="24"/>
                    </w:rPr>
                    <w:t>Hendra</w:t>
                  </w:r>
                  <w:proofErr w:type="spellEnd"/>
                  <w:r w:rsidRPr="00305769">
                    <w:rPr>
                      <w:sz w:val="24"/>
                    </w:rPr>
                    <w:t xml:space="preserve"> virus)</w:t>
                  </w:r>
                </w:p>
              </w:tc>
              <w:tc>
                <w:tcPr>
                  <w:tcW w:w="3402" w:type="dxa"/>
                  <w:vAlign w:val="center"/>
                </w:tcPr>
                <w:p w:rsidR="00461622" w:rsidRPr="008E277C" w:rsidRDefault="00461622" w:rsidP="00F6775A">
                  <w:pPr>
                    <w:rPr>
                      <w:sz w:val="24"/>
                    </w:rPr>
                  </w:pPr>
                  <w:r w:rsidRPr="008E277C">
                    <w:rPr>
                      <w:sz w:val="24"/>
                    </w:rPr>
                    <w:t>Influensalignende sykdom. Fatal respirasjons- eller neurologisk sykdom</w:t>
                  </w:r>
                </w:p>
              </w:tc>
              <w:tc>
                <w:tcPr>
                  <w:tcW w:w="4111" w:type="dxa"/>
                  <w:vAlign w:val="center"/>
                </w:tcPr>
                <w:p w:rsidR="00461622" w:rsidRPr="008E277C" w:rsidRDefault="00461622" w:rsidP="00F6775A">
                  <w:pPr>
                    <w:rPr>
                      <w:sz w:val="24"/>
                      <w:szCs w:val="24"/>
                    </w:rPr>
                  </w:pPr>
                  <w:r w:rsidRPr="008E277C">
                    <w:rPr>
                      <w:sz w:val="24"/>
                      <w:szCs w:val="24"/>
                    </w:rPr>
                    <w:t>Smitte fra flaggermus til hest?</w:t>
                  </w:r>
                </w:p>
                <w:p w:rsidR="00461622" w:rsidRPr="008E277C" w:rsidRDefault="00461622" w:rsidP="00F6775A">
                  <w:pPr>
                    <w:rPr>
                      <w:sz w:val="24"/>
                      <w:szCs w:val="24"/>
                    </w:rPr>
                  </w:pPr>
                  <w:r w:rsidRPr="008E277C">
                    <w:rPr>
                      <w:sz w:val="24"/>
                      <w:szCs w:val="24"/>
                    </w:rPr>
                    <w:t>Smitte til menneske</w:t>
                  </w:r>
                  <w:r w:rsidR="007D224F">
                    <w:rPr>
                      <w:sz w:val="24"/>
                      <w:szCs w:val="24"/>
                    </w:rPr>
                    <w:t>r</w:t>
                  </w:r>
                  <w:r w:rsidRPr="008E277C">
                    <w:rPr>
                      <w:sz w:val="24"/>
                      <w:szCs w:val="24"/>
                    </w:rPr>
                    <w:t xml:space="preserve"> ved nærkontakt med syk hest</w:t>
                  </w:r>
                  <w:r w:rsidR="00591F22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34" w:type="dxa"/>
                  <w:vAlign w:val="center"/>
                </w:tcPr>
                <w:p w:rsidR="00461622" w:rsidRPr="008E277C" w:rsidRDefault="00461622" w:rsidP="0046162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61622" w:rsidRPr="00305769" w:rsidTr="009E422A">
              <w:trPr>
                <w:trHeight w:val="360"/>
              </w:trPr>
              <w:tc>
                <w:tcPr>
                  <w:tcW w:w="1980" w:type="dxa"/>
                  <w:vAlign w:val="center"/>
                </w:tcPr>
                <w:p w:rsidR="00461622" w:rsidRPr="00305769" w:rsidRDefault="00461622" w:rsidP="00F6775A">
                  <w:pPr>
                    <w:rPr>
                      <w:sz w:val="24"/>
                    </w:rPr>
                  </w:pPr>
                  <w:proofErr w:type="spellStart"/>
                  <w:r w:rsidRPr="00305769">
                    <w:rPr>
                      <w:sz w:val="24"/>
                    </w:rPr>
                    <w:t>Guanarito</w:t>
                  </w:r>
                  <w:proofErr w:type="spellEnd"/>
                  <w:r w:rsidRPr="00305769">
                    <w:rPr>
                      <w:sz w:val="24"/>
                    </w:rPr>
                    <w:t xml:space="preserve"> virus</w:t>
                  </w:r>
                </w:p>
              </w:tc>
              <w:tc>
                <w:tcPr>
                  <w:tcW w:w="3402" w:type="dxa"/>
                  <w:vAlign w:val="center"/>
                </w:tcPr>
                <w:p w:rsidR="00461622" w:rsidRPr="00305769" w:rsidRDefault="009511F2" w:rsidP="00F6775A">
                  <w:pPr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Venezualansk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hemo</w:t>
                  </w:r>
                  <w:r w:rsidR="00461622" w:rsidRPr="00305769">
                    <w:rPr>
                      <w:sz w:val="24"/>
                    </w:rPr>
                    <w:t>ragisk</w:t>
                  </w:r>
                  <w:proofErr w:type="spellEnd"/>
                  <w:r w:rsidR="00461622" w:rsidRPr="00305769">
                    <w:rPr>
                      <w:sz w:val="24"/>
                    </w:rPr>
                    <w:t xml:space="preserve"> feber </w:t>
                  </w:r>
                </w:p>
              </w:tc>
              <w:tc>
                <w:tcPr>
                  <w:tcW w:w="4111" w:type="dxa"/>
                  <w:vAlign w:val="center"/>
                </w:tcPr>
                <w:p w:rsidR="00461622" w:rsidRPr="0063509D" w:rsidRDefault="00461622" w:rsidP="00F6775A">
                  <w:pPr>
                    <w:rPr>
                      <w:sz w:val="24"/>
                      <w:szCs w:val="24"/>
                    </w:rPr>
                  </w:pPr>
                  <w:r w:rsidRPr="0063509D">
                    <w:rPr>
                      <w:sz w:val="24"/>
                      <w:szCs w:val="24"/>
                    </w:rPr>
                    <w:t>Fra gnagere via forurenset urin til mat, vann eller luft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  <w:p w:rsidR="00461622" w:rsidRPr="0063509D" w:rsidRDefault="00461622" w:rsidP="00F6775A">
                  <w:pPr>
                    <w:rPr>
                      <w:sz w:val="24"/>
                      <w:szCs w:val="24"/>
                    </w:rPr>
                  </w:pPr>
                  <w:r w:rsidRPr="0063509D">
                    <w:rPr>
                      <w:sz w:val="24"/>
                      <w:szCs w:val="24"/>
                    </w:rPr>
                    <w:t>Smitte mellom mennesker sjelden (tett kontakt)</w:t>
                  </w:r>
                  <w:r w:rsidR="00591F22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34" w:type="dxa"/>
                  <w:vAlign w:val="center"/>
                </w:tcPr>
                <w:p w:rsidR="00461622" w:rsidRPr="0063509D" w:rsidRDefault="00461622" w:rsidP="0046162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61622" w:rsidRPr="00305769" w:rsidTr="009E422A">
              <w:trPr>
                <w:trHeight w:val="360"/>
              </w:trPr>
              <w:tc>
                <w:tcPr>
                  <w:tcW w:w="1980" w:type="dxa"/>
                  <w:vAlign w:val="center"/>
                </w:tcPr>
                <w:p w:rsidR="00461622" w:rsidRPr="00305769" w:rsidRDefault="00461622" w:rsidP="00F6775A">
                  <w:pPr>
                    <w:rPr>
                      <w:sz w:val="24"/>
                    </w:rPr>
                  </w:pPr>
                  <w:proofErr w:type="spellStart"/>
                  <w:r w:rsidRPr="00305769">
                    <w:rPr>
                      <w:sz w:val="24"/>
                    </w:rPr>
                    <w:t>Junin</w:t>
                  </w:r>
                  <w:proofErr w:type="spellEnd"/>
                  <w:r w:rsidRPr="00305769">
                    <w:rPr>
                      <w:sz w:val="24"/>
                    </w:rPr>
                    <w:t xml:space="preserve"> virus</w:t>
                  </w:r>
                </w:p>
              </w:tc>
              <w:tc>
                <w:tcPr>
                  <w:tcW w:w="3402" w:type="dxa"/>
                  <w:vAlign w:val="center"/>
                </w:tcPr>
                <w:p w:rsidR="00461622" w:rsidRPr="00305769" w:rsidRDefault="009511F2" w:rsidP="00F6775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Argentinsk </w:t>
                  </w:r>
                  <w:proofErr w:type="spellStart"/>
                  <w:r>
                    <w:rPr>
                      <w:sz w:val="24"/>
                    </w:rPr>
                    <w:t>hemo</w:t>
                  </w:r>
                  <w:r w:rsidR="00461622" w:rsidRPr="00305769">
                    <w:rPr>
                      <w:sz w:val="24"/>
                    </w:rPr>
                    <w:t>ragisk</w:t>
                  </w:r>
                  <w:proofErr w:type="spellEnd"/>
                  <w:r w:rsidR="00461622" w:rsidRPr="00305769">
                    <w:rPr>
                      <w:sz w:val="24"/>
                    </w:rPr>
                    <w:t xml:space="preserve"> feber</w:t>
                  </w:r>
                </w:p>
              </w:tc>
              <w:tc>
                <w:tcPr>
                  <w:tcW w:w="4111" w:type="dxa"/>
                  <w:vAlign w:val="center"/>
                </w:tcPr>
                <w:p w:rsidR="00461622" w:rsidRPr="0063509D" w:rsidRDefault="00461622" w:rsidP="00F6775A">
                  <w:pPr>
                    <w:rPr>
                      <w:sz w:val="24"/>
                      <w:szCs w:val="24"/>
                    </w:rPr>
                  </w:pPr>
                  <w:r w:rsidRPr="0063509D">
                    <w:rPr>
                      <w:sz w:val="24"/>
                      <w:szCs w:val="24"/>
                    </w:rPr>
                    <w:t>Fra gnagere via forurenset urin til mat, vann eller luft</w:t>
                  </w:r>
                  <w:r>
                    <w:rPr>
                      <w:sz w:val="24"/>
                      <w:szCs w:val="24"/>
                    </w:rPr>
                    <w:t xml:space="preserve">. </w:t>
                  </w:r>
                  <w:r w:rsidRPr="0063509D">
                    <w:rPr>
                      <w:sz w:val="24"/>
                      <w:szCs w:val="24"/>
                    </w:rPr>
                    <w:t>Smitte mellom mennesker uvanlig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34" w:type="dxa"/>
                  <w:vAlign w:val="center"/>
                </w:tcPr>
                <w:p w:rsidR="00461622" w:rsidRPr="0063509D" w:rsidRDefault="00461622" w:rsidP="0046162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61622" w:rsidRPr="00305769" w:rsidTr="009E422A">
              <w:trPr>
                <w:trHeight w:val="360"/>
              </w:trPr>
              <w:tc>
                <w:tcPr>
                  <w:tcW w:w="1980" w:type="dxa"/>
                  <w:vAlign w:val="center"/>
                </w:tcPr>
                <w:p w:rsidR="00461622" w:rsidRPr="00305769" w:rsidRDefault="00461622" w:rsidP="00F6775A">
                  <w:pPr>
                    <w:rPr>
                      <w:sz w:val="24"/>
                    </w:rPr>
                  </w:pPr>
                  <w:r w:rsidRPr="00305769">
                    <w:rPr>
                      <w:sz w:val="24"/>
                    </w:rPr>
                    <w:t>Kongo-krimfebervirus</w:t>
                  </w:r>
                </w:p>
              </w:tc>
              <w:tc>
                <w:tcPr>
                  <w:tcW w:w="3402" w:type="dxa"/>
                  <w:vAlign w:val="center"/>
                </w:tcPr>
                <w:p w:rsidR="00461622" w:rsidRPr="008E277C" w:rsidRDefault="00461622" w:rsidP="00F6775A">
                  <w:pPr>
                    <w:rPr>
                      <w:sz w:val="24"/>
                    </w:rPr>
                  </w:pPr>
                  <w:r w:rsidRPr="008E277C">
                    <w:rPr>
                      <w:sz w:val="24"/>
                    </w:rPr>
                    <w:t>Kongo Krim feber</w:t>
                  </w:r>
                </w:p>
              </w:tc>
              <w:tc>
                <w:tcPr>
                  <w:tcW w:w="4111" w:type="dxa"/>
                  <w:vAlign w:val="center"/>
                </w:tcPr>
                <w:p w:rsidR="00461622" w:rsidRPr="008E277C" w:rsidRDefault="00461622" w:rsidP="00322853">
                  <w:pPr>
                    <w:rPr>
                      <w:sz w:val="24"/>
                      <w:szCs w:val="24"/>
                    </w:rPr>
                  </w:pPr>
                  <w:r w:rsidRPr="008E277C">
                    <w:rPr>
                      <w:sz w:val="24"/>
                      <w:szCs w:val="24"/>
                    </w:rPr>
                    <w:t>Vektorbåren (flått)</w:t>
                  </w:r>
                  <w:r>
                    <w:rPr>
                      <w:sz w:val="24"/>
                      <w:szCs w:val="24"/>
                    </w:rPr>
                    <w:t>.</w:t>
                  </w:r>
                  <w:r w:rsidR="00322853">
                    <w:rPr>
                      <w:sz w:val="24"/>
                      <w:szCs w:val="24"/>
                    </w:rPr>
                    <w:t xml:space="preserve"> I</w:t>
                  </w:r>
                  <w:r w:rsidR="00322853" w:rsidRPr="00322853">
                    <w:rPr>
                      <w:sz w:val="24"/>
                      <w:szCs w:val="24"/>
                    </w:rPr>
                    <w:t>nokulasjon.</w:t>
                  </w:r>
                  <w:r w:rsidR="00322853">
                    <w:rPr>
                      <w:sz w:val="24"/>
                      <w:szCs w:val="24"/>
                    </w:rPr>
                    <w:t xml:space="preserve"> </w:t>
                  </w:r>
                  <w:r w:rsidR="00322853" w:rsidRPr="00322853">
                    <w:rPr>
                      <w:sz w:val="24"/>
                      <w:szCs w:val="24"/>
                    </w:rPr>
                    <w:t>Kontaktsmitte(direkte/indirekte). Dråpesmitte. Aerosolsmitte kan ikke utelukkes.</w:t>
                  </w:r>
                </w:p>
              </w:tc>
              <w:tc>
                <w:tcPr>
                  <w:tcW w:w="1134" w:type="dxa"/>
                  <w:vAlign w:val="center"/>
                </w:tcPr>
                <w:p w:rsidR="00461622" w:rsidRPr="008E277C" w:rsidRDefault="00461622" w:rsidP="0046162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61622" w:rsidRPr="00305769" w:rsidTr="009E422A">
              <w:trPr>
                <w:trHeight w:val="360"/>
              </w:trPr>
              <w:tc>
                <w:tcPr>
                  <w:tcW w:w="1980" w:type="dxa"/>
                  <w:vAlign w:val="center"/>
                </w:tcPr>
                <w:p w:rsidR="00461622" w:rsidRPr="00305769" w:rsidRDefault="00461622" w:rsidP="00F6775A">
                  <w:pPr>
                    <w:rPr>
                      <w:sz w:val="24"/>
                    </w:rPr>
                  </w:pPr>
                  <w:proofErr w:type="spellStart"/>
                  <w:r w:rsidRPr="00305769">
                    <w:rPr>
                      <w:sz w:val="24"/>
                    </w:rPr>
                    <w:t>Lassavirus</w:t>
                  </w:r>
                  <w:proofErr w:type="spellEnd"/>
                </w:p>
              </w:tc>
              <w:tc>
                <w:tcPr>
                  <w:tcW w:w="3402" w:type="dxa"/>
                  <w:vAlign w:val="center"/>
                </w:tcPr>
                <w:p w:rsidR="00461622" w:rsidRPr="00305769" w:rsidRDefault="00461622" w:rsidP="00F6775A">
                  <w:pPr>
                    <w:rPr>
                      <w:sz w:val="24"/>
                    </w:rPr>
                  </w:pPr>
                  <w:proofErr w:type="spellStart"/>
                  <w:r w:rsidRPr="00305769">
                    <w:rPr>
                      <w:sz w:val="24"/>
                    </w:rPr>
                    <w:t>Lassafeber</w:t>
                  </w:r>
                  <w:proofErr w:type="spellEnd"/>
                </w:p>
              </w:tc>
              <w:tc>
                <w:tcPr>
                  <w:tcW w:w="4111" w:type="dxa"/>
                  <w:vAlign w:val="center"/>
                </w:tcPr>
                <w:p w:rsidR="00461622" w:rsidRPr="0063509D" w:rsidRDefault="00322853" w:rsidP="0007068C">
                  <w:pPr>
                    <w:rPr>
                      <w:sz w:val="24"/>
                      <w:szCs w:val="24"/>
                    </w:rPr>
                  </w:pPr>
                  <w:r w:rsidRPr="008E277C">
                    <w:rPr>
                      <w:sz w:val="24"/>
                      <w:szCs w:val="24"/>
                    </w:rPr>
                    <w:t>Vektorbåren (</w:t>
                  </w:r>
                  <w:r>
                    <w:rPr>
                      <w:sz w:val="24"/>
                      <w:szCs w:val="24"/>
                    </w:rPr>
                    <w:t>gnagere). I</w:t>
                  </w:r>
                  <w:r w:rsidRPr="00322853">
                    <w:rPr>
                      <w:sz w:val="24"/>
                      <w:szCs w:val="24"/>
                    </w:rPr>
                    <w:t>nokulasjon.</w:t>
                  </w:r>
                  <w:r w:rsidR="0007068C">
                    <w:rPr>
                      <w:sz w:val="24"/>
                      <w:szCs w:val="24"/>
                    </w:rPr>
                    <w:t xml:space="preserve"> K</w:t>
                  </w:r>
                  <w:r w:rsidRPr="00322853">
                    <w:rPr>
                      <w:sz w:val="24"/>
                      <w:szCs w:val="24"/>
                    </w:rPr>
                    <w:t>ontaktsmitte</w:t>
                  </w:r>
                  <w:r w:rsidR="0007068C">
                    <w:rPr>
                      <w:sz w:val="24"/>
                      <w:szCs w:val="24"/>
                    </w:rPr>
                    <w:t xml:space="preserve"> </w:t>
                  </w:r>
                  <w:r w:rsidRPr="00322853">
                    <w:rPr>
                      <w:sz w:val="24"/>
                      <w:szCs w:val="24"/>
                    </w:rPr>
                    <w:t>(direkte/indirekte). Dråpesmitte. Aerosolsmitte kan ikke utelukkes.</w:t>
                  </w:r>
                </w:p>
              </w:tc>
              <w:tc>
                <w:tcPr>
                  <w:tcW w:w="1134" w:type="dxa"/>
                  <w:vAlign w:val="center"/>
                </w:tcPr>
                <w:p w:rsidR="00461622" w:rsidRPr="0063509D" w:rsidRDefault="00461622" w:rsidP="0046162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61622" w:rsidRPr="00305769" w:rsidTr="009E422A">
              <w:trPr>
                <w:trHeight w:val="360"/>
              </w:trPr>
              <w:tc>
                <w:tcPr>
                  <w:tcW w:w="1980" w:type="dxa"/>
                  <w:vAlign w:val="center"/>
                </w:tcPr>
                <w:p w:rsidR="00461622" w:rsidRPr="00305769" w:rsidRDefault="00461622" w:rsidP="00F6775A">
                  <w:pPr>
                    <w:rPr>
                      <w:sz w:val="24"/>
                    </w:rPr>
                  </w:pPr>
                  <w:proofErr w:type="spellStart"/>
                  <w:r w:rsidRPr="00305769">
                    <w:rPr>
                      <w:sz w:val="24"/>
                    </w:rPr>
                    <w:t>Machupo</w:t>
                  </w:r>
                  <w:proofErr w:type="spellEnd"/>
                  <w:r w:rsidRPr="00305769">
                    <w:rPr>
                      <w:sz w:val="24"/>
                    </w:rPr>
                    <w:t xml:space="preserve"> virus</w:t>
                  </w:r>
                </w:p>
              </w:tc>
              <w:tc>
                <w:tcPr>
                  <w:tcW w:w="3402" w:type="dxa"/>
                  <w:vAlign w:val="center"/>
                </w:tcPr>
                <w:p w:rsidR="00461622" w:rsidRPr="008E277C" w:rsidRDefault="00461622" w:rsidP="00F6775A">
                  <w:pPr>
                    <w:rPr>
                      <w:sz w:val="24"/>
                    </w:rPr>
                  </w:pPr>
                  <w:r w:rsidRPr="008E277C">
                    <w:rPr>
                      <w:sz w:val="24"/>
                    </w:rPr>
                    <w:t xml:space="preserve">Boliviansk </w:t>
                  </w:r>
                  <w:proofErr w:type="spellStart"/>
                  <w:r w:rsidRPr="008E277C">
                    <w:rPr>
                      <w:sz w:val="24"/>
                    </w:rPr>
                    <w:t>hemorragisk</w:t>
                  </w:r>
                  <w:proofErr w:type="spellEnd"/>
                  <w:r w:rsidRPr="008E277C">
                    <w:rPr>
                      <w:sz w:val="24"/>
                    </w:rPr>
                    <w:t xml:space="preserve"> feber</w:t>
                  </w:r>
                </w:p>
              </w:tc>
              <w:tc>
                <w:tcPr>
                  <w:tcW w:w="4111" w:type="dxa"/>
                  <w:vAlign w:val="center"/>
                </w:tcPr>
                <w:p w:rsidR="00461622" w:rsidRPr="008E277C" w:rsidRDefault="00461622" w:rsidP="00F6775A">
                  <w:pPr>
                    <w:rPr>
                      <w:sz w:val="24"/>
                      <w:szCs w:val="24"/>
                    </w:rPr>
                  </w:pPr>
                  <w:r w:rsidRPr="008E277C">
                    <w:rPr>
                      <w:sz w:val="24"/>
                      <w:szCs w:val="24"/>
                    </w:rPr>
                    <w:t>Fra gnagere via forurenset urin til mat, vann eller luft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  <w:p w:rsidR="00461622" w:rsidRPr="008E277C" w:rsidRDefault="00461622" w:rsidP="00F6775A">
                  <w:pPr>
                    <w:rPr>
                      <w:sz w:val="24"/>
                      <w:szCs w:val="24"/>
                    </w:rPr>
                  </w:pPr>
                  <w:r w:rsidRPr="008E277C">
                    <w:rPr>
                      <w:sz w:val="24"/>
                      <w:szCs w:val="24"/>
                    </w:rPr>
                    <w:t>Smitte mellom mennesker sjelden (tett kontakt)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34" w:type="dxa"/>
                  <w:vAlign w:val="center"/>
                </w:tcPr>
                <w:p w:rsidR="00461622" w:rsidRPr="008E277C" w:rsidRDefault="00461622" w:rsidP="0046162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61622" w:rsidRPr="00305769" w:rsidTr="009E422A">
              <w:trPr>
                <w:trHeight w:val="360"/>
              </w:trPr>
              <w:tc>
                <w:tcPr>
                  <w:tcW w:w="1980" w:type="dxa"/>
                  <w:vAlign w:val="center"/>
                </w:tcPr>
                <w:p w:rsidR="00461622" w:rsidRPr="00305769" w:rsidRDefault="00461622" w:rsidP="00F6775A">
                  <w:pPr>
                    <w:rPr>
                      <w:sz w:val="24"/>
                    </w:rPr>
                  </w:pPr>
                  <w:r w:rsidRPr="00305769">
                    <w:rPr>
                      <w:sz w:val="24"/>
                    </w:rPr>
                    <w:t>Marburgvirus</w:t>
                  </w:r>
                </w:p>
              </w:tc>
              <w:tc>
                <w:tcPr>
                  <w:tcW w:w="3402" w:type="dxa"/>
                  <w:vAlign w:val="center"/>
                </w:tcPr>
                <w:p w:rsidR="00461622" w:rsidRPr="008E277C" w:rsidRDefault="00461622" w:rsidP="00F6775A">
                  <w:pPr>
                    <w:rPr>
                      <w:sz w:val="24"/>
                    </w:rPr>
                  </w:pPr>
                  <w:r w:rsidRPr="008E277C">
                    <w:rPr>
                      <w:sz w:val="24"/>
                    </w:rPr>
                    <w:t xml:space="preserve">Afrikansk </w:t>
                  </w:r>
                  <w:proofErr w:type="spellStart"/>
                  <w:r w:rsidRPr="008E277C">
                    <w:rPr>
                      <w:sz w:val="24"/>
                    </w:rPr>
                    <w:t>hemorragisk</w:t>
                  </w:r>
                  <w:proofErr w:type="spellEnd"/>
                  <w:r w:rsidRPr="008E277C">
                    <w:rPr>
                      <w:sz w:val="24"/>
                    </w:rPr>
                    <w:t xml:space="preserve"> feber</w:t>
                  </w:r>
                </w:p>
              </w:tc>
              <w:tc>
                <w:tcPr>
                  <w:tcW w:w="4111" w:type="dxa"/>
                  <w:vAlign w:val="center"/>
                </w:tcPr>
                <w:p w:rsidR="00461622" w:rsidRPr="008E277C" w:rsidRDefault="00F4316A" w:rsidP="00F4316A">
                  <w:pPr>
                    <w:rPr>
                      <w:sz w:val="24"/>
                      <w:szCs w:val="24"/>
                    </w:rPr>
                  </w:pPr>
                  <w:r w:rsidRPr="008E277C">
                    <w:rPr>
                      <w:sz w:val="24"/>
                      <w:szCs w:val="24"/>
                    </w:rPr>
                    <w:t>Vektorbåren (</w:t>
                  </w:r>
                  <w:r>
                    <w:rPr>
                      <w:sz w:val="24"/>
                      <w:szCs w:val="24"/>
                    </w:rPr>
                    <w:t>flaggermus). I</w:t>
                  </w:r>
                  <w:r w:rsidRPr="00322853">
                    <w:rPr>
                      <w:sz w:val="24"/>
                      <w:szCs w:val="24"/>
                    </w:rPr>
                    <w:t>nokulasjon.</w:t>
                  </w:r>
                  <w:r>
                    <w:rPr>
                      <w:sz w:val="24"/>
                      <w:szCs w:val="24"/>
                    </w:rPr>
                    <w:t xml:space="preserve"> Kon</w:t>
                  </w:r>
                  <w:r w:rsidRPr="00322853">
                    <w:rPr>
                      <w:sz w:val="24"/>
                      <w:szCs w:val="24"/>
                    </w:rPr>
                    <w:t>taktsmitte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322853">
                    <w:rPr>
                      <w:sz w:val="24"/>
                      <w:szCs w:val="24"/>
                    </w:rPr>
                    <w:t>(direkte/indirekte). Dråpesmitte. Aerosolsmitte kan ikke utelukkes.</w:t>
                  </w:r>
                </w:p>
              </w:tc>
              <w:tc>
                <w:tcPr>
                  <w:tcW w:w="1134" w:type="dxa"/>
                  <w:vAlign w:val="center"/>
                </w:tcPr>
                <w:p w:rsidR="00461622" w:rsidRDefault="00461622" w:rsidP="0046162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61622" w:rsidRPr="00305769" w:rsidTr="009E422A">
              <w:trPr>
                <w:trHeight w:val="360"/>
              </w:trPr>
              <w:tc>
                <w:tcPr>
                  <w:tcW w:w="1980" w:type="dxa"/>
                  <w:vAlign w:val="center"/>
                </w:tcPr>
                <w:p w:rsidR="00461622" w:rsidRPr="00305769" w:rsidRDefault="00461622" w:rsidP="00F6775A">
                  <w:pPr>
                    <w:rPr>
                      <w:sz w:val="24"/>
                    </w:rPr>
                  </w:pPr>
                  <w:proofErr w:type="spellStart"/>
                  <w:r w:rsidRPr="00305769">
                    <w:rPr>
                      <w:sz w:val="24"/>
                    </w:rPr>
                    <w:t>Nipah</w:t>
                  </w:r>
                  <w:proofErr w:type="spellEnd"/>
                  <w:r w:rsidRPr="00305769">
                    <w:rPr>
                      <w:sz w:val="24"/>
                    </w:rPr>
                    <w:t>-virus</w:t>
                  </w:r>
                </w:p>
              </w:tc>
              <w:tc>
                <w:tcPr>
                  <w:tcW w:w="3402" w:type="dxa"/>
                  <w:vAlign w:val="center"/>
                </w:tcPr>
                <w:p w:rsidR="00461622" w:rsidRPr="00305769" w:rsidRDefault="001D3ECC" w:rsidP="00B77D8C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Fra </w:t>
                  </w:r>
                  <w:proofErr w:type="spellStart"/>
                  <w:r>
                    <w:rPr>
                      <w:sz w:val="24"/>
                    </w:rPr>
                    <w:t>asymptomatisk</w:t>
                  </w:r>
                  <w:proofErr w:type="spellEnd"/>
                  <w:r>
                    <w:rPr>
                      <w:sz w:val="24"/>
                    </w:rPr>
                    <w:t xml:space="preserve"> infeksjon til </w:t>
                  </w:r>
                  <w:r w:rsidR="00B77D8C">
                    <w:rPr>
                      <w:sz w:val="24"/>
                    </w:rPr>
                    <w:t>akutt respiratorisk sykdom og fatal e</w:t>
                  </w:r>
                  <w:r w:rsidR="00461622" w:rsidRPr="00305769">
                    <w:rPr>
                      <w:sz w:val="24"/>
                    </w:rPr>
                    <w:t>ncefalitt</w:t>
                  </w:r>
                </w:p>
              </w:tc>
              <w:tc>
                <w:tcPr>
                  <w:tcW w:w="4111" w:type="dxa"/>
                  <w:vAlign w:val="center"/>
                </w:tcPr>
                <w:p w:rsidR="00461622" w:rsidRPr="0063509D" w:rsidRDefault="00461622" w:rsidP="00BC7C37">
                  <w:pPr>
                    <w:rPr>
                      <w:sz w:val="24"/>
                      <w:szCs w:val="24"/>
                    </w:rPr>
                  </w:pPr>
                  <w:r w:rsidRPr="0063509D">
                    <w:rPr>
                      <w:sz w:val="24"/>
                      <w:szCs w:val="24"/>
                    </w:rPr>
                    <w:t>Zoonose</w:t>
                  </w:r>
                  <w:r w:rsidR="00DB0B35">
                    <w:rPr>
                      <w:sz w:val="24"/>
                      <w:szCs w:val="24"/>
                    </w:rPr>
                    <w:t>.</w:t>
                  </w:r>
                  <w:r w:rsidRPr="0063509D">
                    <w:rPr>
                      <w:sz w:val="24"/>
                      <w:szCs w:val="24"/>
                    </w:rPr>
                    <w:t xml:space="preserve"> </w:t>
                  </w:r>
                  <w:r w:rsidR="00B90966">
                    <w:rPr>
                      <w:sz w:val="24"/>
                      <w:szCs w:val="24"/>
                    </w:rPr>
                    <w:t>Direkte kontakt med</w:t>
                  </w:r>
                  <w:r w:rsidR="00BC7C37">
                    <w:rPr>
                      <w:sz w:val="24"/>
                      <w:szCs w:val="24"/>
                    </w:rPr>
                    <w:t xml:space="preserve"> syke dyr, via forurenset mat eller s</w:t>
                  </w:r>
                  <w:r w:rsidR="00B90966">
                    <w:rPr>
                      <w:sz w:val="24"/>
                      <w:szCs w:val="24"/>
                    </w:rPr>
                    <w:t>mitte fra person til person.</w:t>
                  </w:r>
                </w:p>
              </w:tc>
              <w:tc>
                <w:tcPr>
                  <w:tcW w:w="1134" w:type="dxa"/>
                  <w:vAlign w:val="center"/>
                </w:tcPr>
                <w:p w:rsidR="00461622" w:rsidRPr="0063509D" w:rsidRDefault="00461622" w:rsidP="0046162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61622" w:rsidRPr="00305769" w:rsidTr="009E422A">
              <w:trPr>
                <w:trHeight w:val="360"/>
              </w:trPr>
              <w:tc>
                <w:tcPr>
                  <w:tcW w:w="1980" w:type="dxa"/>
                  <w:vAlign w:val="center"/>
                </w:tcPr>
                <w:p w:rsidR="00461622" w:rsidRDefault="00461622" w:rsidP="00F6775A">
                  <w:pPr>
                    <w:rPr>
                      <w:sz w:val="24"/>
                    </w:rPr>
                  </w:pPr>
                  <w:proofErr w:type="spellStart"/>
                  <w:r w:rsidRPr="00305769">
                    <w:rPr>
                      <w:sz w:val="24"/>
                    </w:rPr>
                    <w:t>Sabia</w:t>
                  </w:r>
                  <w:proofErr w:type="spellEnd"/>
                  <w:r w:rsidRPr="00305769">
                    <w:rPr>
                      <w:sz w:val="24"/>
                    </w:rPr>
                    <w:t xml:space="preserve"> virus</w:t>
                  </w:r>
                </w:p>
                <w:p w:rsidR="00461622" w:rsidRPr="00305769" w:rsidRDefault="00461622" w:rsidP="00F6775A">
                  <w:pPr>
                    <w:rPr>
                      <w:sz w:val="24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461622" w:rsidRPr="008E277C" w:rsidRDefault="00461622" w:rsidP="00F6775A">
                  <w:pPr>
                    <w:rPr>
                      <w:sz w:val="24"/>
                    </w:rPr>
                  </w:pPr>
                  <w:r w:rsidRPr="008E277C">
                    <w:rPr>
                      <w:sz w:val="24"/>
                    </w:rPr>
                    <w:t xml:space="preserve">Brasiliansk </w:t>
                  </w:r>
                  <w:proofErr w:type="spellStart"/>
                  <w:r w:rsidR="009511F2">
                    <w:rPr>
                      <w:sz w:val="24"/>
                    </w:rPr>
                    <w:t>hemo</w:t>
                  </w:r>
                  <w:r w:rsidRPr="008E277C">
                    <w:rPr>
                      <w:sz w:val="24"/>
                    </w:rPr>
                    <w:t>ragisk</w:t>
                  </w:r>
                  <w:proofErr w:type="spellEnd"/>
                  <w:r w:rsidRPr="008E277C">
                    <w:rPr>
                      <w:sz w:val="24"/>
                    </w:rPr>
                    <w:t xml:space="preserve"> feber</w:t>
                  </w:r>
                </w:p>
              </w:tc>
              <w:tc>
                <w:tcPr>
                  <w:tcW w:w="4111" w:type="dxa"/>
                  <w:vAlign w:val="center"/>
                </w:tcPr>
                <w:p w:rsidR="00461622" w:rsidRPr="008E277C" w:rsidRDefault="00461622" w:rsidP="00F6775A">
                  <w:pPr>
                    <w:rPr>
                      <w:sz w:val="24"/>
                      <w:szCs w:val="24"/>
                    </w:rPr>
                  </w:pPr>
                  <w:r w:rsidRPr="008E277C">
                    <w:rPr>
                      <w:sz w:val="24"/>
                      <w:szCs w:val="24"/>
                    </w:rPr>
                    <w:t>Smitte med ekskret fra gnagere til mat, vann eller luft. Smitte mellom mennesker usikkert.</w:t>
                  </w:r>
                </w:p>
              </w:tc>
              <w:tc>
                <w:tcPr>
                  <w:tcW w:w="1134" w:type="dxa"/>
                  <w:vAlign w:val="center"/>
                </w:tcPr>
                <w:p w:rsidR="00461622" w:rsidRPr="008E277C" w:rsidRDefault="00461622" w:rsidP="0046162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61622" w:rsidRPr="00305769" w:rsidTr="009E422A">
              <w:trPr>
                <w:trHeight w:val="360"/>
              </w:trPr>
              <w:tc>
                <w:tcPr>
                  <w:tcW w:w="1980" w:type="dxa"/>
                  <w:vAlign w:val="center"/>
                </w:tcPr>
                <w:p w:rsidR="00461622" w:rsidRPr="00305769" w:rsidRDefault="00461622" w:rsidP="00461622">
                  <w:pPr>
                    <w:rPr>
                      <w:sz w:val="24"/>
                    </w:rPr>
                  </w:pPr>
                  <w:r w:rsidRPr="00305769">
                    <w:rPr>
                      <w:sz w:val="24"/>
                    </w:rPr>
                    <w:t xml:space="preserve">Variola (major og </w:t>
                  </w:r>
                  <w:proofErr w:type="spellStart"/>
                  <w:r w:rsidRPr="00305769">
                    <w:rPr>
                      <w:sz w:val="24"/>
                    </w:rPr>
                    <w:t>minor</w:t>
                  </w:r>
                  <w:proofErr w:type="spellEnd"/>
                  <w:r w:rsidRPr="00305769">
                    <w:rPr>
                      <w:sz w:val="24"/>
                    </w:rPr>
                    <w:t>)-virus</w:t>
                  </w: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402" w:type="dxa"/>
                  <w:vAlign w:val="center"/>
                </w:tcPr>
                <w:p w:rsidR="00461622" w:rsidRPr="008E277C" w:rsidRDefault="00461622" w:rsidP="00F6775A">
                  <w:pPr>
                    <w:rPr>
                      <w:sz w:val="24"/>
                    </w:rPr>
                  </w:pPr>
                  <w:r w:rsidRPr="008E277C">
                    <w:rPr>
                      <w:sz w:val="24"/>
                    </w:rPr>
                    <w:t>Kopper (utryddet)</w:t>
                  </w:r>
                </w:p>
                <w:p w:rsidR="00461622" w:rsidRPr="008E277C" w:rsidRDefault="00461622" w:rsidP="00F6775A">
                  <w:pPr>
                    <w:rPr>
                      <w:sz w:val="24"/>
                    </w:rPr>
                  </w:pPr>
                </w:p>
              </w:tc>
              <w:tc>
                <w:tcPr>
                  <w:tcW w:w="4111" w:type="dxa"/>
                  <w:vAlign w:val="center"/>
                </w:tcPr>
                <w:p w:rsidR="00461622" w:rsidRPr="008E277C" w:rsidRDefault="00461622" w:rsidP="00F6775A">
                  <w:pPr>
                    <w:rPr>
                      <w:sz w:val="24"/>
                      <w:szCs w:val="24"/>
                    </w:rPr>
                  </w:pPr>
                  <w:r w:rsidRPr="008E277C">
                    <w:rPr>
                      <w:sz w:val="24"/>
                      <w:szCs w:val="24"/>
                    </w:rPr>
                    <w:t>Kontakt, dråpesmitte, luftsmitte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34" w:type="dxa"/>
                  <w:vAlign w:val="center"/>
                </w:tcPr>
                <w:p w:rsidR="00461622" w:rsidRPr="008E277C" w:rsidRDefault="00461622" w:rsidP="0046162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</w:t>
                  </w:r>
                </w:p>
              </w:tc>
            </w:tr>
            <w:tr w:rsidR="00461622" w:rsidRPr="00305769" w:rsidTr="009E422A">
              <w:trPr>
                <w:trHeight w:val="360"/>
              </w:trPr>
              <w:tc>
                <w:tcPr>
                  <w:tcW w:w="1980" w:type="dxa"/>
                  <w:vAlign w:val="center"/>
                </w:tcPr>
                <w:p w:rsidR="00461622" w:rsidRDefault="00461622" w:rsidP="00F6775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Hvite kopper-virus</w:t>
                  </w:r>
                  <w:r w:rsidRPr="00305769">
                    <w:rPr>
                      <w:sz w:val="24"/>
                    </w:rPr>
                    <w:t xml:space="preserve"> </w:t>
                  </w:r>
                </w:p>
                <w:p w:rsidR="00461622" w:rsidRPr="00305769" w:rsidRDefault="00461622" w:rsidP="00461622">
                  <w:pPr>
                    <w:rPr>
                      <w:sz w:val="24"/>
                    </w:rPr>
                  </w:pPr>
                  <w:r w:rsidRPr="00305769">
                    <w:rPr>
                      <w:sz w:val="24"/>
                    </w:rPr>
                    <w:t xml:space="preserve">(”variola </w:t>
                  </w:r>
                  <w:proofErr w:type="spellStart"/>
                  <w:r>
                    <w:rPr>
                      <w:sz w:val="24"/>
                    </w:rPr>
                    <w:t>minor</w:t>
                  </w:r>
                  <w:proofErr w:type="spellEnd"/>
                  <w:r w:rsidRPr="00305769">
                    <w:rPr>
                      <w:sz w:val="24"/>
                    </w:rPr>
                    <w:t>”)</w:t>
                  </w: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402" w:type="dxa"/>
                  <w:vAlign w:val="center"/>
                </w:tcPr>
                <w:p w:rsidR="00461622" w:rsidRDefault="00461622" w:rsidP="00F6775A">
                  <w:pPr>
                    <w:rPr>
                      <w:sz w:val="24"/>
                    </w:rPr>
                  </w:pPr>
                  <w:proofErr w:type="spellStart"/>
                  <w:r w:rsidRPr="008E277C">
                    <w:rPr>
                      <w:sz w:val="24"/>
                    </w:rPr>
                    <w:t>Alastrim</w:t>
                  </w:r>
                  <w:proofErr w:type="spellEnd"/>
                  <w:r w:rsidRPr="008E277C">
                    <w:rPr>
                      <w:sz w:val="24"/>
                    </w:rPr>
                    <w:t xml:space="preserve"> </w:t>
                  </w:r>
                </w:p>
                <w:p w:rsidR="00461622" w:rsidRPr="008E277C" w:rsidRDefault="00461622" w:rsidP="00F6775A">
                  <w:pPr>
                    <w:rPr>
                      <w:sz w:val="24"/>
                    </w:rPr>
                  </w:pPr>
                  <w:r w:rsidRPr="008E277C">
                    <w:rPr>
                      <w:sz w:val="24"/>
                    </w:rPr>
                    <w:t>(mildere form for kopper)</w:t>
                  </w:r>
                </w:p>
              </w:tc>
              <w:tc>
                <w:tcPr>
                  <w:tcW w:w="4111" w:type="dxa"/>
                  <w:vAlign w:val="center"/>
                </w:tcPr>
                <w:p w:rsidR="00461622" w:rsidRPr="008E277C" w:rsidRDefault="00461622" w:rsidP="00F6775A">
                  <w:pPr>
                    <w:rPr>
                      <w:sz w:val="24"/>
                      <w:szCs w:val="24"/>
                    </w:rPr>
                  </w:pPr>
                  <w:r w:rsidRPr="008E277C">
                    <w:rPr>
                      <w:sz w:val="24"/>
                      <w:szCs w:val="24"/>
                    </w:rPr>
                    <w:t>Kontakt, dråpesmitte, luftsmitte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34" w:type="dxa"/>
                  <w:vAlign w:val="center"/>
                </w:tcPr>
                <w:p w:rsidR="00461622" w:rsidRPr="008E277C" w:rsidRDefault="00461622" w:rsidP="0046162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</w:t>
                  </w:r>
                </w:p>
              </w:tc>
            </w:tr>
          </w:tbl>
          <w:p w:rsidR="004B68FC" w:rsidRPr="005A23F9" w:rsidRDefault="004B68FC" w:rsidP="004B68FC">
            <w:pPr>
              <w:pStyle w:val="StilOverskrift1Fr0ptEtter6pt"/>
              <w:rPr>
                <w:sz w:val="28"/>
                <w:szCs w:val="28"/>
              </w:rPr>
            </w:pPr>
          </w:p>
        </w:tc>
      </w:tr>
    </w:tbl>
    <w:p w:rsidR="00F6775A" w:rsidRDefault="00F6775A">
      <w:pPr>
        <w:rPr>
          <w:color w:val="333333"/>
          <w:sz w:val="16"/>
          <w:szCs w:val="16"/>
        </w:rPr>
      </w:pPr>
    </w:p>
    <w:p w:rsidR="009E422A" w:rsidRDefault="009E422A" w:rsidP="009E422A">
      <w:pPr>
        <w:rPr>
          <w:sz w:val="16"/>
          <w:szCs w:val="16"/>
        </w:rPr>
      </w:pPr>
    </w:p>
    <w:p w:rsidR="009E422A" w:rsidRDefault="009E422A" w:rsidP="009E422A">
      <w:pPr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 xml:space="preserve">Arbeidstilsynet  Forskrift om tiltaks- og grenseverdier  </w:t>
      </w:r>
      <w:hyperlink r:id="rId9" w:history="1">
        <w:r w:rsidRPr="009E422A">
          <w:rPr>
            <w:rStyle w:val="Hyperkobling"/>
            <w:sz w:val="16"/>
            <w:szCs w:val="16"/>
          </w:rPr>
          <w:t>Vedlegg 2: Liste over klassifiserte biologiske faktorer (smitterisikogrupper) 2023</w:t>
        </w:r>
      </w:hyperlink>
    </w:p>
    <w:sectPr w:rsidR="009E422A" w:rsidSect="009E42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nextColumn"/>
      <w:pgSz w:w="11907" w:h="16840" w:code="9"/>
      <w:pgMar w:top="624" w:right="624" w:bottom="454" w:left="624" w:header="567" w:footer="284" w:gutter="0"/>
      <w:paperSrc w:first="15" w:other="15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AF2" w:rsidRDefault="002A2AF2">
      <w:r>
        <w:separator/>
      </w:r>
    </w:p>
  </w:endnote>
  <w:endnote w:type="continuationSeparator" w:id="0">
    <w:p w:rsidR="002A2AF2" w:rsidRDefault="002A2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5D7" w:rsidRDefault="001E25D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37"/>
      <w:gridCol w:w="3898"/>
      <w:gridCol w:w="3416"/>
      <w:gridCol w:w="1301"/>
      <w:gridCol w:w="1097"/>
    </w:tblGrid>
    <w:tr w:rsidR="00467763">
      <w:tc>
        <w:tcPr>
          <w:tcW w:w="2270" w:type="pct"/>
          <w:gridSpan w:val="2"/>
        </w:tcPr>
        <w:p w:rsidR="00467763" w:rsidRDefault="009E422A" w:rsidP="003B43C7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2024 </w:t>
          </w:r>
          <w:r w:rsidR="00305769">
            <w:rPr>
              <w:rFonts w:ascii="Arial Narrow" w:hAnsi="Arial Narrow" w:cs="Times-Roman"/>
              <w:sz w:val="14"/>
              <w:szCs w:val="24"/>
            </w:rPr>
            <w:t>Smittestoffer i risikogruppe 4</w:t>
          </w:r>
          <w:r>
            <w:rPr>
              <w:rFonts w:ascii="Arial Narrow" w:hAnsi="Arial Narrow" w:cs="Times-Roman"/>
              <w:sz w:val="14"/>
              <w:szCs w:val="24"/>
            </w:rPr>
            <w:t xml:space="preserve"> ID 132396</w:t>
          </w:r>
        </w:p>
      </w:tc>
      <w:tc>
        <w:tcPr>
          <w:tcW w:w="2215" w:type="pct"/>
          <w:gridSpan w:val="2"/>
        </w:tcPr>
        <w:p w:rsidR="00467763" w:rsidRDefault="00467763" w:rsidP="004B68FC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proofErr w:type="spellStart"/>
          <w:r>
            <w:rPr>
              <w:rFonts w:ascii="Arial Narrow" w:hAnsi="Arial Narrow" w:cs="Times-Roman"/>
              <w:sz w:val="14"/>
              <w:szCs w:val="24"/>
            </w:rPr>
            <w:t>Org.enhet</w:t>
          </w:r>
          <w:proofErr w:type="spellEnd"/>
          <w:r w:rsidR="004B68FC">
            <w:rPr>
              <w:rFonts w:ascii="Arial Narrow" w:hAnsi="Arial Narrow" w:cs="Times-Roman"/>
              <w:sz w:val="14"/>
              <w:szCs w:val="24"/>
            </w:rPr>
            <w:t>: VOS</w:t>
          </w:r>
        </w:p>
      </w:tc>
      <w:tc>
        <w:tcPr>
          <w:tcW w:w="515" w:type="pct"/>
        </w:tcPr>
        <w:p w:rsidR="00467763" w:rsidRDefault="00467763" w:rsidP="00305769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Nivå: </w:t>
          </w:r>
          <w:r w:rsidR="00305769">
            <w:rPr>
              <w:rFonts w:ascii="Arial Narrow" w:hAnsi="Arial Narrow" w:cs="Times-Roman"/>
              <w:sz w:val="14"/>
              <w:szCs w:val="24"/>
            </w:rPr>
            <w:t>1</w:t>
          </w:r>
        </w:p>
      </w:tc>
    </w:tr>
    <w:tr w:rsidR="00467763" w:rsidTr="00293BF2">
      <w:tc>
        <w:tcPr>
          <w:tcW w:w="440" w:type="pct"/>
        </w:tcPr>
        <w:p w:rsidR="00467763" w:rsidRDefault="00467763" w:rsidP="003B43C7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Versjon: </w:t>
          </w:r>
          <w:r w:rsidR="001E25D7">
            <w:rPr>
              <w:rFonts w:ascii="Arial Narrow" w:hAnsi="Arial Narrow" w:cs="Times-Roman"/>
              <w:sz w:val="14"/>
              <w:szCs w:val="24"/>
            </w:rPr>
            <w:t>1</w:t>
          </w:r>
          <w:bookmarkStart w:id="0" w:name="_GoBack"/>
          <w:bookmarkEnd w:id="0"/>
        </w:p>
      </w:tc>
      <w:tc>
        <w:tcPr>
          <w:tcW w:w="1830" w:type="pct"/>
        </w:tcPr>
        <w:p w:rsidR="00467763" w:rsidRDefault="00467763" w:rsidP="00305769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Utarbeidet av: </w:t>
          </w:r>
          <w:r w:rsidR="004B68FC">
            <w:rPr>
              <w:rFonts w:ascii="Arial Narrow" w:hAnsi="Arial Narrow" w:cs="Times-Roman"/>
              <w:sz w:val="14"/>
              <w:szCs w:val="24"/>
            </w:rPr>
            <w:t>EL/BCB</w:t>
          </w:r>
        </w:p>
      </w:tc>
      <w:tc>
        <w:tcPr>
          <w:tcW w:w="1604" w:type="pct"/>
        </w:tcPr>
        <w:p w:rsidR="00467763" w:rsidRDefault="00467763" w:rsidP="00305769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proofErr w:type="spellStart"/>
          <w:r>
            <w:rPr>
              <w:rFonts w:ascii="Arial Narrow" w:hAnsi="Arial Narrow" w:cs="Times-Roman"/>
              <w:sz w:val="14"/>
              <w:szCs w:val="24"/>
            </w:rPr>
            <w:t>Godkj</w:t>
          </w:r>
          <w:proofErr w:type="spellEnd"/>
          <w:r>
            <w:rPr>
              <w:rFonts w:ascii="Arial Narrow" w:hAnsi="Arial Narrow" w:cs="Times-Roman"/>
              <w:sz w:val="14"/>
              <w:szCs w:val="24"/>
            </w:rPr>
            <w:t xml:space="preserve">. av: </w:t>
          </w:r>
          <w:r w:rsidR="00305769">
            <w:rPr>
              <w:rFonts w:ascii="Arial Narrow" w:hAnsi="Arial Narrow" w:cs="Times-Roman"/>
              <w:sz w:val="14"/>
              <w:szCs w:val="24"/>
            </w:rPr>
            <w:t xml:space="preserve">Egil </w:t>
          </w:r>
          <w:proofErr w:type="spellStart"/>
          <w:r w:rsidR="00305769">
            <w:rPr>
              <w:rFonts w:ascii="Arial Narrow" w:hAnsi="Arial Narrow" w:cs="Times-Roman"/>
              <w:sz w:val="14"/>
              <w:szCs w:val="24"/>
            </w:rPr>
            <w:t>Lingaas</w:t>
          </w:r>
          <w:proofErr w:type="spellEnd"/>
        </w:p>
      </w:tc>
      <w:tc>
        <w:tcPr>
          <w:tcW w:w="611" w:type="pct"/>
        </w:tcPr>
        <w:p w:rsidR="00467763" w:rsidRDefault="00467763" w:rsidP="009E422A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Dato: </w:t>
          </w:r>
          <w:r w:rsidR="009E422A">
            <w:rPr>
              <w:rFonts w:ascii="Arial Narrow" w:hAnsi="Arial Narrow" w:cs="Times-Roman"/>
              <w:sz w:val="14"/>
              <w:szCs w:val="24"/>
            </w:rPr>
            <w:t>24-012024</w:t>
          </w:r>
        </w:p>
      </w:tc>
      <w:tc>
        <w:tcPr>
          <w:tcW w:w="515" w:type="pct"/>
        </w:tcPr>
        <w:p w:rsidR="00467763" w:rsidRDefault="00467763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Side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PAGE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1E25D7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1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 av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NUMPAGES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1E25D7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1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</w:p>
      </w:tc>
    </w:tr>
  </w:tbl>
  <w:p w:rsidR="00467763" w:rsidRDefault="00467763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5D7" w:rsidRDefault="001E25D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AF2" w:rsidRDefault="002A2AF2">
      <w:r>
        <w:separator/>
      </w:r>
    </w:p>
  </w:footnote>
  <w:footnote w:type="continuationSeparator" w:id="0">
    <w:p w:rsidR="002A2AF2" w:rsidRDefault="002A2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5D7" w:rsidRDefault="001E25D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5D7" w:rsidRDefault="001E25D7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5D7" w:rsidRDefault="001E25D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579"/>
    <w:multiLevelType w:val="multilevel"/>
    <w:tmpl w:val="A6102EE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AC0BE3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" w15:restartNumberingAfterBreak="0">
    <w:nsid w:val="30921035"/>
    <w:multiLevelType w:val="multilevel"/>
    <w:tmpl w:val="99D61672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1316162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" w15:restartNumberingAfterBreak="0">
    <w:nsid w:val="3B444E2C"/>
    <w:multiLevelType w:val="multilevel"/>
    <w:tmpl w:val="171C031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B847C7B"/>
    <w:multiLevelType w:val="singleLevel"/>
    <w:tmpl w:val="A22862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F1F49A9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7" w15:restartNumberingAfterBreak="0">
    <w:nsid w:val="56CF7CA5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598F172A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70720BD2"/>
    <w:multiLevelType w:val="multilevel"/>
    <w:tmpl w:val="5F4E8B94"/>
    <w:lvl w:ilvl="0">
      <w:start w:val="1"/>
      <w:numFmt w:val="none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lvlText w:val="%2%1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7DF43E35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2"/>
  </w:num>
  <w:num w:numId="10">
    <w:abstractNumId w:val="5"/>
  </w:num>
  <w:num w:numId="11">
    <w:abstractNumId w:val="4"/>
  </w:num>
  <w:num w:numId="12">
    <w:abstractNumId w:val="4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4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6"/>
  </w:num>
  <w:num w:numId="25">
    <w:abstractNumId w:val="6"/>
  </w:num>
  <w:num w:numId="26">
    <w:abstractNumId w:val="6"/>
  </w:num>
  <w:num w:numId="27">
    <w:abstractNumId w:val="3"/>
  </w:num>
  <w:num w:numId="28">
    <w:abstractNumId w:val="10"/>
  </w:num>
  <w:num w:numId="29">
    <w:abstractNumId w:val="8"/>
  </w:num>
  <w:num w:numId="30">
    <w:abstractNumId w:val="1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C7"/>
    <w:rsid w:val="0007068C"/>
    <w:rsid w:val="000D3748"/>
    <w:rsid w:val="000E7DA5"/>
    <w:rsid w:val="00137517"/>
    <w:rsid w:val="0015018E"/>
    <w:rsid w:val="00185698"/>
    <w:rsid w:val="001A0CAF"/>
    <w:rsid w:val="001C26D1"/>
    <w:rsid w:val="001D3ECC"/>
    <w:rsid w:val="001D7EAE"/>
    <w:rsid w:val="001E25D7"/>
    <w:rsid w:val="001F3BD8"/>
    <w:rsid w:val="00292708"/>
    <w:rsid w:val="00293BF2"/>
    <w:rsid w:val="002A2AF2"/>
    <w:rsid w:val="00305769"/>
    <w:rsid w:val="00322853"/>
    <w:rsid w:val="00350508"/>
    <w:rsid w:val="003B43C7"/>
    <w:rsid w:val="003D4AAD"/>
    <w:rsid w:val="004170AB"/>
    <w:rsid w:val="00461622"/>
    <w:rsid w:val="00463ABB"/>
    <w:rsid w:val="00463D63"/>
    <w:rsid w:val="00467763"/>
    <w:rsid w:val="00473FC6"/>
    <w:rsid w:val="004B68FC"/>
    <w:rsid w:val="004C4597"/>
    <w:rsid w:val="00530015"/>
    <w:rsid w:val="005342F4"/>
    <w:rsid w:val="00591F22"/>
    <w:rsid w:val="005A23F9"/>
    <w:rsid w:val="005C56BB"/>
    <w:rsid w:val="00631070"/>
    <w:rsid w:val="00634D55"/>
    <w:rsid w:val="0063509D"/>
    <w:rsid w:val="006808D9"/>
    <w:rsid w:val="00787C00"/>
    <w:rsid w:val="007D224F"/>
    <w:rsid w:val="007D5CD4"/>
    <w:rsid w:val="008418D7"/>
    <w:rsid w:val="008E277C"/>
    <w:rsid w:val="009511F2"/>
    <w:rsid w:val="009E422A"/>
    <w:rsid w:val="00B04302"/>
    <w:rsid w:val="00B1689C"/>
    <w:rsid w:val="00B22821"/>
    <w:rsid w:val="00B35BC3"/>
    <w:rsid w:val="00B46C84"/>
    <w:rsid w:val="00B77D8C"/>
    <w:rsid w:val="00B90966"/>
    <w:rsid w:val="00BC7C37"/>
    <w:rsid w:val="00C06169"/>
    <w:rsid w:val="00C17626"/>
    <w:rsid w:val="00C726B0"/>
    <w:rsid w:val="00C9590E"/>
    <w:rsid w:val="00CC5B76"/>
    <w:rsid w:val="00CE3595"/>
    <w:rsid w:val="00CF3AF8"/>
    <w:rsid w:val="00D26B70"/>
    <w:rsid w:val="00D6524E"/>
    <w:rsid w:val="00D841ED"/>
    <w:rsid w:val="00DB0B35"/>
    <w:rsid w:val="00DB22F7"/>
    <w:rsid w:val="00DF23D2"/>
    <w:rsid w:val="00E754FD"/>
    <w:rsid w:val="00E86465"/>
    <w:rsid w:val="00EC0D7D"/>
    <w:rsid w:val="00EC2430"/>
    <w:rsid w:val="00F04236"/>
    <w:rsid w:val="00F4316A"/>
    <w:rsid w:val="00F6775A"/>
    <w:rsid w:val="00FC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48427C"/>
  <w15:docId w15:val="{CEBA9CDF-9A5E-4735-8A0F-CF1D11ED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hAnsi="Calibri"/>
      <w:sz w:val="22"/>
    </w:rPr>
  </w:style>
  <w:style w:type="paragraph" w:styleId="Overskrift1">
    <w:name w:val="heading 1"/>
    <w:basedOn w:val="Normal"/>
    <w:next w:val="Normal"/>
    <w:qFormat/>
    <w:pPr>
      <w:spacing w:before="120" w:after="240"/>
      <w:outlineLvl w:val="0"/>
    </w:pPr>
    <w:rPr>
      <w:rFonts w:ascii="Cambria" w:hAnsi="Cambria"/>
      <w:b/>
      <w:sz w:val="32"/>
    </w:rPr>
  </w:style>
  <w:style w:type="paragraph" w:styleId="Overskrift2">
    <w:name w:val="heading 2"/>
    <w:basedOn w:val="Overskrift1"/>
    <w:next w:val="Normal"/>
    <w:qFormat/>
    <w:pPr>
      <w:keepNext/>
      <w:spacing w:before="240" w:after="60"/>
      <w:outlineLvl w:val="1"/>
    </w:pPr>
    <w:rPr>
      <w:rFonts w:cs="Arial"/>
      <w:iCs/>
      <w:kern w:val="32"/>
      <w:sz w:val="28"/>
      <w:szCs w:val="28"/>
    </w:rPr>
  </w:style>
  <w:style w:type="paragraph" w:styleId="Overskrift3">
    <w:name w:val="heading 3"/>
    <w:basedOn w:val="Overskrift1"/>
    <w:next w:val="Normal"/>
    <w:autoRedefine/>
    <w:qFormat/>
    <w:pPr>
      <w:keepNext/>
      <w:spacing w:after="60"/>
      <w:outlineLvl w:val="2"/>
    </w:pPr>
    <w:rPr>
      <w:rFonts w:cs="Arial"/>
      <w:kern w:val="32"/>
      <w:sz w:val="26"/>
      <w:szCs w:val="26"/>
    </w:rPr>
  </w:style>
  <w:style w:type="paragraph" w:styleId="Overskrift4">
    <w:name w:val="heading 4"/>
    <w:basedOn w:val="Normal"/>
    <w:next w:val="Vanliginnrykk"/>
    <w:qFormat/>
    <w:pPr>
      <w:spacing w:after="60"/>
      <w:outlineLvl w:val="3"/>
    </w:pPr>
    <w:rPr>
      <w:rFonts w:ascii="Cambria" w:hAnsi="Cambria"/>
      <w:b/>
    </w:rPr>
  </w:style>
  <w:style w:type="paragraph" w:styleId="Overskrift5">
    <w:name w:val="heading 5"/>
    <w:basedOn w:val="Normal"/>
    <w:next w:val="Vanliginnrykk"/>
    <w:qFormat/>
    <w:pPr>
      <w:outlineLvl w:val="4"/>
    </w:pPr>
    <w:rPr>
      <w:rFonts w:ascii="Cambria" w:hAnsi="Cambria"/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semiHidden/>
    <w:pPr>
      <w:ind w:left="708"/>
    </w:pPr>
  </w:style>
  <w:style w:type="paragraph" w:styleId="Brdtekst">
    <w:name w:val="Body Text"/>
    <w:basedOn w:val="Normal"/>
    <w:semiHidden/>
    <w:pPr>
      <w:spacing w:after="120"/>
    </w:pPr>
  </w:style>
  <w:style w:type="paragraph" w:styleId="Tittel">
    <w:name w:val="Title"/>
    <w:basedOn w:val="Normal"/>
    <w:qFormat/>
    <w:pPr>
      <w:spacing w:before="240" w:after="60"/>
    </w:pPr>
    <w:rPr>
      <w:rFonts w:ascii="Cambria" w:hAnsi="Cambria"/>
      <w:b/>
      <w:kern w:val="28"/>
      <w:sz w:val="32"/>
    </w:rPr>
  </w:style>
  <w:style w:type="paragraph" w:customStyle="1" w:styleId="innh1">
    <w:name w:val="innh 1"/>
    <w:basedOn w:val="Normal"/>
    <w:autoRedefine/>
    <w:pPr>
      <w:tabs>
        <w:tab w:val="right" w:leader="dot" w:pos="9360"/>
      </w:tabs>
      <w:suppressAutoHyphens/>
      <w:spacing w:before="480"/>
      <w:ind w:left="720" w:right="720" w:hanging="720"/>
    </w:pPr>
    <w:rPr>
      <w:rFonts w:cs="Arial"/>
      <w:b/>
      <w:caps/>
      <w:sz w:val="28"/>
      <w:szCs w:val="28"/>
    </w:rPr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StilOverskrift1Fr0ptEtter6pt">
    <w:name w:val="Stil Overskrift 1 + Før:  0 pt Etter:  6 pt"/>
    <w:basedOn w:val="Overskrift1"/>
    <w:pPr>
      <w:spacing w:before="0" w:after="120"/>
    </w:pPr>
    <w:rPr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0576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05769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5342F4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5C56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rbeidstilsynet.no/regelverk/forskrifter/forskrift-om-tiltaks--og-grenseverdier/vedlegg/2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ED8C4-1122-4C9D-A722-3471DF832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354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Aker Universitetssykehus HF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Roar Prydz Christensen</dc:creator>
  <cp:lastModifiedBy>Bente Cecilie Becker Borgen</cp:lastModifiedBy>
  <cp:revision>7</cp:revision>
  <cp:lastPrinted>2019-03-27T11:04:00Z</cp:lastPrinted>
  <dcterms:created xsi:type="dcterms:W3CDTF">2024-01-02T12:34:00Z</dcterms:created>
  <dcterms:modified xsi:type="dcterms:W3CDTF">2024-02-06T07:58:00Z</dcterms:modified>
</cp:coreProperties>
</file>