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98" w:rsidRPr="00207073" w:rsidRDefault="003C0398" w:rsidP="00154E33">
      <w:pPr>
        <w:spacing w:after="0" w:line="240" w:lineRule="auto"/>
        <w:textAlignment w:val="baseline"/>
        <w:rPr>
          <w:rFonts w:asciiTheme="majorHAnsi" w:eastAsia="Times New Roman" w:hAnsiTheme="majorHAnsi" w:cs="Segoe UI"/>
          <w:lang w:eastAsia="nb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07073" w:rsidRPr="00C05566" w:rsidTr="00B25EB8">
        <w:trPr>
          <w:trHeight w:val="467"/>
        </w:trPr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3C0398" w:rsidRPr="00E77F16" w:rsidRDefault="00207073" w:rsidP="00154E33">
            <w:pPr>
              <w:spacing w:after="0" w:line="36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S</w:t>
            </w:r>
            <w:r w:rsidR="003C0398"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treng skjerming</w:t>
            </w:r>
          </w:p>
          <w:p w:rsidR="00207073" w:rsidRPr="00E77F16" w:rsidRDefault="00250190" w:rsidP="003C0398">
            <w:pPr>
              <w:spacing w:after="0" w:line="36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Intensiv/</w:t>
            </w:r>
            <w:r w:rsidR="003F10C0"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Intermediær - n</w:t>
            </w: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ivå 1 </w:t>
            </w:r>
          </w:p>
        </w:tc>
      </w:tr>
      <w:tr w:rsidR="00207073" w:rsidRPr="00207073" w:rsidTr="00B25EB8">
        <w:trPr>
          <w:trHeight w:val="300"/>
        </w:trPr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207073" w:rsidRPr="00E77F16" w:rsidRDefault="00207073" w:rsidP="003C0398">
            <w:pPr>
              <w:spacing w:after="0" w:line="360" w:lineRule="auto"/>
              <w:ind w:left="708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Skjermbruk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 - Ingen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207073" w:rsidRPr="00E77F16" w:rsidRDefault="00207073" w:rsidP="003C0398">
            <w:pPr>
              <w:spacing w:after="0" w:line="360" w:lineRule="auto"/>
              <w:ind w:left="708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Opphold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 - Pasienten oppholder seg kun på rommet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. </w:t>
            </w:r>
            <w:r w:rsidR="006D13C2"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u w:val="single"/>
                <w:lang w:eastAsia="nb-NO"/>
              </w:rPr>
              <w:t>Enerom.</w:t>
            </w:r>
          </w:p>
          <w:p w:rsidR="00207073" w:rsidRPr="00E77F16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Dagsplan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 - Følges nøye for å ivareta aktivitet og hvile “hands </w:t>
            </w:r>
            <w:proofErr w:type="spellStart"/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off</w:t>
            </w:r>
            <w:proofErr w:type="spellEnd"/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 tid”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 </w:t>
            </w:r>
          </w:p>
          <w:p w:rsidR="00207073" w:rsidRPr="00E77F16" w:rsidRDefault="00207073" w:rsidP="00207073">
            <w:pPr>
              <w:numPr>
                <w:ilvl w:val="0"/>
                <w:numId w:val="1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Stell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 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- I eller ved seng </w:t>
            </w:r>
          </w:p>
          <w:p w:rsidR="00207073" w:rsidRPr="00E77F16" w:rsidRDefault="00207073" w:rsidP="00207073">
            <w:pPr>
              <w:numPr>
                <w:ilvl w:val="0"/>
                <w:numId w:val="1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Måltid 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– Vurdere svelgtest før </w:t>
            </w:r>
            <w:proofErr w:type="spellStart"/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po</w:t>
            </w:r>
            <w:proofErr w:type="spellEnd"/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.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 ernæring og drikke </w:t>
            </w:r>
          </w:p>
          <w:p w:rsidR="00207073" w:rsidRPr="00E77F16" w:rsidRDefault="00207073" w:rsidP="000D0B0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Aktivitet 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- Mobilisering ved fysioterapeut evt. etter fastsatt plan av sykepleie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r, oppstart 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må godkjennes av </w:t>
            </w:r>
            <w:r w:rsidR="006D13C2"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BNE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207073" w:rsidRPr="00E77F16" w:rsidRDefault="00207073" w:rsidP="00207073">
            <w:pPr>
              <w:numPr>
                <w:ilvl w:val="0"/>
                <w:numId w:val="1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Hvile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 – Etter hver aktivitet/prosedyre 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"hands-</w:t>
            </w:r>
            <w:proofErr w:type="spellStart"/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off</w:t>
            </w:r>
            <w:proofErr w:type="spellEnd"/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" i mørkt, stille min. 30min – 2 timer 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 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C05566" w:rsidRPr="00E77F16" w:rsidRDefault="00207073" w:rsidP="00C05566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Annen stimuli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 - Så få personer på rommet som mulig.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207073" w:rsidRPr="00E77F16" w:rsidRDefault="00207073" w:rsidP="00207073">
            <w:pPr>
              <w:numPr>
                <w:ilvl w:val="0"/>
                <w:numId w:val="2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En person prater om gangen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 til pasienten </w:t>
            </w:r>
          </w:p>
          <w:p w:rsidR="00207073" w:rsidRPr="00E77F16" w:rsidRDefault="00207073" w:rsidP="00207073">
            <w:pPr>
              <w:numPr>
                <w:ilvl w:val="0"/>
                <w:numId w:val="2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En ting gjøres om gangen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207073" w:rsidRPr="00E77F16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lang w:eastAsia="nb-NO"/>
              </w:rPr>
              <w:t xml:space="preserve">Lyd - 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Det prates med lav stemme (ikke hviske) til pasienten </w:t>
            </w:r>
          </w:p>
          <w:p w:rsidR="00207073" w:rsidRPr="00E77F16" w:rsidRDefault="00207073" w:rsidP="00207073">
            <w:pPr>
              <w:numPr>
                <w:ilvl w:val="0"/>
                <w:numId w:val="3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Samtaler med pårørende, personale tas utenfor rommet  </w:t>
            </w:r>
          </w:p>
          <w:p w:rsidR="00207073" w:rsidRPr="00E77F16" w:rsidRDefault="00207073" w:rsidP="00207073">
            <w:pPr>
              <w:numPr>
                <w:ilvl w:val="0"/>
                <w:numId w:val="3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Unngå knitring fra utstyr, søppelpose/bøtte og liknende (håndteres på gangen) eller åpnes i gangen/bort fra pasienten  </w:t>
            </w:r>
          </w:p>
          <w:p w:rsidR="00207073" w:rsidRPr="00E77F16" w:rsidRDefault="00207073" w:rsidP="00207073">
            <w:pPr>
              <w:numPr>
                <w:ilvl w:val="0"/>
                <w:numId w:val="3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Alarm på </w:t>
            </w:r>
            <w:proofErr w:type="spellStart"/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scop</w:t>
            </w:r>
            <w:proofErr w:type="spellEnd"/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 og pumper er minimert til laveste nivå 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154E33" w:rsidRPr="00154E33" w:rsidRDefault="00207073" w:rsidP="00154E33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</w:pPr>
            <w:r w:rsidRPr="00154E33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 </w:t>
            </w:r>
            <w:r w:rsidR="00154E33" w:rsidRPr="00154E33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lang w:eastAsia="nb-NO"/>
              </w:rPr>
              <w:t>Lys &amp; døgnvariasjon</w:t>
            </w:r>
            <w:r w:rsidR="00154E33"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– </w:t>
            </w:r>
            <w:r w:rsidR="00154E33"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>Lysende monitorer/pumper bak forheng/skjermbrett</w:t>
            </w:r>
            <w:r w:rsidR="00154E33"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>.</w:t>
            </w:r>
            <w:r w:rsidR="00154E33"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> Viktig med døgnrytme/dag og natt.</w:t>
            </w:r>
          </w:p>
          <w:p w:rsidR="00154E33" w:rsidRPr="00154E33" w:rsidRDefault="00154E33" w:rsidP="00154E33">
            <w:pPr>
              <w:numPr>
                <w:ilvl w:val="0"/>
                <w:numId w:val="9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</w:pPr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>Ved aktivitet:</w:t>
            </w:r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</w:t>
            </w:r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>Svakt</w:t>
            </w:r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lys fr</w:t>
            </w:r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a takskinne eller dagslys. </w:t>
            </w:r>
            <w:proofErr w:type="spellStart"/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>Lyssblendingsgardiner</w:t>
            </w:r>
            <w:proofErr w:type="spellEnd"/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(utsiden av vindu) skal være nede.  Lystett rullgardin fratrukket 20-40cm for lett dagslys inn på rommet.</w:t>
            </w:r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</w:t>
            </w:r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>Unngå direkte lys i ansikt/øyne (hev sengen om sollyset treffet ansiktet)</w:t>
            </w:r>
          </w:p>
          <w:p w:rsidR="00154E33" w:rsidRPr="00154E33" w:rsidRDefault="00154E33" w:rsidP="00154E33">
            <w:pPr>
              <w:pStyle w:val="Listeavsnitt"/>
              <w:numPr>
                <w:ilvl w:val="0"/>
                <w:numId w:val="9"/>
              </w:num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</w:pPr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Ved hvile: </w:t>
            </w:r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>Mørke gardiner nede</w:t>
            </w:r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+ lys av. </w:t>
            </w:r>
          </w:p>
          <w:p w:rsidR="00207073" w:rsidRPr="00E77F16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Besøk - 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Foresatte er til stede etter barnets behov. 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207073" w:rsidRPr="00E77F16" w:rsidRDefault="00207073" w:rsidP="000D0B07">
            <w:pPr>
              <w:pStyle w:val="Listeavsnitt"/>
              <w:numPr>
                <w:ilvl w:val="0"/>
                <w:numId w:val="17"/>
              </w:num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Besøk kun aller nærmeste familie eks. besteforeldre/søsken  </w:t>
            </w:r>
          </w:p>
          <w:p w:rsidR="00207073" w:rsidRPr="00E77F16" w:rsidRDefault="00207073" w:rsidP="000D0B07">
            <w:pPr>
              <w:pStyle w:val="Listeavsnitt"/>
              <w:numPr>
                <w:ilvl w:val="0"/>
                <w:numId w:val="17"/>
              </w:num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Planlegges av behandlingsteam og </w:t>
            </w:r>
            <w:proofErr w:type="spellStart"/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tidsavgrenses</w:t>
            </w:r>
            <w:proofErr w:type="spellEnd"/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 til 10-15 min  </w:t>
            </w:r>
          </w:p>
          <w:p w:rsidR="00207073" w:rsidRPr="00E77F16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 xml:space="preserve">Transport og undersøkelser - 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Unngås hvis mulig.</w:t>
            </w:r>
            <w:r w:rsidRPr="00E77F16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highlight w:val="red"/>
                <w:shd w:val="clear" w:color="auto" w:fill="FFFFFF"/>
                <w:lang w:eastAsia="nb-NO"/>
              </w:rPr>
              <w:t>  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207073" w:rsidRPr="00E77F16" w:rsidRDefault="00207073" w:rsidP="00207073">
            <w:pPr>
              <w:numPr>
                <w:ilvl w:val="0"/>
                <w:numId w:val="6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Om nødvendig planlegges dette nøye i forhold til nødvendighet, tid og sted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207073" w:rsidRPr="00E77F16" w:rsidRDefault="00207073" w:rsidP="00207073">
            <w:pPr>
              <w:numPr>
                <w:ilvl w:val="0"/>
                <w:numId w:val="6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Undersøkelser som kan gjøres på rom – skal gjennomføres her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250190" w:rsidRPr="00154E33" w:rsidRDefault="00207073" w:rsidP="00154E33">
            <w:pPr>
              <w:numPr>
                <w:ilvl w:val="0"/>
                <w:numId w:val="6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shd w:val="clear" w:color="auto" w:fill="FFFFFF"/>
                <w:lang w:eastAsia="nb-NO"/>
              </w:rPr>
              <w:t>v/transport, beskytt pas. mot lyd og lys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 </w:t>
            </w:r>
          </w:p>
          <w:p w:rsidR="00250190" w:rsidRPr="00E77F16" w:rsidRDefault="00250190" w:rsidP="00250190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</w:pP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Ved spørsmål angående skjermingsnivå skal </w:t>
            </w:r>
            <w:proofErr w:type="spellStart"/>
            <w:r w:rsidR="00154E33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nevropsykolog</w:t>
            </w:r>
            <w:proofErr w:type="spellEnd"/>
            <w:r w:rsidR="00154E33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 fra 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>BNE</w:t>
            </w:r>
            <w:r w:rsidR="006D13C2"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 kontaktes. Behold alltid samme</w:t>
            </w:r>
            <w:r w:rsidRPr="00E77F16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 skjermingsgrad frem til ny vurdering fra BNE. </w:t>
            </w:r>
            <w:r w:rsidR="00154E33">
              <w:rPr>
                <w:rFonts w:asciiTheme="majorHAnsi" w:eastAsia="Times New Roman" w:hAnsiTheme="majorHAnsi" w:cs="Times New Roman"/>
                <w:color w:val="FFFFFF" w:themeColor="background1"/>
                <w:highlight w:val="red"/>
                <w:lang w:eastAsia="nb-NO"/>
              </w:rPr>
              <w:t xml:space="preserve">                                            BNE calling 28772</w:t>
            </w:r>
          </w:p>
        </w:tc>
      </w:tr>
    </w:tbl>
    <w:p w:rsidR="00207073" w:rsidRPr="00250190" w:rsidRDefault="00207073" w:rsidP="00250190">
      <w:pPr>
        <w:spacing w:line="360" w:lineRule="auto"/>
        <w:rPr>
          <w:rFonts w:asciiTheme="majorHAnsi" w:eastAsia="Times New Roman" w:hAnsiTheme="majorHAnsi" w:cs="Segoe UI"/>
          <w:color w:val="666666"/>
          <w:shd w:val="clear" w:color="auto" w:fill="FFFFFF"/>
          <w:lang w:eastAsia="nb-NO"/>
        </w:rPr>
      </w:pPr>
    </w:p>
    <w:tbl>
      <w:tblPr>
        <w:tblW w:w="964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207073" w:rsidRPr="00207073" w:rsidTr="00B25EB8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3C0398" w:rsidRDefault="00207073" w:rsidP="003C0398">
            <w:pPr>
              <w:spacing w:after="0" w:line="36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lastRenderedPageBreak/>
              <w:t>Streng</w:t>
            </w:r>
            <w:r w:rsidR="003C03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 skjerming</w:t>
            </w:r>
          </w:p>
          <w:p w:rsidR="00207073" w:rsidRPr="00207073" w:rsidRDefault="003C0398" w:rsidP="003C0398">
            <w:pPr>
              <w:spacing w:after="0" w:line="36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 </w:t>
            </w:r>
            <w:r w:rsidR="00250190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Intermediær </w:t>
            </w:r>
            <w:r w:rsidR="003F10C0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- </w:t>
            </w:r>
            <w:r w:rsidR="00250190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nivå 2 </w:t>
            </w:r>
          </w:p>
        </w:tc>
      </w:tr>
      <w:tr w:rsidR="00207073" w:rsidRPr="00207073" w:rsidTr="00B25EB8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Skjermbruk</w:t>
            </w:r>
            <w:r w:rsidR="006D13C2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– Ingen 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Opphold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Pasienten oppholder seg kun på rommet i startfasen </w:t>
            </w:r>
          </w:p>
          <w:p w:rsidR="00207073" w:rsidRPr="00207073" w:rsidRDefault="00207073" w:rsidP="00207073">
            <w:pPr>
              <w:numPr>
                <w:ilvl w:val="0"/>
                <w:numId w:val="7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Etter hvert korte turer med</w:t>
            </w:r>
            <w:r w:rsidR="00E92497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behandler i korridor (når det er rolig i avdelingen)</w:t>
            </w:r>
          </w:p>
          <w:p w:rsidR="00207073" w:rsidRPr="00207073" w:rsidRDefault="00207073" w:rsidP="00207073">
            <w:pPr>
              <w:numPr>
                <w:ilvl w:val="0"/>
                <w:numId w:val="7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Videre økende varighet  </w:t>
            </w:r>
          </w:p>
          <w:p w:rsidR="00207073" w:rsidRPr="00207073" w:rsidRDefault="00E92497" w:rsidP="00207073">
            <w:pPr>
              <w:numPr>
                <w:ilvl w:val="0"/>
                <w:numId w:val="7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Dette avtales </w:t>
            </w:r>
            <w:r w:rsidR="006D13C2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med </w:t>
            </w: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BNE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Dagsplan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Følges nøye for å ivareta aktivitet og hvile “hands </w:t>
            </w:r>
            <w:proofErr w:type="spellStart"/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off</w:t>
            </w:r>
            <w:proofErr w:type="spellEnd"/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tid” </w:t>
            </w:r>
          </w:p>
          <w:p w:rsidR="00207073" w:rsidRPr="00207073" w:rsidRDefault="00207073" w:rsidP="00207073">
            <w:pPr>
              <w:numPr>
                <w:ilvl w:val="0"/>
                <w:numId w:val="8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Stell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Gjennomføres i eller ved seng </w:t>
            </w:r>
          </w:p>
          <w:p w:rsidR="00207073" w:rsidRPr="00207073" w:rsidRDefault="00207073" w:rsidP="00207073">
            <w:pPr>
              <w:numPr>
                <w:ilvl w:val="0"/>
                <w:numId w:val="8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Måltid </w:t>
            </w:r>
            <w:r w:rsidR="006D13C2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– Klargjøres av personale/pårørende.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</w:t>
            </w:r>
            <w:r w:rsidR="006D13C2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Skal spises på rommet.</w:t>
            </w: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 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 </w:t>
            </w:r>
          </w:p>
          <w:p w:rsidR="00207073" w:rsidRPr="00207073" w:rsidRDefault="00207073" w:rsidP="00207073">
            <w:pPr>
              <w:numPr>
                <w:ilvl w:val="0"/>
                <w:numId w:val="8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Aktivitet - </w:t>
            </w:r>
            <w:r w:rsidRPr="006D13C2">
              <w:rPr>
                <w:rFonts w:asciiTheme="majorHAnsi" w:eastAsia="Times New Roman" w:hAnsiTheme="majorHAnsi" w:cs="Times New Roman"/>
                <w:bCs/>
                <w:color w:val="000000"/>
                <w:lang w:eastAsia="nb-NO"/>
              </w:rPr>
              <w:t>S</w:t>
            </w:r>
            <w:r w:rsidRPr="006D13C2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o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m høytlesing/lydbok, musikk, </w:t>
            </w:r>
            <w:proofErr w:type="spellStart"/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>max</w:t>
            </w:r>
            <w:proofErr w:type="spellEnd"/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10 min, </w:t>
            </w:r>
            <w:r w:rsidRPr="00207073">
              <w:rPr>
                <w:rFonts w:asciiTheme="majorHAnsi" w:eastAsia="Times New Roman" w:hAnsiTheme="majorHAnsi" w:cs="Times New Roman"/>
                <w:lang w:eastAsia="nb-NO"/>
              </w:rPr>
              <w:t xml:space="preserve">oppstart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må godkjennes </w:t>
            </w:r>
            <w:r w:rsidR="00E92497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av BNE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 </w:t>
            </w:r>
          </w:p>
          <w:p w:rsidR="00207073" w:rsidRPr="00207073" w:rsidRDefault="00207073" w:rsidP="00207073">
            <w:pPr>
              <w:numPr>
                <w:ilvl w:val="0"/>
                <w:numId w:val="8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Hvile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– Etter hver </w:t>
            </w:r>
            <w:proofErr w:type="gramStart"/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aktivitet</w:t>
            </w:r>
            <w:r w:rsidRPr="00207073">
              <w:rPr>
                <w:rFonts w:asciiTheme="majorHAnsi" w:eastAsia="Times New Roman" w:hAnsiTheme="majorHAnsi" w:cs="Times New Roman"/>
                <w:color w:val="FF0000"/>
                <w:lang w:eastAsia="nb-NO"/>
              </w:rPr>
              <w:t xml:space="preserve"> </w:t>
            </w:r>
            <w:r w:rsid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min.</w:t>
            </w:r>
            <w:proofErr w:type="gramEnd"/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30min – 2 timer.</w:t>
            </w:r>
            <w:r w:rsidR="006D13C2"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</w:t>
            </w:r>
            <w:r w:rsidR="006D13C2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På mørkt, stille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rom.   </w:t>
            </w:r>
          </w:p>
          <w:p w:rsidR="00207073" w:rsidRPr="00207073" w:rsidRDefault="00207073" w:rsidP="00207073">
            <w:pPr>
              <w:numPr>
                <w:ilvl w:val="0"/>
                <w:numId w:val="8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Annen stimuli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Så få personer på rommet som mulig. En person prater om gangen </w:t>
            </w: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 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 </w:t>
            </w:r>
          </w:p>
          <w:p w:rsidR="00207073" w:rsidRPr="00207073" w:rsidRDefault="00207073" w:rsidP="00207073">
            <w:pPr>
              <w:numPr>
                <w:ilvl w:val="0"/>
                <w:numId w:val="8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En ting gjøres om gangen</w:t>
            </w:r>
            <w:r w:rsidRPr="00207073">
              <w:rPr>
                <w:rFonts w:asciiTheme="majorHAnsi" w:eastAsia="Times New Roman" w:hAnsiTheme="majorHAnsi" w:cs="Times New Roman"/>
                <w:lang w:eastAsia="nb-NO"/>
              </w:rPr>
              <w:t xml:space="preserve"> - Avgrenses til en til to om gangen </w:t>
            </w:r>
            <w:proofErr w:type="spellStart"/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>ca</w:t>
            </w:r>
            <w:proofErr w:type="spellEnd"/>
            <w:r w:rsidRPr="00154E33">
              <w:rPr>
                <w:rFonts w:asciiTheme="majorHAnsi" w:eastAsia="Times New Roman" w:hAnsiTheme="majorHAnsi" w:cs="Times New Roman"/>
                <w:color w:val="FFFFFF" w:themeColor="background1"/>
                <w:lang w:eastAsia="nb-NO"/>
              </w:rPr>
              <w:t xml:space="preserve"> 20 - 30 min 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Lyd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- Unngå knitring fra utstyr, søppelpose og liknende (håndteres på gangen)  </w:t>
            </w:r>
          </w:p>
          <w:p w:rsidR="00FC1074" w:rsidRPr="00FC1074" w:rsidRDefault="00FC1074" w:rsidP="00FC1074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FC1074"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  <w:t>Lys &amp; døgnvariasjon</w:t>
            </w:r>
            <w:r w:rsidRPr="00FC1074">
              <w:rPr>
                <w:rFonts w:asciiTheme="majorHAnsi" w:eastAsia="Times New Roman" w:hAnsiTheme="majorHAnsi" w:cs="Times New Roman"/>
                <w:lang w:eastAsia="nb-NO"/>
              </w:rPr>
              <w:t xml:space="preserve"> –</w:t>
            </w:r>
            <w:r>
              <w:rPr>
                <w:rFonts w:asciiTheme="majorHAnsi" w:eastAsia="Times New Roman" w:hAnsiTheme="majorHAnsi" w:cs="Times New Roman"/>
                <w:lang w:eastAsia="nb-NO"/>
              </w:rPr>
              <w:t xml:space="preserve"> Dagslys moderat.</w:t>
            </w:r>
            <w:r w:rsidRPr="00FC1074">
              <w:rPr>
                <w:rFonts w:asciiTheme="majorHAnsi" w:eastAsia="Times New Roman" w:hAnsiTheme="majorHAnsi" w:cs="Times New Roman"/>
                <w:lang w:eastAsia="nb-NO"/>
              </w:rPr>
              <w:t xml:space="preserve"> Viktig med døgnrytme/dag og natt.</w:t>
            </w:r>
            <w:r>
              <w:rPr>
                <w:rFonts w:asciiTheme="majorHAnsi" w:eastAsia="Times New Roman" w:hAnsiTheme="majorHAnsi" w:cs="Times New Roman"/>
                <w:lang w:eastAsia="nb-NO"/>
              </w:rPr>
              <w:t xml:space="preserve"> </w:t>
            </w:r>
            <w:r w:rsidRPr="00FC1074">
              <w:rPr>
                <w:rFonts w:asciiTheme="majorHAnsi" w:eastAsia="Times New Roman" w:hAnsiTheme="majorHAnsi" w:cs="Times New Roman"/>
                <w:lang w:eastAsia="nb-NO"/>
              </w:rPr>
              <w:t>Lysende monitorer/pumper bak forheng/skjermbrett. </w:t>
            </w:r>
          </w:p>
          <w:p w:rsidR="00FC1074" w:rsidRPr="00FC1074" w:rsidRDefault="00FC1074" w:rsidP="00FC1074">
            <w:pPr>
              <w:numPr>
                <w:ilvl w:val="0"/>
                <w:numId w:val="9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FC1074">
              <w:rPr>
                <w:rFonts w:asciiTheme="majorHAnsi" w:eastAsia="Times New Roman" w:hAnsiTheme="majorHAnsi" w:cs="Times New Roman"/>
                <w:lang w:eastAsia="nb-NO"/>
              </w:rPr>
              <w:t xml:space="preserve">Ved aktivitet: </w:t>
            </w:r>
            <w:r>
              <w:rPr>
                <w:rFonts w:asciiTheme="majorHAnsi" w:eastAsia="Times New Roman" w:hAnsiTheme="majorHAnsi" w:cs="Times New Roman"/>
                <w:lang w:eastAsia="nb-NO"/>
              </w:rPr>
              <w:t>Middels</w:t>
            </w:r>
            <w:r w:rsidRPr="00FC1074">
              <w:rPr>
                <w:rFonts w:asciiTheme="majorHAnsi" w:eastAsia="Times New Roman" w:hAnsiTheme="majorHAnsi" w:cs="Times New Roman"/>
                <w:lang w:eastAsia="nb-NO"/>
              </w:rPr>
              <w:t xml:space="preserve"> lys fra takskinne </w:t>
            </w:r>
            <w:r>
              <w:rPr>
                <w:rFonts w:asciiTheme="majorHAnsi" w:eastAsia="Times New Roman" w:hAnsiTheme="majorHAnsi" w:cs="Times New Roman"/>
                <w:lang w:eastAsia="nb-NO"/>
              </w:rPr>
              <w:t>og/</w:t>
            </w:r>
            <w:r w:rsidRPr="00FC1074">
              <w:rPr>
                <w:rFonts w:asciiTheme="majorHAnsi" w:eastAsia="Times New Roman" w:hAnsiTheme="majorHAnsi" w:cs="Times New Roman"/>
                <w:lang w:eastAsia="nb-NO"/>
              </w:rPr>
              <w:t xml:space="preserve">eller dagslys. </w:t>
            </w:r>
            <w:proofErr w:type="spellStart"/>
            <w:r w:rsidRPr="00FC1074">
              <w:rPr>
                <w:rFonts w:asciiTheme="majorHAnsi" w:eastAsia="Times New Roman" w:hAnsiTheme="majorHAnsi" w:cs="Times New Roman"/>
                <w:lang w:eastAsia="nb-NO"/>
              </w:rPr>
              <w:t>Lyssblendingsgardiner</w:t>
            </w:r>
            <w:proofErr w:type="spellEnd"/>
            <w:r w:rsidRPr="00FC1074">
              <w:rPr>
                <w:rFonts w:asciiTheme="majorHAnsi" w:eastAsia="Times New Roman" w:hAnsiTheme="majorHAnsi" w:cs="Times New Roman"/>
                <w:lang w:eastAsia="nb-NO"/>
              </w:rPr>
              <w:t xml:space="preserve"> (utsiden av vindu) skal være nede.  Lystett rullgardin fratrukket 20-40cm for lett dagslys inn på rommet. Unngå direkte lys i ansikt/øyne (hev sengen om sollyset treffet ansiktet)</w:t>
            </w:r>
          </w:p>
          <w:p w:rsidR="00FC1074" w:rsidRPr="00207073" w:rsidRDefault="00FC1074" w:rsidP="00FC1074">
            <w:pPr>
              <w:numPr>
                <w:ilvl w:val="0"/>
                <w:numId w:val="9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FC1074">
              <w:rPr>
                <w:rFonts w:asciiTheme="majorHAnsi" w:eastAsia="Times New Roman" w:hAnsiTheme="majorHAnsi" w:cs="Times New Roman"/>
                <w:lang w:eastAsia="nb-NO"/>
              </w:rPr>
              <w:t xml:space="preserve">Ved hvile: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Mørke gardiner </w:t>
            </w: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nede </w:t>
            </w: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i hvileperioder hvis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urolig pasient.  </w:t>
            </w:r>
          </w:p>
          <w:p w:rsidR="00207073" w:rsidRPr="00207073" w:rsidRDefault="00FC1074" w:rsidP="00FC1074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      </w:t>
            </w:r>
            <w:r w:rsidR="00207073"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Besøk</w:t>
            </w:r>
            <w:r w:rsidR="00207073"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Foreldre er på rommet etter barnets behov - informert om skjermingsgrader, dagsplan og </w:t>
            </w: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  </w:t>
            </w:r>
            <w:r w:rsidR="00207073"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hvileperioder. </w:t>
            </w:r>
          </w:p>
          <w:p w:rsidR="00207073" w:rsidRPr="00207073" w:rsidRDefault="00207073" w:rsidP="00207073">
            <w:pPr>
              <w:numPr>
                <w:ilvl w:val="0"/>
                <w:numId w:val="10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Calibri"/>
                <w:lang w:eastAsia="nb-NO"/>
              </w:rPr>
            </w:pPr>
            <w:r w:rsidRPr="00207073">
              <w:rPr>
                <w:rFonts w:asciiTheme="majorHAnsi" w:eastAsia="Times New Roman" w:hAnsiTheme="majorHAnsi" w:cs="Calibri"/>
                <w:lang w:eastAsia="nb-NO"/>
              </w:rPr>
              <w:t>Kun aller nærmeste familie eks. besteforeldre/ søsken  </w:t>
            </w:r>
          </w:p>
          <w:p w:rsidR="00207073" w:rsidRPr="00207073" w:rsidRDefault="00207073" w:rsidP="00207073">
            <w:pPr>
              <w:numPr>
                <w:ilvl w:val="0"/>
                <w:numId w:val="10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Calibri"/>
                <w:lang w:eastAsia="nb-NO"/>
              </w:rPr>
            </w:pPr>
            <w:r w:rsidRPr="00207073">
              <w:rPr>
                <w:rFonts w:asciiTheme="majorHAnsi" w:eastAsia="Times New Roman" w:hAnsiTheme="majorHAnsi" w:cs="Calibri"/>
                <w:lang w:eastAsia="nb-NO"/>
              </w:rPr>
              <w:t>Besøk planlegges i samråd med behandlingsteam  </w:t>
            </w:r>
          </w:p>
          <w:p w:rsidR="00207073" w:rsidRPr="00207073" w:rsidRDefault="00207073" w:rsidP="00207073">
            <w:pPr>
              <w:numPr>
                <w:ilvl w:val="0"/>
                <w:numId w:val="10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Calibri"/>
                <w:lang w:eastAsia="nb-NO"/>
              </w:rPr>
            </w:pPr>
            <w:proofErr w:type="spellStart"/>
            <w:r w:rsidRPr="00207073">
              <w:rPr>
                <w:rFonts w:asciiTheme="majorHAnsi" w:eastAsia="Times New Roman" w:hAnsiTheme="majorHAnsi" w:cs="Calibri"/>
                <w:lang w:eastAsia="nb-NO"/>
              </w:rPr>
              <w:t>Tidsavgrenses</w:t>
            </w:r>
            <w:proofErr w:type="spellEnd"/>
            <w:r w:rsidRPr="00207073">
              <w:rPr>
                <w:rFonts w:asciiTheme="majorHAnsi" w:eastAsia="Times New Roman" w:hAnsiTheme="majorHAnsi" w:cs="Calibri"/>
                <w:lang w:eastAsia="nb-NO"/>
              </w:rPr>
              <w:t xml:space="preserve"> til </w:t>
            </w:r>
            <w:r w:rsidRPr="00154E33">
              <w:rPr>
                <w:rFonts w:asciiTheme="majorHAnsi" w:eastAsia="Times New Roman" w:hAnsiTheme="majorHAnsi" w:cs="Calibri"/>
                <w:color w:val="FFFFFF" w:themeColor="background1"/>
                <w:lang w:eastAsia="nb-NO"/>
              </w:rPr>
              <w:t>10-15 min </w:t>
            </w:r>
          </w:p>
          <w:p w:rsidR="00207073" w:rsidRPr="00207073" w:rsidRDefault="00207073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Transport og undersøkelser -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Unngås hvis mulig</w:t>
            </w: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 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 </w:t>
            </w:r>
          </w:p>
          <w:p w:rsidR="00207073" w:rsidRPr="00207073" w:rsidRDefault="00207073" w:rsidP="00207073">
            <w:pPr>
              <w:numPr>
                <w:ilvl w:val="0"/>
                <w:numId w:val="11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Planlegges nøye i forhold til nødvendighet, tid og sted  </w:t>
            </w:r>
          </w:p>
          <w:p w:rsidR="00207073" w:rsidRPr="00207073" w:rsidRDefault="00207073" w:rsidP="00207073">
            <w:pPr>
              <w:numPr>
                <w:ilvl w:val="0"/>
                <w:numId w:val="11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Undersøkelser som kan gjøres på rom – skal gjennomføres her  </w:t>
            </w:r>
          </w:p>
          <w:p w:rsidR="00207073" w:rsidRPr="00E92497" w:rsidRDefault="00207073" w:rsidP="00207073">
            <w:pPr>
              <w:numPr>
                <w:ilvl w:val="0"/>
                <w:numId w:val="11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v/transport, beskytt pas. mot lyd og lys </w:t>
            </w:r>
          </w:p>
          <w:p w:rsidR="00E92497" w:rsidRPr="008B03FF" w:rsidRDefault="00E92497" w:rsidP="00E92497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Ved spørsmål angående skjermingsnivå skal </w:t>
            </w:r>
            <w:proofErr w:type="spellStart"/>
            <w:r w:rsidR="00035ED4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nevropsykolog</w:t>
            </w:r>
            <w:proofErr w:type="spellEnd"/>
            <w:r w:rsidR="00035ED4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fra </w:t>
            </w: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BNE</w:t>
            </w:r>
            <w:r w:rsidR="006D13C2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kontaktes. Behold alltid samme</w:t>
            </w: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skjermingsgrad frem til ny vurdering fra BNE. </w:t>
            </w:r>
            <w:r w:rsidR="006D13C2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BNE calling 28772</w:t>
            </w:r>
          </w:p>
        </w:tc>
      </w:tr>
      <w:tr w:rsidR="00FC1074" w:rsidRPr="00207073" w:rsidTr="00B25EB8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FC1074" w:rsidRPr="00035ED4" w:rsidRDefault="00035ED4" w:rsidP="00035ED4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Det er </w:t>
            </w: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viktig å anerkjenne at skjermingen kan være tungt for pasienten da de gjerne ønsker mer aktivitet. Viktig å forklare hvorfor de ikke får lov til å se på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ipad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/tv, være på lekerom. </w:t>
            </w:r>
          </w:p>
        </w:tc>
      </w:tr>
    </w:tbl>
    <w:p w:rsidR="00207073" w:rsidRPr="002531AD" w:rsidRDefault="00207073" w:rsidP="00207073">
      <w:pPr>
        <w:spacing w:after="0" w:line="360" w:lineRule="auto"/>
        <w:textAlignment w:val="baseline"/>
        <w:rPr>
          <w:rFonts w:asciiTheme="majorHAnsi" w:eastAsia="Times New Roman" w:hAnsiTheme="majorHAnsi" w:cs="Calibri"/>
          <w:lang w:eastAsia="nb-NO"/>
        </w:rPr>
      </w:pPr>
      <w:r w:rsidRPr="00207073">
        <w:rPr>
          <w:rFonts w:asciiTheme="majorHAnsi" w:eastAsia="Times New Roman" w:hAnsiTheme="majorHAnsi" w:cs="Segoe UI"/>
          <w:color w:val="666666"/>
          <w:shd w:val="clear" w:color="auto" w:fill="FFFFFF"/>
          <w:lang w:eastAsia="nb-NO"/>
        </w:rPr>
        <w:lastRenderedPageBreak/>
        <w:t>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207073" w:rsidRPr="00207073" w:rsidTr="00C05566">
        <w:trPr>
          <w:trHeight w:val="300"/>
        </w:trPr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3C0398" w:rsidRDefault="00207073" w:rsidP="00207073">
            <w:pPr>
              <w:spacing w:after="0" w:line="36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Moderat</w:t>
            </w:r>
            <w:r w:rsidR="003C03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 skjerming</w:t>
            </w: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 </w:t>
            </w:r>
          </w:p>
          <w:p w:rsidR="00207073" w:rsidRPr="00207073" w:rsidRDefault="00207073" w:rsidP="00207073">
            <w:pPr>
              <w:spacing w:after="0" w:line="36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med overgang mot lett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 </w:t>
            </w:r>
            <w:r w:rsidR="002531AD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- Nivå 3</w:t>
            </w:r>
          </w:p>
        </w:tc>
      </w:tr>
      <w:tr w:rsidR="00207073" w:rsidRPr="00207073" w:rsidTr="00C05566">
        <w:trPr>
          <w:trHeight w:val="300"/>
        </w:trPr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Skjermbruk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Ingen i startfasen </w:t>
            </w:r>
          </w:p>
          <w:p w:rsidR="00207073" w:rsidRPr="002531AD" w:rsidRDefault="00207073" w:rsidP="00207073">
            <w:pPr>
              <w:numPr>
                <w:ilvl w:val="0"/>
                <w:numId w:val="12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color w:val="FF0000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Økning til 10 min x 2. </w:t>
            </w:r>
            <w:r w:rsidR="002531AD">
              <w:rPr>
                <w:rFonts w:asciiTheme="majorHAnsi" w:eastAsia="Times New Roman" w:hAnsiTheme="majorHAnsi" w:cs="Times New Roman"/>
                <w:color w:val="FF0000"/>
                <w:lang w:eastAsia="nb-NO"/>
              </w:rPr>
              <w:t xml:space="preserve">OBS følg med om pasienten blir økende urolig/hodepine i timene/døgnet etter. 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Opphold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Pasienten oppholder seg mest på rom  </w:t>
            </w:r>
          </w:p>
          <w:p w:rsidR="00207073" w:rsidRPr="00207073" w:rsidRDefault="00207073" w:rsidP="00207073">
            <w:pPr>
              <w:numPr>
                <w:ilvl w:val="0"/>
                <w:numId w:val="13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Tester mer aktivitet evt. korte turer med behandler i korridor</w:t>
            </w:r>
          </w:p>
          <w:p w:rsidR="00207073" w:rsidRPr="00207073" w:rsidRDefault="00207073" w:rsidP="00207073">
            <w:pPr>
              <w:numPr>
                <w:ilvl w:val="0"/>
                <w:numId w:val="13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Økende varighet etter hvert -</w:t>
            </w:r>
            <w:r w:rsidR="002531AD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dette avtales i teamet/BNE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 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Dagsplan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Følges, for å ivareta aktivitet og hvile - rom for selv-justering 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Stell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- Kan stelle seg på badet </w:t>
            </w:r>
            <w:r w:rsidR="002531AD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om diagnosen tilsier dette. Avklares av NKI på morgenvisitt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Måltid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Inntas på rommet, pasienten og pår</w:t>
            </w:r>
            <w:r w:rsidR="00FF2CB0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ørende henter på kjøkken, etter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hvert evt. kjøkken 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Aktivitet -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Eks. Høytlesing, lydbok, tegne, enkle spill, pusle </w:t>
            </w:r>
          </w:p>
          <w:p w:rsidR="00207073" w:rsidRPr="000D0B07" w:rsidRDefault="00207073" w:rsidP="000D0B07">
            <w:pPr>
              <w:pStyle w:val="Listeavsnitt"/>
              <w:numPr>
                <w:ilvl w:val="0"/>
                <w:numId w:val="18"/>
              </w:num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0D0B07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Aktiviteter gjennomføres på rommet, først rolig i seng siden sittende ved bord </w:t>
            </w:r>
          </w:p>
          <w:p w:rsidR="00207073" w:rsidRPr="000D0B07" w:rsidRDefault="00207073" w:rsidP="000D0B07">
            <w:pPr>
              <w:pStyle w:val="Listeavsnitt"/>
              <w:numPr>
                <w:ilvl w:val="0"/>
                <w:numId w:val="18"/>
              </w:num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0D0B07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Økes til x flere og lengre perioder </w:t>
            </w:r>
            <w:r w:rsidRPr="000D0B07">
              <w:rPr>
                <w:rFonts w:asciiTheme="majorHAnsi" w:eastAsia="Times New Roman" w:hAnsiTheme="majorHAnsi" w:cs="Times New Roman"/>
                <w:color w:val="FF0000"/>
                <w:lang w:eastAsia="nb-NO"/>
              </w:rPr>
              <w:t>15-20 min 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jc w:val="both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Hvile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periode ca. 30 min Perioder på rom (stille) mellom aktiviteter 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Lys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I aktivitetsperiode </w:t>
            </w:r>
            <w:r w:rsidR="002531AD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lett belysning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, og gardin fratrukket med tynne lysgjennomtrengelige trukket for gjennom dagen  </w:t>
            </w:r>
          </w:p>
          <w:p w:rsidR="00207073" w:rsidRPr="00207073" w:rsidRDefault="00207073" w:rsidP="00207073">
            <w:pPr>
              <w:numPr>
                <w:ilvl w:val="0"/>
                <w:numId w:val="15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Unngå direkte sterk lys i ansikt/øyne </w:t>
            </w:r>
          </w:p>
          <w:p w:rsidR="00207073" w:rsidRPr="00207073" w:rsidRDefault="00207073" w:rsidP="00207073">
            <w:pPr>
              <w:numPr>
                <w:ilvl w:val="0"/>
                <w:numId w:val="15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Skjerm mot lys fra medisinsk teknisk utstyr </w:t>
            </w:r>
          </w:p>
          <w:p w:rsidR="00207073" w:rsidRP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Lyd -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Dempet</w:t>
            </w: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alarm medisinsk teknisk utstyr og lav stemme leie </w:t>
            </w:r>
          </w:p>
          <w:p w:rsidR="00207073" w:rsidRDefault="00207073" w:rsidP="003C0398">
            <w:pPr>
              <w:spacing w:after="0" w:line="36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color w:val="FF0000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  <w:t>Besøk</w:t>
            </w:r>
            <w:r w:rsidRPr="00207073">
              <w:rPr>
                <w:rFonts w:asciiTheme="majorHAnsi" w:eastAsia="Times New Roman" w:hAnsiTheme="majorHAnsi" w:cs="Times New Roman"/>
                <w:lang w:eastAsia="nb-NO"/>
              </w:rPr>
              <w:t xml:space="preserve"> - Avgrenses til en til to om gangen </w:t>
            </w:r>
            <w:proofErr w:type="spellStart"/>
            <w:r w:rsidRPr="00207073">
              <w:rPr>
                <w:rFonts w:asciiTheme="majorHAnsi" w:eastAsia="Times New Roman" w:hAnsiTheme="majorHAnsi" w:cs="Times New Roman"/>
                <w:color w:val="FF0000"/>
                <w:lang w:eastAsia="nb-NO"/>
              </w:rPr>
              <w:t>ca</w:t>
            </w:r>
            <w:proofErr w:type="spellEnd"/>
            <w:r w:rsidRPr="00207073">
              <w:rPr>
                <w:rFonts w:asciiTheme="majorHAnsi" w:eastAsia="Times New Roman" w:hAnsiTheme="majorHAnsi" w:cs="Times New Roman"/>
                <w:color w:val="FF0000"/>
                <w:lang w:eastAsia="nb-NO"/>
              </w:rPr>
              <w:t xml:space="preserve"> 20 - 30 min </w:t>
            </w:r>
          </w:p>
          <w:p w:rsidR="00FF2CB0" w:rsidRDefault="00FF2CB0" w:rsidP="00FF2CB0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</w:p>
          <w:p w:rsidR="00FF2CB0" w:rsidRDefault="00B46315" w:rsidP="00FF2CB0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I denne perioden er det viktig å anerkjenne at skjermingen kan være tungt for pasienten da de gjerne ønsker mer </w:t>
            </w:r>
            <w:r w:rsidR="00813EB7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aktivitet</w:t>
            </w: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. Viktig å forklare hvorfor de ikke får lov til å se på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ipad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/tv, være på lekerom. </w:t>
            </w:r>
          </w:p>
          <w:p w:rsidR="00813EB7" w:rsidRDefault="00813EB7" w:rsidP="00FF2CB0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OBS husk å dokumentere hvordan pasienten har tolerert </w:t>
            </w:r>
            <w:r w:rsidR="008A0206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skjermingsnivå</w:t>
            </w: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i DIPS Arena.</w:t>
            </w:r>
          </w:p>
          <w:p w:rsidR="008A0206" w:rsidRDefault="008A0206" w:rsidP="00FF2CB0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(Økende urolig, sinte, økende hodepine,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kvalme?.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Husk dette kan vise seg 24 timer etter økt stimuli).</w:t>
            </w:r>
          </w:p>
          <w:p w:rsidR="00B46315" w:rsidRDefault="00B46315" w:rsidP="00FF2CB0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</w:p>
          <w:p w:rsidR="00FF2CB0" w:rsidRDefault="00B46315" w:rsidP="00FF2CB0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Ved spørsmål angående skjermingsnivå skal BNE kontaktes. Behold alltid samme skjermingsgrad frem til ny vurdering fra BNE. </w:t>
            </w:r>
          </w:p>
          <w:p w:rsidR="006D13C2" w:rsidRPr="00207073" w:rsidRDefault="00FF2CB0" w:rsidP="00FF2CB0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BNE calling 28772</w:t>
            </w:r>
          </w:p>
        </w:tc>
      </w:tr>
    </w:tbl>
    <w:p w:rsidR="00207073" w:rsidRPr="00207073" w:rsidRDefault="00207073" w:rsidP="00207073">
      <w:pPr>
        <w:spacing w:after="0" w:line="360" w:lineRule="auto"/>
        <w:textAlignment w:val="baseline"/>
        <w:rPr>
          <w:rFonts w:asciiTheme="majorHAnsi" w:eastAsia="Times New Roman" w:hAnsiTheme="majorHAnsi" w:cs="Segoe UI"/>
          <w:lang w:eastAsia="nb-NO"/>
        </w:rPr>
      </w:pPr>
      <w:r w:rsidRPr="00207073">
        <w:rPr>
          <w:rFonts w:asciiTheme="majorHAnsi" w:eastAsia="Times New Roman" w:hAnsiTheme="majorHAnsi" w:cs="Calibri"/>
          <w:lang w:eastAsia="nb-NO"/>
        </w:rPr>
        <w:t> </w:t>
      </w:r>
    </w:p>
    <w:p w:rsidR="00207073" w:rsidRDefault="00207073" w:rsidP="00207073">
      <w:pPr>
        <w:spacing w:after="0" w:line="360" w:lineRule="auto"/>
        <w:textAlignment w:val="baseline"/>
        <w:rPr>
          <w:rFonts w:asciiTheme="majorHAnsi" w:eastAsia="Times New Roman" w:hAnsiTheme="majorHAnsi" w:cs="Times New Roman"/>
          <w:color w:val="000000"/>
          <w:lang w:eastAsia="nb-NO"/>
        </w:rPr>
      </w:pPr>
      <w:r w:rsidRPr="00207073">
        <w:rPr>
          <w:rFonts w:asciiTheme="majorHAnsi" w:eastAsia="Times New Roman" w:hAnsiTheme="majorHAnsi" w:cs="Times New Roman"/>
          <w:color w:val="000000"/>
          <w:lang w:eastAsia="nb-NO"/>
        </w:rPr>
        <w:t> </w:t>
      </w:r>
    </w:p>
    <w:p w:rsidR="00207073" w:rsidRDefault="00207073" w:rsidP="00207073">
      <w:pPr>
        <w:spacing w:line="360" w:lineRule="auto"/>
        <w:rPr>
          <w:rFonts w:asciiTheme="majorHAnsi" w:eastAsia="Times New Roman" w:hAnsiTheme="majorHAnsi" w:cs="Times New Roman"/>
          <w:color w:val="000000"/>
          <w:lang w:eastAsia="nb-NO"/>
        </w:rPr>
      </w:pPr>
      <w:r>
        <w:rPr>
          <w:rFonts w:asciiTheme="majorHAnsi" w:eastAsia="Times New Roman" w:hAnsiTheme="majorHAnsi" w:cs="Times New Roman"/>
          <w:color w:val="000000"/>
          <w:lang w:eastAsia="nb-NO"/>
        </w:rPr>
        <w:br w:type="page"/>
      </w:r>
    </w:p>
    <w:p w:rsidR="00207073" w:rsidRPr="00207073" w:rsidRDefault="00207073" w:rsidP="00207073">
      <w:pPr>
        <w:spacing w:after="0" w:line="360" w:lineRule="auto"/>
        <w:textAlignment w:val="baseline"/>
        <w:rPr>
          <w:rFonts w:asciiTheme="majorHAnsi" w:eastAsia="Times New Roman" w:hAnsiTheme="majorHAnsi" w:cs="Segoe UI"/>
          <w:lang w:eastAsia="nb-NO"/>
        </w:rPr>
      </w:pPr>
    </w:p>
    <w:p w:rsidR="00207073" w:rsidRPr="00207073" w:rsidRDefault="00207073" w:rsidP="00207073">
      <w:pPr>
        <w:spacing w:after="0" w:line="360" w:lineRule="auto"/>
        <w:textAlignment w:val="baseline"/>
        <w:rPr>
          <w:rFonts w:asciiTheme="majorHAnsi" w:eastAsia="Times New Roman" w:hAnsiTheme="majorHAnsi" w:cs="Segoe UI"/>
          <w:lang w:eastAsia="nb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07073" w:rsidRPr="00207073" w:rsidTr="00D914BD">
        <w:trPr>
          <w:trHeight w:val="300"/>
        </w:trPr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207073" w:rsidRPr="003C0398" w:rsidRDefault="00207073" w:rsidP="00207073">
            <w:pPr>
              <w:spacing w:after="0" w:line="36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lang w:eastAsia="nb-NO"/>
              </w:rPr>
            </w:pPr>
            <w:r w:rsidRPr="003C03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Lett</w:t>
            </w:r>
            <w:r w:rsidRPr="003C0398">
              <w:rPr>
                <w:rFonts w:asciiTheme="majorHAnsi" w:eastAsia="Times New Roman" w:hAnsiTheme="majorHAnsi" w:cs="Times New Roman"/>
                <w:b/>
                <w:color w:val="000000"/>
                <w:lang w:eastAsia="nb-NO"/>
              </w:rPr>
              <w:t> </w:t>
            </w:r>
            <w:r w:rsidR="003C0398" w:rsidRPr="003C0398">
              <w:rPr>
                <w:rFonts w:asciiTheme="majorHAnsi" w:eastAsia="Times New Roman" w:hAnsiTheme="majorHAnsi" w:cs="Times New Roman"/>
                <w:b/>
                <w:color w:val="000000"/>
                <w:lang w:eastAsia="nb-NO"/>
              </w:rPr>
              <w:t>skjerming</w:t>
            </w:r>
            <w:r w:rsidR="002531AD">
              <w:rPr>
                <w:rFonts w:asciiTheme="majorHAnsi" w:eastAsia="Times New Roman" w:hAnsiTheme="majorHAnsi" w:cs="Times New Roman"/>
                <w:b/>
                <w:color w:val="000000"/>
                <w:lang w:eastAsia="nb-NO"/>
              </w:rPr>
              <w:t xml:space="preserve"> – nivå 4</w:t>
            </w:r>
          </w:p>
        </w:tc>
      </w:tr>
      <w:tr w:rsidR="00207073" w:rsidRPr="00207073" w:rsidTr="00D914BD">
        <w:trPr>
          <w:trHeight w:val="495"/>
        </w:trPr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207073" w:rsidRPr="00207073" w:rsidRDefault="00207073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Skjermbruk -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Till</w:t>
            </w:r>
            <w:r w:rsidR="002531AD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ates, etter avtale med BNE</w:t>
            </w:r>
          </w:p>
          <w:p w:rsidR="00207073" w:rsidRPr="00207073" w:rsidRDefault="00207073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Opphold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Pasienten kan i aktivitetsperiode oppholde seg i korridor, </w:t>
            </w:r>
            <w:proofErr w:type="spellStart"/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ungdomsrom</w:t>
            </w:r>
            <w:proofErr w:type="spellEnd"/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, på lekerom/skole hvis stille. Fysioterapi kan gjennomføres på </w:t>
            </w:r>
            <w:proofErr w:type="spellStart"/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fysiorommet</w:t>
            </w:r>
            <w:proofErr w:type="spellEnd"/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  </w:t>
            </w:r>
          </w:p>
          <w:p w:rsidR="00207073" w:rsidRPr="00207073" w:rsidRDefault="00207073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Dagsplan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Ivareta aktivitet og hvile - rom for selv-justering </w:t>
            </w:r>
          </w:p>
          <w:p w:rsidR="00207073" w:rsidRPr="00207073" w:rsidRDefault="00207073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Stell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Kan stelle seg på badet </w:t>
            </w:r>
          </w:p>
          <w:p w:rsidR="00207073" w:rsidRPr="00207073" w:rsidRDefault="00207073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Måltid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Pas og pårørende henter på kjøkken, spiser på rom og evt. kjøkken </w:t>
            </w:r>
            <w:r w:rsidR="008A0206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hvis rolig</w:t>
            </w:r>
          </w:p>
          <w:p w:rsidR="00207073" w:rsidRPr="00207073" w:rsidRDefault="00207073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Aktivitet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Planlegges og </w:t>
            </w:r>
            <w:proofErr w:type="spellStart"/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tidsavgrenses</w:t>
            </w:r>
            <w:proofErr w:type="spellEnd"/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med etterfølgende hvile </w:t>
            </w:r>
          </w:p>
          <w:p w:rsidR="00207073" w:rsidRPr="00207073" w:rsidRDefault="00207073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Hvile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- Perioder på rom (stille) mellom aktiviteter </w:t>
            </w:r>
          </w:p>
          <w:p w:rsidR="00207073" w:rsidRPr="00207073" w:rsidRDefault="00207073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>Lys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på ro</w:t>
            </w:r>
            <w:r w:rsidR="002531AD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m når våken/aktivitet – vanlig. F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ratrukk</w:t>
            </w:r>
            <w:r w:rsidR="008A0206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et gardiner og persienner.</w:t>
            </w:r>
          </w:p>
          <w:p w:rsidR="00207073" w:rsidRPr="00207073" w:rsidRDefault="002531AD" w:rsidP="00207073">
            <w:pPr>
              <w:numPr>
                <w:ilvl w:val="0"/>
                <w:numId w:val="16"/>
              </w:numPr>
              <w:spacing w:after="0" w:line="360" w:lineRule="auto"/>
              <w:ind w:left="360" w:firstLine="0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Dempet belysning ved hvile, Ikke behov for helt mørkt. </w:t>
            </w:r>
          </w:p>
          <w:p w:rsidR="00207073" w:rsidRDefault="00207073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 w:rsidRPr="0020707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b-NO"/>
              </w:rPr>
              <w:t xml:space="preserve">Besøk </w:t>
            </w:r>
            <w:r w:rsidRPr="00207073"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- Avgrenset i tid maks. 1 time, begrenset til nære personer (familie, bestevenn) </w:t>
            </w:r>
          </w:p>
          <w:p w:rsidR="006D13C2" w:rsidRDefault="006D13C2" w:rsidP="00207073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</w:p>
          <w:p w:rsidR="008A0206" w:rsidRDefault="008A0206" w:rsidP="008A0206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OBS husk å dokumentere hvordan pasienten har tolerert skjermingsnivå i DIPS Arena.</w:t>
            </w:r>
          </w:p>
          <w:p w:rsidR="008A0206" w:rsidRDefault="008A0206" w:rsidP="008A0206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Økende urolig, sint, økende hodepine, kvalme, dårlig nattesøvn? Ingen symptomer? </w:t>
            </w:r>
          </w:p>
          <w:p w:rsidR="008A0206" w:rsidRDefault="008A0206" w:rsidP="008A0206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>Husk dette kan vise seg 24 timer etter økt stimuli.</w:t>
            </w:r>
          </w:p>
          <w:p w:rsidR="008A0206" w:rsidRDefault="008A0206" w:rsidP="008A0206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</w:p>
          <w:p w:rsidR="008A0206" w:rsidRDefault="008A0206" w:rsidP="008A0206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Ved spørsmål angående skjermingsnivå skal BNE kontaktes. Behold alltid samme skjermingsgrad frem til ny vurdering fra BNE. </w:t>
            </w:r>
          </w:p>
          <w:p w:rsidR="006D13C2" w:rsidRPr="00207073" w:rsidRDefault="008A0206" w:rsidP="008A0206">
            <w:pPr>
              <w:spacing w:after="0" w:line="360" w:lineRule="auto"/>
              <w:textAlignment w:val="baseline"/>
              <w:rPr>
                <w:rFonts w:asciiTheme="majorHAnsi" w:eastAsia="Times New Roman" w:hAnsiTheme="majorHAnsi" w:cs="Times New Roman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nb-NO"/>
              </w:rPr>
              <w:t xml:space="preserve"> BNE calling 28772</w:t>
            </w:r>
            <w:bookmarkStart w:id="0" w:name="_GoBack"/>
            <w:bookmarkEnd w:id="0"/>
          </w:p>
        </w:tc>
      </w:tr>
    </w:tbl>
    <w:p w:rsidR="00207073" w:rsidRPr="00207073" w:rsidRDefault="00207073" w:rsidP="00207073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207073">
        <w:rPr>
          <w:rFonts w:ascii="Times New Roman" w:eastAsia="Times New Roman" w:hAnsi="Times New Roman" w:cs="Times New Roman"/>
          <w:color w:val="000000"/>
          <w:lang w:eastAsia="nb-NO"/>
        </w:rPr>
        <w:t> </w:t>
      </w:r>
    </w:p>
    <w:p w:rsidR="00025D48" w:rsidRDefault="00025D48" w:rsidP="00207073">
      <w:pPr>
        <w:spacing w:line="360" w:lineRule="auto"/>
      </w:pPr>
    </w:p>
    <w:sectPr w:rsidR="00025D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35" w:rsidRDefault="00951535" w:rsidP="003C0398">
      <w:pPr>
        <w:spacing w:after="0" w:line="240" w:lineRule="auto"/>
      </w:pPr>
      <w:r>
        <w:separator/>
      </w:r>
    </w:p>
  </w:endnote>
  <w:endnote w:type="continuationSeparator" w:id="0">
    <w:p w:rsidR="00951535" w:rsidRDefault="00951535" w:rsidP="003C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35" w:rsidRDefault="00951535" w:rsidP="003C0398">
      <w:pPr>
        <w:spacing w:after="0" w:line="240" w:lineRule="auto"/>
      </w:pPr>
      <w:r>
        <w:separator/>
      </w:r>
    </w:p>
  </w:footnote>
  <w:footnote w:type="continuationSeparator" w:id="0">
    <w:p w:rsidR="00951535" w:rsidRDefault="00951535" w:rsidP="003C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98" w:rsidRDefault="003C0398">
    <w:pPr>
      <w:pStyle w:val="Topptekst"/>
    </w:pPr>
    <w:r>
      <w:rPr>
        <w:noProof/>
        <w:lang w:eastAsia="nb-NO"/>
      </w:rPr>
      <w:drawing>
        <wp:inline distT="0" distB="0" distL="0" distR="0" wp14:anchorId="5FA754A7">
          <wp:extent cx="2098797" cy="431165"/>
          <wp:effectExtent l="0" t="0" r="0" b="698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655" cy="431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0398" w:rsidRDefault="003C0398">
    <w:pPr>
      <w:pStyle w:val="Topptekst"/>
    </w:pPr>
  </w:p>
  <w:p w:rsidR="003C0398" w:rsidRPr="003C0398" w:rsidRDefault="003C0398">
    <w:pPr>
      <w:pStyle w:val="Topptekst"/>
      <w:rPr>
        <w:b/>
        <w:sz w:val="28"/>
        <w:szCs w:val="28"/>
      </w:rPr>
    </w:pPr>
    <w:r w:rsidRPr="003C0398">
      <w:rPr>
        <w:b/>
        <w:sz w:val="28"/>
        <w:szCs w:val="28"/>
      </w:rPr>
      <w:t>Skjermingsnivå</w:t>
    </w:r>
    <w:r>
      <w:rPr>
        <w:b/>
        <w:sz w:val="28"/>
        <w:szCs w:val="28"/>
      </w:rPr>
      <w:t xml:space="preserve"> ved ervervet hjerneskade barn 0-18 år.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C15"/>
    <w:multiLevelType w:val="multilevel"/>
    <w:tmpl w:val="6486E5D2"/>
    <w:lvl w:ilvl="0">
      <w:start w:val="1"/>
      <w:numFmt w:val="bullet"/>
      <w:lvlText w:val="o"/>
      <w:lvlJc w:val="left"/>
      <w:pPr>
        <w:tabs>
          <w:tab w:val="num" w:pos="-1512"/>
        </w:tabs>
        <w:ind w:left="-151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92"/>
        </w:tabs>
        <w:ind w:left="-7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-72"/>
        </w:tabs>
        <w:ind w:left="-7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E9B4E78"/>
    <w:multiLevelType w:val="multilevel"/>
    <w:tmpl w:val="3A900A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1D10231"/>
    <w:multiLevelType w:val="multilevel"/>
    <w:tmpl w:val="5BBE0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96A100C"/>
    <w:multiLevelType w:val="multilevel"/>
    <w:tmpl w:val="83106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AA81855"/>
    <w:multiLevelType w:val="multilevel"/>
    <w:tmpl w:val="7076F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C420862"/>
    <w:multiLevelType w:val="multilevel"/>
    <w:tmpl w:val="AEB01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AB144F4"/>
    <w:multiLevelType w:val="multilevel"/>
    <w:tmpl w:val="2DB85F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B8F0BF4"/>
    <w:multiLevelType w:val="hybridMultilevel"/>
    <w:tmpl w:val="8AD2458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5B6"/>
    <w:multiLevelType w:val="hybridMultilevel"/>
    <w:tmpl w:val="CFBA9A8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E11F0"/>
    <w:multiLevelType w:val="multilevel"/>
    <w:tmpl w:val="C05AF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BA94D69"/>
    <w:multiLevelType w:val="multilevel"/>
    <w:tmpl w:val="1ACC8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E662B75"/>
    <w:multiLevelType w:val="multilevel"/>
    <w:tmpl w:val="C860C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2B0472B"/>
    <w:multiLevelType w:val="multilevel"/>
    <w:tmpl w:val="12DCE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3AE5BB3"/>
    <w:multiLevelType w:val="multilevel"/>
    <w:tmpl w:val="50D2D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23D4BCF"/>
    <w:multiLevelType w:val="multilevel"/>
    <w:tmpl w:val="1D187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766681B"/>
    <w:multiLevelType w:val="multilevel"/>
    <w:tmpl w:val="5AE0A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DF62234"/>
    <w:multiLevelType w:val="multilevel"/>
    <w:tmpl w:val="C002A5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EB250BD"/>
    <w:multiLevelType w:val="multilevel"/>
    <w:tmpl w:val="3FE24958"/>
    <w:lvl w:ilvl="0">
      <w:start w:val="1"/>
      <w:numFmt w:val="bullet"/>
      <w:lvlText w:val="o"/>
      <w:lvlJc w:val="left"/>
      <w:pPr>
        <w:tabs>
          <w:tab w:val="num" w:pos="-24"/>
        </w:tabs>
        <w:ind w:left="-2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0"/>
  </w:num>
  <w:num w:numId="6">
    <w:abstractNumId w:val="12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17"/>
  </w:num>
  <w:num w:numId="15">
    <w:abstractNumId w:val="9"/>
  </w:num>
  <w:num w:numId="16">
    <w:abstractNumId w:val="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73"/>
    <w:rsid w:val="00025D48"/>
    <w:rsid w:val="00031F91"/>
    <w:rsid w:val="00035ED4"/>
    <w:rsid w:val="000B3D84"/>
    <w:rsid w:val="000D0B07"/>
    <w:rsid w:val="00154E33"/>
    <w:rsid w:val="00207073"/>
    <w:rsid w:val="00250190"/>
    <w:rsid w:val="002531AD"/>
    <w:rsid w:val="0034487E"/>
    <w:rsid w:val="003B7070"/>
    <w:rsid w:val="003C0398"/>
    <w:rsid w:val="003F10C0"/>
    <w:rsid w:val="004C3EA0"/>
    <w:rsid w:val="006D13C2"/>
    <w:rsid w:val="00813EB7"/>
    <w:rsid w:val="008A0206"/>
    <w:rsid w:val="008B03FF"/>
    <w:rsid w:val="00951535"/>
    <w:rsid w:val="00A444E6"/>
    <w:rsid w:val="00B25EB8"/>
    <w:rsid w:val="00B46315"/>
    <w:rsid w:val="00C05566"/>
    <w:rsid w:val="00D914BD"/>
    <w:rsid w:val="00DC7AC4"/>
    <w:rsid w:val="00DD636B"/>
    <w:rsid w:val="00E77F16"/>
    <w:rsid w:val="00E92497"/>
    <w:rsid w:val="00F77791"/>
    <w:rsid w:val="00FC1074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88C3D"/>
  <w15:chartTrackingRefBased/>
  <w15:docId w15:val="{698809DA-6398-4360-A9C6-9A25A628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0B0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0398"/>
  </w:style>
  <w:style w:type="paragraph" w:styleId="Bunntekst">
    <w:name w:val="footer"/>
    <w:basedOn w:val="Normal"/>
    <w:link w:val="BunntekstTegn"/>
    <w:uiPriority w:val="99"/>
    <w:unhideWhenUsed/>
    <w:rsid w:val="003C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0398"/>
  </w:style>
  <w:style w:type="paragraph" w:styleId="Bobletekst">
    <w:name w:val="Balloon Text"/>
    <w:basedOn w:val="Normal"/>
    <w:link w:val="BobletekstTegn"/>
    <w:uiPriority w:val="99"/>
    <w:semiHidden/>
    <w:unhideWhenUsed/>
    <w:rsid w:val="0015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4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9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1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9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7B45-91AA-486D-9883-7BA48AD3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1092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Carlsen</dc:creator>
  <cp:keywords/>
  <dc:description/>
  <cp:lastModifiedBy>Lisa Marigård Borge</cp:lastModifiedBy>
  <cp:revision>25</cp:revision>
  <cp:lastPrinted>2023-12-05T10:33:00Z</cp:lastPrinted>
  <dcterms:created xsi:type="dcterms:W3CDTF">2023-10-10T17:34:00Z</dcterms:created>
  <dcterms:modified xsi:type="dcterms:W3CDTF">2023-12-05T10:55:00Z</dcterms:modified>
</cp:coreProperties>
</file>