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1E0" w:firstRow="1" w:lastRow="1" w:firstColumn="1" w:lastColumn="1" w:noHBand="0" w:noVBand="0"/>
      </w:tblPr>
      <w:tblGrid>
        <w:gridCol w:w="5103"/>
        <w:gridCol w:w="5103"/>
      </w:tblGrid>
      <w:tr w:rsidR="00467763" w:rsidTr="00F34122">
        <w:tc>
          <w:tcPr>
            <w:tcW w:w="3969" w:type="dxa"/>
          </w:tcPr>
          <w:p w:rsidR="00467763" w:rsidRDefault="005E5759">
            <w:pPr>
              <w:pStyle w:val="Topptekst"/>
            </w:pPr>
            <w:r>
              <w:rPr>
                <w:noProof/>
              </w:rPr>
              <w:drawing>
                <wp:inline distT="0" distB="0" distL="0" distR="0" wp14:anchorId="0D4BC3A3" wp14:editId="61A00B70">
                  <wp:extent cx="2901950" cy="398203"/>
                  <wp:effectExtent l="0" t="0" r="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14400" cy="413633"/>
                          </a:xfrm>
                          <a:prstGeom prst="rect">
                            <a:avLst/>
                          </a:prstGeom>
                        </pic:spPr>
                      </pic:pic>
                    </a:graphicData>
                  </a:graphic>
                </wp:inline>
              </w:drawing>
            </w:r>
          </w:p>
        </w:tc>
        <w:tc>
          <w:tcPr>
            <w:tcW w:w="3969" w:type="dxa"/>
            <w:vAlign w:val="bottom"/>
          </w:tcPr>
          <w:p w:rsidR="00467763" w:rsidRDefault="00467763" w:rsidP="00725E45">
            <w:pPr>
              <w:pStyle w:val="Topptekst"/>
            </w:pPr>
            <w:r>
              <w:rPr>
                <w:sz w:val="20"/>
              </w:rPr>
              <w:t>Vedlegg til:</w:t>
            </w:r>
            <w:r w:rsidR="00FC0DE7">
              <w:rPr>
                <w:sz w:val="20"/>
              </w:rPr>
              <w:t xml:space="preserve"> </w:t>
            </w:r>
            <w:sdt>
              <w:sdtPr>
                <w:rPr>
                  <w:rStyle w:val="Stil3"/>
                </w:rPr>
                <w:id w:val="2103835110"/>
                <w:placeholder>
                  <w:docPart w:val="2801A57A535A4D6CA012C63F84043FEB"/>
                </w:placeholder>
              </w:sdtPr>
              <w:sdtEndPr>
                <w:rPr>
                  <w:rStyle w:val="Standardskriftforavsnitt"/>
                  <w:rFonts w:ascii="Calibri" w:hAnsi="Calibri" w:cstheme="minorHAnsi"/>
                  <w:sz w:val="22"/>
                </w:rPr>
              </w:sdtEndPr>
              <w:sdtContent>
                <w:r w:rsidR="00725E45">
                  <w:rPr>
                    <w:rStyle w:val="Stil3"/>
                  </w:rPr>
                  <w:t>Sigdcellesykdom - pasientinformasjon</w:t>
                </w:r>
              </w:sdtContent>
            </w:sdt>
            <w:r w:rsidR="0055325F">
              <w:rPr>
                <w:rStyle w:val="Stil3"/>
              </w:rPr>
              <w:t xml:space="preserve"> </w:t>
            </w:r>
            <w:r w:rsidR="0055325F">
              <w:rPr>
                <w:rStyle w:val="Stil3"/>
              </w:rPr>
              <w:br/>
            </w:r>
            <w:proofErr w:type="spellStart"/>
            <w:r w:rsidR="0055325F" w:rsidRPr="0055325F">
              <w:rPr>
                <w:rFonts w:cstheme="minorHAnsi"/>
                <w:sz w:val="20"/>
              </w:rPr>
              <w:t>Dok</w:t>
            </w:r>
            <w:proofErr w:type="spellEnd"/>
            <w:r w:rsidR="0055325F" w:rsidRPr="0055325F">
              <w:rPr>
                <w:rFonts w:cstheme="minorHAnsi"/>
                <w:sz w:val="20"/>
              </w:rPr>
              <w:t xml:space="preserve"> ID:</w:t>
            </w:r>
            <w:r w:rsidR="00FC0DE7">
              <w:rPr>
                <w:sz w:val="20"/>
              </w:rPr>
              <w:t xml:space="preserve"> </w:t>
            </w:r>
            <w:sdt>
              <w:sdtPr>
                <w:rPr>
                  <w:color w:val="333333"/>
                  <w:shd w:val="clear" w:color="auto" w:fill="FFFFFF"/>
                </w:rPr>
                <w:id w:val="1404256948"/>
                <w:placeholder>
                  <w:docPart w:val="7E0FB6FCAB174A32B40063BB26DA6E98"/>
                </w:placeholder>
                <w:text/>
              </w:sdtPr>
              <w:sdtContent>
                <w:r w:rsidR="00725E45" w:rsidRPr="00725E45">
                  <w:rPr>
                    <w:color w:val="333333"/>
                    <w:shd w:val="clear" w:color="auto" w:fill="FFFFFF"/>
                  </w:rPr>
                  <w:t>89949</w:t>
                </w:r>
              </w:sdtContent>
            </w:sdt>
          </w:p>
        </w:tc>
      </w:tr>
      <w:tr w:rsidR="00467763" w:rsidRPr="009D5B25" w:rsidTr="00F34122">
        <w:trPr>
          <w:trHeight w:val="801"/>
        </w:trPr>
        <w:sdt>
          <w:sdtPr>
            <w:rPr>
              <w:rFonts w:cs="Calibri"/>
              <w:color w:val="000000"/>
              <w:sz w:val="28"/>
              <w:szCs w:val="24"/>
              <w:lang w:val="en-US"/>
            </w:rPr>
            <w:id w:val="1029760769"/>
            <w:placeholder>
              <w:docPart w:val="B8FECBCB890F43EFBAF77DE83FD8E59F"/>
            </w:placeholder>
            <w:text/>
          </w:sdtPr>
          <w:sdtContent>
            <w:tc>
              <w:tcPr>
                <w:tcW w:w="3969" w:type="dxa"/>
                <w:gridSpan w:val="2"/>
                <w:vAlign w:val="bottom"/>
              </w:tcPr>
              <w:p w:rsidR="00467763" w:rsidRPr="009D5B25" w:rsidRDefault="009D5B25" w:rsidP="00767002">
                <w:pPr>
                  <w:pStyle w:val="StilOverskrift1Fr0ptEtter6pt"/>
                  <w:rPr>
                    <w:highlight w:val="lightGray"/>
                    <w:lang w:val="en-US"/>
                  </w:rPr>
                </w:pPr>
                <w:proofErr w:type="spellStart"/>
                <w:r w:rsidRPr="009D5B25">
                  <w:rPr>
                    <w:rFonts w:cs="Calibri"/>
                    <w:color w:val="000000"/>
                    <w:sz w:val="28"/>
                    <w:szCs w:val="24"/>
                    <w:lang w:val="en-US"/>
                  </w:rPr>
                  <w:t>Informations</w:t>
                </w:r>
                <w:proofErr w:type="spellEnd"/>
                <w:r w:rsidRPr="009D5B25">
                  <w:rPr>
                    <w:rFonts w:cs="Calibri"/>
                    <w:color w:val="000000"/>
                    <w:sz w:val="28"/>
                    <w:szCs w:val="24"/>
                    <w:lang w:val="en-US"/>
                  </w:rPr>
                  <w:t xml:space="preserve"> pour les patients </w:t>
                </w:r>
                <w:proofErr w:type="spellStart"/>
                <w:r w:rsidRPr="009D5B25">
                  <w:rPr>
                    <w:rFonts w:cs="Calibri"/>
                    <w:color w:val="000000"/>
                    <w:sz w:val="28"/>
                    <w:szCs w:val="24"/>
                    <w:lang w:val="en-US"/>
                  </w:rPr>
                  <w:t>atteints</w:t>
                </w:r>
                <w:proofErr w:type="spellEnd"/>
                <w:r w:rsidRPr="009D5B25">
                  <w:rPr>
                    <w:rFonts w:cs="Calibri"/>
                    <w:color w:val="000000"/>
                    <w:sz w:val="28"/>
                    <w:szCs w:val="24"/>
                    <w:lang w:val="en-US"/>
                  </w:rPr>
                  <w:t xml:space="preserve"> </w:t>
                </w:r>
                <w:proofErr w:type="spellStart"/>
                <w:r w:rsidRPr="009D5B25">
                  <w:rPr>
                    <w:rFonts w:cs="Calibri"/>
                    <w:color w:val="000000"/>
                    <w:sz w:val="28"/>
                    <w:szCs w:val="24"/>
                    <w:lang w:val="en-US"/>
                  </w:rPr>
                  <w:t>d’anémie</w:t>
                </w:r>
                <w:proofErr w:type="spellEnd"/>
                <w:r w:rsidRPr="009D5B25">
                  <w:rPr>
                    <w:rFonts w:cs="Calibri"/>
                    <w:color w:val="000000"/>
                    <w:sz w:val="28"/>
                    <w:szCs w:val="24"/>
                    <w:lang w:val="en-US"/>
                  </w:rPr>
                  <w:t xml:space="preserve"> </w:t>
                </w:r>
                <w:proofErr w:type="spellStart"/>
                <w:r w:rsidRPr="009D5B25">
                  <w:rPr>
                    <w:rFonts w:cs="Calibri"/>
                    <w:color w:val="000000"/>
                    <w:sz w:val="28"/>
                    <w:szCs w:val="24"/>
                    <w:lang w:val="en-US"/>
                  </w:rPr>
                  <w:t>falciforme</w:t>
                </w:r>
                <w:proofErr w:type="spellEnd"/>
                <w:r w:rsidRPr="009D5B25">
                  <w:rPr>
                    <w:rFonts w:cs="Calibri"/>
                    <w:color w:val="000000"/>
                    <w:sz w:val="28"/>
                    <w:szCs w:val="24"/>
                    <w:lang w:val="en-US"/>
                  </w:rPr>
                  <w:t>/</w:t>
                </w:r>
                <w:proofErr w:type="spellStart"/>
                <w:r w:rsidRPr="009D5B25">
                  <w:rPr>
                    <w:rFonts w:cs="Calibri"/>
                    <w:color w:val="000000"/>
                    <w:sz w:val="28"/>
                    <w:szCs w:val="24"/>
                    <w:lang w:val="en-US"/>
                  </w:rPr>
                  <w:t>drépanocytose</w:t>
                </w:r>
                <w:proofErr w:type="spellEnd"/>
              </w:p>
            </w:tc>
          </w:sdtContent>
        </w:sdt>
      </w:tr>
    </w:tbl>
    <w:p w:rsidR="00467763" w:rsidRPr="009D5B25" w:rsidRDefault="00467763">
      <w:pPr>
        <w:rPr>
          <w:lang w:val="en-US"/>
        </w:rPr>
      </w:pPr>
    </w:p>
    <w:p w:rsidR="009D5B25" w:rsidRPr="00720255" w:rsidRDefault="009D5B25" w:rsidP="009D5B25">
      <w:pPr>
        <w:pStyle w:val="Default"/>
        <w:rPr>
          <w:rFonts w:asciiTheme="minorHAnsi" w:hAnsiTheme="minorHAnsi"/>
          <w:lang w:val="fr-FR"/>
        </w:rPr>
      </w:pPr>
    </w:p>
    <w:p w:rsidR="009D5B25" w:rsidRPr="00720255" w:rsidRDefault="009D5B25" w:rsidP="009D5B25">
      <w:pPr>
        <w:pStyle w:val="Default"/>
        <w:rPr>
          <w:rFonts w:asciiTheme="minorHAnsi" w:hAnsiTheme="minorHAnsi"/>
          <w:sz w:val="22"/>
          <w:szCs w:val="22"/>
          <w:lang w:val="fr-FR"/>
        </w:rPr>
      </w:pPr>
      <w:r w:rsidRPr="00720255">
        <w:rPr>
          <w:rFonts w:asciiTheme="minorHAnsi" w:hAnsiTheme="minorHAnsi"/>
          <w:b/>
          <w:bCs/>
          <w:sz w:val="22"/>
          <w:szCs w:val="22"/>
          <w:lang w:val="fr-FR"/>
        </w:rPr>
        <w:t xml:space="preserve">1. Courte description de la maladie </w:t>
      </w:r>
      <w:bookmarkStart w:id="0" w:name="_GoBack"/>
      <w:bookmarkEnd w:id="0"/>
    </w:p>
    <w:p w:rsidR="009D5B25" w:rsidRPr="00720255" w:rsidRDefault="009D5B25" w:rsidP="009D5B25">
      <w:pPr>
        <w:pStyle w:val="Default"/>
        <w:rPr>
          <w:rFonts w:asciiTheme="minorHAnsi" w:hAnsiTheme="minorHAnsi"/>
          <w:sz w:val="22"/>
          <w:szCs w:val="22"/>
          <w:lang w:val="fr-FR"/>
        </w:rPr>
      </w:pPr>
    </w:p>
    <w:p w:rsidR="009D5B25" w:rsidRPr="00720255" w:rsidRDefault="009D5B25" w:rsidP="00720255">
      <w:pPr>
        <w:rPr>
          <w:lang w:val="fr-FR"/>
        </w:rPr>
      </w:pPr>
      <w:r w:rsidRPr="00720255">
        <w:rPr>
          <w:lang w:val="fr-FR"/>
        </w:rPr>
        <w:t xml:space="preserve">La drépanocytose, également appelée anémie falciforme, est une maladie hématologique chronique et héréditaire atteignant les globules rouges qui, au lieu d’être circulaires, deviennent falciformes </w:t>
      </w:r>
      <w:proofErr w:type="gramStart"/>
      <w:r w:rsidRPr="00720255">
        <w:rPr>
          <w:lang w:val="fr-FR"/>
        </w:rPr>
        <w:t>( prennent</w:t>
      </w:r>
      <w:proofErr w:type="gramEnd"/>
      <w:r w:rsidRPr="00720255">
        <w:rPr>
          <w:lang w:val="fr-FR"/>
        </w:rPr>
        <w:t xml:space="preserve"> une forme de faucille). Si les deux parents sont porteurs du gène responsable de la maladie, leur enfant peut être gravement atteint. Si seul un des parents est porteur du gène déficient, l’enfant ne sera pas malade. Il est également possible d’être </w:t>
      </w:r>
      <w:r w:rsidRPr="00720255">
        <w:rPr>
          <w:i/>
          <w:iCs/>
          <w:lang w:val="fr-FR"/>
        </w:rPr>
        <w:t>porteur sain</w:t>
      </w:r>
      <w:r w:rsidRPr="00720255">
        <w:rPr>
          <w:lang w:val="fr-FR"/>
        </w:rPr>
        <w:t xml:space="preserve">, de transmettre le gène à sa descendance sans être atteint soi-même. </w:t>
      </w:r>
    </w:p>
    <w:p w:rsidR="009D5B25" w:rsidRPr="00720255" w:rsidRDefault="009D5B25" w:rsidP="00720255">
      <w:pPr>
        <w:rPr>
          <w:lang w:val="fr-FR"/>
        </w:rPr>
      </w:pPr>
      <w:r w:rsidRPr="00720255">
        <w:rPr>
          <w:lang w:val="fr-FR"/>
        </w:rPr>
        <w:t xml:space="preserve">Cette maladie touche principalement les populations vivant près de l’équateur : les populations africaines, asiatiques ou latino-américaines. </w:t>
      </w:r>
    </w:p>
    <w:p w:rsidR="009D5B25" w:rsidRPr="00720255" w:rsidRDefault="009D5B25" w:rsidP="009D5B25">
      <w:pPr>
        <w:pStyle w:val="Default"/>
        <w:rPr>
          <w:rFonts w:asciiTheme="minorHAnsi" w:hAnsiTheme="minorHAnsi"/>
          <w:b/>
          <w:bCs/>
          <w:sz w:val="22"/>
          <w:szCs w:val="22"/>
          <w:lang w:val="fr-FR"/>
        </w:rPr>
      </w:pPr>
    </w:p>
    <w:p w:rsidR="009D5B25" w:rsidRDefault="009D5B25" w:rsidP="009D5B25">
      <w:pPr>
        <w:pStyle w:val="Default"/>
        <w:rPr>
          <w:rFonts w:asciiTheme="minorHAnsi" w:hAnsiTheme="minorHAnsi"/>
          <w:b/>
          <w:bCs/>
          <w:sz w:val="22"/>
          <w:szCs w:val="22"/>
          <w:lang w:val="fr-FR"/>
        </w:rPr>
      </w:pPr>
      <w:r w:rsidRPr="00720255">
        <w:rPr>
          <w:rFonts w:asciiTheme="minorHAnsi" w:hAnsiTheme="minorHAnsi"/>
          <w:b/>
          <w:bCs/>
          <w:sz w:val="22"/>
          <w:szCs w:val="22"/>
          <w:lang w:val="fr-FR"/>
        </w:rPr>
        <w:t xml:space="preserve">2. Que se passe-t-il dans votre corps ? </w:t>
      </w:r>
    </w:p>
    <w:p w:rsidR="00720255" w:rsidRPr="00720255" w:rsidRDefault="00720255" w:rsidP="009D5B25">
      <w:pPr>
        <w:pStyle w:val="Default"/>
        <w:rPr>
          <w:rFonts w:asciiTheme="minorHAnsi" w:hAnsiTheme="minorHAnsi"/>
          <w:sz w:val="22"/>
          <w:szCs w:val="22"/>
          <w:lang w:val="fr-FR"/>
        </w:rPr>
      </w:pPr>
    </w:p>
    <w:p w:rsidR="009D5B25" w:rsidRPr="00720255" w:rsidRDefault="009D5B25" w:rsidP="00720255">
      <w:pPr>
        <w:rPr>
          <w:lang w:val="fr-FR"/>
        </w:rPr>
      </w:pPr>
      <w:r w:rsidRPr="00720255">
        <w:rPr>
          <w:lang w:val="fr-FR"/>
        </w:rPr>
        <w:t xml:space="preserve">La drépanocytose est une anomalie génétique congénitale qui touche l’hémoglobine des globules rouges. L’hémoglobine est responsable du transport d’oxygène vers les différents organes du corps. Les patients drépanocytaires présentent une hémoglobine défectueuse qui inhibe en partie la capacité du sang à transporter l´oxygène aux organes, ce qui peut donner lieu à une anémie. De plus, ce défaut génétique est responsable d´une altération dans la production d’hémoglobine qui provoque une déformation structurelle du globule rouge qui prend une forme de « croissant » ou de « faucille », d’où « anémie </w:t>
      </w:r>
      <w:r w:rsidRPr="00720255">
        <w:rPr>
          <w:i/>
          <w:iCs/>
          <w:lang w:val="fr-FR"/>
        </w:rPr>
        <w:t xml:space="preserve">falciforme </w:t>
      </w:r>
      <w:r w:rsidRPr="00720255">
        <w:rPr>
          <w:lang w:val="fr-FR"/>
        </w:rPr>
        <w:t xml:space="preserve">» tire son nom. Ces globules rouges déformés ont tendance à s’agréger dans les vaisseaux de petit calibre provoquant des « caillots » (thrombus). Cela affecte le flux sanguin normal et peut être responsable de douleurs, par exemple osseuses. Ces épisodes douloureux sont appelés « crises drépanocytaires », « crises </w:t>
      </w:r>
      <w:proofErr w:type="spellStart"/>
      <w:r w:rsidRPr="00720255">
        <w:rPr>
          <w:lang w:val="fr-FR"/>
        </w:rPr>
        <w:t>vaso</w:t>
      </w:r>
      <w:proofErr w:type="spellEnd"/>
      <w:r w:rsidRPr="00720255">
        <w:rPr>
          <w:lang w:val="fr-FR"/>
        </w:rPr>
        <w:t xml:space="preserve">-occlusives » ou tout simplement « crises ». </w:t>
      </w:r>
    </w:p>
    <w:p w:rsidR="009D5B25" w:rsidRPr="00720255" w:rsidRDefault="009D5B25" w:rsidP="009D5B25">
      <w:pPr>
        <w:pStyle w:val="Default"/>
        <w:rPr>
          <w:rFonts w:asciiTheme="minorHAnsi" w:hAnsiTheme="minorHAnsi"/>
          <w:b/>
          <w:bCs/>
          <w:sz w:val="22"/>
          <w:szCs w:val="22"/>
          <w:lang w:val="fr-FR"/>
        </w:rPr>
      </w:pPr>
    </w:p>
    <w:p w:rsidR="009D5B25" w:rsidRDefault="009D5B25" w:rsidP="009D5B25">
      <w:pPr>
        <w:pStyle w:val="Default"/>
        <w:rPr>
          <w:rFonts w:asciiTheme="minorHAnsi" w:hAnsiTheme="minorHAnsi"/>
          <w:b/>
          <w:bCs/>
          <w:sz w:val="22"/>
          <w:szCs w:val="22"/>
          <w:lang w:val="fr-FR"/>
        </w:rPr>
      </w:pPr>
      <w:r w:rsidRPr="00720255">
        <w:rPr>
          <w:rFonts w:asciiTheme="minorHAnsi" w:hAnsiTheme="minorHAnsi"/>
          <w:b/>
          <w:bCs/>
          <w:sz w:val="22"/>
          <w:szCs w:val="22"/>
          <w:lang w:val="fr-FR"/>
        </w:rPr>
        <w:t xml:space="preserve">3. Quels symptômes sont liés à la maladie ? </w:t>
      </w:r>
    </w:p>
    <w:p w:rsidR="00720255" w:rsidRPr="00720255" w:rsidRDefault="00720255" w:rsidP="009D5B25">
      <w:pPr>
        <w:pStyle w:val="Default"/>
        <w:rPr>
          <w:rFonts w:asciiTheme="minorHAnsi" w:hAnsiTheme="minorHAnsi"/>
          <w:sz w:val="22"/>
          <w:szCs w:val="22"/>
          <w:lang w:val="fr-FR"/>
        </w:rPr>
      </w:pPr>
    </w:p>
    <w:p w:rsidR="009D5B25" w:rsidRPr="00720255" w:rsidRDefault="009D5B25" w:rsidP="009D5B25">
      <w:pPr>
        <w:pStyle w:val="Default"/>
        <w:rPr>
          <w:rFonts w:asciiTheme="minorHAnsi" w:hAnsiTheme="minorHAnsi"/>
          <w:sz w:val="22"/>
          <w:szCs w:val="22"/>
          <w:lang w:val="fr-FR"/>
        </w:rPr>
      </w:pPr>
      <w:r w:rsidRPr="00720255">
        <w:rPr>
          <w:rFonts w:asciiTheme="minorHAnsi" w:hAnsiTheme="minorHAnsi"/>
          <w:sz w:val="22"/>
          <w:szCs w:val="22"/>
          <w:lang w:val="fr-FR"/>
        </w:rPr>
        <w:t xml:space="preserve">La plupart des patients atteints de cette mutation génétique le sont de manière hétérozygotes. Considérés comme porteurs </w:t>
      </w:r>
      <w:proofErr w:type="gramStart"/>
      <w:r w:rsidRPr="00720255">
        <w:rPr>
          <w:rFonts w:asciiTheme="minorHAnsi" w:hAnsiTheme="minorHAnsi"/>
          <w:sz w:val="22"/>
          <w:szCs w:val="22"/>
          <w:lang w:val="fr-FR"/>
        </w:rPr>
        <w:t>sains ,</w:t>
      </w:r>
      <w:proofErr w:type="gramEnd"/>
      <w:r w:rsidRPr="00720255">
        <w:rPr>
          <w:rFonts w:asciiTheme="minorHAnsi" w:hAnsiTheme="minorHAnsi"/>
          <w:sz w:val="22"/>
          <w:szCs w:val="22"/>
          <w:lang w:val="fr-FR"/>
        </w:rPr>
        <w:t xml:space="preserve"> ils ne développeront quasi pas de symptômes. </w:t>
      </w:r>
    </w:p>
    <w:p w:rsidR="009D5B25" w:rsidRPr="00720255" w:rsidRDefault="009D5B25" w:rsidP="009D5B25">
      <w:pPr>
        <w:pStyle w:val="Default"/>
        <w:rPr>
          <w:rFonts w:asciiTheme="minorHAnsi" w:hAnsiTheme="minorHAnsi"/>
          <w:sz w:val="22"/>
          <w:szCs w:val="22"/>
          <w:lang w:val="fr-FR"/>
        </w:rPr>
      </w:pPr>
      <w:r w:rsidRPr="00720255">
        <w:rPr>
          <w:rFonts w:asciiTheme="minorHAnsi" w:hAnsiTheme="minorHAnsi"/>
          <w:sz w:val="22"/>
          <w:szCs w:val="22"/>
          <w:lang w:val="fr-FR"/>
        </w:rPr>
        <w:t xml:space="preserve">Les patients drépanocytaires homozygotes finiront tôt ou tard par développer des épisodes douloureux/ crises </w:t>
      </w:r>
      <w:proofErr w:type="spellStart"/>
      <w:r w:rsidRPr="00720255">
        <w:rPr>
          <w:rFonts w:asciiTheme="minorHAnsi" w:hAnsiTheme="minorHAnsi"/>
          <w:sz w:val="22"/>
          <w:szCs w:val="22"/>
          <w:lang w:val="fr-FR"/>
        </w:rPr>
        <w:t>vaso</w:t>
      </w:r>
      <w:proofErr w:type="spellEnd"/>
      <w:r w:rsidRPr="00720255">
        <w:rPr>
          <w:rFonts w:asciiTheme="minorHAnsi" w:hAnsiTheme="minorHAnsi"/>
          <w:sz w:val="22"/>
          <w:szCs w:val="22"/>
          <w:lang w:val="fr-FR"/>
        </w:rPr>
        <w:t xml:space="preserve">-occlusives. </w:t>
      </w:r>
    </w:p>
    <w:p w:rsidR="009D5B25" w:rsidRPr="00720255" w:rsidRDefault="009D5B25" w:rsidP="009D5B25">
      <w:pPr>
        <w:pStyle w:val="Default"/>
        <w:rPr>
          <w:rFonts w:asciiTheme="minorHAnsi" w:hAnsiTheme="minorHAnsi"/>
          <w:sz w:val="22"/>
          <w:szCs w:val="22"/>
          <w:lang w:val="fr-FR"/>
        </w:rPr>
      </w:pPr>
      <w:r w:rsidRPr="00720255">
        <w:rPr>
          <w:rFonts w:asciiTheme="minorHAnsi" w:hAnsiTheme="minorHAnsi"/>
          <w:sz w:val="22"/>
          <w:szCs w:val="22"/>
          <w:lang w:val="fr-FR"/>
        </w:rPr>
        <w:t xml:space="preserve">Les symptômes de la drépanocytose débutent en général après l´âge de 6 mois. Les enfants atteints se présentent alors avec une pâleur, une fatigue et une croissance altérée. Des infections sévères sont fréquentes chez ces jeunes patients. </w:t>
      </w:r>
    </w:p>
    <w:p w:rsidR="009D5B25" w:rsidRPr="00720255" w:rsidRDefault="009D5B25" w:rsidP="009D5B25">
      <w:pPr>
        <w:pStyle w:val="Default"/>
        <w:rPr>
          <w:rFonts w:asciiTheme="minorHAnsi" w:hAnsiTheme="minorHAnsi"/>
          <w:sz w:val="22"/>
          <w:szCs w:val="22"/>
          <w:lang w:val="fr-FR"/>
        </w:rPr>
      </w:pPr>
      <w:r w:rsidRPr="00720255">
        <w:rPr>
          <w:rFonts w:asciiTheme="minorHAnsi" w:hAnsiTheme="minorHAnsi"/>
          <w:sz w:val="22"/>
          <w:szCs w:val="22"/>
          <w:lang w:val="fr-FR"/>
        </w:rPr>
        <w:t xml:space="preserve">Par la suite, en grandissant ce sont les signes d´anémie qui seront les plus fréquents </w:t>
      </w:r>
      <w:proofErr w:type="gramStart"/>
      <w:r w:rsidRPr="00720255">
        <w:rPr>
          <w:rFonts w:asciiTheme="minorHAnsi" w:hAnsiTheme="minorHAnsi"/>
          <w:sz w:val="22"/>
          <w:szCs w:val="22"/>
          <w:lang w:val="fr-FR"/>
        </w:rPr>
        <w:t>( par</w:t>
      </w:r>
      <w:proofErr w:type="gramEnd"/>
      <w:r w:rsidRPr="00720255">
        <w:rPr>
          <w:rFonts w:asciiTheme="minorHAnsi" w:hAnsiTheme="minorHAnsi"/>
          <w:sz w:val="22"/>
          <w:szCs w:val="22"/>
          <w:lang w:val="fr-FR"/>
        </w:rPr>
        <w:t xml:space="preserve"> exemple pâleur, fatigue, et altération de l’état général). Les symptômes seront amplifiés en cas d´infections ou d´inflammation, conditions d´ailleurs plus fréquentes chez les patients drépanocytaires. </w:t>
      </w:r>
    </w:p>
    <w:p w:rsidR="009D5B25" w:rsidRPr="00720255" w:rsidRDefault="009D5B25" w:rsidP="009D5B25">
      <w:pPr>
        <w:pStyle w:val="Default"/>
        <w:rPr>
          <w:rFonts w:asciiTheme="minorHAnsi" w:hAnsiTheme="minorHAnsi"/>
          <w:sz w:val="22"/>
          <w:szCs w:val="22"/>
          <w:lang w:val="fr-FR"/>
        </w:rPr>
      </w:pPr>
      <w:r w:rsidRPr="00720255">
        <w:rPr>
          <w:rFonts w:asciiTheme="minorHAnsi" w:hAnsiTheme="minorHAnsi"/>
          <w:sz w:val="22"/>
          <w:szCs w:val="22"/>
          <w:lang w:val="fr-FR"/>
        </w:rPr>
        <w:t xml:space="preserve">A l´adolescence ou à l´âge adulte, les crises sont plus souvent dues à des petites thromboses. Cela engendre des épisodes douloureux dans différents organes mais </w:t>
      </w:r>
    </w:p>
    <w:p w:rsidR="009D5B25" w:rsidRPr="00720255" w:rsidRDefault="009D5B25" w:rsidP="009D5B25">
      <w:pPr>
        <w:pStyle w:val="Default"/>
        <w:pageBreakBefore/>
        <w:rPr>
          <w:rFonts w:asciiTheme="minorHAnsi" w:hAnsiTheme="minorHAnsi"/>
          <w:sz w:val="22"/>
          <w:szCs w:val="22"/>
          <w:lang w:val="fr-FR"/>
        </w:rPr>
      </w:pPr>
      <w:proofErr w:type="gramStart"/>
      <w:r w:rsidRPr="00720255">
        <w:rPr>
          <w:rFonts w:asciiTheme="minorHAnsi" w:hAnsiTheme="minorHAnsi"/>
          <w:sz w:val="22"/>
          <w:szCs w:val="22"/>
          <w:lang w:val="fr-FR"/>
        </w:rPr>
        <w:lastRenderedPageBreak/>
        <w:t>souvent</w:t>
      </w:r>
      <w:proofErr w:type="gramEnd"/>
      <w:r w:rsidRPr="00720255">
        <w:rPr>
          <w:rFonts w:asciiTheme="minorHAnsi" w:hAnsiTheme="minorHAnsi"/>
          <w:sz w:val="22"/>
          <w:szCs w:val="22"/>
          <w:lang w:val="fr-FR"/>
        </w:rPr>
        <w:t xml:space="preserve"> localisés dans les os ou au niveau de l’abdomen ( affection de la vésicule biliaire). Durant ces épisodes il est souvent nécessaire d´hospitaliser les patients. Certains patients auront simultanément des infections ; les pneumonies ne sont pas rares. </w:t>
      </w:r>
    </w:p>
    <w:p w:rsidR="009D5B25" w:rsidRPr="00720255" w:rsidRDefault="009D5B25" w:rsidP="009D5B25">
      <w:pPr>
        <w:pStyle w:val="Default"/>
        <w:rPr>
          <w:rFonts w:asciiTheme="minorHAnsi" w:hAnsiTheme="minorHAnsi"/>
          <w:sz w:val="22"/>
          <w:szCs w:val="22"/>
          <w:lang w:val="fr-FR"/>
        </w:rPr>
      </w:pPr>
      <w:r w:rsidRPr="00720255">
        <w:rPr>
          <w:rFonts w:asciiTheme="minorHAnsi" w:hAnsiTheme="minorHAnsi"/>
          <w:sz w:val="22"/>
          <w:szCs w:val="22"/>
          <w:lang w:val="fr-FR"/>
        </w:rPr>
        <w:t xml:space="preserve">Un autre tableau clinique classique des patients drépanocytaires est le « syndrome thoracique aigu » qui se présente avec de la fièvre, des douleurs thoraciques, des difficultés respiratoires et de la toux. Ce tableau clinique peut être très sévère </w:t>
      </w:r>
      <w:proofErr w:type="gramStart"/>
      <w:r w:rsidRPr="00720255">
        <w:rPr>
          <w:rFonts w:asciiTheme="minorHAnsi" w:hAnsiTheme="minorHAnsi"/>
          <w:sz w:val="22"/>
          <w:szCs w:val="22"/>
          <w:lang w:val="fr-FR"/>
        </w:rPr>
        <w:t>s’ il</w:t>
      </w:r>
      <w:proofErr w:type="gramEnd"/>
      <w:r w:rsidRPr="00720255">
        <w:rPr>
          <w:rFonts w:asciiTheme="minorHAnsi" w:hAnsiTheme="minorHAnsi"/>
          <w:sz w:val="22"/>
          <w:szCs w:val="22"/>
          <w:lang w:val="fr-FR"/>
        </w:rPr>
        <w:t xml:space="preserve"> n’est pas pris en charge rapidement. </w:t>
      </w:r>
    </w:p>
    <w:p w:rsidR="009D5B25" w:rsidRPr="00720255" w:rsidRDefault="009D5B25" w:rsidP="009D5B25">
      <w:pPr>
        <w:pStyle w:val="Default"/>
        <w:rPr>
          <w:rFonts w:asciiTheme="minorHAnsi" w:hAnsiTheme="minorHAnsi"/>
          <w:sz w:val="22"/>
          <w:szCs w:val="22"/>
          <w:lang w:val="fr-FR"/>
        </w:rPr>
      </w:pPr>
      <w:r w:rsidRPr="00720255">
        <w:rPr>
          <w:rFonts w:asciiTheme="minorHAnsi" w:hAnsiTheme="minorHAnsi"/>
          <w:sz w:val="22"/>
          <w:szCs w:val="22"/>
          <w:lang w:val="fr-FR"/>
        </w:rPr>
        <w:t xml:space="preserve">Il n’est pas rare de voir des patients drépanocytaires qui se plaignent de problèmes de cicatrisation, en particulier sur les jambes, avec des temps de cicatrisation allongés. </w:t>
      </w:r>
    </w:p>
    <w:p w:rsidR="009D5B25" w:rsidRPr="00720255" w:rsidRDefault="009D5B25" w:rsidP="009D5B25">
      <w:pPr>
        <w:pStyle w:val="Default"/>
        <w:rPr>
          <w:rFonts w:asciiTheme="minorHAnsi" w:hAnsiTheme="minorHAnsi"/>
          <w:sz w:val="22"/>
          <w:szCs w:val="22"/>
          <w:lang w:val="fr-FR"/>
        </w:rPr>
      </w:pPr>
      <w:r w:rsidRPr="00720255">
        <w:rPr>
          <w:rFonts w:asciiTheme="minorHAnsi" w:hAnsiTheme="minorHAnsi"/>
          <w:sz w:val="22"/>
          <w:szCs w:val="22"/>
          <w:lang w:val="fr-FR"/>
        </w:rPr>
        <w:t xml:space="preserve">Le priapisme (érection de longue durée) chez les hommes peut arriver et il est recommandé de prendre contact avec le médecin si cela dure plus de 4 heures. </w:t>
      </w:r>
    </w:p>
    <w:p w:rsidR="009D5B25" w:rsidRPr="00720255" w:rsidRDefault="009D5B25" w:rsidP="009D5B25">
      <w:pPr>
        <w:pStyle w:val="Default"/>
        <w:rPr>
          <w:rFonts w:asciiTheme="minorHAnsi" w:hAnsiTheme="minorHAnsi"/>
          <w:sz w:val="22"/>
          <w:szCs w:val="22"/>
          <w:lang w:val="fr-FR"/>
        </w:rPr>
      </w:pPr>
      <w:r w:rsidRPr="00720255">
        <w:rPr>
          <w:rFonts w:asciiTheme="minorHAnsi" w:hAnsiTheme="minorHAnsi"/>
          <w:sz w:val="22"/>
          <w:szCs w:val="22"/>
          <w:lang w:val="fr-FR"/>
        </w:rPr>
        <w:t xml:space="preserve">Une autre rare mais sévère situation est l´accident vasculaire </w:t>
      </w:r>
      <w:proofErr w:type="gramStart"/>
      <w:r w:rsidRPr="00720255">
        <w:rPr>
          <w:rFonts w:asciiTheme="minorHAnsi" w:hAnsiTheme="minorHAnsi"/>
          <w:sz w:val="22"/>
          <w:szCs w:val="22"/>
          <w:lang w:val="fr-FR"/>
        </w:rPr>
        <w:t>cérébral( AVC</w:t>
      </w:r>
      <w:proofErr w:type="gramEnd"/>
      <w:r w:rsidRPr="00720255">
        <w:rPr>
          <w:rFonts w:asciiTheme="minorHAnsi" w:hAnsiTheme="minorHAnsi"/>
          <w:sz w:val="22"/>
          <w:szCs w:val="22"/>
          <w:lang w:val="fr-FR"/>
        </w:rPr>
        <w:t xml:space="preserve">) qui est dû å l’obstruction d’une artère cérébrale par des caillots sanguins de petite taille. </w:t>
      </w:r>
    </w:p>
    <w:p w:rsidR="009D5B25" w:rsidRPr="00720255" w:rsidRDefault="009D5B25" w:rsidP="009D5B25">
      <w:pPr>
        <w:pStyle w:val="Default"/>
        <w:rPr>
          <w:rFonts w:asciiTheme="minorHAnsi" w:hAnsiTheme="minorHAnsi"/>
          <w:sz w:val="22"/>
          <w:szCs w:val="22"/>
          <w:lang w:val="fr-FR"/>
        </w:rPr>
      </w:pPr>
      <w:r w:rsidRPr="00720255">
        <w:rPr>
          <w:rFonts w:asciiTheme="minorHAnsi" w:hAnsiTheme="minorHAnsi"/>
          <w:sz w:val="22"/>
          <w:szCs w:val="22"/>
          <w:lang w:val="fr-FR"/>
        </w:rPr>
        <w:t xml:space="preserve">Des problèmes d´articulation, de déglutition, une paralysie faciale, une paralysie dans les membres inférieurs ou supérieurs doivent faire évoquer ce diagnostic et le médecin doit être contacté rapidement. Des maux de tête intenses d´installation rapide doivent également être investigués. Des difficultés de concentration ou des troubles de la mémoire peuvent être la conséquence de plusieurs années d´évolution de la maladie et une augmentation de ces problèmes justifie </w:t>
      </w:r>
      <w:proofErr w:type="gramStart"/>
      <w:r w:rsidRPr="00720255">
        <w:rPr>
          <w:rFonts w:asciiTheme="minorHAnsi" w:hAnsiTheme="minorHAnsi"/>
          <w:sz w:val="22"/>
          <w:szCs w:val="22"/>
          <w:lang w:val="fr-FR"/>
        </w:rPr>
        <w:t>d’ être</w:t>
      </w:r>
      <w:proofErr w:type="gramEnd"/>
      <w:r w:rsidRPr="00720255">
        <w:rPr>
          <w:rFonts w:asciiTheme="minorHAnsi" w:hAnsiTheme="minorHAnsi"/>
          <w:sz w:val="22"/>
          <w:szCs w:val="22"/>
          <w:lang w:val="fr-FR"/>
        </w:rPr>
        <w:t xml:space="preserve"> discutés avec votre médecin. </w:t>
      </w:r>
    </w:p>
    <w:p w:rsidR="009D5B25" w:rsidRPr="00720255" w:rsidRDefault="009D5B25" w:rsidP="009D5B25">
      <w:pPr>
        <w:pStyle w:val="Default"/>
        <w:rPr>
          <w:rFonts w:asciiTheme="minorHAnsi" w:hAnsiTheme="minorHAnsi"/>
          <w:b/>
          <w:bCs/>
          <w:sz w:val="22"/>
          <w:szCs w:val="22"/>
          <w:lang w:val="fr-FR"/>
        </w:rPr>
      </w:pPr>
    </w:p>
    <w:p w:rsidR="009D5B25" w:rsidRDefault="009D5B25" w:rsidP="009D5B25">
      <w:pPr>
        <w:pStyle w:val="Default"/>
        <w:rPr>
          <w:rFonts w:asciiTheme="minorHAnsi" w:hAnsiTheme="minorHAnsi"/>
          <w:b/>
          <w:bCs/>
          <w:sz w:val="22"/>
          <w:szCs w:val="22"/>
          <w:lang w:val="fr-FR"/>
        </w:rPr>
      </w:pPr>
      <w:r w:rsidRPr="00720255">
        <w:rPr>
          <w:rFonts w:asciiTheme="minorHAnsi" w:hAnsiTheme="minorHAnsi"/>
          <w:b/>
          <w:bCs/>
          <w:sz w:val="22"/>
          <w:szCs w:val="22"/>
          <w:lang w:val="fr-FR"/>
        </w:rPr>
        <w:t xml:space="preserve">4. Comment confirme-t-on le diagnostic ? </w:t>
      </w:r>
    </w:p>
    <w:p w:rsidR="00720255" w:rsidRPr="00720255" w:rsidRDefault="00720255" w:rsidP="009D5B25">
      <w:pPr>
        <w:pStyle w:val="Default"/>
        <w:rPr>
          <w:rFonts w:asciiTheme="minorHAnsi" w:hAnsiTheme="minorHAnsi"/>
          <w:sz w:val="22"/>
          <w:szCs w:val="22"/>
          <w:lang w:val="fr-FR"/>
        </w:rPr>
      </w:pPr>
    </w:p>
    <w:p w:rsidR="009D5B25" w:rsidRPr="00720255" w:rsidRDefault="009D5B25" w:rsidP="009D5B25">
      <w:pPr>
        <w:pStyle w:val="Default"/>
        <w:rPr>
          <w:rFonts w:asciiTheme="minorHAnsi" w:hAnsiTheme="minorHAnsi"/>
          <w:sz w:val="22"/>
          <w:szCs w:val="22"/>
          <w:lang w:val="fr-FR"/>
        </w:rPr>
      </w:pPr>
      <w:r w:rsidRPr="00720255">
        <w:rPr>
          <w:rFonts w:asciiTheme="minorHAnsi" w:hAnsiTheme="minorHAnsi"/>
          <w:sz w:val="22"/>
          <w:szCs w:val="22"/>
          <w:lang w:val="fr-FR"/>
        </w:rPr>
        <w:t xml:space="preserve">Une prise de sang qui analyse l´hémoglobine permet de confirmer ou d´infirmer le diagnostic. </w:t>
      </w:r>
    </w:p>
    <w:p w:rsidR="009D5B25" w:rsidRPr="00720255" w:rsidRDefault="009D5B25" w:rsidP="009D5B25">
      <w:pPr>
        <w:pStyle w:val="Default"/>
        <w:rPr>
          <w:rFonts w:asciiTheme="minorHAnsi" w:hAnsiTheme="minorHAnsi"/>
          <w:sz w:val="22"/>
          <w:szCs w:val="22"/>
          <w:lang w:val="fr-FR"/>
        </w:rPr>
      </w:pPr>
      <w:r w:rsidRPr="00720255">
        <w:rPr>
          <w:rFonts w:asciiTheme="minorHAnsi" w:hAnsiTheme="minorHAnsi"/>
          <w:sz w:val="22"/>
          <w:szCs w:val="22"/>
          <w:lang w:val="fr-FR"/>
        </w:rPr>
        <w:t xml:space="preserve">Les parents qui sont à risque d´avoir un enfant atteint de drépanocytose ont la possibilité de bénéficier d’un conseil génétique s´ils ont un désir d´enfant. </w:t>
      </w:r>
    </w:p>
    <w:p w:rsidR="009D5B25" w:rsidRPr="00720255" w:rsidRDefault="009D5B25" w:rsidP="009D5B25">
      <w:pPr>
        <w:pStyle w:val="Default"/>
        <w:rPr>
          <w:rFonts w:asciiTheme="minorHAnsi" w:hAnsiTheme="minorHAnsi"/>
          <w:sz w:val="22"/>
          <w:szCs w:val="22"/>
          <w:lang w:val="fr-FR"/>
        </w:rPr>
      </w:pPr>
      <w:r w:rsidRPr="00720255">
        <w:rPr>
          <w:rFonts w:asciiTheme="minorHAnsi" w:hAnsiTheme="minorHAnsi"/>
          <w:sz w:val="22"/>
          <w:szCs w:val="22"/>
          <w:lang w:val="fr-FR"/>
        </w:rPr>
        <w:t xml:space="preserve">Il s´agit actuellement le plus souvent de parents qui se savent porteur de la mutation génétique, soit parce que plusieurs personnes dans la famille sont </w:t>
      </w:r>
      <w:proofErr w:type="gramStart"/>
      <w:r w:rsidRPr="00720255">
        <w:rPr>
          <w:rFonts w:asciiTheme="minorHAnsi" w:hAnsiTheme="minorHAnsi"/>
          <w:sz w:val="22"/>
          <w:szCs w:val="22"/>
          <w:lang w:val="fr-FR"/>
        </w:rPr>
        <w:t>atteints</w:t>
      </w:r>
      <w:proofErr w:type="gramEnd"/>
      <w:r w:rsidRPr="00720255">
        <w:rPr>
          <w:rFonts w:asciiTheme="minorHAnsi" w:hAnsiTheme="minorHAnsi"/>
          <w:sz w:val="22"/>
          <w:szCs w:val="22"/>
          <w:lang w:val="fr-FR"/>
        </w:rPr>
        <w:t xml:space="preserve"> de la maladie soit parce qu´ils ont déjà eu un premier enfant atteint de la maladie. </w:t>
      </w:r>
    </w:p>
    <w:p w:rsidR="009D5B25" w:rsidRPr="00720255" w:rsidRDefault="009D5B25" w:rsidP="009D5B25">
      <w:pPr>
        <w:pStyle w:val="Default"/>
        <w:rPr>
          <w:rFonts w:asciiTheme="minorHAnsi" w:hAnsiTheme="minorHAnsi"/>
          <w:b/>
          <w:bCs/>
          <w:sz w:val="22"/>
          <w:szCs w:val="22"/>
          <w:lang w:val="fr-FR"/>
        </w:rPr>
      </w:pPr>
    </w:p>
    <w:p w:rsidR="009D5B25" w:rsidRDefault="009D5B25" w:rsidP="009D5B25">
      <w:pPr>
        <w:pStyle w:val="Default"/>
        <w:rPr>
          <w:rFonts w:asciiTheme="minorHAnsi" w:hAnsiTheme="minorHAnsi"/>
          <w:b/>
          <w:bCs/>
          <w:sz w:val="22"/>
          <w:szCs w:val="22"/>
          <w:lang w:val="fr-FR"/>
        </w:rPr>
      </w:pPr>
      <w:r w:rsidRPr="00720255">
        <w:rPr>
          <w:rFonts w:asciiTheme="minorHAnsi" w:hAnsiTheme="minorHAnsi"/>
          <w:b/>
          <w:bCs/>
          <w:sz w:val="22"/>
          <w:szCs w:val="22"/>
          <w:lang w:val="fr-FR"/>
        </w:rPr>
        <w:t xml:space="preserve">5. Quel est le traitement/ la prise en charge de la maladie ? </w:t>
      </w:r>
    </w:p>
    <w:p w:rsidR="00720255" w:rsidRPr="00720255" w:rsidRDefault="00720255" w:rsidP="009D5B25">
      <w:pPr>
        <w:pStyle w:val="Default"/>
        <w:rPr>
          <w:rFonts w:asciiTheme="minorHAnsi" w:hAnsiTheme="minorHAnsi"/>
          <w:sz w:val="22"/>
          <w:szCs w:val="22"/>
          <w:lang w:val="fr-FR"/>
        </w:rPr>
      </w:pPr>
    </w:p>
    <w:p w:rsidR="009D5B25" w:rsidRPr="00720255" w:rsidRDefault="009D5B25" w:rsidP="009D5B25">
      <w:pPr>
        <w:pStyle w:val="Default"/>
        <w:rPr>
          <w:rFonts w:asciiTheme="minorHAnsi" w:hAnsiTheme="minorHAnsi"/>
          <w:sz w:val="22"/>
          <w:szCs w:val="22"/>
          <w:lang w:val="fr-FR"/>
        </w:rPr>
      </w:pPr>
      <w:r w:rsidRPr="00720255">
        <w:rPr>
          <w:rFonts w:asciiTheme="minorHAnsi" w:hAnsiTheme="minorHAnsi"/>
          <w:sz w:val="22"/>
          <w:szCs w:val="22"/>
          <w:lang w:val="fr-FR"/>
        </w:rPr>
        <w:t xml:space="preserve">Il n´existe pas de traitement qui puisse guérir de la maladie. </w:t>
      </w:r>
    </w:p>
    <w:p w:rsidR="009D5B25" w:rsidRPr="00720255" w:rsidRDefault="009D5B25" w:rsidP="009D5B25">
      <w:pPr>
        <w:pStyle w:val="Default"/>
        <w:rPr>
          <w:rFonts w:asciiTheme="minorHAnsi" w:hAnsiTheme="minorHAnsi"/>
          <w:sz w:val="22"/>
          <w:szCs w:val="22"/>
          <w:lang w:val="fr-FR"/>
        </w:rPr>
      </w:pPr>
      <w:r w:rsidRPr="00720255">
        <w:rPr>
          <w:rFonts w:asciiTheme="minorHAnsi" w:hAnsiTheme="minorHAnsi"/>
          <w:sz w:val="22"/>
          <w:szCs w:val="22"/>
          <w:lang w:val="fr-FR"/>
        </w:rPr>
        <w:t>L´</w:t>
      </w:r>
      <w:proofErr w:type="spellStart"/>
      <w:r w:rsidRPr="00720255">
        <w:rPr>
          <w:rFonts w:asciiTheme="minorHAnsi" w:hAnsiTheme="minorHAnsi"/>
          <w:sz w:val="22"/>
          <w:szCs w:val="22"/>
          <w:lang w:val="fr-FR"/>
        </w:rPr>
        <w:t>hydroxyurée</w:t>
      </w:r>
      <w:proofErr w:type="spellEnd"/>
      <w:r w:rsidRPr="00720255">
        <w:rPr>
          <w:rFonts w:asciiTheme="minorHAnsi" w:hAnsiTheme="minorHAnsi"/>
          <w:sz w:val="22"/>
          <w:szCs w:val="22"/>
          <w:lang w:val="fr-FR"/>
        </w:rPr>
        <w:t xml:space="preserve"> est un médicament utilisé pour diminuer les épisodes d´anémie et de crises </w:t>
      </w:r>
      <w:proofErr w:type="spellStart"/>
      <w:r w:rsidRPr="00720255">
        <w:rPr>
          <w:rFonts w:asciiTheme="minorHAnsi" w:hAnsiTheme="minorHAnsi"/>
          <w:sz w:val="22"/>
          <w:szCs w:val="22"/>
          <w:lang w:val="fr-FR"/>
        </w:rPr>
        <w:t>vaso</w:t>
      </w:r>
      <w:proofErr w:type="spellEnd"/>
      <w:r w:rsidRPr="00720255">
        <w:rPr>
          <w:rFonts w:asciiTheme="minorHAnsi" w:hAnsiTheme="minorHAnsi"/>
          <w:sz w:val="22"/>
          <w:szCs w:val="22"/>
          <w:lang w:val="fr-FR"/>
        </w:rPr>
        <w:t xml:space="preserve">-occlusives douloureuses. Ce médicament peut avoir comme effet secondaire de donner des douleurs abdominales, provoquer une perte de cheveux et parfois diminuer la production de cellules sanguines. Dans ce dernier cas cela peut augmenter le risque d´anémie et d´infections. </w:t>
      </w:r>
    </w:p>
    <w:p w:rsidR="00720255" w:rsidRPr="00720255" w:rsidRDefault="009D5B25" w:rsidP="009D5B25">
      <w:pPr>
        <w:pStyle w:val="Default"/>
        <w:rPr>
          <w:rFonts w:asciiTheme="minorHAnsi" w:hAnsiTheme="minorHAnsi"/>
          <w:sz w:val="22"/>
          <w:szCs w:val="22"/>
          <w:lang w:val="fr-FR"/>
        </w:rPr>
      </w:pPr>
      <w:r w:rsidRPr="00720255">
        <w:rPr>
          <w:rFonts w:asciiTheme="minorHAnsi" w:hAnsiTheme="minorHAnsi"/>
          <w:sz w:val="22"/>
          <w:szCs w:val="22"/>
          <w:lang w:val="fr-FR"/>
        </w:rPr>
        <w:t>L´</w:t>
      </w:r>
      <w:proofErr w:type="spellStart"/>
      <w:r w:rsidRPr="00720255">
        <w:rPr>
          <w:rFonts w:asciiTheme="minorHAnsi" w:hAnsiTheme="minorHAnsi"/>
          <w:sz w:val="22"/>
          <w:szCs w:val="22"/>
          <w:lang w:val="fr-FR"/>
        </w:rPr>
        <w:t>hydroxyurée</w:t>
      </w:r>
      <w:proofErr w:type="spellEnd"/>
      <w:r w:rsidRPr="00720255">
        <w:rPr>
          <w:rFonts w:asciiTheme="minorHAnsi" w:hAnsiTheme="minorHAnsi"/>
          <w:sz w:val="22"/>
          <w:szCs w:val="22"/>
          <w:lang w:val="fr-FR"/>
        </w:rPr>
        <w:t xml:space="preserve"> ne doit pas être utilisée chez les patients avec désir d´enfant </w:t>
      </w:r>
      <w:proofErr w:type="gramStart"/>
      <w:r w:rsidRPr="00720255">
        <w:rPr>
          <w:rFonts w:asciiTheme="minorHAnsi" w:hAnsiTheme="minorHAnsi"/>
          <w:sz w:val="22"/>
          <w:szCs w:val="22"/>
          <w:lang w:val="fr-FR"/>
        </w:rPr>
        <w:t>( ni</w:t>
      </w:r>
      <w:proofErr w:type="gramEnd"/>
      <w:r w:rsidRPr="00720255">
        <w:rPr>
          <w:rFonts w:asciiTheme="minorHAnsi" w:hAnsiTheme="minorHAnsi"/>
          <w:sz w:val="22"/>
          <w:szCs w:val="22"/>
          <w:lang w:val="fr-FR"/>
        </w:rPr>
        <w:t xml:space="preserve"> chez l´homme, ni chez la femme). Les hommes en âge de procréer doivent se voir offrir la possibilité de préserver du sperme avant la mise en ro</w:t>
      </w:r>
      <w:r w:rsidR="00720255" w:rsidRPr="00720255">
        <w:rPr>
          <w:rFonts w:asciiTheme="minorHAnsi" w:hAnsiTheme="minorHAnsi"/>
          <w:sz w:val="22"/>
          <w:szCs w:val="22"/>
          <w:lang w:val="fr-FR"/>
        </w:rPr>
        <w:t>ute du traitement.</w:t>
      </w:r>
    </w:p>
    <w:p w:rsidR="009D5B25" w:rsidRPr="00720255" w:rsidRDefault="009D5B25" w:rsidP="009D5B25">
      <w:pPr>
        <w:pStyle w:val="Default"/>
        <w:pageBreakBefore/>
        <w:rPr>
          <w:rFonts w:asciiTheme="minorHAnsi" w:hAnsiTheme="minorHAnsi"/>
          <w:sz w:val="22"/>
          <w:szCs w:val="22"/>
          <w:lang w:val="fr-FR"/>
        </w:rPr>
      </w:pPr>
      <w:r w:rsidRPr="00720255">
        <w:rPr>
          <w:rFonts w:asciiTheme="minorHAnsi" w:hAnsiTheme="minorHAnsi"/>
          <w:sz w:val="22"/>
          <w:szCs w:val="22"/>
          <w:lang w:val="fr-FR"/>
        </w:rPr>
        <w:lastRenderedPageBreak/>
        <w:t xml:space="preserve">Tout patient drépanocytaire a besoin d’un apport en vitamine B9, en acide folique (5mg quotidiennement qui existe sous forme de tablette) </w:t>
      </w:r>
    </w:p>
    <w:p w:rsidR="009D5B25" w:rsidRPr="00720255" w:rsidRDefault="009D5B25" w:rsidP="009D5B25">
      <w:pPr>
        <w:pStyle w:val="Default"/>
        <w:rPr>
          <w:rFonts w:asciiTheme="minorHAnsi" w:hAnsiTheme="minorHAnsi"/>
          <w:sz w:val="22"/>
          <w:szCs w:val="22"/>
          <w:lang w:val="fr-FR"/>
        </w:rPr>
      </w:pPr>
      <w:r w:rsidRPr="00720255">
        <w:rPr>
          <w:rFonts w:asciiTheme="minorHAnsi" w:hAnsiTheme="minorHAnsi"/>
          <w:sz w:val="22"/>
          <w:szCs w:val="22"/>
          <w:lang w:val="fr-FR"/>
        </w:rPr>
        <w:t xml:space="preserve">Certains patients auront besoin de transfusions sanguines régulières. </w:t>
      </w:r>
    </w:p>
    <w:p w:rsidR="009D5B25" w:rsidRPr="00720255" w:rsidRDefault="009D5B25" w:rsidP="009D5B25">
      <w:pPr>
        <w:pStyle w:val="Default"/>
        <w:rPr>
          <w:rFonts w:asciiTheme="minorHAnsi" w:hAnsiTheme="minorHAnsi"/>
          <w:b/>
          <w:bCs/>
          <w:i/>
          <w:iCs/>
          <w:sz w:val="22"/>
          <w:szCs w:val="22"/>
          <w:lang w:val="fr-FR"/>
        </w:rPr>
      </w:pPr>
    </w:p>
    <w:p w:rsidR="009D5B25" w:rsidRPr="00720255" w:rsidRDefault="009D5B25" w:rsidP="009D5B25">
      <w:pPr>
        <w:pStyle w:val="Default"/>
        <w:rPr>
          <w:rFonts w:asciiTheme="minorHAnsi" w:hAnsiTheme="minorHAnsi"/>
          <w:sz w:val="22"/>
          <w:szCs w:val="22"/>
          <w:lang w:val="fr-FR"/>
        </w:rPr>
      </w:pPr>
      <w:r w:rsidRPr="00720255">
        <w:rPr>
          <w:rFonts w:asciiTheme="minorHAnsi" w:hAnsiTheme="minorHAnsi"/>
          <w:b/>
          <w:bCs/>
          <w:i/>
          <w:iCs/>
          <w:sz w:val="22"/>
          <w:szCs w:val="22"/>
          <w:lang w:val="fr-FR"/>
        </w:rPr>
        <w:t xml:space="preserve">Gestion personnelle </w:t>
      </w:r>
    </w:p>
    <w:p w:rsidR="009D5B25" w:rsidRPr="00720255" w:rsidRDefault="009D5B25" w:rsidP="009D5B25">
      <w:pPr>
        <w:pStyle w:val="Default"/>
        <w:rPr>
          <w:rFonts w:asciiTheme="minorHAnsi" w:hAnsiTheme="minorHAnsi"/>
          <w:sz w:val="22"/>
          <w:szCs w:val="22"/>
          <w:lang w:val="fr-FR"/>
        </w:rPr>
      </w:pPr>
      <w:r w:rsidRPr="00720255">
        <w:rPr>
          <w:rFonts w:asciiTheme="minorHAnsi" w:hAnsiTheme="minorHAnsi"/>
          <w:sz w:val="22"/>
          <w:szCs w:val="22"/>
          <w:lang w:val="fr-FR"/>
        </w:rPr>
        <w:t xml:space="preserve">Il est recommandé d´éviter le stress, de boire en grande quantité, de se reposer suffisamment et de ne pas fumer. Certains mentionnent les températures froides ou les grandes chaleurs comme des phénomènes péjoratifs. Une activité physique modérée est bénéfique mais une activité physique trop intense peut aggraver les douleurs. Il faut également limiter la consommation d´alcool. </w:t>
      </w:r>
    </w:p>
    <w:p w:rsidR="009D5B25" w:rsidRPr="00720255" w:rsidRDefault="009D5B25" w:rsidP="009D5B25">
      <w:pPr>
        <w:pStyle w:val="Default"/>
        <w:rPr>
          <w:rFonts w:asciiTheme="minorHAnsi" w:hAnsiTheme="minorHAnsi"/>
          <w:sz w:val="22"/>
          <w:szCs w:val="22"/>
          <w:lang w:val="fr-FR"/>
        </w:rPr>
      </w:pPr>
      <w:r w:rsidRPr="00720255">
        <w:rPr>
          <w:rFonts w:asciiTheme="minorHAnsi" w:hAnsiTheme="minorHAnsi"/>
          <w:sz w:val="22"/>
          <w:szCs w:val="22"/>
          <w:lang w:val="fr-FR"/>
        </w:rPr>
        <w:t xml:space="preserve">Les infections dont peuvent être atteints les enfants suivis pour drépanocytoses peuvent être très sévères. Les études ont démontré que les jeunes enfants (en-deçà de l’âge de 5 ans) présentent moins d´épisodes infectieux s´ils prennent un antibiotique chronique </w:t>
      </w:r>
      <w:r w:rsidRPr="00720255">
        <w:rPr>
          <w:rFonts w:asciiTheme="minorHAnsi" w:hAnsiTheme="minorHAnsi"/>
          <w:b/>
          <w:bCs/>
          <w:i/>
          <w:iCs/>
          <w:sz w:val="22"/>
          <w:szCs w:val="22"/>
          <w:lang w:val="fr-FR"/>
        </w:rPr>
        <w:t>prophylactique</w:t>
      </w:r>
      <w:r w:rsidRPr="00720255">
        <w:rPr>
          <w:rFonts w:asciiTheme="minorHAnsi" w:hAnsiTheme="minorHAnsi"/>
          <w:sz w:val="22"/>
          <w:szCs w:val="22"/>
          <w:lang w:val="fr-FR"/>
        </w:rPr>
        <w:t xml:space="preserve">. Chez les patients au-delà de 18 ans un traitement antibiotique prophylactique est rarement nécessaire </w:t>
      </w:r>
    </w:p>
    <w:p w:rsidR="009D5B25" w:rsidRPr="00720255" w:rsidRDefault="009D5B25" w:rsidP="009D5B25">
      <w:pPr>
        <w:pStyle w:val="Default"/>
        <w:rPr>
          <w:rFonts w:asciiTheme="minorHAnsi" w:hAnsiTheme="minorHAnsi"/>
          <w:b/>
          <w:bCs/>
          <w:i/>
          <w:iCs/>
          <w:sz w:val="22"/>
          <w:szCs w:val="22"/>
          <w:lang w:val="fr-FR"/>
        </w:rPr>
      </w:pPr>
    </w:p>
    <w:p w:rsidR="009D5B25" w:rsidRPr="00720255" w:rsidRDefault="009D5B25" w:rsidP="009D5B25">
      <w:pPr>
        <w:pStyle w:val="Default"/>
        <w:rPr>
          <w:rFonts w:asciiTheme="minorHAnsi" w:hAnsiTheme="minorHAnsi"/>
          <w:sz w:val="22"/>
          <w:szCs w:val="22"/>
          <w:lang w:val="fr-FR"/>
        </w:rPr>
      </w:pPr>
      <w:r w:rsidRPr="00720255">
        <w:rPr>
          <w:rFonts w:asciiTheme="minorHAnsi" w:hAnsiTheme="minorHAnsi"/>
          <w:b/>
          <w:bCs/>
          <w:i/>
          <w:iCs/>
          <w:sz w:val="22"/>
          <w:szCs w:val="22"/>
          <w:lang w:val="fr-FR"/>
        </w:rPr>
        <w:t xml:space="preserve">Vaccins </w:t>
      </w:r>
    </w:p>
    <w:p w:rsidR="009D5B25" w:rsidRPr="00720255" w:rsidRDefault="009D5B25" w:rsidP="009D5B25">
      <w:pPr>
        <w:pStyle w:val="Default"/>
        <w:rPr>
          <w:rFonts w:asciiTheme="minorHAnsi" w:hAnsiTheme="minorHAnsi"/>
          <w:sz w:val="22"/>
          <w:szCs w:val="22"/>
          <w:lang w:val="fr-FR"/>
        </w:rPr>
      </w:pPr>
      <w:r w:rsidRPr="00720255">
        <w:rPr>
          <w:rFonts w:asciiTheme="minorHAnsi" w:hAnsiTheme="minorHAnsi"/>
          <w:sz w:val="22"/>
          <w:szCs w:val="22"/>
          <w:lang w:val="fr-FR"/>
        </w:rPr>
        <w:t xml:space="preserve">Il est extrêmement important pour les patients drépanocytaires de recevoir les vaccins pour les protéger des infections, car ils présentent souvent des tableaux plus sévères que les autres. Il est sans danger de recevoir les vaccins et est recommandé de suivre le programme norvégien de vaccination. Il est également possible de recevoir un vaccin contre la pneumonie et la méningite. Le vaccin contre le pneumocoque fait partie du schéma vaccinal classique. Ces vaccins sont efficaces en général durant 5 </w:t>
      </w:r>
      <w:proofErr w:type="gramStart"/>
      <w:r w:rsidRPr="00720255">
        <w:rPr>
          <w:rFonts w:asciiTheme="minorHAnsi" w:hAnsiTheme="minorHAnsi"/>
          <w:sz w:val="22"/>
          <w:szCs w:val="22"/>
          <w:lang w:val="fr-FR"/>
        </w:rPr>
        <w:t>a</w:t>
      </w:r>
      <w:proofErr w:type="gramEnd"/>
      <w:r w:rsidRPr="00720255">
        <w:rPr>
          <w:rFonts w:asciiTheme="minorHAnsi" w:hAnsiTheme="minorHAnsi"/>
          <w:sz w:val="22"/>
          <w:szCs w:val="22"/>
          <w:lang w:val="fr-FR"/>
        </w:rPr>
        <w:t xml:space="preserve"> 10 ans et les rappels sont donc nécessaires à intervalles réguliers. Les vaccins peuvent donner un peu de fièvre et une légère réaction locale mais provoquent rarement </w:t>
      </w:r>
      <w:proofErr w:type="gramStart"/>
      <w:r w:rsidRPr="00720255">
        <w:rPr>
          <w:rFonts w:asciiTheme="minorHAnsi" w:hAnsiTheme="minorHAnsi"/>
          <w:sz w:val="22"/>
          <w:szCs w:val="22"/>
          <w:lang w:val="fr-FR"/>
        </w:rPr>
        <w:t>des effets secondaire</w:t>
      </w:r>
      <w:proofErr w:type="gramEnd"/>
      <w:r w:rsidRPr="00720255">
        <w:rPr>
          <w:rFonts w:asciiTheme="minorHAnsi" w:hAnsiTheme="minorHAnsi"/>
          <w:sz w:val="22"/>
          <w:szCs w:val="22"/>
          <w:lang w:val="fr-FR"/>
        </w:rPr>
        <w:t xml:space="preserve"> plus sévères. </w:t>
      </w:r>
    </w:p>
    <w:p w:rsidR="009D5B25" w:rsidRPr="00720255" w:rsidRDefault="009D5B25" w:rsidP="009D5B25">
      <w:pPr>
        <w:pStyle w:val="Default"/>
        <w:rPr>
          <w:rFonts w:asciiTheme="minorHAnsi" w:hAnsiTheme="minorHAnsi"/>
          <w:b/>
          <w:bCs/>
          <w:i/>
          <w:iCs/>
          <w:sz w:val="22"/>
          <w:szCs w:val="22"/>
          <w:lang w:val="fr-FR"/>
        </w:rPr>
      </w:pPr>
    </w:p>
    <w:p w:rsidR="009D5B25" w:rsidRPr="00720255" w:rsidRDefault="009D5B25" w:rsidP="009D5B25">
      <w:pPr>
        <w:pStyle w:val="Default"/>
        <w:rPr>
          <w:rFonts w:asciiTheme="minorHAnsi" w:hAnsiTheme="minorHAnsi"/>
          <w:sz w:val="22"/>
          <w:szCs w:val="22"/>
          <w:lang w:val="fr-FR"/>
        </w:rPr>
      </w:pPr>
      <w:r w:rsidRPr="00720255">
        <w:rPr>
          <w:rFonts w:asciiTheme="minorHAnsi" w:hAnsiTheme="minorHAnsi"/>
          <w:b/>
          <w:bCs/>
          <w:i/>
          <w:iCs/>
          <w:sz w:val="22"/>
          <w:szCs w:val="22"/>
          <w:lang w:val="fr-FR"/>
        </w:rPr>
        <w:t xml:space="preserve">Traitement de la douleur </w:t>
      </w:r>
    </w:p>
    <w:p w:rsidR="009D5B25" w:rsidRPr="00720255" w:rsidRDefault="009D5B25" w:rsidP="009D5B25">
      <w:pPr>
        <w:pStyle w:val="Default"/>
        <w:rPr>
          <w:rFonts w:asciiTheme="minorHAnsi" w:hAnsiTheme="minorHAnsi"/>
          <w:sz w:val="22"/>
          <w:szCs w:val="22"/>
          <w:lang w:val="fr-FR"/>
        </w:rPr>
      </w:pPr>
      <w:r w:rsidRPr="00720255">
        <w:rPr>
          <w:rFonts w:asciiTheme="minorHAnsi" w:hAnsiTheme="minorHAnsi"/>
          <w:sz w:val="22"/>
          <w:szCs w:val="22"/>
          <w:lang w:val="fr-FR"/>
        </w:rPr>
        <w:t xml:space="preserve">Pour des douleurs peu intenses il est possible de prendre des médicaments disponibles sans prescription, de type Paracétamol ou Ibuprofène. </w:t>
      </w:r>
    </w:p>
    <w:p w:rsidR="009D5B25" w:rsidRPr="00720255" w:rsidRDefault="009D5B25" w:rsidP="009D5B25">
      <w:pPr>
        <w:pStyle w:val="Default"/>
        <w:rPr>
          <w:rFonts w:asciiTheme="minorHAnsi" w:hAnsiTheme="minorHAnsi"/>
          <w:sz w:val="22"/>
          <w:szCs w:val="22"/>
          <w:lang w:val="fr-FR"/>
        </w:rPr>
      </w:pPr>
      <w:r w:rsidRPr="00720255">
        <w:rPr>
          <w:rFonts w:asciiTheme="minorHAnsi" w:hAnsiTheme="minorHAnsi"/>
          <w:sz w:val="22"/>
          <w:szCs w:val="22"/>
          <w:lang w:val="fr-FR"/>
        </w:rPr>
        <w:t xml:space="preserve">Les douleurs sévères peuvent être traitées avec des opioïdes (médicaments de la famille des morphiniques). Si les douleurs persistent et ne sont pas gérables à domicile, une hospitalisation est parfois nécessaire. Il se peut qu´une hydratation intraveineuse ou un apport en oxygène soit également requis. </w:t>
      </w:r>
    </w:p>
    <w:p w:rsidR="009D5B25" w:rsidRPr="00720255" w:rsidRDefault="009D5B25" w:rsidP="009D5B25">
      <w:pPr>
        <w:pStyle w:val="Default"/>
        <w:rPr>
          <w:rFonts w:asciiTheme="minorHAnsi" w:hAnsiTheme="minorHAnsi"/>
          <w:sz w:val="22"/>
          <w:szCs w:val="22"/>
          <w:lang w:val="fr-FR"/>
        </w:rPr>
      </w:pPr>
      <w:r w:rsidRPr="00720255">
        <w:rPr>
          <w:rFonts w:asciiTheme="minorHAnsi" w:hAnsiTheme="minorHAnsi"/>
          <w:sz w:val="22"/>
          <w:szCs w:val="22"/>
          <w:lang w:val="fr-FR"/>
        </w:rPr>
        <w:t xml:space="preserve">Les médecins prescrivent souvent </w:t>
      </w:r>
      <w:proofErr w:type="gramStart"/>
      <w:r w:rsidRPr="00720255">
        <w:rPr>
          <w:rFonts w:asciiTheme="minorHAnsi" w:hAnsiTheme="minorHAnsi"/>
          <w:sz w:val="22"/>
          <w:szCs w:val="22"/>
          <w:lang w:val="fr-FR"/>
        </w:rPr>
        <w:t>une associations</w:t>
      </w:r>
      <w:proofErr w:type="gramEnd"/>
      <w:r w:rsidRPr="00720255">
        <w:rPr>
          <w:rFonts w:asciiTheme="minorHAnsi" w:hAnsiTheme="minorHAnsi"/>
          <w:sz w:val="22"/>
          <w:szCs w:val="22"/>
          <w:lang w:val="fr-FR"/>
        </w:rPr>
        <w:t xml:space="preserve"> de médicaments qui peuvent avoir des effets secondaires soit lorsqu’ils sont pris individuellement soit pris en association. Il est recommandé de demander au médecin quels genre d´effets secondaires sont susceptibles d’apparaître. </w:t>
      </w:r>
    </w:p>
    <w:p w:rsidR="009D5B25" w:rsidRPr="00720255" w:rsidRDefault="009D5B25" w:rsidP="009D5B25">
      <w:pPr>
        <w:pStyle w:val="Default"/>
        <w:rPr>
          <w:rFonts w:asciiTheme="minorHAnsi" w:hAnsiTheme="minorHAnsi"/>
          <w:b/>
          <w:bCs/>
          <w:i/>
          <w:iCs/>
          <w:sz w:val="22"/>
          <w:szCs w:val="22"/>
          <w:lang w:val="fr-FR"/>
        </w:rPr>
      </w:pPr>
    </w:p>
    <w:p w:rsidR="009D5B25" w:rsidRPr="00720255" w:rsidRDefault="009D5B25" w:rsidP="009D5B25">
      <w:pPr>
        <w:pStyle w:val="Default"/>
        <w:rPr>
          <w:rFonts w:asciiTheme="minorHAnsi" w:hAnsiTheme="minorHAnsi"/>
          <w:sz w:val="22"/>
          <w:szCs w:val="22"/>
          <w:lang w:val="fr-FR"/>
        </w:rPr>
      </w:pPr>
      <w:proofErr w:type="spellStart"/>
      <w:r w:rsidRPr="00720255">
        <w:rPr>
          <w:rFonts w:asciiTheme="minorHAnsi" w:hAnsiTheme="minorHAnsi"/>
          <w:b/>
          <w:bCs/>
          <w:i/>
          <w:iCs/>
          <w:sz w:val="22"/>
          <w:szCs w:val="22"/>
          <w:lang w:val="fr-FR"/>
        </w:rPr>
        <w:t>Exsanguino</w:t>
      </w:r>
      <w:proofErr w:type="spellEnd"/>
      <w:r w:rsidRPr="00720255">
        <w:rPr>
          <w:rFonts w:asciiTheme="minorHAnsi" w:hAnsiTheme="minorHAnsi"/>
          <w:b/>
          <w:bCs/>
          <w:i/>
          <w:iCs/>
          <w:sz w:val="22"/>
          <w:szCs w:val="22"/>
          <w:lang w:val="fr-FR"/>
        </w:rPr>
        <w:t xml:space="preserve"> transfusion </w:t>
      </w:r>
    </w:p>
    <w:p w:rsidR="009D5B25" w:rsidRPr="00720255" w:rsidRDefault="009D5B25" w:rsidP="009D5B25">
      <w:pPr>
        <w:pStyle w:val="Default"/>
        <w:rPr>
          <w:rFonts w:asciiTheme="minorHAnsi" w:hAnsiTheme="minorHAnsi"/>
          <w:sz w:val="22"/>
          <w:szCs w:val="22"/>
          <w:lang w:val="fr-FR"/>
        </w:rPr>
      </w:pPr>
      <w:r w:rsidRPr="00720255">
        <w:rPr>
          <w:rFonts w:asciiTheme="minorHAnsi" w:hAnsiTheme="minorHAnsi"/>
          <w:sz w:val="22"/>
          <w:szCs w:val="22"/>
          <w:lang w:val="fr-FR"/>
        </w:rPr>
        <w:t>L´</w:t>
      </w:r>
      <w:proofErr w:type="spellStart"/>
      <w:r w:rsidRPr="00720255">
        <w:rPr>
          <w:rFonts w:asciiTheme="minorHAnsi" w:hAnsiTheme="minorHAnsi"/>
          <w:sz w:val="22"/>
          <w:szCs w:val="22"/>
          <w:lang w:val="fr-FR"/>
        </w:rPr>
        <w:t>exsanguino</w:t>
      </w:r>
      <w:proofErr w:type="spellEnd"/>
      <w:r w:rsidRPr="00720255">
        <w:rPr>
          <w:rFonts w:asciiTheme="minorHAnsi" w:hAnsiTheme="minorHAnsi"/>
          <w:sz w:val="22"/>
          <w:szCs w:val="22"/>
          <w:lang w:val="fr-FR"/>
        </w:rPr>
        <w:t xml:space="preserve"> transfusion consiste à prélever une partie du sang du patient et à le remplacer, a volume égal, par du liquide et du sang de donneur. </w:t>
      </w:r>
    </w:p>
    <w:p w:rsidR="009D5B25" w:rsidRPr="00720255" w:rsidRDefault="009D5B25" w:rsidP="009D5B25">
      <w:pPr>
        <w:pStyle w:val="Default"/>
        <w:pageBreakBefore/>
        <w:rPr>
          <w:rFonts w:asciiTheme="minorHAnsi" w:hAnsiTheme="minorHAnsi"/>
          <w:sz w:val="22"/>
          <w:szCs w:val="22"/>
          <w:lang w:val="fr-FR"/>
        </w:rPr>
      </w:pPr>
      <w:r w:rsidRPr="00720255">
        <w:rPr>
          <w:rFonts w:asciiTheme="minorHAnsi" w:hAnsiTheme="minorHAnsi"/>
          <w:sz w:val="22"/>
          <w:szCs w:val="22"/>
          <w:lang w:val="fr-FR"/>
        </w:rPr>
        <w:lastRenderedPageBreak/>
        <w:t xml:space="preserve">En cas de progression rapide des symptômes ou de détresse respiratoire sévère dans le cas d’un syndrome thoracique aigu par exemple, une transfusion classique ou une </w:t>
      </w:r>
      <w:proofErr w:type="spellStart"/>
      <w:r w:rsidRPr="00720255">
        <w:rPr>
          <w:rFonts w:asciiTheme="minorHAnsi" w:hAnsiTheme="minorHAnsi"/>
          <w:sz w:val="22"/>
          <w:szCs w:val="22"/>
          <w:lang w:val="fr-FR"/>
        </w:rPr>
        <w:t>exsanguino</w:t>
      </w:r>
      <w:proofErr w:type="spellEnd"/>
      <w:r w:rsidRPr="00720255">
        <w:rPr>
          <w:rFonts w:asciiTheme="minorHAnsi" w:hAnsiTheme="minorHAnsi"/>
          <w:sz w:val="22"/>
          <w:szCs w:val="22"/>
          <w:lang w:val="fr-FR"/>
        </w:rPr>
        <w:t xml:space="preserve"> transfusion doit être discutée rapidement. </w:t>
      </w:r>
    </w:p>
    <w:p w:rsidR="009D5B25" w:rsidRPr="00720255" w:rsidRDefault="009D5B25" w:rsidP="009D5B25">
      <w:pPr>
        <w:pStyle w:val="Default"/>
        <w:rPr>
          <w:rFonts w:asciiTheme="minorHAnsi" w:hAnsiTheme="minorHAnsi"/>
          <w:sz w:val="22"/>
          <w:szCs w:val="22"/>
          <w:lang w:val="fr-FR"/>
        </w:rPr>
      </w:pPr>
    </w:p>
    <w:p w:rsidR="009D5B25" w:rsidRPr="00720255" w:rsidRDefault="009D5B25" w:rsidP="009D5B25">
      <w:pPr>
        <w:pStyle w:val="Default"/>
        <w:rPr>
          <w:rFonts w:asciiTheme="minorHAnsi" w:hAnsiTheme="minorHAnsi"/>
          <w:sz w:val="22"/>
          <w:szCs w:val="22"/>
          <w:lang w:val="fr-FR"/>
        </w:rPr>
      </w:pPr>
      <w:r w:rsidRPr="00720255">
        <w:rPr>
          <w:rFonts w:asciiTheme="minorHAnsi" w:hAnsiTheme="minorHAnsi"/>
          <w:sz w:val="22"/>
          <w:szCs w:val="22"/>
          <w:lang w:val="fr-FR"/>
        </w:rPr>
        <w:t xml:space="preserve">6. </w:t>
      </w:r>
      <w:r w:rsidRPr="00720255">
        <w:rPr>
          <w:rFonts w:asciiTheme="minorHAnsi" w:hAnsiTheme="minorHAnsi"/>
          <w:b/>
          <w:bCs/>
          <w:sz w:val="22"/>
          <w:szCs w:val="22"/>
          <w:lang w:val="fr-FR"/>
        </w:rPr>
        <w:t xml:space="preserve">Quelle est l´évolution naturelle de la maladie ? </w:t>
      </w:r>
    </w:p>
    <w:p w:rsidR="00720255" w:rsidRDefault="00720255" w:rsidP="009D5B25">
      <w:pPr>
        <w:pStyle w:val="Default"/>
        <w:rPr>
          <w:rFonts w:asciiTheme="minorHAnsi" w:hAnsiTheme="minorHAnsi"/>
          <w:sz w:val="22"/>
          <w:szCs w:val="22"/>
          <w:lang w:val="fr-FR"/>
        </w:rPr>
      </w:pPr>
    </w:p>
    <w:p w:rsidR="009D5B25" w:rsidRPr="00720255" w:rsidRDefault="009D5B25" w:rsidP="009D5B25">
      <w:pPr>
        <w:pStyle w:val="Default"/>
        <w:rPr>
          <w:rFonts w:asciiTheme="minorHAnsi" w:hAnsiTheme="minorHAnsi"/>
          <w:sz w:val="22"/>
          <w:szCs w:val="22"/>
          <w:lang w:val="fr-FR"/>
        </w:rPr>
      </w:pPr>
      <w:r w:rsidRPr="00720255">
        <w:rPr>
          <w:rFonts w:asciiTheme="minorHAnsi" w:hAnsiTheme="minorHAnsi"/>
          <w:sz w:val="22"/>
          <w:szCs w:val="22"/>
          <w:lang w:val="fr-FR"/>
        </w:rPr>
        <w:t xml:space="preserve">Les porteurs sains (hétérozygotes) de la maladie vivront une vie normale sans complication. En cas de drépanocytose sévère, le pronostic est plus sombre. Des transfusions régulières et le traitement médicamenteux permet de vivre bien plus longtemps qu´auparavant. Mais malgré un traitement optimal bien mené, l’espérance de vie d’un patient atteint de drépanocytose est moindre que la population générale norvégienne. </w:t>
      </w:r>
    </w:p>
    <w:p w:rsidR="009D5B25" w:rsidRPr="00720255" w:rsidRDefault="009D5B25" w:rsidP="009D5B25">
      <w:pPr>
        <w:pStyle w:val="Default"/>
        <w:rPr>
          <w:rFonts w:asciiTheme="minorHAnsi" w:hAnsiTheme="minorHAnsi"/>
          <w:b/>
          <w:bCs/>
          <w:sz w:val="22"/>
          <w:szCs w:val="22"/>
          <w:lang w:val="fr-FR"/>
        </w:rPr>
      </w:pPr>
    </w:p>
    <w:p w:rsidR="009D5B25" w:rsidRPr="00720255" w:rsidRDefault="009D5B25" w:rsidP="009D5B25">
      <w:pPr>
        <w:pStyle w:val="Default"/>
        <w:rPr>
          <w:rFonts w:asciiTheme="minorHAnsi" w:hAnsiTheme="minorHAnsi"/>
          <w:sz w:val="22"/>
          <w:szCs w:val="22"/>
          <w:lang w:val="fr-FR"/>
        </w:rPr>
      </w:pPr>
      <w:r w:rsidRPr="00720255">
        <w:rPr>
          <w:rFonts w:asciiTheme="minorHAnsi" w:hAnsiTheme="minorHAnsi"/>
          <w:b/>
          <w:bCs/>
          <w:sz w:val="22"/>
          <w:szCs w:val="22"/>
          <w:lang w:val="fr-FR"/>
        </w:rPr>
        <w:t xml:space="preserve">7. Vivre avec la maladie </w:t>
      </w:r>
    </w:p>
    <w:p w:rsidR="00720255" w:rsidRDefault="00720255" w:rsidP="009D5B25">
      <w:pPr>
        <w:pStyle w:val="Default"/>
        <w:rPr>
          <w:rFonts w:asciiTheme="minorHAnsi" w:hAnsiTheme="minorHAnsi"/>
          <w:sz w:val="22"/>
          <w:szCs w:val="22"/>
          <w:lang w:val="fr-FR"/>
        </w:rPr>
      </w:pPr>
    </w:p>
    <w:p w:rsidR="009D5B25" w:rsidRPr="00720255" w:rsidRDefault="009D5B25" w:rsidP="009D5B25">
      <w:pPr>
        <w:pStyle w:val="Default"/>
        <w:rPr>
          <w:rFonts w:asciiTheme="minorHAnsi" w:hAnsiTheme="minorHAnsi"/>
          <w:sz w:val="22"/>
          <w:szCs w:val="22"/>
          <w:lang w:val="fr-FR"/>
        </w:rPr>
      </w:pPr>
      <w:r w:rsidRPr="00720255">
        <w:rPr>
          <w:rFonts w:asciiTheme="minorHAnsi" w:hAnsiTheme="minorHAnsi"/>
          <w:sz w:val="22"/>
          <w:szCs w:val="22"/>
          <w:lang w:val="fr-FR"/>
        </w:rPr>
        <w:t xml:space="preserve">La plupart vivent bien avec la drépanocytose mais il y a toujours un risque de douleur sévère ou d’autres complications. Il est important de connaître ces complications et de contacter rapidement le médecin dès que toi ou ton enfant présentent des symptômes. Discute avec le médecin et </w:t>
      </w:r>
      <w:proofErr w:type="gramStart"/>
      <w:r w:rsidRPr="00720255">
        <w:rPr>
          <w:rFonts w:asciiTheme="minorHAnsi" w:hAnsiTheme="minorHAnsi"/>
          <w:sz w:val="22"/>
          <w:szCs w:val="22"/>
          <w:lang w:val="fr-FR"/>
        </w:rPr>
        <w:t>demande lui</w:t>
      </w:r>
      <w:proofErr w:type="gramEnd"/>
      <w:r w:rsidRPr="00720255">
        <w:rPr>
          <w:rFonts w:asciiTheme="minorHAnsi" w:hAnsiTheme="minorHAnsi"/>
          <w:sz w:val="22"/>
          <w:szCs w:val="22"/>
          <w:lang w:val="fr-FR"/>
        </w:rPr>
        <w:t xml:space="preserve"> les signes auxquels tu dois être particulièrement attentif. Il s´agit par exemple de fièvre, de douleurs abdominales qui ne cèdent pas au traitement classique, de douleurs thoraciques, de difficultés respiratoires, de problèmes d´articulation, de troubles visuels, de perte de force dans les mains ou les jambes ou de maux de </w:t>
      </w:r>
      <w:proofErr w:type="gramStart"/>
      <w:r w:rsidRPr="00720255">
        <w:rPr>
          <w:rFonts w:asciiTheme="minorHAnsi" w:hAnsiTheme="minorHAnsi"/>
          <w:sz w:val="22"/>
          <w:szCs w:val="22"/>
          <w:lang w:val="fr-FR"/>
        </w:rPr>
        <w:t>tête .</w:t>
      </w:r>
      <w:proofErr w:type="gramEnd"/>
      <w:r w:rsidRPr="00720255">
        <w:rPr>
          <w:rFonts w:asciiTheme="minorHAnsi" w:hAnsiTheme="minorHAnsi"/>
          <w:sz w:val="22"/>
          <w:szCs w:val="22"/>
          <w:lang w:val="fr-FR"/>
        </w:rPr>
        <w:t xml:space="preserve"> </w:t>
      </w:r>
    </w:p>
    <w:p w:rsidR="009D5B25" w:rsidRPr="00720255" w:rsidRDefault="009D5B25" w:rsidP="009D5B25">
      <w:pPr>
        <w:pStyle w:val="Default"/>
        <w:rPr>
          <w:rFonts w:asciiTheme="minorHAnsi" w:hAnsiTheme="minorHAnsi"/>
          <w:sz w:val="22"/>
          <w:szCs w:val="22"/>
          <w:lang w:val="fr-FR"/>
        </w:rPr>
      </w:pPr>
      <w:r w:rsidRPr="00720255">
        <w:rPr>
          <w:rFonts w:asciiTheme="minorHAnsi" w:hAnsiTheme="minorHAnsi"/>
          <w:sz w:val="22"/>
          <w:szCs w:val="22"/>
          <w:lang w:val="fr-FR"/>
        </w:rPr>
        <w:t xml:space="preserve">Vivre avec la drépanocytose consiste surtout à prévenir les crises </w:t>
      </w:r>
      <w:proofErr w:type="spellStart"/>
      <w:r w:rsidRPr="00720255">
        <w:rPr>
          <w:rFonts w:asciiTheme="minorHAnsi" w:hAnsiTheme="minorHAnsi"/>
          <w:sz w:val="22"/>
          <w:szCs w:val="22"/>
          <w:lang w:val="fr-FR"/>
        </w:rPr>
        <w:t>vaso</w:t>
      </w:r>
      <w:proofErr w:type="spellEnd"/>
      <w:r w:rsidRPr="00720255">
        <w:rPr>
          <w:rFonts w:asciiTheme="minorHAnsi" w:hAnsiTheme="minorHAnsi"/>
          <w:sz w:val="22"/>
          <w:szCs w:val="22"/>
          <w:lang w:val="fr-FR"/>
        </w:rPr>
        <w:t xml:space="preserve">-occlusives. Il s´agit de vivre sainement, de se faire vacciner, de prendre le traitement prescrit par le médecin et d’éviter les choses qui sont susceptibles de provoquer des crises. </w:t>
      </w:r>
    </w:p>
    <w:p w:rsidR="009D5B25" w:rsidRPr="00720255" w:rsidRDefault="009D5B25" w:rsidP="009D5B25">
      <w:pPr>
        <w:pStyle w:val="Default"/>
        <w:rPr>
          <w:rFonts w:asciiTheme="minorHAnsi" w:hAnsiTheme="minorHAnsi"/>
          <w:sz w:val="22"/>
          <w:szCs w:val="22"/>
          <w:lang w:val="fr-FR"/>
        </w:rPr>
      </w:pPr>
      <w:r w:rsidRPr="00720255">
        <w:rPr>
          <w:rFonts w:asciiTheme="minorHAnsi" w:hAnsiTheme="minorHAnsi"/>
          <w:sz w:val="22"/>
          <w:szCs w:val="22"/>
          <w:lang w:val="fr-FR"/>
        </w:rPr>
        <w:t xml:space="preserve">Nombreux sont les patients originaires de pays ou la maladie est bien connue (par ex en Afrique sub-saharienne). Il est très important que ces patients reçoivent les vaccins nécessaires et prennent un traitement préventif contre la malaria lorsqu´ils se rendent dans leur pays d´origine pour les vacances. </w:t>
      </w:r>
    </w:p>
    <w:p w:rsidR="009D5B25" w:rsidRPr="00720255" w:rsidRDefault="009D5B25" w:rsidP="009D5B25">
      <w:pPr>
        <w:pStyle w:val="Default"/>
        <w:rPr>
          <w:rFonts w:asciiTheme="minorHAnsi" w:hAnsiTheme="minorHAnsi"/>
          <w:sz w:val="22"/>
          <w:szCs w:val="22"/>
          <w:lang w:val="fr-FR"/>
        </w:rPr>
      </w:pPr>
      <w:r w:rsidRPr="00720255">
        <w:rPr>
          <w:rFonts w:asciiTheme="minorHAnsi" w:hAnsiTheme="minorHAnsi"/>
          <w:sz w:val="22"/>
          <w:szCs w:val="22"/>
          <w:lang w:val="fr-FR"/>
        </w:rPr>
        <w:t xml:space="preserve">Nous recommandons aux patients drépanocytaires d´avoir toujours sur eux une petite description de la maladie au cas où ils devraient se rendre dans des services de santé qui ne sont pas habitués </w:t>
      </w:r>
      <w:proofErr w:type="spellStart"/>
      <w:proofErr w:type="gramStart"/>
      <w:r w:rsidRPr="00720255">
        <w:rPr>
          <w:rFonts w:asciiTheme="minorHAnsi" w:hAnsiTheme="minorHAnsi"/>
          <w:sz w:val="22"/>
          <w:szCs w:val="22"/>
          <w:lang w:val="fr-FR"/>
        </w:rPr>
        <w:t>a</w:t>
      </w:r>
      <w:proofErr w:type="spellEnd"/>
      <w:proofErr w:type="gramEnd"/>
      <w:r w:rsidRPr="00720255">
        <w:rPr>
          <w:rFonts w:asciiTheme="minorHAnsi" w:hAnsiTheme="minorHAnsi"/>
          <w:sz w:val="22"/>
          <w:szCs w:val="22"/>
          <w:lang w:val="fr-FR"/>
        </w:rPr>
        <w:t xml:space="preserve"> prendre en charge des patients drépanocytaires. </w:t>
      </w:r>
    </w:p>
    <w:p w:rsidR="009D5B25" w:rsidRPr="00720255" w:rsidRDefault="009D5B25" w:rsidP="009D5B25">
      <w:pPr>
        <w:pStyle w:val="Default"/>
        <w:spacing w:after="34"/>
        <w:rPr>
          <w:rFonts w:asciiTheme="minorHAnsi" w:hAnsiTheme="minorHAnsi"/>
          <w:b/>
          <w:bCs/>
          <w:sz w:val="22"/>
          <w:szCs w:val="22"/>
          <w:lang w:val="fr-FR"/>
        </w:rPr>
      </w:pPr>
    </w:p>
    <w:p w:rsidR="009D5B25" w:rsidRPr="00720255" w:rsidRDefault="009D5B25" w:rsidP="009D5B25">
      <w:pPr>
        <w:pStyle w:val="Default"/>
        <w:spacing w:after="34"/>
        <w:rPr>
          <w:rFonts w:asciiTheme="minorHAnsi" w:hAnsiTheme="minorHAnsi"/>
          <w:sz w:val="22"/>
          <w:szCs w:val="22"/>
          <w:lang w:val="fr-FR"/>
        </w:rPr>
      </w:pPr>
      <w:r w:rsidRPr="00720255">
        <w:rPr>
          <w:rFonts w:asciiTheme="minorHAnsi" w:hAnsiTheme="minorHAnsi"/>
          <w:b/>
          <w:bCs/>
          <w:sz w:val="22"/>
          <w:szCs w:val="22"/>
          <w:lang w:val="fr-FR"/>
        </w:rPr>
        <w:t xml:space="preserve">8. Questions fréquentes </w:t>
      </w:r>
    </w:p>
    <w:p w:rsidR="009D5B25" w:rsidRPr="00720255" w:rsidRDefault="009D5B25" w:rsidP="009D5B25">
      <w:pPr>
        <w:pStyle w:val="Default"/>
        <w:rPr>
          <w:rFonts w:asciiTheme="minorHAnsi" w:hAnsiTheme="minorHAnsi"/>
          <w:sz w:val="22"/>
          <w:szCs w:val="22"/>
          <w:lang w:val="fr-FR"/>
        </w:rPr>
      </w:pPr>
      <w:r w:rsidRPr="00720255">
        <w:rPr>
          <w:rFonts w:asciiTheme="minorHAnsi" w:hAnsiTheme="minorHAnsi"/>
          <w:sz w:val="22"/>
          <w:szCs w:val="22"/>
          <w:lang w:val="fr-FR"/>
        </w:rPr>
        <w:t xml:space="preserve">• Que dois- je faire si je me sens malade ou que j´ai de la fièvre ? </w:t>
      </w:r>
    </w:p>
    <w:p w:rsidR="009D5B25" w:rsidRPr="00720255" w:rsidRDefault="009D5B25" w:rsidP="009D5B25">
      <w:pPr>
        <w:pStyle w:val="Default"/>
        <w:rPr>
          <w:rFonts w:asciiTheme="minorHAnsi" w:hAnsiTheme="minorHAnsi"/>
          <w:sz w:val="22"/>
          <w:szCs w:val="22"/>
          <w:lang w:val="fr-FR"/>
        </w:rPr>
      </w:pPr>
      <w:r w:rsidRPr="00720255">
        <w:rPr>
          <w:rFonts w:asciiTheme="minorHAnsi" w:hAnsiTheme="minorHAnsi" w:cs="Courier New"/>
          <w:sz w:val="22"/>
          <w:szCs w:val="22"/>
          <w:lang w:val="fr-FR"/>
        </w:rPr>
        <w:tab/>
      </w:r>
      <w:r w:rsidRPr="00720255">
        <w:rPr>
          <w:rFonts w:asciiTheme="minorHAnsi" w:hAnsiTheme="minorHAnsi"/>
          <w:sz w:val="22"/>
          <w:szCs w:val="22"/>
          <w:lang w:val="fr-FR"/>
        </w:rPr>
        <w:t xml:space="preserve">Contactez votre médecin. Certaines bactéries peuvent donner des infections sévères et </w:t>
      </w:r>
      <w:r w:rsidRPr="00720255">
        <w:rPr>
          <w:rFonts w:asciiTheme="minorHAnsi" w:hAnsiTheme="minorHAnsi"/>
          <w:sz w:val="22"/>
          <w:szCs w:val="22"/>
          <w:lang w:val="fr-FR"/>
        </w:rPr>
        <w:tab/>
      </w:r>
      <w:r w:rsidRPr="00720255">
        <w:rPr>
          <w:rFonts w:asciiTheme="minorHAnsi" w:hAnsiTheme="minorHAnsi"/>
          <w:sz w:val="22"/>
          <w:szCs w:val="22"/>
          <w:lang w:val="fr-FR"/>
        </w:rPr>
        <w:t xml:space="preserve">nécessitent un traitement rapide avec des antibiotiques </w:t>
      </w:r>
    </w:p>
    <w:p w:rsidR="009D5B25" w:rsidRPr="00720255" w:rsidRDefault="009D5B25" w:rsidP="009D5B25">
      <w:pPr>
        <w:pStyle w:val="Default"/>
        <w:rPr>
          <w:rFonts w:asciiTheme="minorHAnsi" w:hAnsiTheme="minorHAnsi"/>
          <w:sz w:val="22"/>
          <w:szCs w:val="22"/>
          <w:lang w:val="fr-FR"/>
        </w:rPr>
      </w:pPr>
    </w:p>
    <w:p w:rsidR="009D5B25" w:rsidRPr="00720255" w:rsidRDefault="009D5B25" w:rsidP="009D5B25">
      <w:pPr>
        <w:pStyle w:val="Default"/>
        <w:rPr>
          <w:rFonts w:asciiTheme="minorHAnsi" w:hAnsiTheme="minorHAnsi"/>
          <w:sz w:val="22"/>
          <w:szCs w:val="22"/>
          <w:lang w:val="fr-FR"/>
        </w:rPr>
      </w:pPr>
      <w:r w:rsidRPr="00720255">
        <w:rPr>
          <w:rFonts w:asciiTheme="minorHAnsi" w:hAnsiTheme="minorHAnsi"/>
          <w:sz w:val="22"/>
          <w:szCs w:val="22"/>
          <w:lang w:val="fr-FR"/>
        </w:rPr>
        <w:t xml:space="preserve">• Je me sens fatigué et sans énergie. Qu’est-ce que cela peut être ? </w:t>
      </w:r>
    </w:p>
    <w:p w:rsidR="009D5B25" w:rsidRPr="00720255" w:rsidRDefault="009D5B25" w:rsidP="009D5B25">
      <w:pPr>
        <w:pStyle w:val="Default"/>
        <w:rPr>
          <w:rFonts w:asciiTheme="minorHAnsi" w:hAnsiTheme="minorHAnsi"/>
          <w:sz w:val="22"/>
          <w:szCs w:val="22"/>
          <w:lang w:val="fr-FR"/>
        </w:rPr>
      </w:pPr>
      <w:r w:rsidRPr="00720255">
        <w:rPr>
          <w:rFonts w:asciiTheme="minorHAnsi" w:hAnsiTheme="minorHAnsi"/>
          <w:sz w:val="22"/>
          <w:szCs w:val="22"/>
          <w:lang w:val="fr-FR"/>
        </w:rPr>
        <w:tab/>
      </w:r>
      <w:r w:rsidRPr="00720255">
        <w:rPr>
          <w:rFonts w:asciiTheme="minorHAnsi" w:hAnsiTheme="minorHAnsi"/>
          <w:sz w:val="22"/>
          <w:szCs w:val="22"/>
          <w:lang w:val="fr-FR"/>
        </w:rPr>
        <w:t xml:space="preserve">Cela peut être signe d´anémie et nécessiter une transfusion </w:t>
      </w:r>
    </w:p>
    <w:p w:rsidR="009D5B25" w:rsidRPr="00720255" w:rsidRDefault="009D5B25" w:rsidP="009D5B25">
      <w:pPr>
        <w:pStyle w:val="Default"/>
        <w:ind w:left="720"/>
        <w:rPr>
          <w:rFonts w:asciiTheme="minorHAnsi" w:hAnsiTheme="minorHAnsi"/>
          <w:sz w:val="22"/>
          <w:szCs w:val="22"/>
          <w:lang w:val="fr-FR"/>
        </w:rPr>
      </w:pPr>
    </w:p>
    <w:p w:rsidR="009D5B25" w:rsidRPr="00720255" w:rsidRDefault="009D5B25" w:rsidP="009D5B25">
      <w:pPr>
        <w:pStyle w:val="Default"/>
        <w:numPr>
          <w:ilvl w:val="0"/>
          <w:numId w:val="38"/>
        </w:numPr>
        <w:rPr>
          <w:rFonts w:asciiTheme="minorHAnsi" w:hAnsiTheme="minorHAnsi"/>
          <w:sz w:val="22"/>
          <w:szCs w:val="22"/>
          <w:lang w:val="fr-FR"/>
        </w:rPr>
      </w:pPr>
      <w:r w:rsidRPr="00720255">
        <w:rPr>
          <w:rFonts w:asciiTheme="minorHAnsi" w:hAnsiTheme="minorHAnsi"/>
          <w:sz w:val="22"/>
          <w:szCs w:val="22"/>
          <w:lang w:val="fr-FR"/>
        </w:rPr>
        <w:t xml:space="preserve">Je remarque que je n´ai plus de force dans mon </w:t>
      </w:r>
      <w:proofErr w:type="gramStart"/>
      <w:r w:rsidRPr="00720255">
        <w:rPr>
          <w:rFonts w:asciiTheme="minorHAnsi" w:hAnsiTheme="minorHAnsi"/>
          <w:sz w:val="22"/>
          <w:szCs w:val="22"/>
          <w:lang w:val="fr-FR"/>
        </w:rPr>
        <w:t>bras .</w:t>
      </w:r>
      <w:proofErr w:type="gramEnd"/>
      <w:r w:rsidRPr="00720255">
        <w:rPr>
          <w:rFonts w:asciiTheme="minorHAnsi" w:hAnsiTheme="minorHAnsi"/>
          <w:sz w:val="22"/>
          <w:szCs w:val="22"/>
          <w:lang w:val="fr-FR"/>
        </w:rPr>
        <w:t xml:space="preserve"> Qu’est- ce que cela peut être ? </w:t>
      </w:r>
    </w:p>
    <w:p w:rsidR="009D5B25" w:rsidRPr="00720255" w:rsidRDefault="009D5B25" w:rsidP="009D5B25">
      <w:pPr>
        <w:pStyle w:val="Default"/>
        <w:rPr>
          <w:rFonts w:asciiTheme="minorHAnsi" w:hAnsiTheme="minorHAnsi"/>
          <w:sz w:val="22"/>
          <w:szCs w:val="22"/>
          <w:lang w:val="fr-FR"/>
        </w:rPr>
      </w:pPr>
    </w:p>
    <w:p w:rsidR="009D5B25" w:rsidRPr="00720255" w:rsidRDefault="009D5B25" w:rsidP="009D5B25">
      <w:pPr>
        <w:pStyle w:val="Default"/>
        <w:rPr>
          <w:rFonts w:asciiTheme="minorHAnsi" w:hAnsiTheme="minorHAnsi"/>
          <w:sz w:val="22"/>
          <w:szCs w:val="22"/>
          <w:lang w:val="fr-FR"/>
        </w:rPr>
      </w:pPr>
      <w:r w:rsidRPr="00720255">
        <w:rPr>
          <w:rFonts w:asciiTheme="minorHAnsi" w:hAnsiTheme="minorHAnsi"/>
          <w:sz w:val="22"/>
          <w:szCs w:val="22"/>
          <w:lang w:val="fr-FR"/>
        </w:rPr>
        <w:tab/>
      </w:r>
      <w:r w:rsidRPr="00720255">
        <w:rPr>
          <w:rFonts w:asciiTheme="minorHAnsi" w:hAnsiTheme="minorHAnsi"/>
          <w:sz w:val="22"/>
          <w:szCs w:val="22"/>
          <w:lang w:val="fr-FR"/>
        </w:rPr>
        <w:t xml:space="preserve">Certains patients peuvent développer un accident vasculaire cérébral. Cela arrive </w:t>
      </w:r>
      <w:r w:rsidRPr="00720255">
        <w:rPr>
          <w:rFonts w:asciiTheme="minorHAnsi" w:hAnsiTheme="minorHAnsi"/>
          <w:sz w:val="22"/>
          <w:szCs w:val="22"/>
          <w:lang w:val="fr-FR"/>
        </w:rPr>
        <w:tab/>
      </w:r>
      <w:r w:rsidRPr="00720255">
        <w:rPr>
          <w:rFonts w:asciiTheme="minorHAnsi" w:hAnsiTheme="minorHAnsi"/>
          <w:sz w:val="22"/>
          <w:szCs w:val="22"/>
          <w:lang w:val="fr-FR"/>
        </w:rPr>
        <w:t xml:space="preserve">lorsqu’une partie du cerveau ne reçoit plus suffisamment de sang car il y a un caillot qui </w:t>
      </w:r>
      <w:r w:rsidRPr="00720255">
        <w:rPr>
          <w:rFonts w:asciiTheme="minorHAnsi" w:hAnsiTheme="minorHAnsi"/>
          <w:sz w:val="22"/>
          <w:szCs w:val="22"/>
          <w:lang w:val="fr-FR"/>
        </w:rPr>
        <w:tab/>
      </w:r>
      <w:r w:rsidRPr="00720255">
        <w:rPr>
          <w:rFonts w:asciiTheme="minorHAnsi" w:hAnsiTheme="minorHAnsi"/>
          <w:sz w:val="22"/>
          <w:szCs w:val="22"/>
          <w:lang w:val="fr-FR"/>
        </w:rPr>
        <w:t xml:space="preserve">bloque le passage dans un vaisseau. Si </w:t>
      </w:r>
    </w:p>
    <w:p w:rsidR="00D15C49" w:rsidRPr="00720255" w:rsidRDefault="009D5B25" w:rsidP="009D5B25">
      <w:pPr>
        <w:rPr>
          <w:rFonts w:asciiTheme="minorHAnsi" w:hAnsiTheme="minorHAnsi"/>
          <w:szCs w:val="22"/>
          <w:lang w:val="fr-FR"/>
        </w:rPr>
      </w:pPr>
      <w:r w:rsidRPr="00720255">
        <w:rPr>
          <w:rFonts w:asciiTheme="minorHAnsi" w:hAnsiTheme="minorHAnsi"/>
          <w:szCs w:val="22"/>
          <w:lang w:val="fr-FR"/>
        </w:rPr>
        <w:tab/>
      </w:r>
      <w:proofErr w:type="gramStart"/>
      <w:r w:rsidRPr="00720255">
        <w:rPr>
          <w:rFonts w:asciiTheme="minorHAnsi" w:hAnsiTheme="minorHAnsi"/>
          <w:szCs w:val="22"/>
          <w:lang w:val="fr-FR"/>
        </w:rPr>
        <w:t>tu</w:t>
      </w:r>
      <w:proofErr w:type="gramEnd"/>
      <w:r w:rsidRPr="00720255">
        <w:rPr>
          <w:rFonts w:asciiTheme="minorHAnsi" w:hAnsiTheme="minorHAnsi"/>
          <w:szCs w:val="22"/>
          <w:lang w:val="fr-FR"/>
        </w:rPr>
        <w:t xml:space="preserve"> découvres que tu as perdu de la force dans un bras ou une jambe, que tu ne parviens </w:t>
      </w:r>
      <w:r w:rsidRPr="00720255">
        <w:rPr>
          <w:rFonts w:asciiTheme="minorHAnsi" w:hAnsiTheme="minorHAnsi"/>
          <w:szCs w:val="22"/>
          <w:lang w:val="fr-FR"/>
        </w:rPr>
        <w:tab/>
      </w:r>
      <w:r w:rsidRPr="00720255">
        <w:rPr>
          <w:rFonts w:asciiTheme="minorHAnsi" w:hAnsiTheme="minorHAnsi"/>
          <w:szCs w:val="22"/>
          <w:lang w:val="fr-FR"/>
        </w:rPr>
        <w:t xml:space="preserve">plus à articuler correctement ou que tu as des difficultés à marcher : il est nécessaire de </w:t>
      </w:r>
      <w:r w:rsidRPr="00720255">
        <w:rPr>
          <w:rFonts w:asciiTheme="minorHAnsi" w:hAnsiTheme="minorHAnsi"/>
          <w:szCs w:val="22"/>
          <w:lang w:val="fr-FR"/>
        </w:rPr>
        <w:tab/>
      </w:r>
      <w:r w:rsidRPr="00720255">
        <w:rPr>
          <w:rFonts w:asciiTheme="minorHAnsi" w:hAnsiTheme="minorHAnsi"/>
          <w:szCs w:val="22"/>
          <w:lang w:val="fr-FR"/>
        </w:rPr>
        <w:t>contacter très rapidement le médecin</w:t>
      </w:r>
    </w:p>
    <w:sectPr w:rsidR="00D15C49" w:rsidRPr="00720255">
      <w:footerReference w:type="default" r:id="rId8"/>
      <w:type w:val="nextColumn"/>
      <w:pgSz w:w="11907" w:h="16840" w:code="9"/>
      <w:pgMar w:top="1107" w:right="1418" w:bottom="1418" w:left="1418" w:header="708" w:footer="708" w:gutter="0"/>
      <w:paperSrc w:first="2" w:other="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C04" w:rsidRDefault="007C5C04">
      <w:r>
        <w:separator/>
      </w:r>
    </w:p>
  </w:endnote>
  <w:endnote w:type="continuationSeparator" w:id="0">
    <w:p w:rsidR="007C5C04" w:rsidRDefault="007C5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2695"/>
      <w:gridCol w:w="1756"/>
      <w:gridCol w:w="930"/>
    </w:tblGrid>
    <w:tr w:rsidR="00FC0DE7" w:rsidTr="000E429E">
      <w:tc>
        <w:tcPr>
          <w:tcW w:w="2031" w:type="pct"/>
        </w:tcPr>
        <w:p w:rsidR="00FC0DE7" w:rsidRPr="006B652D" w:rsidRDefault="006B652D" w:rsidP="00FC0DE7">
          <w:pPr>
            <w:keepNext/>
            <w:autoSpaceDE w:val="0"/>
            <w:autoSpaceDN w:val="0"/>
            <w:adjustRightInd w:val="0"/>
            <w:ind w:left="-42"/>
            <w:rPr>
              <w:rFonts w:ascii="Arial Narrow" w:hAnsi="Arial Narrow" w:cs="Times-Roman"/>
              <w:b/>
              <w:sz w:val="14"/>
              <w:szCs w:val="24"/>
              <w:lang w:val="en-US"/>
            </w:rPr>
          </w:pPr>
          <w:sdt>
            <w:sdtPr>
              <w:rPr>
                <w:rFonts w:ascii="Arial Narrow" w:hAnsi="Arial Narrow" w:cs="Calibri"/>
                <w:color w:val="000000"/>
                <w:sz w:val="14"/>
                <w:szCs w:val="24"/>
                <w:lang w:val="en-US"/>
              </w:rPr>
              <w:id w:val="1345524021"/>
              <w:placeholder>
                <w:docPart w:val="9715E8767A5343E99A884D7128653419"/>
              </w:placeholder>
              <w:text/>
            </w:sdtPr>
            <w:sdtContent>
              <w:proofErr w:type="spellStart"/>
              <w:r w:rsidRPr="006B652D">
                <w:rPr>
                  <w:rFonts w:ascii="Arial Narrow" w:hAnsi="Arial Narrow" w:cs="Calibri"/>
                  <w:color w:val="000000"/>
                  <w:sz w:val="14"/>
                  <w:szCs w:val="24"/>
                  <w:lang w:val="en-US"/>
                </w:rPr>
                <w:t>Informations</w:t>
              </w:r>
              <w:proofErr w:type="spellEnd"/>
              <w:r w:rsidRPr="006B652D">
                <w:rPr>
                  <w:rFonts w:ascii="Arial Narrow" w:hAnsi="Arial Narrow" w:cs="Calibri"/>
                  <w:color w:val="000000"/>
                  <w:sz w:val="14"/>
                  <w:szCs w:val="24"/>
                  <w:lang w:val="en-US"/>
                </w:rPr>
                <w:t xml:space="preserve"> pour les patients </w:t>
              </w:r>
              <w:proofErr w:type="spellStart"/>
              <w:r w:rsidRPr="006B652D">
                <w:rPr>
                  <w:rFonts w:ascii="Arial Narrow" w:hAnsi="Arial Narrow" w:cs="Calibri"/>
                  <w:color w:val="000000"/>
                  <w:sz w:val="14"/>
                  <w:szCs w:val="24"/>
                  <w:lang w:val="en-US"/>
                </w:rPr>
                <w:t>atteints</w:t>
              </w:r>
              <w:proofErr w:type="spellEnd"/>
              <w:r w:rsidRPr="006B652D">
                <w:rPr>
                  <w:rFonts w:ascii="Arial Narrow" w:hAnsi="Arial Narrow" w:cs="Calibri"/>
                  <w:color w:val="000000"/>
                  <w:sz w:val="14"/>
                  <w:szCs w:val="24"/>
                  <w:lang w:val="en-US"/>
                </w:rPr>
                <w:t xml:space="preserve"> </w:t>
              </w:r>
              <w:proofErr w:type="spellStart"/>
              <w:r w:rsidRPr="006B652D">
                <w:rPr>
                  <w:rFonts w:ascii="Arial Narrow" w:hAnsi="Arial Narrow" w:cs="Calibri"/>
                  <w:color w:val="000000"/>
                  <w:sz w:val="14"/>
                  <w:szCs w:val="24"/>
                  <w:lang w:val="en-US"/>
                </w:rPr>
                <w:t>d’anémie</w:t>
              </w:r>
              <w:proofErr w:type="spellEnd"/>
              <w:r w:rsidRPr="006B652D">
                <w:rPr>
                  <w:rFonts w:ascii="Arial Narrow" w:hAnsi="Arial Narrow" w:cs="Calibri"/>
                  <w:color w:val="000000"/>
                  <w:sz w:val="14"/>
                  <w:szCs w:val="24"/>
                  <w:lang w:val="en-US"/>
                </w:rPr>
                <w:t xml:space="preserve"> </w:t>
              </w:r>
              <w:proofErr w:type="spellStart"/>
              <w:r w:rsidRPr="006B652D">
                <w:rPr>
                  <w:rFonts w:ascii="Arial Narrow" w:hAnsi="Arial Narrow" w:cs="Calibri"/>
                  <w:color w:val="000000"/>
                  <w:sz w:val="14"/>
                  <w:szCs w:val="24"/>
                  <w:lang w:val="en-US"/>
                </w:rPr>
                <w:t>falciforme</w:t>
              </w:r>
              <w:proofErr w:type="spellEnd"/>
              <w:r w:rsidRPr="006B652D">
                <w:rPr>
                  <w:rFonts w:ascii="Arial Narrow" w:hAnsi="Arial Narrow" w:cs="Calibri"/>
                  <w:color w:val="000000"/>
                  <w:sz w:val="14"/>
                  <w:szCs w:val="24"/>
                  <w:lang w:val="en-US"/>
                </w:rPr>
                <w:t>/</w:t>
              </w:r>
              <w:proofErr w:type="spellStart"/>
              <w:r w:rsidRPr="006B652D">
                <w:rPr>
                  <w:rFonts w:ascii="Arial Narrow" w:hAnsi="Arial Narrow" w:cs="Calibri"/>
                  <w:color w:val="000000"/>
                  <w:sz w:val="14"/>
                  <w:szCs w:val="24"/>
                  <w:lang w:val="en-US"/>
                </w:rPr>
                <w:t>drépanocytose</w:t>
              </w:r>
              <w:proofErr w:type="spellEnd"/>
            </w:sdtContent>
          </w:sdt>
        </w:p>
      </w:tc>
      <w:tc>
        <w:tcPr>
          <w:tcW w:w="1487" w:type="pct"/>
        </w:tcPr>
        <w:p w:rsidR="00FC0DE7" w:rsidRDefault="00FC0DE7" w:rsidP="006B652D">
          <w:pPr>
            <w:keepNext/>
            <w:autoSpaceDE w:val="0"/>
            <w:autoSpaceDN w:val="0"/>
            <w:adjustRightInd w:val="0"/>
            <w:ind w:left="-42"/>
            <w:rPr>
              <w:rFonts w:ascii="Arial Narrow" w:hAnsi="Arial Narrow" w:cs="Times-Roman"/>
              <w:b/>
              <w:sz w:val="14"/>
              <w:szCs w:val="24"/>
            </w:rPr>
          </w:pPr>
          <w:proofErr w:type="spellStart"/>
          <w:r>
            <w:rPr>
              <w:rFonts w:ascii="Arial Narrow" w:hAnsi="Arial Narrow" w:cs="Times-Roman"/>
              <w:sz w:val="14"/>
              <w:szCs w:val="24"/>
            </w:rPr>
            <w:t>Org.enhet</w:t>
          </w:r>
          <w:proofErr w:type="spellEnd"/>
          <w:r>
            <w:rPr>
              <w:rFonts w:ascii="Arial Narrow" w:hAnsi="Arial Narrow" w:cs="Times-Roman"/>
              <w:sz w:val="14"/>
              <w:szCs w:val="24"/>
            </w:rPr>
            <w:t xml:space="preserve">: </w:t>
          </w:r>
          <w:sdt>
            <w:sdtPr>
              <w:rPr>
                <w:rFonts w:ascii="Arial Narrow" w:hAnsi="Arial Narrow" w:cs="Times-Roman"/>
                <w:sz w:val="14"/>
                <w:szCs w:val="24"/>
              </w:rPr>
              <w:id w:val="-848089471"/>
              <w:placeholder>
                <w:docPart w:val="FD1874AE39CE47C29121D2E934DEA80D"/>
              </w:placeholder>
              <w:text/>
            </w:sdtPr>
            <w:sdtEndPr/>
            <w:sdtContent>
              <w:r w:rsidR="006B652D">
                <w:rPr>
                  <w:rFonts w:ascii="Arial Narrow" w:hAnsi="Arial Narrow" w:cs="Times-Roman"/>
                  <w:sz w:val="14"/>
                  <w:szCs w:val="24"/>
                </w:rPr>
                <w:t>Avdeling for blodsykdommer</w:t>
              </w:r>
            </w:sdtContent>
          </w:sdt>
        </w:p>
      </w:tc>
      <w:tc>
        <w:tcPr>
          <w:tcW w:w="969" w:type="pct"/>
        </w:tcPr>
        <w:p w:rsidR="00FC0DE7" w:rsidRDefault="00FC0DE7" w:rsidP="006B652D">
          <w:pPr>
            <w:keepNext/>
            <w:autoSpaceDE w:val="0"/>
            <w:autoSpaceDN w:val="0"/>
            <w:adjustRightInd w:val="0"/>
            <w:ind w:left="-42"/>
            <w:rPr>
              <w:rFonts w:ascii="Arial Narrow" w:hAnsi="Arial Narrow" w:cs="Times-Roman"/>
              <w:b/>
              <w:sz w:val="14"/>
              <w:szCs w:val="24"/>
            </w:rPr>
          </w:pPr>
          <w:r>
            <w:rPr>
              <w:rFonts w:ascii="Arial Narrow" w:hAnsi="Arial Narrow" w:cs="Times-Roman"/>
              <w:sz w:val="14"/>
              <w:szCs w:val="24"/>
            </w:rPr>
            <w:t xml:space="preserve">Nivå: </w:t>
          </w:r>
          <w:sdt>
            <w:sdtPr>
              <w:rPr>
                <w:rFonts w:ascii="Arial Narrow" w:hAnsi="Arial Narrow" w:cs="Times-Roman"/>
                <w:sz w:val="14"/>
                <w:szCs w:val="14"/>
              </w:rPr>
              <w:id w:val="-1369529929"/>
              <w:placeholder>
                <w:docPart w:val="1918C0E02E3F432A98C20DA71C44510B"/>
              </w:placeholder>
              <w:text/>
            </w:sdtPr>
            <w:sdtEndPr>
              <w:rPr>
                <w:szCs w:val="24"/>
              </w:rPr>
            </w:sdtEndPr>
            <w:sdtContent>
              <w:r w:rsidR="006B652D">
                <w:rPr>
                  <w:rFonts w:ascii="Arial Narrow" w:hAnsi="Arial Narrow" w:cs="Times-Roman"/>
                  <w:sz w:val="14"/>
                  <w:szCs w:val="14"/>
                </w:rPr>
                <w:t>2</w:t>
              </w:r>
            </w:sdtContent>
          </w:sdt>
        </w:p>
      </w:tc>
      <w:tc>
        <w:tcPr>
          <w:tcW w:w="513" w:type="pct"/>
        </w:tcPr>
        <w:p w:rsidR="00FC0DE7" w:rsidRDefault="00FC0DE7" w:rsidP="00FC0DE7">
          <w:pPr>
            <w:keepNext/>
            <w:autoSpaceDE w:val="0"/>
            <w:autoSpaceDN w:val="0"/>
            <w:adjustRightInd w:val="0"/>
            <w:ind w:left="-42"/>
            <w:jc w:val="right"/>
            <w:rPr>
              <w:rFonts w:ascii="Arial Narrow" w:hAnsi="Arial Narrow" w:cs="Times-Roman"/>
              <w:sz w:val="14"/>
              <w:szCs w:val="24"/>
            </w:rPr>
          </w:pPr>
          <w:r>
            <w:rPr>
              <w:rFonts w:ascii="Arial Narrow" w:hAnsi="Arial Narrow" w:cs="Times-Roman"/>
              <w:sz w:val="14"/>
              <w:szCs w:val="24"/>
            </w:rPr>
            <w:t xml:space="preserve">Versjon: </w:t>
          </w:r>
        </w:p>
      </w:tc>
    </w:tr>
    <w:tr w:rsidR="00775CD1" w:rsidTr="000E429E">
      <w:tc>
        <w:tcPr>
          <w:tcW w:w="2031" w:type="pct"/>
        </w:tcPr>
        <w:p w:rsidR="00775CD1" w:rsidRDefault="00775CD1" w:rsidP="006B652D">
          <w:pPr>
            <w:keepNext/>
            <w:autoSpaceDE w:val="0"/>
            <w:autoSpaceDN w:val="0"/>
            <w:adjustRightInd w:val="0"/>
            <w:ind w:left="-42"/>
            <w:rPr>
              <w:rFonts w:ascii="Arial Narrow" w:hAnsi="Arial Narrow" w:cs="Times-Roman"/>
              <w:sz w:val="14"/>
              <w:szCs w:val="24"/>
            </w:rPr>
          </w:pPr>
          <w:r>
            <w:rPr>
              <w:rFonts w:ascii="Arial Narrow" w:hAnsi="Arial Narrow" w:cs="Times-Roman"/>
              <w:sz w:val="14"/>
              <w:szCs w:val="24"/>
            </w:rPr>
            <w:t>U</w:t>
          </w:r>
          <w:r w:rsidRPr="00B94093">
            <w:rPr>
              <w:rFonts w:ascii="Arial Narrow" w:hAnsi="Arial Narrow" w:cs="Times-Roman"/>
              <w:sz w:val="14"/>
              <w:szCs w:val="24"/>
            </w:rPr>
            <w:t xml:space="preserve">tarbeidet av: </w:t>
          </w:r>
          <w:sdt>
            <w:sdtPr>
              <w:rPr>
                <w:rFonts w:ascii="Arial Narrow" w:hAnsi="Arial Narrow" w:cs="Times-Roman"/>
                <w:sz w:val="14"/>
                <w:szCs w:val="24"/>
              </w:rPr>
              <w:id w:val="-1376998433"/>
              <w:placeholder>
                <w:docPart w:val="1283E4D3A74E42ECA42EF6B5B617A531"/>
              </w:placeholder>
              <w:text/>
            </w:sdtPr>
            <w:sdtEndPr/>
            <w:sdtContent>
              <w:r w:rsidR="006B652D">
                <w:rPr>
                  <w:rFonts w:ascii="Arial Narrow" w:hAnsi="Arial Narrow" w:cs="Times-Roman"/>
                  <w:sz w:val="14"/>
                  <w:szCs w:val="24"/>
                </w:rPr>
                <w:t>Per Ole Iversen, Avd. for blodsykdommer</w:t>
              </w:r>
            </w:sdtContent>
          </w:sdt>
        </w:p>
      </w:tc>
      <w:tc>
        <w:tcPr>
          <w:tcW w:w="1487" w:type="pct"/>
        </w:tcPr>
        <w:p w:rsidR="00775CD1" w:rsidRDefault="00775CD1" w:rsidP="006B652D">
          <w:pPr>
            <w:keepNext/>
            <w:autoSpaceDE w:val="0"/>
            <w:autoSpaceDN w:val="0"/>
            <w:adjustRightInd w:val="0"/>
            <w:ind w:left="-42"/>
            <w:rPr>
              <w:rFonts w:ascii="Arial Narrow" w:hAnsi="Arial Narrow" w:cs="Times-Roman"/>
              <w:sz w:val="14"/>
              <w:szCs w:val="24"/>
            </w:rPr>
          </w:pPr>
          <w:r>
            <w:rPr>
              <w:rFonts w:ascii="Arial Narrow" w:hAnsi="Arial Narrow" w:cs="Times-Roman"/>
              <w:sz w:val="14"/>
              <w:szCs w:val="24"/>
            </w:rPr>
            <w:t xml:space="preserve">Godkjent av: </w:t>
          </w:r>
          <w:sdt>
            <w:sdtPr>
              <w:rPr>
                <w:rFonts w:ascii="Arial Narrow" w:hAnsi="Arial Narrow" w:cs="Times-Roman"/>
                <w:sz w:val="14"/>
                <w:szCs w:val="24"/>
              </w:rPr>
              <w:id w:val="-1640870630"/>
              <w:placeholder>
                <w:docPart w:val="43F079D8320741169288AFAFABC976A4"/>
              </w:placeholder>
              <w:text/>
            </w:sdtPr>
            <w:sdtEndPr/>
            <w:sdtContent>
              <w:r w:rsidR="006B652D">
                <w:rPr>
                  <w:rFonts w:ascii="Arial Narrow" w:hAnsi="Arial Narrow" w:cs="Times-Roman"/>
                  <w:sz w:val="14"/>
                  <w:szCs w:val="24"/>
                </w:rPr>
                <w:t>Geir E. Tjønnfjord</w:t>
              </w:r>
            </w:sdtContent>
          </w:sdt>
        </w:p>
      </w:tc>
      <w:tc>
        <w:tcPr>
          <w:tcW w:w="969" w:type="pct"/>
        </w:tcPr>
        <w:p w:rsidR="00775CD1" w:rsidRDefault="000E429E" w:rsidP="006B652D">
          <w:pPr>
            <w:keepNext/>
            <w:autoSpaceDE w:val="0"/>
            <w:autoSpaceDN w:val="0"/>
            <w:adjustRightInd w:val="0"/>
            <w:ind w:left="-42"/>
            <w:rPr>
              <w:rFonts w:ascii="Arial Narrow" w:hAnsi="Arial Narrow" w:cs="Times-Roman"/>
              <w:sz w:val="14"/>
              <w:szCs w:val="24"/>
            </w:rPr>
          </w:pPr>
          <w:r>
            <w:rPr>
              <w:rFonts w:ascii="Arial Narrow" w:hAnsi="Arial Narrow" w:cs="Times-Roman"/>
              <w:sz w:val="14"/>
              <w:szCs w:val="24"/>
            </w:rPr>
            <w:t>Godkjent d</w:t>
          </w:r>
          <w:r w:rsidR="00775CD1">
            <w:rPr>
              <w:rFonts w:ascii="Arial Narrow" w:hAnsi="Arial Narrow" w:cs="Times-Roman"/>
              <w:sz w:val="14"/>
              <w:szCs w:val="24"/>
            </w:rPr>
            <w:t xml:space="preserve">ato: </w:t>
          </w:r>
          <w:sdt>
            <w:sdtPr>
              <w:rPr>
                <w:rFonts w:ascii="Arial Narrow" w:hAnsi="Arial Narrow" w:cs="Times-Roman"/>
                <w:sz w:val="14"/>
                <w:szCs w:val="24"/>
              </w:rPr>
              <w:id w:val="525534222"/>
              <w:placeholder>
                <w:docPart w:val="ADFA3534D1214EABA93B390C049C02AF"/>
              </w:placeholder>
              <w:date w:fullDate="2023-11-06T00:00:00Z">
                <w:dateFormat w:val="dd.MM.yyyy"/>
                <w:lid w:val="nb-NO"/>
                <w:storeMappedDataAs w:val="text"/>
                <w:calendar w:val="gregorian"/>
              </w:date>
            </w:sdtPr>
            <w:sdtEndPr/>
            <w:sdtContent>
              <w:r w:rsidR="006B652D">
                <w:rPr>
                  <w:rFonts w:ascii="Arial Narrow" w:hAnsi="Arial Narrow" w:cs="Times-Roman"/>
                  <w:sz w:val="14"/>
                  <w:szCs w:val="24"/>
                </w:rPr>
                <w:t>06.11.2023</w:t>
              </w:r>
            </w:sdtContent>
          </w:sdt>
        </w:p>
      </w:tc>
      <w:tc>
        <w:tcPr>
          <w:tcW w:w="513" w:type="pct"/>
        </w:tcPr>
        <w:p w:rsidR="00775CD1" w:rsidRDefault="00775CD1">
          <w:pPr>
            <w:keepNext/>
            <w:autoSpaceDE w:val="0"/>
            <w:autoSpaceDN w:val="0"/>
            <w:adjustRightInd w:val="0"/>
            <w:ind w:left="-42"/>
            <w:jc w:val="right"/>
            <w:rPr>
              <w:rFonts w:ascii="Arial Narrow" w:hAnsi="Arial Narrow" w:cs="Times-Roman"/>
              <w:sz w:val="14"/>
              <w:szCs w:val="24"/>
            </w:rPr>
          </w:pPr>
          <w:r>
            <w:rPr>
              <w:rFonts w:ascii="Arial Narrow" w:hAnsi="Arial Narrow" w:cs="Times-Roman"/>
              <w:snapToGrid w:val="0"/>
              <w:sz w:val="14"/>
              <w:szCs w:val="24"/>
            </w:rPr>
            <w:t xml:space="preserve">Side </w:t>
          </w:r>
          <w:r>
            <w:rPr>
              <w:rFonts w:ascii="Arial Narrow" w:hAnsi="Arial Narrow" w:cs="Times-Roman"/>
              <w:snapToGrid w:val="0"/>
              <w:sz w:val="14"/>
              <w:szCs w:val="24"/>
            </w:rPr>
            <w:fldChar w:fldCharType="begin"/>
          </w:r>
          <w:r>
            <w:rPr>
              <w:rFonts w:ascii="Arial Narrow" w:hAnsi="Arial Narrow" w:cs="Times-Roman"/>
              <w:snapToGrid w:val="0"/>
              <w:sz w:val="14"/>
              <w:szCs w:val="24"/>
            </w:rPr>
            <w:instrText xml:space="preserve"> PAGE </w:instrText>
          </w:r>
          <w:r>
            <w:rPr>
              <w:rFonts w:ascii="Arial Narrow" w:hAnsi="Arial Narrow" w:cs="Times-Roman"/>
              <w:snapToGrid w:val="0"/>
              <w:sz w:val="14"/>
              <w:szCs w:val="24"/>
            </w:rPr>
            <w:fldChar w:fldCharType="separate"/>
          </w:r>
          <w:r w:rsidR="00725E45">
            <w:rPr>
              <w:rFonts w:ascii="Arial Narrow" w:hAnsi="Arial Narrow" w:cs="Times-Roman"/>
              <w:noProof/>
              <w:snapToGrid w:val="0"/>
              <w:sz w:val="14"/>
              <w:szCs w:val="24"/>
            </w:rPr>
            <w:t>4</w:t>
          </w:r>
          <w:r>
            <w:rPr>
              <w:rFonts w:ascii="Arial Narrow" w:hAnsi="Arial Narrow" w:cs="Times-Roman"/>
              <w:snapToGrid w:val="0"/>
              <w:sz w:val="14"/>
              <w:szCs w:val="24"/>
            </w:rPr>
            <w:fldChar w:fldCharType="end"/>
          </w:r>
          <w:r>
            <w:rPr>
              <w:rFonts w:ascii="Arial Narrow" w:hAnsi="Arial Narrow" w:cs="Times-Roman"/>
              <w:snapToGrid w:val="0"/>
              <w:sz w:val="14"/>
              <w:szCs w:val="24"/>
            </w:rPr>
            <w:t xml:space="preserve"> av </w:t>
          </w:r>
          <w:r>
            <w:rPr>
              <w:rFonts w:ascii="Arial Narrow" w:hAnsi="Arial Narrow" w:cs="Times-Roman"/>
              <w:snapToGrid w:val="0"/>
              <w:sz w:val="14"/>
              <w:szCs w:val="24"/>
            </w:rPr>
            <w:fldChar w:fldCharType="begin"/>
          </w:r>
          <w:r>
            <w:rPr>
              <w:rFonts w:ascii="Arial Narrow" w:hAnsi="Arial Narrow" w:cs="Times-Roman"/>
              <w:snapToGrid w:val="0"/>
              <w:sz w:val="14"/>
              <w:szCs w:val="24"/>
            </w:rPr>
            <w:instrText xml:space="preserve"> NUMPAGES </w:instrText>
          </w:r>
          <w:r>
            <w:rPr>
              <w:rFonts w:ascii="Arial Narrow" w:hAnsi="Arial Narrow" w:cs="Times-Roman"/>
              <w:snapToGrid w:val="0"/>
              <w:sz w:val="14"/>
              <w:szCs w:val="24"/>
            </w:rPr>
            <w:fldChar w:fldCharType="separate"/>
          </w:r>
          <w:r w:rsidR="00725E45">
            <w:rPr>
              <w:rFonts w:ascii="Arial Narrow" w:hAnsi="Arial Narrow" w:cs="Times-Roman"/>
              <w:noProof/>
              <w:snapToGrid w:val="0"/>
              <w:sz w:val="14"/>
              <w:szCs w:val="24"/>
            </w:rPr>
            <w:t>4</w:t>
          </w:r>
          <w:r>
            <w:rPr>
              <w:rFonts w:ascii="Arial Narrow" w:hAnsi="Arial Narrow" w:cs="Times-Roman"/>
              <w:snapToGrid w:val="0"/>
              <w:sz w:val="14"/>
              <w:szCs w:val="24"/>
            </w:rPr>
            <w:fldChar w:fldCharType="end"/>
          </w:r>
        </w:p>
      </w:tc>
    </w:tr>
    <w:tr w:rsidR="004D53EA" w:rsidTr="004D53EA">
      <w:tc>
        <w:tcPr>
          <w:tcW w:w="5000" w:type="pct"/>
          <w:gridSpan w:val="4"/>
          <w:shd w:val="clear" w:color="auto" w:fill="D9D9D9" w:themeFill="background1" w:themeFillShade="D9"/>
        </w:tcPr>
        <w:p w:rsidR="004D53EA" w:rsidRPr="000E429E" w:rsidRDefault="004D53EA" w:rsidP="00DF7E02">
          <w:pPr>
            <w:keepNext/>
            <w:autoSpaceDE w:val="0"/>
            <w:autoSpaceDN w:val="0"/>
            <w:adjustRightInd w:val="0"/>
            <w:ind w:left="-42"/>
            <w:rPr>
              <w:rFonts w:ascii="Arial Narrow" w:hAnsi="Arial Narrow" w:cs="Times-Roman"/>
              <w:b/>
              <w:snapToGrid w:val="0"/>
              <w:sz w:val="14"/>
              <w:szCs w:val="24"/>
            </w:rPr>
          </w:pPr>
          <w:r w:rsidRPr="004D53EA">
            <w:rPr>
              <w:rFonts w:ascii="Arial Narrow" w:hAnsi="Arial Narrow" w:cs="Times-Roman"/>
              <w:sz w:val="14"/>
              <w:szCs w:val="24"/>
            </w:rPr>
            <w:t>Dato for utskrift</w:t>
          </w:r>
          <w:r w:rsidRPr="004D53EA">
            <w:rPr>
              <w:rFonts w:ascii="Arial Narrow" w:hAnsi="Arial Narrow" w:cs="Times-Roman"/>
              <w:i/>
              <w:sz w:val="14"/>
              <w:szCs w:val="24"/>
            </w:rPr>
            <w:t>:</w:t>
          </w:r>
          <w:r>
            <w:rPr>
              <w:rFonts w:ascii="Arial Narrow" w:hAnsi="Arial Narrow" w:cs="Times-Roman"/>
              <w:sz w:val="14"/>
              <w:szCs w:val="24"/>
            </w:rPr>
            <w:t xml:space="preserve"> </w:t>
          </w:r>
          <w:r w:rsidR="003170CA">
            <w:rPr>
              <w:rFonts w:ascii="Arial Narrow" w:hAnsi="Arial Narrow" w:cs="Times-Roman"/>
              <w:sz w:val="14"/>
              <w:szCs w:val="24"/>
            </w:rPr>
            <w:fldChar w:fldCharType="begin"/>
          </w:r>
          <w:r w:rsidR="003170CA">
            <w:rPr>
              <w:rFonts w:ascii="Arial Narrow" w:hAnsi="Arial Narrow" w:cs="Times-Roman"/>
              <w:sz w:val="14"/>
              <w:szCs w:val="24"/>
            </w:rPr>
            <w:instrText xml:space="preserve"> TIME \@ "dd.MM.yyyy" </w:instrText>
          </w:r>
          <w:r w:rsidR="003170CA">
            <w:rPr>
              <w:rFonts w:ascii="Arial Narrow" w:hAnsi="Arial Narrow" w:cs="Times-Roman"/>
              <w:sz w:val="14"/>
              <w:szCs w:val="24"/>
            </w:rPr>
            <w:fldChar w:fldCharType="separate"/>
          </w:r>
          <w:r w:rsidR="00D15C49">
            <w:rPr>
              <w:rFonts w:ascii="Arial Narrow" w:hAnsi="Arial Narrow" w:cs="Times-Roman"/>
              <w:noProof/>
              <w:sz w:val="14"/>
              <w:szCs w:val="24"/>
            </w:rPr>
            <w:t>06.11.2023</w:t>
          </w:r>
          <w:r w:rsidR="003170CA">
            <w:rPr>
              <w:rFonts w:ascii="Arial Narrow" w:hAnsi="Arial Narrow" w:cs="Times-Roman"/>
              <w:sz w:val="14"/>
              <w:szCs w:val="24"/>
            </w:rPr>
            <w:fldChar w:fldCharType="end"/>
          </w:r>
          <w:r w:rsidR="00DF7E02">
            <w:rPr>
              <w:rFonts w:ascii="Arial Narrow" w:hAnsi="Arial Narrow" w:cs="Times-Roman"/>
              <w:sz w:val="14"/>
              <w:szCs w:val="24"/>
            </w:rPr>
            <w:t>.</w:t>
          </w:r>
        </w:p>
      </w:tc>
    </w:tr>
  </w:tbl>
  <w:p w:rsidR="00467763" w:rsidRDefault="00467763">
    <w:pPr>
      <w:pStyle w:val="Bunntekst"/>
    </w:pPr>
  </w:p>
  <w:p w:rsidR="00000000" w:rsidRDefault="007C5C04"/>
  <w:p w:rsidR="00000000" w:rsidRDefault="007C5C0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C04" w:rsidRDefault="007C5C04">
      <w:r>
        <w:separator/>
      </w:r>
    </w:p>
  </w:footnote>
  <w:footnote w:type="continuationSeparator" w:id="0">
    <w:p w:rsidR="007C5C04" w:rsidRDefault="007C5C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AC9653"/>
    <w:multiLevelType w:val="hybridMultilevel"/>
    <w:tmpl w:val="242E5E68"/>
    <w:lvl w:ilvl="0" w:tplc="FFFFFFFF">
      <w:start w:val="1"/>
      <w:numFmt w:val="ideographDigital"/>
      <w:lvlText w:val=""/>
      <w:lvlJc w:val="left"/>
    </w:lvl>
    <w:lvl w:ilvl="1" w:tplc="0414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2FFDAFE"/>
    <w:multiLevelType w:val="hybridMultilevel"/>
    <w:tmpl w:val="032F63E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31579"/>
    <w:multiLevelType w:val="multilevel"/>
    <w:tmpl w:val="A6102EEA"/>
    <w:lvl w:ilvl="0">
      <w:start w:val="1"/>
      <w:numFmt w:val="none"/>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AC0BE3"/>
    <w:multiLevelType w:val="multilevel"/>
    <w:tmpl w:val="6FFA2D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851"/>
        </w:tabs>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295F5647"/>
    <w:multiLevelType w:val="hybridMultilevel"/>
    <w:tmpl w:val="550C365A"/>
    <w:lvl w:ilvl="0" w:tplc="04140001">
      <w:start w:val="1"/>
      <w:numFmt w:val="bullet"/>
      <w:lvlText w:val=""/>
      <w:lvlJc w:val="left"/>
      <w:pPr>
        <w:ind w:left="770" w:hanging="360"/>
      </w:pPr>
      <w:rPr>
        <w:rFonts w:ascii="Symbol" w:hAnsi="Symbol" w:hint="default"/>
      </w:rPr>
    </w:lvl>
    <w:lvl w:ilvl="1" w:tplc="04140003" w:tentative="1">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5" w15:restartNumberingAfterBreak="0">
    <w:nsid w:val="30921035"/>
    <w:multiLevelType w:val="multilevel"/>
    <w:tmpl w:val="99D61672"/>
    <w:lvl w:ilvl="0">
      <w:start w:val="1"/>
      <w:numFmt w:val="none"/>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1316162"/>
    <w:multiLevelType w:val="multilevel"/>
    <w:tmpl w:val="6FFA2D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851"/>
        </w:tabs>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35356929"/>
    <w:multiLevelType w:val="hybridMultilevel"/>
    <w:tmpl w:val="12767B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B444E2C"/>
    <w:multiLevelType w:val="multilevel"/>
    <w:tmpl w:val="171C031A"/>
    <w:lvl w:ilvl="0">
      <w:start w:val="1"/>
      <w:numFmt w:val="none"/>
      <w:lvlText w:val="1."/>
      <w:lvlJc w:val="left"/>
      <w:pPr>
        <w:tabs>
          <w:tab w:val="num" w:pos="360"/>
        </w:tabs>
        <w:ind w:left="360" w:hanging="360"/>
      </w:pPr>
      <w:rPr>
        <w:rFonts w:hint="default"/>
      </w:rPr>
    </w:lvl>
    <w:lvl w:ilvl="1">
      <w:start w:val="1"/>
      <w:numFmt w:val="decimal"/>
      <w:lvlRestart w:val="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847C7B"/>
    <w:multiLevelType w:val="singleLevel"/>
    <w:tmpl w:val="A228629E"/>
    <w:lvl w:ilvl="0">
      <w:start w:val="1"/>
      <w:numFmt w:val="decimal"/>
      <w:lvlText w:val="%1."/>
      <w:lvlJc w:val="left"/>
      <w:pPr>
        <w:tabs>
          <w:tab w:val="num" w:pos="360"/>
        </w:tabs>
        <w:ind w:left="360" w:hanging="360"/>
      </w:pPr>
    </w:lvl>
  </w:abstractNum>
  <w:abstractNum w:abstractNumId="10" w15:restartNumberingAfterBreak="0">
    <w:nsid w:val="3F1F49A9"/>
    <w:multiLevelType w:val="multilevel"/>
    <w:tmpl w:val="6FFA2D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851"/>
        </w:tabs>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1" w15:restartNumberingAfterBreak="0">
    <w:nsid w:val="56CF7CA5"/>
    <w:multiLevelType w:val="multilevel"/>
    <w:tmpl w:val="041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98F172A"/>
    <w:multiLevelType w:val="multilevel"/>
    <w:tmpl w:val="041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E462E6"/>
    <w:multiLevelType w:val="hybridMultilevel"/>
    <w:tmpl w:val="C720B6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0D33851"/>
    <w:multiLevelType w:val="hybridMultilevel"/>
    <w:tmpl w:val="98B01F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0647E7D"/>
    <w:multiLevelType w:val="hybridMultilevel"/>
    <w:tmpl w:val="8988C2B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15:restartNumberingAfterBreak="0">
    <w:nsid w:val="70720BD2"/>
    <w:multiLevelType w:val="multilevel"/>
    <w:tmpl w:val="5F4E8B94"/>
    <w:lvl w:ilvl="0">
      <w:start w:val="1"/>
      <w:numFmt w:val="none"/>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Restart w:val="0"/>
      <w:lvlText w:val="%2%1.%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7DF43E35"/>
    <w:multiLevelType w:val="multilevel"/>
    <w:tmpl w:val="041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5"/>
  </w:num>
  <w:num w:numId="10">
    <w:abstractNumId w:val="9"/>
  </w:num>
  <w:num w:numId="11">
    <w:abstractNumId w:val="8"/>
  </w:num>
  <w:num w:numId="12">
    <w:abstractNumId w:val="8"/>
  </w:num>
  <w:num w:numId="13">
    <w:abstractNumId w:val="16"/>
  </w:num>
  <w:num w:numId="14">
    <w:abstractNumId w:val="16"/>
  </w:num>
  <w:num w:numId="15">
    <w:abstractNumId w:val="16"/>
  </w:num>
  <w:num w:numId="16">
    <w:abstractNumId w:val="16"/>
  </w:num>
  <w:num w:numId="17">
    <w:abstractNumId w:val="8"/>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0"/>
  </w:num>
  <w:num w:numId="25">
    <w:abstractNumId w:val="10"/>
  </w:num>
  <w:num w:numId="26">
    <w:abstractNumId w:val="10"/>
  </w:num>
  <w:num w:numId="27">
    <w:abstractNumId w:val="6"/>
  </w:num>
  <w:num w:numId="28">
    <w:abstractNumId w:val="17"/>
  </w:num>
  <w:num w:numId="29">
    <w:abstractNumId w:val="12"/>
  </w:num>
  <w:num w:numId="30">
    <w:abstractNumId w:val="3"/>
  </w:num>
  <w:num w:numId="31">
    <w:abstractNumId w:val="11"/>
  </w:num>
  <w:num w:numId="32">
    <w:abstractNumId w:val="0"/>
  </w:num>
  <w:num w:numId="33">
    <w:abstractNumId w:val="1"/>
  </w:num>
  <w:num w:numId="34">
    <w:abstractNumId w:val="4"/>
  </w:num>
  <w:num w:numId="35">
    <w:abstractNumId w:val="7"/>
  </w:num>
  <w:num w:numId="36">
    <w:abstractNumId w:val="13"/>
  </w:num>
  <w:num w:numId="37">
    <w:abstractNumId w:val="14"/>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3C7"/>
    <w:rsid w:val="00000F8A"/>
    <w:rsid w:val="000369F9"/>
    <w:rsid w:val="000C542D"/>
    <w:rsid w:val="000E429E"/>
    <w:rsid w:val="00137517"/>
    <w:rsid w:val="001A0CAF"/>
    <w:rsid w:val="00260B3B"/>
    <w:rsid w:val="00293BF2"/>
    <w:rsid w:val="003170CA"/>
    <w:rsid w:val="0038477C"/>
    <w:rsid w:val="003B43C7"/>
    <w:rsid w:val="003F575B"/>
    <w:rsid w:val="00467763"/>
    <w:rsid w:val="004D53EA"/>
    <w:rsid w:val="004F18BF"/>
    <w:rsid w:val="0055325F"/>
    <w:rsid w:val="0058324D"/>
    <w:rsid w:val="005D5BC2"/>
    <w:rsid w:val="005E083A"/>
    <w:rsid w:val="005E5759"/>
    <w:rsid w:val="006B652D"/>
    <w:rsid w:val="00704840"/>
    <w:rsid w:val="00720255"/>
    <w:rsid w:val="00725E45"/>
    <w:rsid w:val="00767002"/>
    <w:rsid w:val="007672B7"/>
    <w:rsid w:val="00775CD1"/>
    <w:rsid w:val="0078410B"/>
    <w:rsid w:val="007C5C04"/>
    <w:rsid w:val="009669D7"/>
    <w:rsid w:val="009716FC"/>
    <w:rsid w:val="009D5B25"/>
    <w:rsid w:val="00A0272F"/>
    <w:rsid w:val="00A53AEA"/>
    <w:rsid w:val="00AA4FE4"/>
    <w:rsid w:val="00AC35D3"/>
    <w:rsid w:val="00B822AE"/>
    <w:rsid w:val="00B94093"/>
    <w:rsid w:val="00CB47B9"/>
    <w:rsid w:val="00D15C49"/>
    <w:rsid w:val="00D268BF"/>
    <w:rsid w:val="00DD14C6"/>
    <w:rsid w:val="00DF7E02"/>
    <w:rsid w:val="00E026E9"/>
    <w:rsid w:val="00E24CA8"/>
    <w:rsid w:val="00E364B8"/>
    <w:rsid w:val="00EC719A"/>
    <w:rsid w:val="00F34122"/>
    <w:rsid w:val="00F5716B"/>
    <w:rsid w:val="00F9521E"/>
    <w:rsid w:val="00FA0155"/>
    <w:rsid w:val="00FC0DE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42DFF2"/>
  <w15:docId w15:val="{85B1BF72-FD0D-41DC-AF53-FEE32731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hAnsi="Calibri"/>
      <w:sz w:val="22"/>
    </w:rPr>
  </w:style>
  <w:style w:type="paragraph" w:styleId="Overskrift1">
    <w:name w:val="heading 1"/>
    <w:basedOn w:val="Normal"/>
    <w:next w:val="Normal"/>
    <w:qFormat/>
    <w:pPr>
      <w:spacing w:before="120" w:after="240"/>
      <w:outlineLvl w:val="0"/>
    </w:pPr>
    <w:rPr>
      <w:rFonts w:ascii="Cambria" w:hAnsi="Cambria"/>
      <w:b/>
      <w:sz w:val="32"/>
    </w:rPr>
  </w:style>
  <w:style w:type="paragraph" w:styleId="Overskrift2">
    <w:name w:val="heading 2"/>
    <w:basedOn w:val="Overskrift1"/>
    <w:next w:val="Normal"/>
    <w:qFormat/>
    <w:pPr>
      <w:keepNext/>
      <w:spacing w:before="240" w:after="60"/>
      <w:outlineLvl w:val="1"/>
    </w:pPr>
    <w:rPr>
      <w:rFonts w:cs="Arial"/>
      <w:iCs/>
      <w:kern w:val="32"/>
      <w:sz w:val="28"/>
      <w:szCs w:val="28"/>
    </w:rPr>
  </w:style>
  <w:style w:type="paragraph" w:styleId="Overskrift3">
    <w:name w:val="heading 3"/>
    <w:basedOn w:val="Overskrift1"/>
    <w:next w:val="Normal"/>
    <w:autoRedefine/>
    <w:qFormat/>
    <w:pPr>
      <w:keepNext/>
      <w:spacing w:after="60"/>
      <w:outlineLvl w:val="2"/>
    </w:pPr>
    <w:rPr>
      <w:rFonts w:cs="Arial"/>
      <w:kern w:val="32"/>
      <w:sz w:val="26"/>
      <w:szCs w:val="26"/>
    </w:rPr>
  </w:style>
  <w:style w:type="paragraph" w:styleId="Overskrift4">
    <w:name w:val="heading 4"/>
    <w:basedOn w:val="Normal"/>
    <w:next w:val="Vanliginnrykk"/>
    <w:qFormat/>
    <w:pPr>
      <w:spacing w:after="60"/>
      <w:outlineLvl w:val="3"/>
    </w:pPr>
    <w:rPr>
      <w:rFonts w:ascii="Cambria" w:hAnsi="Cambria"/>
      <w:b/>
    </w:rPr>
  </w:style>
  <w:style w:type="paragraph" w:styleId="Overskrift5">
    <w:name w:val="heading 5"/>
    <w:basedOn w:val="Normal"/>
    <w:next w:val="Vanliginnrykk"/>
    <w:qFormat/>
    <w:pPr>
      <w:outlineLvl w:val="4"/>
    </w:pPr>
    <w:rPr>
      <w:rFonts w:ascii="Cambria" w:hAnsi="Cambria"/>
      <w:b/>
      <w: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Vanliginnrykk">
    <w:name w:val="Normal Indent"/>
    <w:basedOn w:val="Normal"/>
    <w:semiHidden/>
    <w:pPr>
      <w:ind w:left="708"/>
    </w:pPr>
  </w:style>
  <w:style w:type="paragraph" w:styleId="Brdtekst">
    <w:name w:val="Body Text"/>
    <w:basedOn w:val="Normal"/>
    <w:semiHidden/>
    <w:pPr>
      <w:spacing w:after="120"/>
    </w:pPr>
  </w:style>
  <w:style w:type="paragraph" w:styleId="Tittel">
    <w:name w:val="Title"/>
    <w:basedOn w:val="Normal"/>
    <w:qFormat/>
    <w:pPr>
      <w:spacing w:before="240" w:after="60"/>
    </w:pPr>
    <w:rPr>
      <w:rFonts w:ascii="Cambria" w:hAnsi="Cambria"/>
      <w:b/>
      <w:kern w:val="28"/>
      <w:sz w:val="32"/>
    </w:rPr>
  </w:style>
  <w:style w:type="paragraph" w:customStyle="1" w:styleId="innh1">
    <w:name w:val="innh 1"/>
    <w:basedOn w:val="Normal"/>
    <w:autoRedefine/>
    <w:pPr>
      <w:tabs>
        <w:tab w:val="right" w:leader="dot" w:pos="9360"/>
      </w:tabs>
      <w:suppressAutoHyphens/>
      <w:spacing w:before="480"/>
      <w:ind w:left="720" w:right="720" w:hanging="720"/>
    </w:pPr>
    <w:rPr>
      <w:rFonts w:cs="Arial"/>
      <w:b/>
      <w:caps/>
      <w:sz w:val="28"/>
      <w:szCs w:val="28"/>
    </w:rPr>
  </w:style>
  <w:style w:type="paragraph" w:styleId="Topptekst">
    <w:name w:val="header"/>
    <w:basedOn w:val="Normal"/>
    <w:semiHidden/>
    <w:pPr>
      <w:tabs>
        <w:tab w:val="center" w:pos="4536"/>
        <w:tab w:val="right" w:pos="9072"/>
      </w:tabs>
    </w:pPr>
  </w:style>
  <w:style w:type="paragraph" w:styleId="Bunntekst">
    <w:name w:val="footer"/>
    <w:basedOn w:val="Normal"/>
    <w:semiHidden/>
    <w:pPr>
      <w:tabs>
        <w:tab w:val="center" w:pos="4536"/>
        <w:tab w:val="right" w:pos="9072"/>
      </w:tabs>
    </w:pPr>
  </w:style>
  <w:style w:type="paragraph" w:customStyle="1" w:styleId="StilOverskrift1Fr0ptEtter6pt">
    <w:name w:val="Stil Overskrift 1 + Før:  0 pt Etter:  6 pt"/>
    <w:basedOn w:val="Overskrift1"/>
    <w:pPr>
      <w:spacing w:before="0" w:after="120"/>
    </w:pPr>
    <w:rPr>
      <w:bCs/>
    </w:rPr>
  </w:style>
  <w:style w:type="paragraph" w:styleId="Bobletekst">
    <w:name w:val="Balloon Text"/>
    <w:basedOn w:val="Normal"/>
    <w:link w:val="BobletekstTegn"/>
    <w:uiPriority w:val="99"/>
    <w:semiHidden/>
    <w:unhideWhenUsed/>
    <w:rsid w:val="00FC0DE7"/>
    <w:rPr>
      <w:rFonts w:ascii="Tahoma" w:hAnsi="Tahoma" w:cs="Tahoma"/>
      <w:sz w:val="16"/>
      <w:szCs w:val="16"/>
    </w:rPr>
  </w:style>
  <w:style w:type="character" w:customStyle="1" w:styleId="BobletekstTegn">
    <w:name w:val="Bobletekst Tegn"/>
    <w:basedOn w:val="Standardskriftforavsnitt"/>
    <w:link w:val="Bobletekst"/>
    <w:uiPriority w:val="99"/>
    <w:semiHidden/>
    <w:rsid w:val="00FC0DE7"/>
    <w:rPr>
      <w:rFonts w:ascii="Tahoma" w:hAnsi="Tahoma" w:cs="Tahoma"/>
      <w:sz w:val="16"/>
      <w:szCs w:val="16"/>
    </w:rPr>
  </w:style>
  <w:style w:type="character" w:styleId="Plassholdertekst">
    <w:name w:val="Placeholder Text"/>
    <w:basedOn w:val="Standardskriftforavsnitt"/>
    <w:uiPriority w:val="99"/>
    <w:semiHidden/>
    <w:rsid w:val="00FC0DE7"/>
    <w:rPr>
      <w:color w:val="808080"/>
    </w:rPr>
  </w:style>
  <w:style w:type="character" w:customStyle="1" w:styleId="Stil1">
    <w:name w:val="Stil1"/>
    <w:basedOn w:val="Standardskriftforavsnitt"/>
    <w:uiPriority w:val="1"/>
    <w:rsid w:val="00FC0DE7"/>
    <w:rPr>
      <w:rFonts w:asciiTheme="minorHAnsi" w:hAnsiTheme="minorHAnsi"/>
      <w:sz w:val="24"/>
    </w:rPr>
  </w:style>
  <w:style w:type="character" w:customStyle="1" w:styleId="Stil2">
    <w:name w:val="Stil2"/>
    <w:basedOn w:val="Standardskriftforavsnitt"/>
    <w:uiPriority w:val="1"/>
    <w:rsid w:val="00FC0DE7"/>
    <w:rPr>
      <w:rFonts w:asciiTheme="minorHAnsi" w:hAnsiTheme="minorHAnsi"/>
      <w:sz w:val="20"/>
    </w:rPr>
  </w:style>
  <w:style w:type="character" w:customStyle="1" w:styleId="Cambria16">
    <w:name w:val="Cambria 16"/>
    <w:basedOn w:val="Standardskriftforavsnitt"/>
    <w:uiPriority w:val="1"/>
    <w:rsid w:val="00767002"/>
    <w:rPr>
      <w:rFonts w:asciiTheme="majorHAnsi" w:hAnsiTheme="majorHAnsi"/>
      <w:b/>
      <w:sz w:val="32"/>
    </w:rPr>
  </w:style>
  <w:style w:type="character" w:customStyle="1" w:styleId="Stil3">
    <w:name w:val="Stil3"/>
    <w:basedOn w:val="Standardskriftforavsnitt"/>
    <w:uiPriority w:val="1"/>
    <w:rsid w:val="00767002"/>
    <w:rPr>
      <w:rFonts w:asciiTheme="minorHAnsi" w:hAnsiTheme="minorHAnsi"/>
      <w:sz w:val="20"/>
    </w:rPr>
  </w:style>
  <w:style w:type="paragraph" w:customStyle="1" w:styleId="Default">
    <w:name w:val="Default"/>
    <w:rsid w:val="009D5B25"/>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01A57A535A4D6CA012C63F84043FEB"/>
        <w:category>
          <w:name w:val="Generelt"/>
          <w:gallery w:val="placeholder"/>
        </w:category>
        <w:types>
          <w:type w:val="bbPlcHdr"/>
        </w:types>
        <w:behaviors>
          <w:behavior w:val="content"/>
        </w:behaviors>
        <w:guid w:val="{39D10EFE-509E-40A0-8765-DAB80DE42352}"/>
      </w:docPartPr>
      <w:docPartBody>
        <w:p w:rsidR="006275CA" w:rsidRDefault="00A52446" w:rsidP="00A52446">
          <w:pPr>
            <w:pStyle w:val="2801A57A535A4D6CA012C63F84043FEB17"/>
          </w:pPr>
          <w:r w:rsidRPr="00FC0DE7">
            <w:rPr>
              <w:rStyle w:val="Plassholdertekst"/>
              <w:rFonts w:asciiTheme="minorHAnsi" w:hAnsiTheme="minorHAnsi" w:cstheme="minorHAnsi"/>
              <w:sz w:val="20"/>
            </w:rPr>
            <w:t>Klikk og skriv inn hoveddo</w:t>
          </w:r>
          <w:r>
            <w:rPr>
              <w:rStyle w:val="Plassholdertekst"/>
              <w:rFonts w:asciiTheme="minorHAnsi" w:hAnsiTheme="minorHAnsi" w:cstheme="minorHAnsi"/>
              <w:sz w:val="20"/>
            </w:rPr>
            <w:t>kumentets tittel</w:t>
          </w:r>
        </w:p>
      </w:docPartBody>
    </w:docPart>
    <w:docPart>
      <w:docPartPr>
        <w:name w:val="9715E8767A5343E99A884D7128653419"/>
        <w:category>
          <w:name w:val="Generelt"/>
          <w:gallery w:val="placeholder"/>
        </w:category>
        <w:types>
          <w:type w:val="bbPlcHdr"/>
        </w:types>
        <w:behaviors>
          <w:behavior w:val="content"/>
        </w:behaviors>
        <w:guid w:val="{E06FD183-64D2-423B-8477-F4B92497784F}"/>
      </w:docPartPr>
      <w:docPartBody>
        <w:p w:rsidR="006275CA" w:rsidRDefault="00A52446" w:rsidP="00A52446">
          <w:pPr>
            <w:pStyle w:val="9715E8767A5343E99A884D712865341915"/>
          </w:pPr>
          <w:r w:rsidRPr="00FC0DE7">
            <w:rPr>
              <w:rStyle w:val="Plassholdertekst"/>
              <w:rFonts w:ascii="Arial Narrow" w:hAnsi="Arial Narrow"/>
              <w:sz w:val="14"/>
              <w:szCs w:val="14"/>
            </w:rPr>
            <w:t>Skriv inn vedleggets tittel</w:t>
          </w:r>
        </w:p>
      </w:docPartBody>
    </w:docPart>
    <w:docPart>
      <w:docPartPr>
        <w:name w:val="FD1874AE39CE47C29121D2E934DEA80D"/>
        <w:category>
          <w:name w:val="Generelt"/>
          <w:gallery w:val="placeholder"/>
        </w:category>
        <w:types>
          <w:type w:val="bbPlcHdr"/>
        </w:types>
        <w:behaviors>
          <w:behavior w:val="content"/>
        </w:behaviors>
        <w:guid w:val="{546A5D34-FC3B-4559-8A16-FB0BCAEF2297}"/>
      </w:docPartPr>
      <w:docPartBody>
        <w:p w:rsidR="006275CA" w:rsidRDefault="00A52446" w:rsidP="00A52446">
          <w:pPr>
            <w:pStyle w:val="FD1874AE39CE47C29121D2E934DEA80D15"/>
          </w:pPr>
          <w:r w:rsidRPr="00FC0DE7">
            <w:rPr>
              <w:rStyle w:val="Plassholdertekst"/>
              <w:rFonts w:ascii="Arial Narrow" w:hAnsi="Arial Narrow"/>
              <w:sz w:val="14"/>
              <w:szCs w:val="14"/>
            </w:rPr>
            <w:t>Skriv inn enhetens navn</w:t>
          </w:r>
        </w:p>
      </w:docPartBody>
    </w:docPart>
    <w:docPart>
      <w:docPartPr>
        <w:name w:val="1918C0E02E3F432A98C20DA71C44510B"/>
        <w:category>
          <w:name w:val="Generelt"/>
          <w:gallery w:val="placeholder"/>
        </w:category>
        <w:types>
          <w:type w:val="bbPlcHdr"/>
        </w:types>
        <w:behaviors>
          <w:behavior w:val="content"/>
        </w:behaviors>
        <w:guid w:val="{6C2EEE4D-A803-4BB7-8318-66549877E4D1}"/>
      </w:docPartPr>
      <w:docPartBody>
        <w:p w:rsidR="006275CA" w:rsidRDefault="00A52446" w:rsidP="00A52446">
          <w:pPr>
            <w:pStyle w:val="1918C0E02E3F432A98C20DA71C44510B15"/>
          </w:pPr>
          <w:r w:rsidRPr="00FC0DE7">
            <w:rPr>
              <w:rStyle w:val="Plassholdertekst"/>
              <w:rFonts w:ascii="Arial Narrow" w:hAnsi="Arial Narrow"/>
              <w:sz w:val="14"/>
              <w:szCs w:val="14"/>
            </w:rPr>
            <w:t>Skriv 1 eller 2</w:t>
          </w:r>
        </w:p>
      </w:docPartBody>
    </w:docPart>
    <w:docPart>
      <w:docPartPr>
        <w:name w:val="B8FECBCB890F43EFBAF77DE83FD8E59F"/>
        <w:category>
          <w:name w:val="Generelt"/>
          <w:gallery w:val="placeholder"/>
        </w:category>
        <w:types>
          <w:type w:val="bbPlcHdr"/>
        </w:types>
        <w:behaviors>
          <w:behavior w:val="content"/>
        </w:behaviors>
        <w:guid w:val="{076EA76F-8A1B-40C3-BC60-1B432C15C1E7}"/>
      </w:docPartPr>
      <w:docPartBody>
        <w:p w:rsidR="006275CA" w:rsidRDefault="00A52446" w:rsidP="00A52446">
          <w:pPr>
            <w:pStyle w:val="B8FECBCB890F43EFBAF77DE83FD8E59F13"/>
          </w:pPr>
          <w:r w:rsidRPr="00767002">
            <w:rPr>
              <w:rStyle w:val="Plassholdertekst"/>
            </w:rPr>
            <w:t>Klikk og skriv inn vedleggets tittel</w:t>
          </w:r>
        </w:p>
      </w:docPartBody>
    </w:docPart>
    <w:docPart>
      <w:docPartPr>
        <w:name w:val="7E0FB6FCAB174A32B40063BB26DA6E98"/>
        <w:category>
          <w:name w:val="Generelt"/>
          <w:gallery w:val="placeholder"/>
        </w:category>
        <w:types>
          <w:type w:val="bbPlcHdr"/>
        </w:types>
        <w:behaviors>
          <w:behavior w:val="content"/>
        </w:behaviors>
        <w:guid w:val="{AAE61135-0C59-4F08-9ACD-6456077036E9}"/>
      </w:docPartPr>
      <w:docPartBody>
        <w:p w:rsidR="002126B7" w:rsidRDefault="00A52446" w:rsidP="00A52446">
          <w:pPr>
            <w:pStyle w:val="7E0FB6FCAB174A32B40063BB26DA6E987"/>
          </w:pPr>
          <w:r w:rsidRPr="0055325F">
            <w:rPr>
              <w:rStyle w:val="Plassholdertekst"/>
              <w:sz w:val="20"/>
            </w:rPr>
            <w:t xml:space="preserve">Klikk og skriv inn </w:t>
          </w:r>
          <w:r>
            <w:rPr>
              <w:rStyle w:val="Plassholdertekst"/>
              <w:sz w:val="20"/>
            </w:rPr>
            <w:t>hoved</w:t>
          </w:r>
          <w:r w:rsidRPr="0055325F">
            <w:rPr>
              <w:rStyle w:val="Plassholdertekst"/>
              <w:sz w:val="20"/>
            </w:rPr>
            <w:t>dokument</w:t>
          </w:r>
          <w:r>
            <w:rPr>
              <w:rStyle w:val="Plassholdertekst"/>
              <w:sz w:val="20"/>
            </w:rPr>
            <w:t>ets</w:t>
          </w:r>
          <w:r w:rsidRPr="0055325F">
            <w:rPr>
              <w:rStyle w:val="Plassholdertekst"/>
              <w:sz w:val="20"/>
            </w:rPr>
            <w:t xml:space="preserve"> ID</w:t>
          </w:r>
        </w:p>
      </w:docPartBody>
    </w:docPart>
    <w:docPart>
      <w:docPartPr>
        <w:name w:val="1283E4D3A74E42ECA42EF6B5B617A531"/>
        <w:category>
          <w:name w:val="Generelt"/>
          <w:gallery w:val="placeholder"/>
        </w:category>
        <w:types>
          <w:type w:val="bbPlcHdr"/>
        </w:types>
        <w:behaviors>
          <w:behavior w:val="content"/>
        </w:behaviors>
        <w:guid w:val="{AD4A0577-DE6A-4826-AC7F-7F7FF07524CF}"/>
      </w:docPartPr>
      <w:docPartBody>
        <w:p w:rsidR="00264F89" w:rsidRDefault="00A52446" w:rsidP="00A52446">
          <w:pPr>
            <w:pStyle w:val="1283E4D3A74E42ECA42EF6B5B617A5315"/>
          </w:pPr>
          <w:r w:rsidRPr="004F18BF">
            <w:rPr>
              <w:rStyle w:val="Plassholdertekst"/>
              <w:rFonts w:ascii="Arial Narrow" w:hAnsi="Arial Narrow"/>
              <w:sz w:val="14"/>
              <w:szCs w:val="14"/>
            </w:rPr>
            <w:t>Skriv inn navn</w:t>
          </w:r>
        </w:p>
      </w:docPartBody>
    </w:docPart>
    <w:docPart>
      <w:docPartPr>
        <w:name w:val="43F079D8320741169288AFAFABC976A4"/>
        <w:category>
          <w:name w:val="Generelt"/>
          <w:gallery w:val="placeholder"/>
        </w:category>
        <w:types>
          <w:type w:val="bbPlcHdr"/>
        </w:types>
        <w:behaviors>
          <w:behavior w:val="content"/>
        </w:behaviors>
        <w:guid w:val="{D8AE8D56-FE5A-4AB2-AE4D-0697BB5214A1}"/>
      </w:docPartPr>
      <w:docPartBody>
        <w:p w:rsidR="00264F89" w:rsidRDefault="00A52446" w:rsidP="00A52446">
          <w:pPr>
            <w:pStyle w:val="43F079D8320741169288AFAFABC976A45"/>
          </w:pPr>
          <w:r w:rsidRPr="004F18BF">
            <w:rPr>
              <w:rStyle w:val="Plassholdertekst"/>
              <w:rFonts w:ascii="Arial Narrow" w:hAnsi="Arial Narrow"/>
              <w:sz w:val="14"/>
              <w:szCs w:val="14"/>
            </w:rPr>
            <w:t>Skriv inn navn</w:t>
          </w:r>
        </w:p>
      </w:docPartBody>
    </w:docPart>
    <w:docPart>
      <w:docPartPr>
        <w:name w:val="ADFA3534D1214EABA93B390C049C02AF"/>
        <w:category>
          <w:name w:val="Generelt"/>
          <w:gallery w:val="placeholder"/>
        </w:category>
        <w:types>
          <w:type w:val="bbPlcHdr"/>
        </w:types>
        <w:behaviors>
          <w:behavior w:val="content"/>
        </w:behaviors>
        <w:guid w:val="{72D8D384-2130-4281-AF52-3F496CE7A147}"/>
      </w:docPartPr>
      <w:docPartBody>
        <w:p w:rsidR="0060732F" w:rsidRDefault="00A52446" w:rsidP="00A52446">
          <w:pPr>
            <w:pStyle w:val="ADFA3534D1214EABA93B390C049C02AF3"/>
          </w:pPr>
          <w:r>
            <w:rPr>
              <w:rStyle w:val="Plassholdertekst"/>
              <w:rFonts w:ascii="Arial Narrow" w:hAnsi="Arial Narrow"/>
              <w:sz w:val="14"/>
              <w:szCs w:val="14"/>
            </w:rPr>
            <w:t>dd.mm.åååå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37C"/>
    <w:rsid w:val="00201B78"/>
    <w:rsid w:val="002126B7"/>
    <w:rsid w:val="00264F89"/>
    <w:rsid w:val="00476E42"/>
    <w:rsid w:val="004E25AC"/>
    <w:rsid w:val="0060732F"/>
    <w:rsid w:val="006275CA"/>
    <w:rsid w:val="009C380B"/>
    <w:rsid w:val="00A52446"/>
    <w:rsid w:val="00B56680"/>
    <w:rsid w:val="00BF357B"/>
    <w:rsid w:val="00D1637C"/>
    <w:rsid w:val="00E60172"/>
    <w:rsid w:val="00E6531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4E25AC"/>
    <w:rPr>
      <w:color w:val="808080"/>
    </w:rPr>
  </w:style>
  <w:style w:type="paragraph" w:customStyle="1" w:styleId="2801A57A535A4D6CA012C63F84043FEB">
    <w:name w:val="2801A57A535A4D6CA012C63F84043FEB"/>
    <w:rsid w:val="00D1637C"/>
    <w:pPr>
      <w:tabs>
        <w:tab w:val="center" w:pos="4536"/>
        <w:tab w:val="right" w:pos="9072"/>
      </w:tabs>
      <w:spacing w:after="0" w:line="240" w:lineRule="auto"/>
    </w:pPr>
    <w:rPr>
      <w:rFonts w:ascii="Calibri" w:eastAsia="Times New Roman" w:hAnsi="Calibri" w:cs="Times New Roman"/>
      <w:szCs w:val="20"/>
    </w:rPr>
  </w:style>
  <w:style w:type="paragraph" w:customStyle="1" w:styleId="2801A57A535A4D6CA012C63F84043FEB1">
    <w:name w:val="2801A57A535A4D6CA012C63F84043FEB1"/>
    <w:rsid w:val="00D1637C"/>
    <w:pPr>
      <w:tabs>
        <w:tab w:val="center" w:pos="4536"/>
        <w:tab w:val="right" w:pos="9072"/>
      </w:tabs>
      <w:spacing w:after="0" w:line="240" w:lineRule="auto"/>
    </w:pPr>
    <w:rPr>
      <w:rFonts w:ascii="Calibri" w:eastAsia="Times New Roman" w:hAnsi="Calibri" w:cs="Times New Roman"/>
      <w:szCs w:val="20"/>
    </w:rPr>
  </w:style>
  <w:style w:type="paragraph" w:customStyle="1" w:styleId="01FD217DE67242FF8FB8B2F90D6366C7">
    <w:name w:val="01FD217DE67242FF8FB8B2F90D6366C7"/>
    <w:rsid w:val="00D1637C"/>
    <w:pPr>
      <w:spacing w:after="120" w:line="240" w:lineRule="auto"/>
      <w:outlineLvl w:val="0"/>
    </w:pPr>
    <w:rPr>
      <w:rFonts w:ascii="Cambria" w:eastAsia="Times New Roman" w:hAnsi="Cambria" w:cs="Times New Roman"/>
      <w:b/>
      <w:bCs/>
      <w:sz w:val="32"/>
      <w:szCs w:val="20"/>
    </w:rPr>
  </w:style>
  <w:style w:type="paragraph" w:customStyle="1" w:styleId="D38340CB0EDC49AD926A8782A9A25847">
    <w:name w:val="D38340CB0EDC49AD926A8782A9A25847"/>
    <w:rsid w:val="00D1637C"/>
  </w:style>
  <w:style w:type="paragraph" w:customStyle="1" w:styleId="2801A57A535A4D6CA012C63F84043FEB2">
    <w:name w:val="2801A57A535A4D6CA012C63F84043FEB2"/>
    <w:rsid w:val="00D1637C"/>
    <w:pPr>
      <w:tabs>
        <w:tab w:val="center" w:pos="4536"/>
        <w:tab w:val="right" w:pos="9072"/>
      </w:tabs>
      <w:spacing w:after="0" w:line="240" w:lineRule="auto"/>
    </w:pPr>
    <w:rPr>
      <w:rFonts w:ascii="Calibri" w:eastAsia="Times New Roman" w:hAnsi="Calibri" w:cs="Times New Roman"/>
      <w:szCs w:val="20"/>
    </w:rPr>
  </w:style>
  <w:style w:type="paragraph" w:customStyle="1" w:styleId="01FD217DE67242FF8FB8B2F90D6366C71">
    <w:name w:val="01FD217DE67242FF8FB8B2F90D6366C71"/>
    <w:rsid w:val="00D1637C"/>
    <w:pPr>
      <w:spacing w:after="120" w:line="240" w:lineRule="auto"/>
      <w:outlineLvl w:val="0"/>
    </w:pPr>
    <w:rPr>
      <w:rFonts w:ascii="Cambria" w:eastAsia="Times New Roman" w:hAnsi="Cambria" w:cs="Times New Roman"/>
      <w:b/>
      <w:bCs/>
      <w:sz w:val="32"/>
      <w:szCs w:val="20"/>
    </w:rPr>
  </w:style>
  <w:style w:type="paragraph" w:customStyle="1" w:styleId="9715E8767A5343E99A884D7128653419">
    <w:name w:val="9715E8767A5343E99A884D7128653419"/>
    <w:rsid w:val="00D1637C"/>
    <w:pPr>
      <w:spacing w:after="0" w:line="240" w:lineRule="auto"/>
    </w:pPr>
    <w:rPr>
      <w:rFonts w:ascii="Calibri" w:eastAsia="Times New Roman" w:hAnsi="Calibri" w:cs="Times New Roman"/>
      <w:szCs w:val="20"/>
    </w:rPr>
  </w:style>
  <w:style w:type="paragraph" w:customStyle="1" w:styleId="FD1874AE39CE47C29121D2E934DEA80D">
    <w:name w:val="FD1874AE39CE47C29121D2E934DEA80D"/>
    <w:rsid w:val="00D1637C"/>
    <w:pPr>
      <w:spacing w:after="0" w:line="240" w:lineRule="auto"/>
    </w:pPr>
    <w:rPr>
      <w:rFonts w:ascii="Calibri" w:eastAsia="Times New Roman" w:hAnsi="Calibri" w:cs="Times New Roman"/>
      <w:szCs w:val="20"/>
    </w:rPr>
  </w:style>
  <w:style w:type="paragraph" w:customStyle="1" w:styleId="1918C0E02E3F432A98C20DA71C44510B">
    <w:name w:val="1918C0E02E3F432A98C20DA71C44510B"/>
    <w:rsid w:val="00D1637C"/>
    <w:pPr>
      <w:spacing w:after="0" w:line="240" w:lineRule="auto"/>
    </w:pPr>
    <w:rPr>
      <w:rFonts w:ascii="Calibri" w:eastAsia="Times New Roman" w:hAnsi="Calibri" w:cs="Times New Roman"/>
      <w:szCs w:val="20"/>
    </w:rPr>
  </w:style>
  <w:style w:type="paragraph" w:customStyle="1" w:styleId="4FB80167A3CC45EBBB45F190FD2E7EAF">
    <w:name w:val="4FB80167A3CC45EBBB45F190FD2E7EAF"/>
    <w:rsid w:val="00D1637C"/>
    <w:pPr>
      <w:spacing w:after="0" w:line="240" w:lineRule="auto"/>
    </w:pPr>
    <w:rPr>
      <w:rFonts w:ascii="Calibri" w:eastAsia="Times New Roman" w:hAnsi="Calibri" w:cs="Times New Roman"/>
      <w:szCs w:val="20"/>
    </w:rPr>
  </w:style>
  <w:style w:type="paragraph" w:customStyle="1" w:styleId="D38340CB0EDC49AD926A8782A9A258471">
    <w:name w:val="D38340CB0EDC49AD926A8782A9A258471"/>
    <w:rsid w:val="00D1637C"/>
    <w:pPr>
      <w:spacing w:after="0" w:line="240" w:lineRule="auto"/>
    </w:pPr>
    <w:rPr>
      <w:rFonts w:ascii="Calibri" w:eastAsia="Times New Roman" w:hAnsi="Calibri" w:cs="Times New Roman"/>
      <w:szCs w:val="20"/>
    </w:rPr>
  </w:style>
  <w:style w:type="paragraph" w:customStyle="1" w:styleId="2801A57A535A4D6CA012C63F84043FEB3">
    <w:name w:val="2801A57A535A4D6CA012C63F84043FEB3"/>
    <w:rsid w:val="00D1637C"/>
    <w:pPr>
      <w:tabs>
        <w:tab w:val="center" w:pos="4536"/>
        <w:tab w:val="right" w:pos="9072"/>
      </w:tabs>
      <w:spacing w:after="0" w:line="240" w:lineRule="auto"/>
    </w:pPr>
    <w:rPr>
      <w:rFonts w:ascii="Calibri" w:eastAsia="Times New Roman" w:hAnsi="Calibri" w:cs="Times New Roman"/>
      <w:szCs w:val="20"/>
    </w:rPr>
  </w:style>
  <w:style w:type="paragraph" w:customStyle="1" w:styleId="01FD217DE67242FF8FB8B2F90D6366C72">
    <w:name w:val="01FD217DE67242FF8FB8B2F90D6366C72"/>
    <w:rsid w:val="00D1637C"/>
    <w:pPr>
      <w:spacing w:after="120" w:line="240" w:lineRule="auto"/>
      <w:outlineLvl w:val="0"/>
    </w:pPr>
    <w:rPr>
      <w:rFonts w:ascii="Cambria" w:eastAsia="Times New Roman" w:hAnsi="Cambria" w:cs="Times New Roman"/>
      <w:b/>
      <w:bCs/>
      <w:sz w:val="32"/>
      <w:szCs w:val="20"/>
    </w:rPr>
  </w:style>
  <w:style w:type="paragraph" w:customStyle="1" w:styleId="9715E8767A5343E99A884D71286534191">
    <w:name w:val="9715E8767A5343E99A884D71286534191"/>
    <w:rsid w:val="00D1637C"/>
    <w:pPr>
      <w:spacing w:after="0" w:line="240" w:lineRule="auto"/>
    </w:pPr>
    <w:rPr>
      <w:rFonts w:ascii="Calibri" w:eastAsia="Times New Roman" w:hAnsi="Calibri" w:cs="Times New Roman"/>
      <w:szCs w:val="20"/>
    </w:rPr>
  </w:style>
  <w:style w:type="paragraph" w:customStyle="1" w:styleId="FD1874AE39CE47C29121D2E934DEA80D1">
    <w:name w:val="FD1874AE39CE47C29121D2E934DEA80D1"/>
    <w:rsid w:val="00D1637C"/>
    <w:pPr>
      <w:spacing w:after="0" w:line="240" w:lineRule="auto"/>
    </w:pPr>
    <w:rPr>
      <w:rFonts w:ascii="Calibri" w:eastAsia="Times New Roman" w:hAnsi="Calibri" w:cs="Times New Roman"/>
      <w:szCs w:val="20"/>
    </w:rPr>
  </w:style>
  <w:style w:type="paragraph" w:customStyle="1" w:styleId="1918C0E02E3F432A98C20DA71C44510B1">
    <w:name w:val="1918C0E02E3F432A98C20DA71C44510B1"/>
    <w:rsid w:val="00D1637C"/>
    <w:pPr>
      <w:spacing w:after="0" w:line="240" w:lineRule="auto"/>
    </w:pPr>
    <w:rPr>
      <w:rFonts w:ascii="Calibri" w:eastAsia="Times New Roman" w:hAnsi="Calibri" w:cs="Times New Roman"/>
      <w:szCs w:val="20"/>
    </w:rPr>
  </w:style>
  <w:style w:type="paragraph" w:customStyle="1" w:styleId="4FB80167A3CC45EBBB45F190FD2E7EAF1">
    <w:name w:val="4FB80167A3CC45EBBB45F190FD2E7EAF1"/>
    <w:rsid w:val="00D1637C"/>
    <w:pPr>
      <w:spacing w:after="0" w:line="240" w:lineRule="auto"/>
    </w:pPr>
    <w:rPr>
      <w:rFonts w:ascii="Calibri" w:eastAsia="Times New Roman" w:hAnsi="Calibri" w:cs="Times New Roman"/>
      <w:szCs w:val="20"/>
    </w:rPr>
  </w:style>
  <w:style w:type="paragraph" w:customStyle="1" w:styleId="D38340CB0EDC49AD926A8782A9A258472">
    <w:name w:val="D38340CB0EDC49AD926A8782A9A258472"/>
    <w:rsid w:val="00D1637C"/>
    <w:pPr>
      <w:spacing w:after="0" w:line="240" w:lineRule="auto"/>
    </w:pPr>
    <w:rPr>
      <w:rFonts w:ascii="Calibri" w:eastAsia="Times New Roman" w:hAnsi="Calibri" w:cs="Times New Roman"/>
      <w:szCs w:val="20"/>
    </w:rPr>
  </w:style>
  <w:style w:type="paragraph" w:customStyle="1" w:styleId="2801A57A535A4D6CA012C63F84043FEB4">
    <w:name w:val="2801A57A535A4D6CA012C63F84043FEB4"/>
    <w:rsid w:val="00D1637C"/>
    <w:pPr>
      <w:tabs>
        <w:tab w:val="center" w:pos="4536"/>
        <w:tab w:val="right" w:pos="9072"/>
      </w:tabs>
      <w:spacing w:after="0" w:line="240" w:lineRule="auto"/>
    </w:pPr>
    <w:rPr>
      <w:rFonts w:ascii="Calibri" w:eastAsia="Times New Roman" w:hAnsi="Calibri" w:cs="Times New Roman"/>
      <w:szCs w:val="20"/>
    </w:rPr>
  </w:style>
  <w:style w:type="paragraph" w:customStyle="1" w:styleId="B8FECBCB890F43EFBAF77DE83FD8E59F">
    <w:name w:val="B8FECBCB890F43EFBAF77DE83FD8E59F"/>
    <w:rsid w:val="00D1637C"/>
    <w:pPr>
      <w:spacing w:after="120" w:line="240" w:lineRule="auto"/>
      <w:outlineLvl w:val="0"/>
    </w:pPr>
    <w:rPr>
      <w:rFonts w:ascii="Cambria" w:eastAsia="Times New Roman" w:hAnsi="Cambria" w:cs="Times New Roman"/>
      <w:b/>
      <w:bCs/>
      <w:sz w:val="32"/>
      <w:szCs w:val="20"/>
    </w:rPr>
  </w:style>
  <w:style w:type="paragraph" w:customStyle="1" w:styleId="9715E8767A5343E99A884D71286534192">
    <w:name w:val="9715E8767A5343E99A884D71286534192"/>
    <w:rsid w:val="00D1637C"/>
    <w:pPr>
      <w:spacing w:after="0" w:line="240" w:lineRule="auto"/>
    </w:pPr>
    <w:rPr>
      <w:rFonts w:ascii="Calibri" w:eastAsia="Times New Roman" w:hAnsi="Calibri" w:cs="Times New Roman"/>
      <w:szCs w:val="20"/>
    </w:rPr>
  </w:style>
  <w:style w:type="paragraph" w:customStyle="1" w:styleId="FD1874AE39CE47C29121D2E934DEA80D2">
    <w:name w:val="FD1874AE39CE47C29121D2E934DEA80D2"/>
    <w:rsid w:val="00D1637C"/>
    <w:pPr>
      <w:spacing w:after="0" w:line="240" w:lineRule="auto"/>
    </w:pPr>
    <w:rPr>
      <w:rFonts w:ascii="Calibri" w:eastAsia="Times New Roman" w:hAnsi="Calibri" w:cs="Times New Roman"/>
      <w:szCs w:val="20"/>
    </w:rPr>
  </w:style>
  <w:style w:type="paragraph" w:customStyle="1" w:styleId="1918C0E02E3F432A98C20DA71C44510B2">
    <w:name w:val="1918C0E02E3F432A98C20DA71C44510B2"/>
    <w:rsid w:val="00D1637C"/>
    <w:pPr>
      <w:spacing w:after="0" w:line="240" w:lineRule="auto"/>
    </w:pPr>
    <w:rPr>
      <w:rFonts w:ascii="Calibri" w:eastAsia="Times New Roman" w:hAnsi="Calibri" w:cs="Times New Roman"/>
      <w:szCs w:val="20"/>
    </w:rPr>
  </w:style>
  <w:style w:type="paragraph" w:customStyle="1" w:styleId="4FB80167A3CC45EBBB45F190FD2E7EAF2">
    <w:name w:val="4FB80167A3CC45EBBB45F190FD2E7EAF2"/>
    <w:rsid w:val="00D1637C"/>
    <w:pPr>
      <w:spacing w:after="0" w:line="240" w:lineRule="auto"/>
    </w:pPr>
    <w:rPr>
      <w:rFonts w:ascii="Calibri" w:eastAsia="Times New Roman" w:hAnsi="Calibri" w:cs="Times New Roman"/>
      <w:szCs w:val="20"/>
    </w:rPr>
  </w:style>
  <w:style w:type="paragraph" w:customStyle="1" w:styleId="D38340CB0EDC49AD926A8782A9A258473">
    <w:name w:val="D38340CB0EDC49AD926A8782A9A258473"/>
    <w:rsid w:val="00D1637C"/>
    <w:pPr>
      <w:spacing w:after="0" w:line="240" w:lineRule="auto"/>
    </w:pPr>
    <w:rPr>
      <w:rFonts w:ascii="Calibri" w:eastAsia="Times New Roman" w:hAnsi="Calibri" w:cs="Times New Roman"/>
      <w:szCs w:val="20"/>
    </w:rPr>
  </w:style>
  <w:style w:type="paragraph" w:customStyle="1" w:styleId="2801A57A535A4D6CA012C63F84043FEB5">
    <w:name w:val="2801A57A535A4D6CA012C63F84043FEB5"/>
    <w:rsid w:val="00D1637C"/>
    <w:pPr>
      <w:tabs>
        <w:tab w:val="center" w:pos="4536"/>
        <w:tab w:val="right" w:pos="9072"/>
      </w:tabs>
      <w:spacing w:after="0" w:line="240" w:lineRule="auto"/>
    </w:pPr>
    <w:rPr>
      <w:rFonts w:ascii="Calibri" w:eastAsia="Times New Roman" w:hAnsi="Calibri" w:cs="Times New Roman"/>
      <w:szCs w:val="20"/>
    </w:rPr>
  </w:style>
  <w:style w:type="paragraph" w:customStyle="1" w:styleId="B8FECBCB890F43EFBAF77DE83FD8E59F1">
    <w:name w:val="B8FECBCB890F43EFBAF77DE83FD8E59F1"/>
    <w:rsid w:val="00D1637C"/>
    <w:pPr>
      <w:spacing w:after="120" w:line="240" w:lineRule="auto"/>
      <w:outlineLvl w:val="0"/>
    </w:pPr>
    <w:rPr>
      <w:rFonts w:ascii="Cambria" w:eastAsia="Times New Roman" w:hAnsi="Cambria" w:cs="Times New Roman"/>
      <w:b/>
      <w:bCs/>
      <w:sz w:val="32"/>
      <w:szCs w:val="20"/>
    </w:rPr>
  </w:style>
  <w:style w:type="paragraph" w:customStyle="1" w:styleId="9715E8767A5343E99A884D71286534193">
    <w:name w:val="9715E8767A5343E99A884D71286534193"/>
    <w:rsid w:val="00D1637C"/>
    <w:pPr>
      <w:spacing w:after="0" w:line="240" w:lineRule="auto"/>
    </w:pPr>
    <w:rPr>
      <w:rFonts w:ascii="Calibri" w:eastAsia="Times New Roman" w:hAnsi="Calibri" w:cs="Times New Roman"/>
      <w:szCs w:val="20"/>
    </w:rPr>
  </w:style>
  <w:style w:type="paragraph" w:customStyle="1" w:styleId="FD1874AE39CE47C29121D2E934DEA80D3">
    <w:name w:val="FD1874AE39CE47C29121D2E934DEA80D3"/>
    <w:rsid w:val="00D1637C"/>
    <w:pPr>
      <w:spacing w:after="0" w:line="240" w:lineRule="auto"/>
    </w:pPr>
    <w:rPr>
      <w:rFonts w:ascii="Calibri" w:eastAsia="Times New Roman" w:hAnsi="Calibri" w:cs="Times New Roman"/>
      <w:szCs w:val="20"/>
    </w:rPr>
  </w:style>
  <w:style w:type="paragraph" w:customStyle="1" w:styleId="1918C0E02E3F432A98C20DA71C44510B3">
    <w:name w:val="1918C0E02E3F432A98C20DA71C44510B3"/>
    <w:rsid w:val="00D1637C"/>
    <w:pPr>
      <w:spacing w:after="0" w:line="240" w:lineRule="auto"/>
    </w:pPr>
    <w:rPr>
      <w:rFonts w:ascii="Calibri" w:eastAsia="Times New Roman" w:hAnsi="Calibri" w:cs="Times New Roman"/>
      <w:szCs w:val="20"/>
    </w:rPr>
  </w:style>
  <w:style w:type="paragraph" w:customStyle="1" w:styleId="4FB80167A3CC45EBBB45F190FD2E7EAF3">
    <w:name w:val="4FB80167A3CC45EBBB45F190FD2E7EAF3"/>
    <w:rsid w:val="00D1637C"/>
    <w:pPr>
      <w:spacing w:after="0" w:line="240" w:lineRule="auto"/>
    </w:pPr>
    <w:rPr>
      <w:rFonts w:ascii="Calibri" w:eastAsia="Times New Roman" w:hAnsi="Calibri" w:cs="Times New Roman"/>
      <w:szCs w:val="20"/>
    </w:rPr>
  </w:style>
  <w:style w:type="paragraph" w:customStyle="1" w:styleId="D38340CB0EDC49AD926A8782A9A258474">
    <w:name w:val="D38340CB0EDC49AD926A8782A9A258474"/>
    <w:rsid w:val="00D1637C"/>
    <w:pPr>
      <w:spacing w:after="0" w:line="240" w:lineRule="auto"/>
    </w:pPr>
    <w:rPr>
      <w:rFonts w:ascii="Calibri" w:eastAsia="Times New Roman" w:hAnsi="Calibri" w:cs="Times New Roman"/>
      <w:szCs w:val="20"/>
    </w:rPr>
  </w:style>
  <w:style w:type="paragraph" w:customStyle="1" w:styleId="2801A57A535A4D6CA012C63F84043FEB6">
    <w:name w:val="2801A57A535A4D6CA012C63F84043FEB6"/>
    <w:rsid w:val="00D1637C"/>
    <w:pPr>
      <w:tabs>
        <w:tab w:val="center" w:pos="4536"/>
        <w:tab w:val="right" w:pos="9072"/>
      </w:tabs>
      <w:spacing w:after="0" w:line="240" w:lineRule="auto"/>
    </w:pPr>
    <w:rPr>
      <w:rFonts w:ascii="Calibri" w:eastAsia="Times New Roman" w:hAnsi="Calibri" w:cs="Times New Roman"/>
      <w:szCs w:val="20"/>
    </w:rPr>
  </w:style>
  <w:style w:type="paragraph" w:customStyle="1" w:styleId="B8FECBCB890F43EFBAF77DE83FD8E59F2">
    <w:name w:val="B8FECBCB890F43EFBAF77DE83FD8E59F2"/>
    <w:rsid w:val="00D1637C"/>
    <w:pPr>
      <w:spacing w:after="120" w:line="240" w:lineRule="auto"/>
      <w:outlineLvl w:val="0"/>
    </w:pPr>
    <w:rPr>
      <w:rFonts w:ascii="Cambria" w:eastAsia="Times New Roman" w:hAnsi="Cambria" w:cs="Times New Roman"/>
      <w:b/>
      <w:bCs/>
      <w:sz w:val="32"/>
      <w:szCs w:val="20"/>
    </w:rPr>
  </w:style>
  <w:style w:type="paragraph" w:customStyle="1" w:styleId="9715E8767A5343E99A884D71286534194">
    <w:name w:val="9715E8767A5343E99A884D71286534194"/>
    <w:rsid w:val="00D1637C"/>
    <w:pPr>
      <w:spacing w:after="0" w:line="240" w:lineRule="auto"/>
    </w:pPr>
    <w:rPr>
      <w:rFonts w:ascii="Calibri" w:eastAsia="Times New Roman" w:hAnsi="Calibri" w:cs="Times New Roman"/>
      <w:szCs w:val="20"/>
    </w:rPr>
  </w:style>
  <w:style w:type="paragraph" w:customStyle="1" w:styleId="FD1874AE39CE47C29121D2E934DEA80D4">
    <w:name w:val="FD1874AE39CE47C29121D2E934DEA80D4"/>
    <w:rsid w:val="00D1637C"/>
    <w:pPr>
      <w:spacing w:after="0" w:line="240" w:lineRule="auto"/>
    </w:pPr>
    <w:rPr>
      <w:rFonts w:ascii="Calibri" w:eastAsia="Times New Roman" w:hAnsi="Calibri" w:cs="Times New Roman"/>
      <w:szCs w:val="20"/>
    </w:rPr>
  </w:style>
  <w:style w:type="paragraph" w:customStyle="1" w:styleId="1918C0E02E3F432A98C20DA71C44510B4">
    <w:name w:val="1918C0E02E3F432A98C20DA71C44510B4"/>
    <w:rsid w:val="00D1637C"/>
    <w:pPr>
      <w:spacing w:after="0" w:line="240" w:lineRule="auto"/>
    </w:pPr>
    <w:rPr>
      <w:rFonts w:ascii="Calibri" w:eastAsia="Times New Roman" w:hAnsi="Calibri" w:cs="Times New Roman"/>
      <w:szCs w:val="20"/>
    </w:rPr>
  </w:style>
  <w:style w:type="paragraph" w:customStyle="1" w:styleId="4FB80167A3CC45EBBB45F190FD2E7EAF4">
    <w:name w:val="4FB80167A3CC45EBBB45F190FD2E7EAF4"/>
    <w:rsid w:val="00D1637C"/>
    <w:pPr>
      <w:spacing w:after="0" w:line="240" w:lineRule="auto"/>
    </w:pPr>
    <w:rPr>
      <w:rFonts w:ascii="Calibri" w:eastAsia="Times New Roman" w:hAnsi="Calibri" w:cs="Times New Roman"/>
      <w:szCs w:val="20"/>
    </w:rPr>
  </w:style>
  <w:style w:type="paragraph" w:customStyle="1" w:styleId="D38340CB0EDC49AD926A8782A9A258475">
    <w:name w:val="D38340CB0EDC49AD926A8782A9A258475"/>
    <w:rsid w:val="00D1637C"/>
    <w:pPr>
      <w:spacing w:after="0" w:line="240" w:lineRule="auto"/>
    </w:pPr>
    <w:rPr>
      <w:rFonts w:ascii="Calibri" w:eastAsia="Times New Roman" w:hAnsi="Calibri" w:cs="Times New Roman"/>
      <w:szCs w:val="20"/>
    </w:rPr>
  </w:style>
  <w:style w:type="paragraph" w:customStyle="1" w:styleId="2801A57A535A4D6CA012C63F84043FEB7">
    <w:name w:val="2801A57A535A4D6CA012C63F84043FEB7"/>
    <w:rsid w:val="00D1637C"/>
    <w:pPr>
      <w:tabs>
        <w:tab w:val="center" w:pos="4536"/>
        <w:tab w:val="right" w:pos="9072"/>
      </w:tabs>
      <w:spacing w:after="0" w:line="240" w:lineRule="auto"/>
    </w:pPr>
    <w:rPr>
      <w:rFonts w:ascii="Calibri" w:eastAsia="Times New Roman" w:hAnsi="Calibri" w:cs="Times New Roman"/>
      <w:szCs w:val="20"/>
    </w:rPr>
  </w:style>
  <w:style w:type="paragraph" w:customStyle="1" w:styleId="B8FECBCB890F43EFBAF77DE83FD8E59F3">
    <w:name w:val="B8FECBCB890F43EFBAF77DE83FD8E59F3"/>
    <w:rsid w:val="00D1637C"/>
    <w:pPr>
      <w:spacing w:after="120" w:line="240" w:lineRule="auto"/>
      <w:outlineLvl w:val="0"/>
    </w:pPr>
    <w:rPr>
      <w:rFonts w:ascii="Cambria" w:eastAsia="Times New Roman" w:hAnsi="Cambria" w:cs="Times New Roman"/>
      <w:b/>
      <w:bCs/>
      <w:sz w:val="32"/>
      <w:szCs w:val="20"/>
    </w:rPr>
  </w:style>
  <w:style w:type="paragraph" w:customStyle="1" w:styleId="9715E8767A5343E99A884D71286534195">
    <w:name w:val="9715E8767A5343E99A884D71286534195"/>
    <w:rsid w:val="00D1637C"/>
    <w:pPr>
      <w:spacing w:after="0" w:line="240" w:lineRule="auto"/>
    </w:pPr>
    <w:rPr>
      <w:rFonts w:ascii="Calibri" w:eastAsia="Times New Roman" w:hAnsi="Calibri" w:cs="Times New Roman"/>
      <w:szCs w:val="20"/>
    </w:rPr>
  </w:style>
  <w:style w:type="paragraph" w:customStyle="1" w:styleId="FD1874AE39CE47C29121D2E934DEA80D5">
    <w:name w:val="FD1874AE39CE47C29121D2E934DEA80D5"/>
    <w:rsid w:val="00D1637C"/>
    <w:pPr>
      <w:spacing w:after="0" w:line="240" w:lineRule="auto"/>
    </w:pPr>
    <w:rPr>
      <w:rFonts w:ascii="Calibri" w:eastAsia="Times New Roman" w:hAnsi="Calibri" w:cs="Times New Roman"/>
      <w:szCs w:val="20"/>
    </w:rPr>
  </w:style>
  <w:style w:type="paragraph" w:customStyle="1" w:styleId="1918C0E02E3F432A98C20DA71C44510B5">
    <w:name w:val="1918C0E02E3F432A98C20DA71C44510B5"/>
    <w:rsid w:val="00D1637C"/>
    <w:pPr>
      <w:spacing w:after="0" w:line="240" w:lineRule="auto"/>
    </w:pPr>
    <w:rPr>
      <w:rFonts w:ascii="Calibri" w:eastAsia="Times New Roman" w:hAnsi="Calibri" w:cs="Times New Roman"/>
      <w:szCs w:val="20"/>
    </w:rPr>
  </w:style>
  <w:style w:type="paragraph" w:customStyle="1" w:styleId="4FB80167A3CC45EBBB45F190FD2E7EAF5">
    <w:name w:val="4FB80167A3CC45EBBB45F190FD2E7EAF5"/>
    <w:rsid w:val="00D1637C"/>
    <w:pPr>
      <w:spacing w:after="0" w:line="240" w:lineRule="auto"/>
    </w:pPr>
    <w:rPr>
      <w:rFonts w:ascii="Calibri" w:eastAsia="Times New Roman" w:hAnsi="Calibri" w:cs="Times New Roman"/>
      <w:szCs w:val="20"/>
    </w:rPr>
  </w:style>
  <w:style w:type="paragraph" w:customStyle="1" w:styleId="D38340CB0EDC49AD926A8782A9A258476">
    <w:name w:val="D38340CB0EDC49AD926A8782A9A258476"/>
    <w:rsid w:val="00D1637C"/>
    <w:pPr>
      <w:spacing w:after="0" w:line="240" w:lineRule="auto"/>
    </w:pPr>
    <w:rPr>
      <w:rFonts w:ascii="Calibri" w:eastAsia="Times New Roman" w:hAnsi="Calibri" w:cs="Times New Roman"/>
      <w:szCs w:val="20"/>
    </w:rPr>
  </w:style>
  <w:style w:type="paragraph" w:customStyle="1" w:styleId="2801A57A535A4D6CA012C63F84043FEB8">
    <w:name w:val="2801A57A535A4D6CA012C63F84043FEB8"/>
    <w:rsid w:val="00D1637C"/>
    <w:pPr>
      <w:tabs>
        <w:tab w:val="center" w:pos="4536"/>
        <w:tab w:val="right" w:pos="9072"/>
      </w:tabs>
      <w:spacing w:after="0" w:line="240" w:lineRule="auto"/>
    </w:pPr>
    <w:rPr>
      <w:rFonts w:ascii="Calibri" w:eastAsia="Times New Roman" w:hAnsi="Calibri" w:cs="Times New Roman"/>
      <w:szCs w:val="20"/>
    </w:rPr>
  </w:style>
  <w:style w:type="paragraph" w:customStyle="1" w:styleId="B8FECBCB890F43EFBAF77DE83FD8E59F4">
    <w:name w:val="B8FECBCB890F43EFBAF77DE83FD8E59F4"/>
    <w:rsid w:val="00D1637C"/>
    <w:pPr>
      <w:spacing w:after="120" w:line="240" w:lineRule="auto"/>
      <w:outlineLvl w:val="0"/>
    </w:pPr>
    <w:rPr>
      <w:rFonts w:ascii="Cambria" w:eastAsia="Times New Roman" w:hAnsi="Cambria" w:cs="Times New Roman"/>
      <w:b/>
      <w:bCs/>
      <w:sz w:val="32"/>
      <w:szCs w:val="20"/>
    </w:rPr>
  </w:style>
  <w:style w:type="paragraph" w:customStyle="1" w:styleId="9715E8767A5343E99A884D71286534196">
    <w:name w:val="9715E8767A5343E99A884D71286534196"/>
    <w:rsid w:val="00D1637C"/>
    <w:pPr>
      <w:spacing w:after="0" w:line="240" w:lineRule="auto"/>
    </w:pPr>
    <w:rPr>
      <w:rFonts w:ascii="Calibri" w:eastAsia="Times New Roman" w:hAnsi="Calibri" w:cs="Times New Roman"/>
      <w:szCs w:val="20"/>
    </w:rPr>
  </w:style>
  <w:style w:type="paragraph" w:customStyle="1" w:styleId="FD1874AE39CE47C29121D2E934DEA80D6">
    <w:name w:val="FD1874AE39CE47C29121D2E934DEA80D6"/>
    <w:rsid w:val="00D1637C"/>
    <w:pPr>
      <w:spacing w:after="0" w:line="240" w:lineRule="auto"/>
    </w:pPr>
    <w:rPr>
      <w:rFonts w:ascii="Calibri" w:eastAsia="Times New Roman" w:hAnsi="Calibri" w:cs="Times New Roman"/>
      <w:szCs w:val="20"/>
    </w:rPr>
  </w:style>
  <w:style w:type="paragraph" w:customStyle="1" w:styleId="1918C0E02E3F432A98C20DA71C44510B6">
    <w:name w:val="1918C0E02E3F432A98C20DA71C44510B6"/>
    <w:rsid w:val="00D1637C"/>
    <w:pPr>
      <w:spacing w:after="0" w:line="240" w:lineRule="auto"/>
    </w:pPr>
    <w:rPr>
      <w:rFonts w:ascii="Calibri" w:eastAsia="Times New Roman" w:hAnsi="Calibri" w:cs="Times New Roman"/>
      <w:szCs w:val="20"/>
    </w:rPr>
  </w:style>
  <w:style w:type="paragraph" w:customStyle="1" w:styleId="4FB80167A3CC45EBBB45F190FD2E7EAF6">
    <w:name w:val="4FB80167A3CC45EBBB45F190FD2E7EAF6"/>
    <w:rsid w:val="00D1637C"/>
    <w:pPr>
      <w:spacing w:after="0" w:line="240" w:lineRule="auto"/>
    </w:pPr>
    <w:rPr>
      <w:rFonts w:ascii="Calibri" w:eastAsia="Times New Roman" w:hAnsi="Calibri" w:cs="Times New Roman"/>
      <w:szCs w:val="20"/>
    </w:rPr>
  </w:style>
  <w:style w:type="paragraph" w:customStyle="1" w:styleId="D38340CB0EDC49AD926A8782A9A258477">
    <w:name w:val="D38340CB0EDC49AD926A8782A9A258477"/>
    <w:rsid w:val="00D1637C"/>
    <w:pPr>
      <w:spacing w:after="0" w:line="240" w:lineRule="auto"/>
    </w:pPr>
    <w:rPr>
      <w:rFonts w:ascii="Calibri" w:eastAsia="Times New Roman" w:hAnsi="Calibri" w:cs="Times New Roman"/>
      <w:szCs w:val="20"/>
    </w:rPr>
  </w:style>
  <w:style w:type="paragraph" w:customStyle="1" w:styleId="2801A57A535A4D6CA012C63F84043FEB9">
    <w:name w:val="2801A57A535A4D6CA012C63F84043FEB9"/>
    <w:rsid w:val="00D1637C"/>
    <w:pPr>
      <w:tabs>
        <w:tab w:val="center" w:pos="4536"/>
        <w:tab w:val="right" w:pos="9072"/>
      </w:tabs>
      <w:spacing w:after="0" w:line="240" w:lineRule="auto"/>
    </w:pPr>
    <w:rPr>
      <w:rFonts w:ascii="Calibri" w:eastAsia="Times New Roman" w:hAnsi="Calibri" w:cs="Times New Roman"/>
      <w:szCs w:val="20"/>
    </w:rPr>
  </w:style>
  <w:style w:type="paragraph" w:customStyle="1" w:styleId="B8FECBCB890F43EFBAF77DE83FD8E59F5">
    <w:name w:val="B8FECBCB890F43EFBAF77DE83FD8E59F5"/>
    <w:rsid w:val="00D1637C"/>
    <w:pPr>
      <w:spacing w:after="120" w:line="240" w:lineRule="auto"/>
      <w:outlineLvl w:val="0"/>
    </w:pPr>
    <w:rPr>
      <w:rFonts w:ascii="Cambria" w:eastAsia="Times New Roman" w:hAnsi="Cambria" w:cs="Times New Roman"/>
      <w:b/>
      <w:bCs/>
      <w:sz w:val="32"/>
      <w:szCs w:val="20"/>
    </w:rPr>
  </w:style>
  <w:style w:type="paragraph" w:customStyle="1" w:styleId="9715E8767A5343E99A884D71286534197">
    <w:name w:val="9715E8767A5343E99A884D71286534197"/>
    <w:rsid w:val="00D1637C"/>
    <w:pPr>
      <w:spacing w:after="0" w:line="240" w:lineRule="auto"/>
    </w:pPr>
    <w:rPr>
      <w:rFonts w:ascii="Calibri" w:eastAsia="Times New Roman" w:hAnsi="Calibri" w:cs="Times New Roman"/>
      <w:szCs w:val="20"/>
    </w:rPr>
  </w:style>
  <w:style w:type="paragraph" w:customStyle="1" w:styleId="FD1874AE39CE47C29121D2E934DEA80D7">
    <w:name w:val="FD1874AE39CE47C29121D2E934DEA80D7"/>
    <w:rsid w:val="00D1637C"/>
    <w:pPr>
      <w:spacing w:after="0" w:line="240" w:lineRule="auto"/>
    </w:pPr>
    <w:rPr>
      <w:rFonts w:ascii="Calibri" w:eastAsia="Times New Roman" w:hAnsi="Calibri" w:cs="Times New Roman"/>
      <w:szCs w:val="20"/>
    </w:rPr>
  </w:style>
  <w:style w:type="paragraph" w:customStyle="1" w:styleId="1918C0E02E3F432A98C20DA71C44510B7">
    <w:name w:val="1918C0E02E3F432A98C20DA71C44510B7"/>
    <w:rsid w:val="00D1637C"/>
    <w:pPr>
      <w:spacing w:after="0" w:line="240" w:lineRule="auto"/>
    </w:pPr>
    <w:rPr>
      <w:rFonts w:ascii="Calibri" w:eastAsia="Times New Roman" w:hAnsi="Calibri" w:cs="Times New Roman"/>
      <w:szCs w:val="20"/>
    </w:rPr>
  </w:style>
  <w:style w:type="paragraph" w:customStyle="1" w:styleId="4FB80167A3CC45EBBB45F190FD2E7EAF7">
    <w:name w:val="4FB80167A3CC45EBBB45F190FD2E7EAF7"/>
    <w:rsid w:val="00D1637C"/>
    <w:pPr>
      <w:spacing w:after="0" w:line="240" w:lineRule="auto"/>
    </w:pPr>
    <w:rPr>
      <w:rFonts w:ascii="Calibri" w:eastAsia="Times New Roman" w:hAnsi="Calibri" w:cs="Times New Roman"/>
      <w:szCs w:val="20"/>
    </w:rPr>
  </w:style>
  <w:style w:type="paragraph" w:customStyle="1" w:styleId="D38340CB0EDC49AD926A8782A9A258478">
    <w:name w:val="D38340CB0EDC49AD926A8782A9A258478"/>
    <w:rsid w:val="00D1637C"/>
    <w:pPr>
      <w:spacing w:after="0" w:line="240" w:lineRule="auto"/>
    </w:pPr>
    <w:rPr>
      <w:rFonts w:ascii="Calibri" w:eastAsia="Times New Roman" w:hAnsi="Calibri" w:cs="Times New Roman"/>
      <w:szCs w:val="20"/>
    </w:rPr>
  </w:style>
  <w:style w:type="paragraph" w:customStyle="1" w:styleId="6A13D78244D74F9F80CDE74EF0DA53B4">
    <w:name w:val="6A13D78244D74F9F80CDE74EF0DA53B4"/>
    <w:rsid w:val="006275CA"/>
  </w:style>
  <w:style w:type="paragraph" w:customStyle="1" w:styleId="452DB03A6D9D44858A70A1AAFA6AC4CC">
    <w:name w:val="452DB03A6D9D44858A70A1AAFA6AC4CC"/>
    <w:rsid w:val="006275CA"/>
  </w:style>
  <w:style w:type="paragraph" w:customStyle="1" w:styleId="4FE1096FEFE840E7924E0D0E65119B0C">
    <w:name w:val="4FE1096FEFE840E7924E0D0E65119B0C"/>
    <w:rsid w:val="006275CA"/>
  </w:style>
  <w:style w:type="paragraph" w:customStyle="1" w:styleId="2801A57A535A4D6CA012C63F84043FEB10">
    <w:name w:val="2801A57A535A4D6CA012C63F84043FEB10"/>
    <w:rsid w:val="00B56680"/>
    <w:pPr>
      <w:tabs>
        <w:tab w:val="center" w:pos="4536"/>
        <w:tab w:val="right" w:pos="9072"/>
      </w:tabs>
      <w:spacing w:after="0" w:line="240" w:lineRule="auto"/>
    </w:pPr>
    <w:rPr>
      <w:rFonts w:ascii="Calibri" w:eastAsia="Times New Roman" w:hAnsi="Calibri" w:cs="Times New Roman"/>
      <w:szCs w:val="20"/>
    </w:rPr>
  </w:style>
  <w:style w:type="paragraph" w:customStyle="1" w:styleId="7E0FB6FCAB174A32B40063BB26DA6E98">
    <w:name w:val="7E0FB6FCAB174A32B40063BB26DA6E98"/>
    <w:rsid w:val="00B56680"/>
    <w:pPr>
      <w:tabs>
        <w:tab w:val="center" w:pos="4536"/>
        <w:tab w:val="right" w:pos="9072"/>
      </w:tabs>
      <w:spacing w:after="0" w:line="240" w:lineRule="auto"/>
    </w:pPr>
    <w:rPr>
      <w:rFonts w:ascii="Calibri" w:eastAsia="Times New Roman" w:hAnsi="Calibri" w:cs="Times New Roman"/>
      <w:szCs w:val="20"/>
    </w:rPr>
  </w:style>
  <w:style w:type="paragraph" w:customStyle="1" w:styleId="B8FECBCB890F43EFBAF77DE83FD8E59F6">
    <w:name w:val="B8FECBCB890F43EFBAF77DE83FD8E59F6"/>
    <w:rsid w:val="00B56680"/>
    <w:pPr>
      <w:spacing w:after="120" w:line="240" w:lineRule="auto"/>
      <w:outlineLvl w:val="0"/>
    </w:pPr>
    <w:rPr>
      <w:rFonts w:ascii="Cambria" w:eastAsia="Times New Roman" w:hAnsi="Cambria" w:cs="Times New Roman"/>
      <w:b/>
      <w:bCs/>
      <w:sz w:val="32"/>
      <w:szCs w:val="20"/>
    </w:rPr>
  </w:style>
  <w:style w:type="paragraph" w:customStyle="1" w:styleId="9715E8767A5343E99A884D71286534198">
    <w:name w:val="9715E8767A5343E99A884D71286534198"/>
    <w:rsid w:val="00B56680"/>
    <w:pPr>
      <w:spacing w:after="0" w:line="240" w:lineRule="auto"/>
    </w:pPr>
    <w:rPr>
      <w:rFonts w:ascii="Calibri" w:eastAsia="Times New Roman" w:hAnsi="Calibri" w:cs="Times New Roman"/>
      <w:szCs w:val="20"/>
    </w:rPr>
  </w:style>
  <w:style w:type="paragraph" w:customStyle="1" w:styleId="FD1874AE39CE47C29121D2E934DEA80D8">
    <w:name w:val="FD1874AE39CE47C29121D2E934DEA80D8"/>
    <w:rsid w:val="00B56680"/>
    <w:pPr>
      <w:spacing w:after="0" w:line="240" w:lineRule="auto"/>
    </w:pPr>
    <w:rPr>
      <w:rFonts w:ascii="Calibri" w:eastAsia="Times New Roman" w:hAnsi="Calibri" w:cs="Times New Roman"/>
      <w:szCs w:val="20"/>
    </w:rPr>
  </w:style>
  <w:style w:type="paragraph" w:customStyle="1" w:styleId="1918C0E02E3F432A98C20DA71C44510B8">
    <w:name w:val="1918C0E02E3F432A98C20DA71C44510B8"/>
    <w:rsid w:val="00B56680"/>
    <w:pPr>
      <w:spacing w:after="0" w:line="240" w:lineRule="auto"/>
    </w:pPr>
    <w:rPr>
      <w:rFonts w:ascii="Calibri" w:eastAsia="Times New Roman" w:hAnsi="Calibri" w:cs="Times New Roman"/>
      <w:szCs w:val="20"/>
    </w:rPr>
  </w:style>
  <w:style w:type="paragraph" w:customStyle="1" w:styleId="6A13D78244D74F9F80CDE74EF0DA53B41">
    <w:name w:val="6A13D78244D74F9F80CDE74EF0DA53B41"/>
    <w:rsid w:val="00B56680"/>
    <w:pPr>
      <w:spacing w:after="0" w:line="240" w:lineRule="auto"/>
    </w:pPr>
    <w:rPr>
      <w:rFonts w:ascii="Calibri" w:eastAsia="Times New Roman" w:hAnsi="Calibri" w:cs="Times New Roman"/>
      <w:szCs w:val="20"/>
    </w:rPr>
  </w:style>
  <w:style w:type="paragraph" w:customStyle="1" w:styleId="4FE1096FEFE840E7924E0D0E65119B0C1">
    <w:name w:val="4FE1096FEFE840E7924E0D0E65119B0C1"/>
    <w:rsid w:val="00B56680"/>
    <w:pPr>
      <w:spacing w:after="0" w:line="240" w:lineRule="auto"/>
    </w:pPr>
    <w:rPr>
      <w:rFonts w:ascii="Calibri" w:eastAsia="Times New Roman" w:hAnsi="Calibri" w:cs="Times New Roman"/>
      <w:szCs w:val="20"/>
    </w:rPr>
  </w:style>
  <w:style w:type="paragraph" w:customStyle="1" w:styleId="452DB03A6D9D44858A70A1AAFA6AC4CC1">
    <w:name w:val="452DB03A6D9D44858A70A1AAFA6AC4CC1"/>
    <w:rsid w:val="00B56680"/>
    <w:pPr>
      <w:spacing w:after="0" w:line="240" w:lineRule="auto"/>
    </w:pPr>
    <w:rPr>
      <w:rFonts w:ascii="Calibri" w:eastAsia="Times New Roman" w:hAnsi="Calibri" w:cs="Times New Roman"/>
      <w:szCs w:val="20"/>
    </w:rPr>
  </w:style>
  <w:style w:type="paragraph" w:customStyle="1" w:styleId="2801A57A535A4D6CA012C63F84043FEB11">
    <w:name w:val="2801A57A535A4D6CA012C63F84043FEB11"/>
    <w:rsid w:val="00B56680"/>
    <w:pPr>
      <w:tabs>
        <w:tab w:val="center" w:pos="4536"/>
        <w:tab w:val="right" w:pos="9072"/>
      </w:tabs>
      <w:spacing w:after="0" w:line="240" w:lineRule="auto"/>
    </w:pPr>
    <w:rPr>
      <w:rFonts w:ascii="Calibri" w:eastAsia="Times New Roman" w:hAnsi="Calibri" w:cs="Times New Roman"/>
      <w:szCs w:val="20"/>
    </w:rPr>
  </w:style>
  <w:style w:type="paragraph" w:customStyle="1" w:styleId="7E0FB6FCAB174A32B40063BB26DA6E981">
    <w:name w:val="7E0FB6FCAB174A32B40063BB26DA6E981"/>
    <w:rsid w:val="00B56680"/>
    <w:pPr>
      <w:tabs>
        <w:tab w:val="center" w:pos="4536"/>
        <w:tab w:val="right" w:pos="9072"/>
      </w:tabs>
      <w:spacing w:after="0" w:line="240" w:lineRule="auto"/>
    </w:pPr>
    <w:rPr>
      <w:rFonts w:ascii="Calibri" w:eastAsia="Times New Roman" w:hAnsi="Calibri" w:cs="Times New Roman"/>
      <w:szCs w:val="20"/>
    </w:rPr>
  </w:style>
  <w:style w:type="paragraph" w:customStyle="1" w:styleId="B8FECBCB890F43EFBAF77DE83FD8E59F7">
    <w:name w:val="B8FECBCB890F43EFBAF77DE83FD8E59F7"/>
    <w:rsid w:val="00B56680"/>
    <w:pPr>
      <w:spacing w:after="120" w:line="240" w:lineRule="auto"/>
      <w:outlineLvl w:val="0"/>
    </w:pPr>
    <w:rPr>
      <w:rFonts w:ascii="Cambria" w:eastAsia="Times New Roman" w:hAnsi="Cambria" w:cs="Times New Roman"/>
      <w:b/>
      <w:bCs/>
      <w:sz w:val="32"/>
      <w:szCs w:val="20"/>
    </w:rPr>
  </w:style>
  <w:style w:type="paragraph" w:customStyle="1" w:styleId="9715E8767A5343E99A884D71286534199">
    <w:name w:val="9715E8767A5343E99A884D71286534199"/>
    <w:rsid w:val="00B56680"/>
    <w:pPr>
      <w:spacing w:after="0" w:line="240" w:lineRule="auto"/>
    </w:pPr>
    <w:rPr>
      <w:rFonts w:ascii="Calibri" w:eastAsia="Times New Roman" w:hAnsi="Calibri" w:cs="Times New Roman"/>
      <w:szCs w:val="20"/>
    </w:rPr>
  </w:style>
  <w:style w:type="paragraph" w:customStyle="1" w:styleId="FD1874AE39CE47C29121D2E934DEA80D9">
    <w:name w:val="FD1874AE39CE47C29121D2E934DEA80D9"/>
    <w:rsid w:val="00B56680"/>
    <w:pPr>
      <w:spacing w:after="0" w:line="240" w:lineRule="auto"/>
    </w:pPr>
    <w:rPr>
      <w:rFonts w:ascii="Calibri" w:eastAsia="Times New Roman" w:hAnsi="Calibri" w:cs="Times New Roman"/>
      <w:szCs w:val="20"/>
    </w:rPr>
  </w:style>
  <w:style w:type="paragraph" w:customStyle="1" w:styleId="1918C0E02E3F432A98C20DA71C44510B9">
    <w:name w:val="1918C0E02E3F432A98C20DA71C44510B9"/>
    <w:rsid w:val="00B56680"/>
    <w:pPr>
      <w:spacing w:after="0" w:line="240" w:lineRule="auto"/>
    </w:pPr>
    <w:rPr>
      <w:rFonts w:ascii="Calibri" w:eastAsia="Times New Roman" w:hAnsi="Calibri" w:cs="Times New Roman"/>
      <w:szCs w:val="20"/>
    </w:rPr>
  </w:style>
  <w:style w:type="paragraph" w:customStyle="1" w:styleId="6A13D78244D74F9F80CDE74EF0DA53B42">
    <w:name w:val="6A13D78244D74F9F80CDE74EF0DA53B42"/>
    <w:rsid w:val="00B56680"/>
    <w:pPr>
      <w:spacing w:after="0" w:line="240" w:lineRule="auto"/>
    </w:pPr>
    <w:rPr>
      <w:rFonts w:ascii="Calibri" w:eastAsia="Times New Roman" w:hAnsi="Calibri" w:cs="Times New Roman"/>
      <w:szCs w:val="20"/>
    </w:rPr>
  </w:style>
  <w:style w:type="paragraph" w:customStyle="1" w:styleId="4FE1096FEFE840E7924E0D0E65119B0C2">
    <w:name w:val="4FE1096FEFE840E7924E0D0E65119B0C2"/>
    <w:rsid w:val="00B56680"/>
    <w:pPr>
      <w:spacing w:after="0" w:line="240" w:lineRule="auto"/>
    </w:pPr>
    <w:rPr>
      <w:rFonts w:ascii="Calibri" w:eastAsia="Times New Roman" w:hAnsi="Calibri" w:cs="Times New Roman"/>
      <w:szCs w:val="20"/>
    </w:rPr>
  </w:style>
  <w:style w:type="paragraph" w:customStyle="1" w:styleId="452DB03A6D9D44858A70A1AAFA6AC4CC2">
    <w:name w:val="452DB03A6D9D44858A70A1AAFA6AC4CC2"/>
    <w:rsid w:val="00B56680"/>
    <w:pPr>
      <w:spacing w:after="0" w:line="240" w:lineRule="auto"/>
    </w:pPr>
    <w:rPr>
      <w:rFonts w:ascii="Calibri" w:eastAsia="Times New Roman" w:hAnsi="Calibri" w:cs="Times New Roman"/>
      <w:szCs w:val="20"/>
    </w:rPr>
  </w:style>
  <w:style w:type="paragraph" w:customStyle="1" w:styleId="FB6FE7C7F95340B2A7DB01E80C5AB9B5">
    <w:name w:val="FB6FE7C7F95340B2A7DB01E80C5AB9B5"/>
    <w:rsid w:val="00B56680"/>
  </w:style>
  <w:style w:type="paragraph" w:customStyle="1" w:styleId="DEDE355AC0AB4C18AFD11BD49512AAF6">
    <w:name w:val="DEDE355AC0AB4C18AFD11BD49512AAF6"/>
    <w:rsid w:val="00B56680"/>
  </w:style>
  <w:style w:type="paragraph" w:customStyle="1" w:styleId="2801A57A535A4D6CA012C63F84043FEB12">
    <w:name w:val="2801A57A535A4D6CA012C63F84043FEB12"/>
    <w:rsid w:val="00B56680"/>
    <w:pPr>
      <w:tabs>
        <w:tab w:val="center" w:pos="4536"/>
        <w:tab w:val="right" w:pos="9072"/>
      </w:tabs>
      <w:spacing w:after="0" w:line="240" w:lineRule="auto"/>
    </w:pPr>
    <w:rPr>
      <w:rFonts w:ascii="Calibri" w:eastAsia="Times New Roman" w:hAnsi="Calibri" w:cs="Times New Roman"/>
      <w:szCs w:val="20"/>
    </w:rPr>
  </w:style>
  <w:style w:type="paragraph" w:customStyle="1" w:styleId="7E0FB6FCAB174A32B40063BB26DA6E982">
    <w:name w:val="7E0FB6FCAB174A32B40063BB26DA6E982"/>
    <w:rsid w:val="00B56680"/>
    <w:pPr>
      <w:tabs>
        <w:tab w:val="center" w:pos="4536"/>
        <w:tab w:val="right" w:pos="9072"/>
      </w:tabs>
      <w:spacing w:after="0" w:line="240" w:lineRule="auto"/>
    </w:pPr>
    <w:rPr>
      <w:rFonts w:ascii="Calibri" w:eastAsia="Times New Roman" w:hAnsi="Calibri" w:cs="Times New Roman"/>
      <w:szCs w:val="20"/>
    </w:rPr>
  </w:style>
  <w:style w:type="paragraph" w:customStyle="1" w:styleId="B8FECBCB890F43EFBAF77DE83FD8E59F8">
    <w:name w:val="B8FECBCB890F43EFBAF77DE83FD8E59F8"/>
    <w:rsid w:val="00B56680"/>
    <w:pPr>
      <w:spacing w:after="120" w:line="240" w:lineRule="auto"/>
      <w:outlineLvl w:val="0"/>
    </w:pPr>
    <w:rPr>
      <w:rFonts w:ascii="Cambria" w:eastAsia="Times New Roman" w:hAnsi="Cambria" w:cs="Times New Roman"/>
      <w:b/>
      <w:bCs/>
      <w:sz w:val="32"/>
      <w:szCs w:val="20"/>
    </w:rPr>
  </w:style>
  <w:style w:type="paragraph" w:customStyle="1" w:styleId="9715E8767A5343E99A884D712865341910">
    <w:name w:val="9715E8767A5343E99A884D712865341910"/>
    <w:rsid w:val="00B56680"/>
    <w:pPr>
      <w:spacing w:after="0" w:line="240" w:lineRule="auto"/>
    </w:pPr>
    <w:rPr>
      <w:rFonts w:ascii="Calibri" w:eastAsia="Times New Roman" w:hAnsi="Calibri" w:cs="Times New Roman"/>
      <w:szCs w:val="20"/>
    </w:rPr>
  </w:style>
  <w:style w:type="paragraph" w:customStyle="1" w:styleId="FD1874AE39CE47C29121D2E934DEA80D10">
    <w:name w:val="FD1874AE39CE47C29121D2E934DEA80D10"/>
    <w:rsid w:val="00B56680"/>
    <w:pPr>
      <w:spacing w:after="0" w:line="240" w:lineRule="auto"/>
    </w:pPr>
    <w:rPr>
      <w:rFonts w:ascii="Calibri" w:eastAsia="Times New Roman" w:hAnsi="Calibri" w:cs="Times New Roman"/>
      <w:szCs w:val="20"/>
    </w:rPr>
  </w:style>
  <w:style w:type="paragraph" w:customStyle="1" w:styleId="1918C0E02E3F432A98C20DA71C44510B10">
    <w:name w:val="1918C0E02E3F432A98C20DA71C44510B10"/>
    <w:rsid w:val="00B56680"/>
    <w:pPr>
      <w:spacing w:after="0" w:line="240" w:lineRule="auto"/>
    </w:pPr>
    <w:rPr>
      <w:rFonts w:ascii="Calibri" w:eastAsia="Times New Roman" w:hAnsi="Calibri" w:cs="Times New Roman"/>
      <w:szCs w:val="20"/>
    </w:rPr>
  </w:style>
  <w:style w:type="paragraph" w:customStyle="1" w:styleId="6A13D78244D74F9F80CDE74EF0DA53B43">
    <w:name w:val="6A13D78244D74F9F80CDE74EF0DA53B43"/>
    <w:rsid w:val="00B56680"/>
    <w:pPr>
      <w:spacing w:after="0" w:line="240" w:lineRule="auto"/>
    </w:pPr>
    <w:rPr>
      <w:rFonts w:ascii="Calibri" w:eastAsia="Times New Roman" w:hAnsi="Calibri" w:cs="Times New Roman"/>
      <w:szCs w:val="20"/>
    </w:rPr>
  </w:style>
  <w:style w:type="paragraph" w:customStyle="1" w:styleId="DEDE355AC0AB4C18AFD11BD49512AAF61">
    <w:name w:val="DEDE355AC0AB4C18AFD11BD49512AAF61"/>
    <w:rsid w:val="00B56680"/>
    <w:pPr>
      <w:spacing w:after="0" w:line="240" w:lineRule="auto"/>
    </w:pPr>
    <w:rPr>
      <w:rFonts w:ascii="Calibri" w:eastAsia="Times New Roman" w:hAnsi="Calibri" w:cs="Times New Roman"/>
      <w:szCs w:val="20"/>
    </w:rPr>
  </w:style>
  <w:style w:type="paragraph" w:customStyle="1" w:styleId="FB6FE7C7F95340B2A7DB01E80C5AB9B51">
    <w:name w:val="FB6FE7C7F95340B2A7DB01E80C5AB9B51"/>
    <w:rsid w:val="00B56680"/>
    <w:pPr>
      <w:spacing w:after="0" w:line="240" w:lineRule="auto"/>
    </w:pPr>
    <w:rPr>
      <w:rFonts w:ascii="Calibri" w:eastAsia="Times New Roman" w:hAnsi="Calibri" w:cs="Times New Roman"/>
      <w:szCs w:val="20"/>
    </w:rPr>
  </w:style>
  <w:style w:type="paragraph" w:customStyle="1" w:styleId="1283E4D3A74E42ECA42EF6B5B617A531">
    <w:name w:val="1283E4D3A74E42ECA42EF6B5B617A531"/>
    <w:rsid w:val="002126B7"/>
  </w:style>
  <w:style w:type="paragraph" w:customStyle="1" w:styleId="43F079D8320741169288AFAFABC976A4">
    <w:name w:val="43F079D8320741169288AFAFABC976A4"/>
    <w:rsid w:val="002126B7"/>
  </w:style>
  <w:style w:type="paragraph" w:customStyle="1" w:styleId="9748658F7E2F4C4A9E44E0939BAECA2E">
    <w:name w:val="9748658F7E2F4C4A9E44E0939BAECA2E"/>
    <w:rsid w:val="002126B7"/>
  </w:style>
  <w:style w:type="paragraph" w:customStyle="1" w:styleId="2801A57A535A4D6CA012C63F84043FEB13">
    <w:name w:val="2801A57A535A4D6CA012C63F84043FEB13"/>
    <w:rsid w:val="00264F89"/>
    <w:pPr>
      <w:tabs>
        <w:tab w:val="center" w:pos="4536"/>
        <w:tab w:val="right" w:pos="9072"/>
      </w:tabs>
      <w:spacing w:after="0" w:line="240" w:lineRule="auto"/>
    </w:pPr>
    <w:rPr>
      <w:rFonts w:ascii="Calibri" w:eastAsia="Times New Roman" w:hAnsi="Calibri" w:cs="Times New Roman"/>
      <w:szCs w:val="20"/>
    </w:rPr>
  </w:style>
  <w:style w:type="paragraph" w:customStyle="1" w:styleId="7E0FB6FCAB174A32B40063BB26DA6E983">
    <w:name w:val="7E0FB6FCAB174A32B40063BB26DA6E983"/>
    <w:rsid w:val="00264F89"/>
    <w:pPr>
      <w:tabs>
        <w:tab w:val="center" w:pos="4536"/>
        <w:tab w:val="right" w:pos="9072"/>
      </w:tabs>
      <w:spacing w:after="0" w:line="240" w:lineRule="auto"/>
    </w:pPr>
    <w:rPr>
      <w:rFonts w:ascii="Calibri" w:eastAsia="Times New Roman" w:hAnsi="Calibri" w:cs="Times New Roman"/>
      <w:szCs w:val="20"/>
    </w:rPr>
  </w:style>
  <w:style w:type="paragraph" w:customStyle="1" w:styleId="B8FECBCB890F43EFBAF77DE83FD8E59F9">
    <w:name w:val="B8FECBCB890F43EFBAF77DE83FD8E59F9"/>
    <w:rsid w:val="00264F89"/>
    <w:pPr>
      <w:spacing w:after="120" w:line="240" w:lineRule="auto"/>
      <w:outlineLvl w:val="0"/>
    </w:pPr>
    <w:rPr>
      <w:rFonts w:ascii="Cambria" w:eastAsia="Times New Roman" w:hAnsi="Cambria" w:cs="Times New Roman"/>
      <w:b/>
      <w:bCs/>
      <w:sz w:val="32"/>
      <w:szCs w:val="20"/>
    </w:rPr>
  </w:style>
  <w:style w:type="paragraph" w:customStyle="1" w:styleId="9715E8767A5343E99A884D712865341911">
    <w:name w:val="9715E8767A5343E99A884D712865341911"/>
    <w:rsid w:val="00264F89"/>
    <w:pPr>
      <w:spacing w:after="0" w:line="240" w:lineRule="auto"/>
    </w:pPr>
    <w:rPr>
      <w:rFonts w:ascii="Calibri" w:eastAsia="Times New Roman" w:hAnsi="Calibri" w:cs="Times New Roman"/>
      <w:szCs w:val="20"/>
    </w:rPr>
  </w:style>
  <w:style w:type="paragraph" w:customStyle="1" w:styleId="FD1874AE39CE47C29121D2E934DEA80D11">
    <w:name w:val="FD1874AE39CE47C29121D2E934DEA80D11"/>
    <w:rsid w:val="00264F89"/>
    <w:pPr>
      <w:spacing w:after="0" w:line="240" w:lineRule="auto"/>
    </w:pPr>
    <w:rPr>
      <w:rFonts w:ascii="Calibri" w:eastAsia="Times New Roman" w:hAnsi="Calibri" w:cs="Times New Roman"/>
      <w:szCs w:val="20"/>
    </w:rPr>
  </w:style>
  <w:style w:type="paragraph" w:customStyle="1" w:styleId="1918C0E02E3F432A98C20DA71C44510B11">
    <w:name w:val="1918C0E02E3F432A98C20DA71C44510B11"/>
    <w:rsid w:val="00264F89"/>
    <w:pPr>
      <w:spacing w:after="0" w:line="240" w:lineRule="auto"/>
    </w:pPr>
    <w:rPr>
      <w:rFonts w:ascii="Calibri" w:eastAsia="Times New Roman" w:hAnsi="Calibri" w:cs="Times New Roman"/>
      <w:szCs w:val="20"/>
    </w:rPr>
  </w:style>
  <w:style w:type="paragraph" w:customStyle="1" w:styleId="1283E4D3A74E42ECA42EF6B5B617A5311">
    <w:name w:val="1283E4D3A74E42ECA42EF6B5B617A5311"/>
    <w:rsid w:val="00264F89"/>
    <w:pPr>
      <w:spacing w:after="0" w:line="240" w:lineRule="auto"/>
    </w:pPr>
    <w:rPr>
      <w:rFonts w:ascii="Calibri" w:eastAsia="Times New Roman" w:hAnsi="Calibri" w:cs="Times New Roman"/>
      <w:szCs w:val="20"/>
    </w:rPr>
  </w:style>
  <w:style w:type="paragraph" w:customStyle="1" w:styleId="43F079D8320741169288AFAFABC976A41">
    <w:name w:val="43F079D8320741169288AFAFABC976A41"/>
    <w:rsid w:val="00264F89"/>
    <w:pPr>
      <w:spacing w:after="0" w:line="240" w:lineRule="auto"/>
    </w:pPr>
    <w:rPr>
      <w:rFonts w:ascii="Calibri" w:eastAsia="Times New Roman" w:hAnsi="Calibri" w:cs="Times New Roman"/>
      <w:szCs w:val="20"/>
    </w:rPr>
  </w:style>
  <w:style w:type="paragraph" w:customStyle="1" w:styleId="5E734B67A8384B5C975601C38223A10E">
    <w:name w:val="5E734B67A8384B5C975601C38223A10E"/>
    <w:rsid w:val="00264F89"/>
    <w:pPr>
      <w:spacing w:after="0" w:line="240" w:lineRule="auto"/>
    </w:pPr>
    <w:rPr>
      <w:rFonts w:ascii="Calibri" w:eastAsia="Times New Roman" w:hAnsi="Calibri" w:cs="Times New Roman"/>
      <w:szCs w:val="20"/>
    </w:rPr>
  </w:style>
  <w:style w:type="paragraph" w:customStyle="1" w:styleId="2801A57A535A4D6CA012C63F84043FEB14">
    <w:name w:val="2801A57A535A4D6CA012C63F84043FEB14"/>
    <w:rsid w:val="00476E42"/>
    <w:pPr>
      <w:tabs>
        <w:tab w:val="center" w:pos="4536"/>
        <w:tab w:val="right" w:pos="9072"/>
      </w:tabs>
      <w:spacing w:after="0" w:line="240" w:lineRule="auto"/>
    </w:pPr>
    <w:rPr>
      <w:rFonts w:ascii="Calibri" w:eastAsia="Times New Roman" w:hAnsi="Calibri" w:cs="Times New Roman"/>
      <w:szCs w:val="20"/>
    </w:rPr>
  </w:style>
  <w:style w:type="paragraph" w:customStyle="1" w:styleId="7E0FB6FCAB174A32B40063BB26DA6E984">
    <w:name w:val="7E0FB6FCAB174A32B40063BB26DA6E984"/>
    <w:rsid w:val="00476E42"/>
    <w:pPr>
      <w:tabs>
        <w:tab w:val="center" w:pos="4536"/>
        <w:tab w:val="right" w:pos="9072"/>
      </w:tabs>
      <w:spacing w:after="0" w:line="240" w:lineRule="auto"/>
    </w:pPr>
    <w:rPr>
      <w:rFonts w:ascii="Calibri" w:eastAsia="Times New Roman" w:hAnsi="Calibri" w:cs="Times New Roman"/>
      <w:szCs w:val="20"/>
    </w:rPr>
  </w:style>
  <w:style w:type="paragraph" w:customStyle="1" w:styleId="B8FECBCB890F43EFBAF77DE83FD8E59F10">
    <w:name w:val="B8FECBCB890F43EFBAF77DE83FD8E59F10"/>
    <w:rsid w:val="00476E42"/>
    <w:pPr>
      <w:spacing w:after="120" w:line="240" w:lineRule="auto"/>
      <w:outlineLvl w:val="0"/>
    </w:pPr>
    <w:rPr>
      <w:rFonts w:ascii="Cambria" w:eastAsia="Times New Roman" w:hAnsi="Cambria" w:cs="Times New Roman"/>
      <w:b/>
      <w:bCs/>
      <w:sz w:val="32"/>
      <w:szCs w:val="20"/>
    </w:rPr>
  </w:style>
  <w:style w:type="paragraph" w:customStyle="1" w:styleId="9715E8767A5343E99A884D712865341912">
    <w:name w:val="9715E8767A5343E99A884D712865341912"/>
    <w:rsid w:val="00476E42"/>
    <w:pPr>
      <w:spacing w:after="0" w:line="240" w:lineRule="auto"/>
    </w:pPr>
    <w:rPr>
      <w:rFonts w:ascii="Calibri" w:eastAsia="Times New Roman" w:hAnsi="Calibri" w:cs="Times New Roman"/>
      <w:szCs w:val="20"/>
    </w:rPr>
  </w:style>
  <w:style w:type="paragraph" w:customStyle="1" w:styleId="FD1874AE39CE47C29121D2E934DEA80D12">
    <w:name w:val="FD1874AE39CE47C29121D2E934DEA80D12"/>
    <w:rsid w:val="00476E42"/>
    <w:pPr>
      <w:spacing w:after="0" w:line="240" w:lineRule="auto"/>
    </w:pPr>
    <w:rPr>
      <w:rFonts w:ascii="Calibri" w:eastAsia="Times New Roman" w:hAnsi="Calibri" w:cs="Times New Roman"/>
      <w:szCs w:val="20"/>
    </w:rPr>
  </w:style>
  <w:style w:type="paragraph" w:customStyle="1" w:styleId="1918C0E02E3F432A98C20DA71C44510B12">
    <w:name w:val="1918C0E02E3F432A98C20DA71C44510B12"/>
    <w:rsid w:val="00476E42"/>
    <w:pPr>
      <w:spacing w:after="0" w:line="240" w:lineRule="auto"/>
    </w:pPr>
    <w:rPr>
      <w:rFonts w:ascii="Calibri" w:eastAsia="Times New Roman" w:hAnsi="Calibri" w:cs="Times New Roman"/>
      <w:szCs w:val="20"/>
    </w:rPr>
  </w:style>
  <w:style w:type="paragraph" w:customStyle="1" w:styleId="1283E4D3A74E42ECA42EF6B5B617A5312">
    <w:name w:val="1283E4D3A74E42ECA42EF6B5B617A5312"/>
    <w:rsid w:val="00476E42"/>
    <w:pPr>
      <w:spacing w:after="0" w:line="240" w:lineRule="auto"/>
    </w:pPr>
    <w:rPr>
      <w:rFonts w:ascii="Calibri" w:eastAsia="Times New Roman" w:hAnsi="Calibri" w:cs="Times New Roman"/>
      <w:szCs w:val="20"/>
    </w:rPr>
  </w:style>
  <w:style w:type="paragraph" w:customStyle="1" w:styleId="43F079D8320741169288AFAFABC976A42">
    <w:name w:val="43F079D8320741169288AFAFABC976A42"/>
    <w:rsid w:val="00476E42"/>
    <w:pPr>
      <w:spacing w:after="0" w:line="240" w:lineRule="auto"/>
    </w:pPr>
    <w:rPr>
      <w:rFonts w:ascii="Calibri" w:eastAsia="Times New Roman" w:hAnsi="Calibri" w:cs="Times New Roman"/>
      <w:szCs w:val="20"/>
    </w:rPr>
  </w:style>
  <w:style w:type="paragraph" w:customStyle="1" w:styleId="ADFA3534D1214EABA93B390C049C02AF">
    <w:name w:val="ADFA3534D1214EABA93B390C049C02AF"/>
    <w:rsid w:val="00476E42"/>
    <w:pPr>
      <w:spacing w:after="0" w:line="240" w:lineRule="auto"/>
    </w:pPr>
    <w:rPr>
      <w:rFonts w:ascii="Calibri" w:eastAsia="Times New Roman" w:hAnsi="Calibri" w:cs="Times New Roman"/>
      <w:szCs w:val="20"/>
    </w:rPr>
  </w:style>
  <w:style w:type="paragraph" w:customStyle="1" w:styleId="F5F5BF542BCC4E43941E635EB52650EA">
    <w:name w:val="F5F5BF542BCC4E43941E635EB52650EA"/>
    <w:rsid w:val="0060732F"/>
    <w:pPr>
      <w:spacing w:after="160" w:line="259" w:lineRule="auto"/>
    </w:pPr>
  </w:style>
  <w:style w:type="paragraph" w:customStyle="1" w:styleId="2801A57A535A4D6CA012C63F84043FEB15">
    <w:name w:val="2801A57A535A4D6CA012C63F84043FEB15"/>
    <w:rsid w:val="0060732F"/>
    <w:pPr>
      <w:tabs>
        <w:tab w:val="center" w:pos="4536"/>
        <w:tab w:val="right" w:pos="9072"/>
      </w:tabs>
      <w:spacing w:after="0" w:line="240" w:lineRule="auto"/>
    </w:pPr>
    <w:rPr>
      <w:rFonts w:ascii="Calibri" w:eastAsia="Times New Roman" w:hAnsi="Calibri" w:cs="Times New Roman"/>
      <w:szCs w:val="20"/>
    </w:rPr>
  </w:style>
  <w:style w:type="paragraph" w:customStyle="1" w:styleId="7E0FB6FCAB174A32B40063BB26DA6E985">
    <w:name w:val="7E0FB6FCAB174A32B40063BB26DA6E985"/>
    <w:rsid w:val="0060732F"/>
    <w:pPr>
      <w:tabs>
        <w:tab w:val="center" w:pos="4536"/>
        <w:tab w:val="right" w:pos="9072"/>
      </w:tabs>
      <w:spacing w:after="0" w:line="240" w:lineRule="auto"/>
    </w:pPr>
    <w:rPr>
      <w:rFonts w:ascii="Calibri" w:eastAsia="Times New Roman" w:hAnsi="Calibri" w:cs="Times New Roman"/>
      <w:szCs w:val="20"/>
    </w:rPr>
  </w:style>
  <w:style w:type="paragraph" w:customStyle="1" w:styleId="B8FECBCB890F43EFBAF77DE83FD8E59F11">
    <w:name w:val="B8FECBCB890F43EFBAF77DE83FD8E59F11"/>
    <w:rsid w:val="0060732F"/>
    <w:pPr>
      <w:spacing w:after="120" w:line="240" w:lineRule="auto"/>
      <w:outlineLvl w:val="0"/>
    </w:pPr>
    <w:rPr>
      <w:rFonts w:ascii="Cambria" w:eastAsia="Times New Roman" w:hAnsi="Cambria" w:cs="Times New Roman"/>
      <w:b/>
      <w:bCs/>
      <w:sz w:val="32"/>
      <w:szCs w:val="20"/>
    </w:rPr>
  </w:style>
  <w:style w:type="paragraph" w:customStyle="1" w:styleId="9715E8767A5343E99A884D712865341913">
    <w:name w:val="9715E8767A5343E99A884D712865341913"/>
    <w:rsid w:val="0060732F"/>
    <w:pPr>
      <w:spacing w:after="0" w:line="240" w:lineRule="auto"/>
    </w:pPr>
    <w:rPr>
      <w:rFonts w:ascii="Calibri" w:eastAsia="Times New Roman" w:hAnsi="Calibri" w:cs="Times New Roman"/>
      <w:szCs w:val="20"/>
    </w:rPr>
  </w:style>
  <w:style w:type="paragraph" w:customStyle="1" w:styleId="FD1874AE39CE47C29121D2E934DEA80D13">
    <w:name w:val="FD1874AE39CE47C29121D2E934DEA80D13"/>
    <w:rsid w:val="0060732F"/>
    <w:pPr>
      <w:spacing w:after="0" w:line="240" w:lineRule="auto"/>
    </w:pPr>
    <w:rPr>
      <w:rFonts w:ascii="Calibri" w:eastAsia="Times New Roman" w:hAnsi="Calibri" w:cs="Times New Roman"/>
      <w:szCs w:val="20"/>
    </w:rPr>
  </w:style>
  <w:style w:type="paragraph" w:customStyle="1" w:styleId="1918C0E02E3F432A98C20DA71C44510B13">
    <w:name w:val="1918C0E02E3F432A98C20DA71C44510B13"/>
    <w:rsid w:val="0060732F"/>
    <w:pPr>
      <w:spacing w:after="0" w:line="240" w:lineRule="auto"/>
    </w:pPr>
    <w:rPr>
      <w:rFonts w:ascii="Calibri" w:eastAsia="Times New Roman" w:hAnsi="Calibri" w:cs="Times New Roman"/>
      <w:szCs w:val="20"/>
    </w:rPr>
  </w:style>
  <w:style w:type="paragraph" w:customStyle="1" w:styleId="1283E4D3A74E42ECA42EF6B5B617A5313">
    <w:name w:val="1283E4D3A74E42ECA42EF6B5B617A5313"/>
    <w:rsid w:val="0060732F"/>
    <w:pPr>
      <w:spacing w:after="0" w:line="240" w:lineRule="auto"/>
    </w:pPr>
    <w:rPr>
      <w:rFonts w:ascii="Calibri" w:eastAsia="Times New Roman" w:hAnsi="Calibri" w:cs="Times New Roman"/>
      <w:szCs w:val="20"/>
    </w:rPr>
  </w:style>
  <w:style w:type="paragraph" w:customStyle="1" w:styleId="43F079D8320741169288AFAFABC976A43">
    <w:name w:val="43F079D8320741169288AFAFABC976A43"/>
    <w:rsid w:val="0060732F"/>
    <w:pPr>
      <w:spacing w:after="0" w:line="240" w:lineRule="auto"/>
    </w:pPr>
    <w:rPr>
      <w:rFonts w:ascii="Calibri" w:eastAsia="Times New Roman" w:hAnsi="Calibri" w:cs="Times New Roman"/>
      <w:szCs w:val="20"/>
    </w:rPr>
  </w:style>
  <w:style w:type="paragraph" w:customStyle="1" w:styleId="ADFA3534D1214EABA93B390C049C02AF1">
    <w:name w:val="ADFA3534D1214EABA93B390C049C02AF1"/>
    <w:rsid w:val="0060732F"/>
    <w:pPr>
      <w:spacing w:after="0" w:line="240" w:lineRule="auto"/>
    </w:pPr>
    <w:rPr>
      <w:rFonts w:ascii="Calibri" w:eastAsia="Times New Roman" w:hAnsi="Calibri" w:cs="Times New Roman"/>
      <w:szCs w:val="20"/>
    </w:rPr>
  </w:style>
  <w:style w:type="paragraph" w:customStyle="1" w:styleId="56F738EC3F0740CE8B7352F055DD72D7">
    <w:name w:val="56F738EC3F0740CE8B7352F055DD72D7"/>
    <w:rsid w:val="00E60172"/>
    <w:pPr>
      <w:spacing w:after="160" w:line="259" w:lineRule="auto"/>
    </w:pPr>
  </w:style>
  <w:style w:type="paragraph" w:customStyle="1" w:styleId="2801A57A535A4D6CA012C63F84043FEB16">
    <w:name w:val="2801A57A535A4D6CA012C63F84043FEB16"/>
    <w:rsid w:val="00E60172"/>
    <w:pPr>
      <w:tabs>
        <w:tab w:val="center" w:pos="4536"/>
        <w:tab w:val="right" w:pos="9072"/>
      </w:tabs>
      <w:spacing w:after="0" w:line="240" w:lineRule="auto"/>
    </w:pPr>
    <w:rPr>
      <w:rFonts w:ascii="Calibri" w:eastAsia="Times New Roman" w:hAnsi="Calibri" w:cs="Times New Roman"/>
      <w:szCs w:val="20"/>
    </w:rPr>
  </w:style>
  <w:style w:type="paragraph" w:customStyle="1" w:styleId="7E0FB6FCAB174A32B40063BB26DA6E986">
    <w:name w:val="7E0FB6FCAB174A32B40063BB26DA6E986"/>
    <w:rsid w:val="00E60172"/>
    <w:pPr>
      <w:tabs>
        <w:tab w:val="center" w:pos="4536"/>
        <w:tab w:val="right" w:pos="9072"/>
      </w:tabs>
      <w:spacing w:after="0" w:line="240" w:lineRule="auto"/>
    </w:pPr>
    <w:rPr>
      <w:rFonts w:ascii="Calibri" w:eastAsia="Times New Roman" w:hAnsi="Calibri" w:cs="Times New Roman"/>
      <w:szCs w:val="20"/>
    </w:rPr>
  </w:style>
  <w:style w:type="paragraph" w:customStyle="1" w:styleId="B8FECBCB890F43EFBAF77DE83FD8E59F12">
    <w:name w:val="B8FECBCB890F43EFBAF77DE83FD8E59F12"/>
    <w:rsid w:val="00E60172"/>
    <w:pPr>
      <w:spacing w:after="120" w:line="240" w:lineRule="auto"/>
      <w:outlineLvl w:val="0"/>
    </w:pPr>
    <w:rPr>
      <w:rFonts w:ascii="Cambria" w:eastAsia="Times New Roman" w:hAnsi="Cambria" w:cs="Times New Roman"/>
      <w:b/>
      <w:bCs/>
      <w:sz w:val="32"/>
      <w:szCs w:val="20"/>
    </w:rPr>
  </w:style>
  <w:style w:type="paragraph" w:customStyle="1" w:styleId="9715E8767A5343E99A884D712865341914">
    <w:name w:val="9715E8767A5343E99A884D712865341914"/>
    <w:rsid w:val="00E60172"/>
    <w:pPr>
      <w:spacing w:after="0" w:line="240" w:lineRule="auto"/>
    </w:pPr>
    <w:rPr>
      <w:rFonts w:ascii="Calibri" w:eastAsia="Times New Roman" w:hAnsi="Calibri" w:cs="Times New Roman"/>
      <w:szCs w:val="20"/>
    </w:rPr>
  </w:style>
  <w:style w:type="paragraph" w:customStyle="1" w:styleId="FD1874AE39CE47C29121D2E934DEA80D14">
    <w:name w:val="FD1874AE39CE47C29121D2E934DEA80D14"/>
    <w:rsid w:val="00E60172"/>
    <w:pPr>
      <w:spacing w:after="0" w:line="240" w:lineRule="auto"/>
    </w:pPr>
    <w:rPr>
      <w:rFonts w:ascii="Calibri" w:eastAsia="Times New Roman" w:hAnsi="Calibri" w:cs="Times New Roman"/>
      <w:szCs w:val="20"/>
    </w:rPr>
  </w:style>
  <w:style w:type="paragraph" w:customStyle="1" w:styleId="1918C0E02E3F432A98C20DA71C44510B14">
    <w:name w:val="1918C0E02E3F432A98C20DA71C44510B14"/>
    <w:rsid w:val="00E60172"/>
    <w:pPr>
      <w:spacing w:after="0" w:line="240" w:lineRule="auto"/>
    </w:pPr>
    <w:rPr>
      <w:rFonts w:ascii="Calibri" w:eastAsia="Times New Roman" w:hAnsi="Calibri" w:cs="Times New Roman"/>
      <w:szCs w:val="20"/>
    </w:rPr>
  </w:style>
  <w:style w:type="paragraph" w:customStyle="1" w:styleId="1283E4D3A74E42ECA42EF6B5B617A5314">
    <w:name w:val="1283E4D3A74E42ECA42EF6B5B617A5314"/>
    <w:rsid w:val="00E60172"/>
    <w:pPr>
      <w:spacing w:after="0" w:line="240" w:lineRule="auto"/>
    </w:pPr>
    <w:rPr>
      <w:rFonts w:ascii="Calibri" w:eastAsia="Times New Roman" w:hAnsi="Calibri" w:cs="Times New Roman"/>
      <w:szCs w:val="20"/>
    </w:rPr>
  </w:style>
  <w:style w:type="paragraph" w:customStyle="1" w:styleId="43F079D8320741169288AFAFABC976A44">
    <w:name w:val="43F079D8320741169288AFAFABC976A44"/>
    <w:rsid w:val="00E60172"/>
    <w:pPr>
      <w:spacing w:after="0" w:line="240" w:lineRule="auto"/>
    </w:pPr>
    <w:rPr>
      <w:rFonts w:ascii="Calibri" w:eastAsia="Times New Roman" w:hAnsi="Calibri" w:cs="Times New Roman"/>
      <w:szCs w:val="20"/>
    </w:rPr>
  </w:style>
  <w:style w:type="paragraph" w:customStyle="1" w:styleId="ADFA3534D1214EABA93B390C049C02AF2">
    <w:name w:val="ADFA3534D1214EABA93B390C049C02AF2"/>
    <w:rsid w:val="00E60172"/>
    <w:pPr>
      <w:spacing w:after="0" w:line="240" w:lineRule="auto"/>
    </w:pPr>
    <w:rPr>
      <w:rFonts w:ascii="Calibri" w:eastAsia="Times New Roman" w:hAnsi="Calibri" w:cs="Times New Roman"/>
      <w:szCs w:val="20"/>
    </w:rPr>
  </w:style>
  <w:style w:type="paragraph" w:customStyle="1" w:styleId="56F738EC3F0740CE8B7352F055DD72D71">
    <w:name w:val="56F738EC3F0740CE8B7352F055DD72D71"/>
    <w:rsid w:val="00E60172"/>
    <w:pPr>
      <w:spacing w:after="0" w:line="240" w:lineRule="auto"/>
    </w:pPr>
    <w:rPr>
      <w:rFonts w:ascii="Calibri" w:eastAsia="Times New Roman" w:hAnsi="Calibri" w:cs="Times New Roman"/>
      <w:szCs w:val="20"/>
    </w:rPr>
  </w:style>
  <w:style w:type="paragraph" w:customStyle="1" w:styleId="31E987ED4B2C49B9B020BF9A27CBF793">
    <w:name w:val="31E987ED4B2C49B9B020BF9A27CBF793"/>
    <w:rsid w:val="00E60172"/>
    <w:pPr>
      <w:spacing w:after="160" w:line="259" w:lineRule="auto"/>
    </w:pPr>
  </w:style>
  <w:style w:type="paragraph" w:customStyle="1" w:styleId="1E22BAF929C74DFEAB5DDEBD4B28BF3A">
    <w:name w:val="1E22BAF929C74DFEAB5DDEBD4B28BF3A"/>
    <w:rsid w:val="00E60172"/>
    <w:pPr>
      <w:spacing w:after="160" w:line="259" w:lineRule="auto"/>
    </w:pPr>
  </w:style>
  <w:style w:type="paragraph" w:customStyle="1" w:styleId="2801A57A535A4D6CA012C63F84043FEB17">
    <w:name w:val="2801A57A535A4D6CA012C63F84043FEB17"/>
    <w:rsid w:val="00A52446"/>
    <w:pPr>
      <w:tabs>
        <w:tab w:val="center" w:pos="4536"/>
        <w:tab w:val="right" w:pos="9072"/>
      </w:tabs>
      <w:spacing w:after="0" w:line="240" w:lineRule="auto"/>
    </w:pPr>
    <w:rPr>
      <w:rFonts w:ascii="Calibri" w:eastAsia="Times New Roman" w:hAnsi="Calibri" w:cs="Times New Roman"/>
      <w:szCs w:val="20"/>
    </w:rPr>
  </w:style>
  <w:style w:type="paragraph" w:customStyle="1" w:styleId="7E0FB6FCAB174A32B40063BB26DA6E987">
    <w:name w:val="7E0FB6FCAB174A32B40063BB26DA6E987"/>
    <w:rsid w:val="00A52446"/>
    <w:pPr>
      <w:tabs>
        <w:tab w:val="center" w:pos="4536"/>
        <w:tab w:val="right" w:pos="9072"/>
      </w:tabs>
      <w:spacing w:after="0" w:line="240" w:lineRule="auto"/>
    </w:pPr>
    <w:rPr>
      <w:rFonts w:ascii="Calibri" w:eastAsia="Times New Roman" w:hAnsi="Calibri" w:cs="Times New Roman"/>
      <w:szCs w:val="20"/>
    </w:rPr>
  </w:style>
  <w:style w:type="paragraph" w:customStyle="1" w:styleId="B8FECBCB890F43EFBAF77DE83FD8E59F13">
    <w:name w:val="B8FECBCB890F43EFBAF77DE83FD8E59F13"/>
    <w:rsid w:val="00A52446"/>
    <w:pPr>
      <w:spacing w:after="120" w:line="240" w:lineRule="auto"/>
      <w:outlineLvl w:val="0"/>
    </w:pPr>
    <w:rPr>
      <w:rFonts w:ascii="Cambria" w:eastAsia="Times New Roman" w:hAnsi="Cambria" w:cs="Times New Roman"/>
      <w:b/>
      <w:bCs/>
      <w:sz w:val="32"/>
      <w:szCs w:val="20"/>
    </w:rPr>
  </w:style>
  <w:style w:type="paragraph" w:customStyle="1" w:styleId="9715E8767A5343E99A884D712865341915">
    <w:name w:val="9715E8767A5343E99A884D712865341915"/>
    <w:rsid w:val="00A52446"/>
    <w:pPr>
      <w:spacing w:after="0" w:line="240" w:lineRule="auto"/>
    </w:pPr>
    <w:rPr>
      <w:rFonts w:ascii="Calibri" w:eastAsia="Times New Roman" w:hAnsi="Calibri" w:cs="Times New Roman"/>
      <w:szCs w:val="20"/>
    </w:rPr>
  </w:style>
  <w:style w:type="paragraph" w:customStyle="1" w:styleId="FD1874AE39CE47C29121D2E934DEA80D15">
    <w:name w:val="FD1874AE39CE47C29121D2E934DEA80D15"/>
    <w:rsid w:val="00A52446"/>
    <w:pPr>
      <w:spacing w:after="0" w:line="240" w:lineRule="auto"/>
    </w:pPr>
    <w:rPr>
      <w:rFonts w:ascii="Calibri" w:eastAsia="Times New Roman" w:hAnsi="Calibri" w:cs="Times New Roman"/>
      <w:szCs w:val="20"/>
    </w:rPr>
  </w:style>
  <w:style w:type="paragraph" w:customStyle="1" w:styleId="1918C0E02E3F432A98C20DA71C44510B15">
    <w:name w:val="1918C0E02E3F432A98C20DA71C44510B15"/>
    <w:rsid w:val="00A52446"/>
    <w:pPr>
      <w:spacing w:after="0" w:line="240" w:lineRule="auto"/>
    </w:pPr>
    <w:rPr>
      <w:rFonts w:ascii="Calibri" w:eastAsia="Times New Roman" w:hAnsi="Calibri" w:cs="Times New Roman"/>
      <w:szCs w:val="20"/>
    </w:rPr>
  </w:style>
  <w:style w:type="paragraph" w:customStyle="1" w:styleId="1283E4D3A74E42ECA42EF6B5B617A5315">
    <w:name w:val="1283E4D3A74E42ECA42EF6B5B617A5315"/>
    <w:rsid w:val="00A52446"/>
    <w:pPr>
      <w:spacing w:after="0" w:line="240" w:lineRule="auto"/>
    </w:pPr>
    <w:rPr>
      <w:rFonts w:ascii="Calibri" w:eastAsia="Times New Roman" w:hAnsi="Calibri" w:cs="Times New Roman"/>
      <w:szCs w:val="20"/>
    </w:rPr>
  </w:style>
  <w:style w:type="paragraph" w:customStyle="1" w:styleId="43F079D8320741169288AFAFABC976A45">
    <w:name w:val="43F079D8320741169288AFAFABC976A45"/>
    <w:rsid w:val="00A52446"/>
    <w:pPr>
      <w:spacing w:after="0" w:line="240" w:lineRule="auto"/>
    </w:pPr>
    <w:rPr>
      <w:rFonts w:ascii="Calibri" w:eastAsia="Times New Roman" w:hAnsi="Calibri" w:cs="Times New Roman"/>
      <w:szCs w:val="20"/>
    </w:rPr>
  </w:style>
  <w:style w:type="paragraph" w:customStyle="1" w:styleId="ADFA3534D1214EABA93B390C049C02AF3">
    <w:name w:val="ADFA3534D1214EABA93B390C049C02AF3"/>
    <w:rsid w:val="00A52446"/>
    <w:pPr>
      <w:spacing w:after="0" w:line="240" w:lineRule="auto"/>
    </w:pPr>
    <w:rPr>
      <w:rFonts w:ascii="Calibri" w:eastAsia="Times New Roman" w:hAnsi="Calibri" w:cs="Times New Roman"/>
      <w:szCs w:val="20"/>
    </w:rPr>
  </w:style>
  <w:style w:type="paragraph" w:customStyle="1" w:styleId="1E22BAF929C74DFEAB5DDEBD4B28BF3A1">
    <w:name w:val="1E22BAF929C74DFEAB5DDEBD4B28BF3A1"/>
    <w:rsid w:val="00A52446"/>
    <w:pPr>
      <w:spacing w:after="0" w:line="240" w:lineRule="auto"/>
    </w:pPr>
    <w:rPr>
      <w:rFonts w:ascii="Calibri" w:eastAsia="Times New Roman" w:hAnsi="Calibri" w:cs="Times New Roman"/>
      <w:szCs w:val="20"/>
    </w:rPr>
  </w:style>
  <w:style w:type="paragraph" w:customStyle="1" w:styleId="FABDCD30E88B44FF8A37489BBF27791C">
    <w:name w:val="FABDCD30E88B44FF8A37489BBF27791C"/>
    <w:rsid w:val="00A52446"/>
    <w:pPr>
      <w:spacing w:after="160" w:line="259" w:lineRule="auto"/>
    </w:pPr>
  </w:style>
  <w:style w:type="paragraph" w:customStyle="1" w:styleId="144C94639F284DD4ABEA6CCCEA7042C7">
    <w:name w:val="144C94639F284DD4ABEA6CCCEA7042C7"/>
    <w:rsid w:val="004E25A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1827</Words>
  <Characters>9685</Characters>
  <Application>Microsoft Office Word</Application>
  <DocSecurity>0</DocSecurity>
  <Lines>80</Lines>
  <Paragraphs>22</Paragraphs>
  <ScaleCrop>false</ScaleCrop>
  <HeadingPairs>
    <vt:vector size="2" baseType="variant">
      <vt:variant>
        <vt:lpstr>Tittel</vt:lpstr>
      </vt:variant>
      <vt:variant>
        <vt:i4>1</vt:i4>
      </vt:variant>
    </vt:vector>
  </HeadingPairs>
  <TitlesOfParts>
    <vt:vector size="1" baseType="lpstr">
      <vt:lpstr/>
    </vt:vector>
  </TitlesOfParts>
  <Company>Aker Universitetssykehus HF</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Roar Prydz Christensen</dc:creator>
  <cp:lastModifiedBy>Marte Nickelsen</cp:lastModifiedBy>
  <cp:revision>6</cp:revision>
  <cp:lastPrinted>1900-12-31T23:00:00Z</cp:lastPrinted>
  <dcterms:created xsi:type="dcterms:W3CDTF">2023-11-06T09:10:00Z</dcterms:created>
  <dcterms:modified xsi:type="dcterms:W3CDTF">2023-11-06T09:16:00Z</dcterms:modified>
</cp:coreProperties>
</file>