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22" w:rsidRDefault="00C21622" w:rsidP="00C21622"/>
    <w:p w:rsidR="00C21622" w:rsidRPr="00C21622" w:rsidRDefault="00C21622" w:rsidP="00C21622">
      <w:pPr>
        <w:pStyle w:val="Overskrift2"/>
        <w:jc w:val="center"/>
        <w:rPr>
          <w:color w:val="auto"/>
        </w:rPr>
      </w:pPr>
      <w:r w:rsidRPr="00C21622">
        <w:rPr>
          <w:color w:val="auto"/>
        </w:rPr>
        <w:t>OPPLÆRINGSPROGRAM for Lungemedisinsk sengepost</w:t>
      </w:r>
    </w:p>
    <w:p w:rsidR="00C2162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 w:rsidRPr="00DB361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Nyansatt </w:t>
      </w:r>
      <w:proofErr w:type="spellStart"/>
      <w:r w:rsidR="006F103F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level</w:t>
      </w:r>
      <w:proofErr w:type="spellEnd"/>
      <w:r w:rsidR="006F103F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1 fra </w:t>
      </w:r>
      <w:r w:rsidRPr="00DB361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0-6 </w:t>
      </w:r>
      <w:proofErr w:type="spellStart"/>
      <w:r w:rsidRPr="00DB361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mnd</w:t>
      </w:r>
      <w:proofErr w:type="spellEnd"/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Opplæringsperiode med kontaktsykepleier</w:t>
      </w:r>
      <w:r w:rsidR="00E9001B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 4</w:t>
      </w:r>
      <w:r w:rsidR="003739E6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-5</w:t>
      </w:r>
      <w:r w:rsidR="00E9001B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 uker </w:t>
      </w:r>
    </w:p>
    <w:p w:rsidR="00C2162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Nyansattundervisning</w:t>
      </w:r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Nyansattveiledning</w:t>
      </w:r>
    </w:p>
    <w:p w:rsidR="00C2162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Level 1,5 innen 6 </w:t>
      </w:r>
      <w:proofErr w:type="spellStart"/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mnd</w:t>
      </w:r>
      <w:proofErr w:type="spellEnd"/>
    </w:p>
    <w:p w:rsidR="00C2162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8"/>
          <w:lang w:eastAsia="nb-NO"/>
        </w:rPr>
      </w:pPr>
      <w:r>
        <w:rPr>
          <w:rFonts w:ascii="Calibri" w:eastAsia="Times New Roman" w:hAnsi="Calibri" w:cs="Calibri"/>
          <w:bCs/>
          <w:color w:val="333333"/>
          <w:sz w:val="24"/>
          <w:szCs w:val="28"/>
          <w:lang w:eastAsia="nb-NO"/>
        </w:rPr>
        <w:t>1 dag med undervisning om biopsier, CF og VAP</w:t>
      </w:r>
    </w:p>
    <w:p w:rsidR="003739E6" w:rsidRPr="003739E6" w:rsidRDefault="003739E6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 w:rsidRPr="00DE5DE4">
        <w:rPr>
          <w:rFonts w:ascii="Calibri" w:eastAsia="Times New Roman" w:hAnsi="Calibri" w:cs="Calibri"/>
          <w:bCs/>
          <w:color w:val="333333"/>
          <w:sz w:val="24"/>
          <w:szCs w:val="24"/>
          <w:highlight w:val="yellow"/>
          <w:lang w:eastAsia="nb-NO"/>
        </w:rPr>
        <w:t>1 dag opplæring elektive CT veil</w:t>
      </w:r>
      <w:r w:rsidR="00DE5DE4" w:rsidRPr="00DE5DE4">
        <w:rPr>
          <w:rFonts w:ascii="Calibri" w:eastAsia="Times New Roman" w:hAnsi="Calibri" w:cs="Calibri"/>
          <w:bCs/>
          <w:color w:val="333333"/>
          <w:sz w:val="24"/>
          <w:szCs w:val="24"/>
          <w:highlight w:val="yellow"/>
          <w:lang w:eastAsia="nb-NO"/>
        </w:rPr>
        <w:t>edet biopsi ?</w:t>
      </w:r>
    </w:p>
    <w:p w:rsidR="00C21622" w:rsidRPr="00C46444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Level 2</w:t>
      </w:r>
      <w:r w:rsidR="00E9001B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, etter</w:t>
      </w: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6-12 </w:t>
      </w:r>
      <w:proofErr w:type="spellStart"/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mnd</w:t>
      </w:r>
      <w:proofErr w:type="spellEnd"/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 w:rsidRPr="00DB3612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3 dager undervisning</w:t>
      </w:r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 w:rsidRPr="00DB3612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3 dager bed-side opplæring</w:t>
      </w:r>
    </w:p>
    <w:p w:rsidR="00C2162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1 dag opplæring elektive LTMV</w:t>
      </w:r>
    </w:p>
    <w:p w:rsidR="003739E6" w:rsidRPr="003739E6" w:rsidRDefault="003739E6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4"/>
          <w:lang w:eastAsia="nb-NO"/>
        </w:rPr>
      </w:pPr>
      <w:r w:rsidRPr="003739E6">
        <w:rPr>
          <w:rFonts w:ascii="Calibri" w:eastAsia="Times New Roman" w:hAnsi="Calibri" w:cs="Calibri"/>
          <w:b/>
          <w:bCs/>
          <w:color w:val="333333"/>
          <w:sz w:val="28"/>
          <w:szCs w:val="24"/>
          <w:lang w:eastAsia="nb-NO"/>
        </w:rPr>
        <w:t xml:space="preserve">Level 2,5, etter ca. 12 </w:t>
      </w:r>
      <w:proofErr w:type="spellStart"/>
      <w:r w:rsidRPr="003739E6">
        <w:rPr>
          <w:rFonts w:ascii="Calibri" w:eastAsia="Times New Roman" w:hAnsi="Calibri" w:cs="Calibri"/>
          <w:b/>
          <w:bCs/>
          <w:color w:val="333333"/>
          <w:sz w:val="28"/>
          <w:szCs w:val="24"/>
          <w:lang w:eastAsia="nb-NO"/>
        </w:rPr>
        <w:t>mnd</w:t>
      </w:r>
      <w:proofErr w:type="spellEnd"/>
      <w:r w:rsidRPr="003739E6">
        <w:rPr>
          <w:rFonts w:ascii="Calibri" w:eastAsia="Times New Roman" w:hAnsi="Calibri" w:cs="Calibri"/>
          <w:b/>
          <w:bCs/>
          <w:color w:val="333333"/>
          <w:sz w:val="28"/>
          <w:szCs w:val="24"/>
          <w:lang w:eastAsia="nb-NO"/>
        </w:rPr>
        <w:t xml:space="preserve"> (før </w:t>
      </w:r>
      <w:proofErr w:type="spellStart"/>
      <w:r w:rsidRPr="003739E6">
        <w:rPr>
          <w:rFonts w:ascii="Calibri" w:eastAsia="Times New Roman" w:hAnsi="Calibri" w:cs="Calibri"/>
          <w:b/>
          <w:bCs/>
          <w:color w:val="333333"/>
          <w:sz w:val="28"/>
          <w:szCs w:val="24"/>
          <w:lang w:eastAsia="nb-NO"/>
        </w:rPr>
        <w:t>level</w:t>
      </w:r>
      <w:proofErr w:type="spellEnd"/>
      <w:r w:rsidRPr="003739E6">
        <w:rPr>
          <w:rFonts w:ascii="Calibri" w:eastAsia="Times New Roman" w:hAnsi="Calibri" w:cs="Calibri"/>
          <w:b/>
          <w:bCs/>
          <w:color w:val="333333"/>
          <w:sz w:val="28"/>
          <w:szCs w:val="24"/>
          <w:lang w:eastAsia="nb-NO"/>
        </w:rPr>
        <w:t xml:space="preserve"> 3)</w:t>
      </w:r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1 dag simulering på </w:t>
      </w:r>
      <w:proofErr w:type="spellStart"/>
      <w:r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trach</w:t>
      </w:r>
      <w:proofErr w:type="spellEnd"/>
    </w:p>
    <w:p w:rsidR="00C21622" w:rsidRPr="00C46444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Level 3</w:t>
      </w:r>
      <w:r w:rsidR="00E9001B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, etter</w:t>
      </w: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12-15 </w:t>
      </w:r>
      <w:proofErr w:type="spellStart"/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mnd</w:t>
      </w:r>
      <w:proofErr w:type="spellEnd"/>
    </w:p>
    <w:p w:rsidR="00C21622" w:rsidRPr="00C46444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 w:rsidRPr="00C4644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1 dag </w:t>
      </w:r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undervisning og </w:t>
      </w:r>
      <w:r w:rsidRPr="00C4644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teori</w:t>
      </w:r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 på </w:t>
      </w:r>
      <w:proofErr w:type="spellStart"/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sim</w:t>
      </w:r>
      <w:proofErr w:type="spellEnd"/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-senteret</w:t>
      </w:r>
    </w:p>
    <w:p w:rsidR="00C21622" w:rsidRPr="00C46444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 w:rsidRPr="00C4644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1 dag simulering </w:t>
      </w:r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på </w:t>
      </w:r>
      <w:proofErr w:type="spellStart"/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sim</w:t>
      </w:r>
      <w:proofErr w:type="spellEnd"/>
      <w:r w:rsidR="00DE5DE4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>-senteret</w:t>
      </w:r>
    </w:p>
    <w:p w:rsidR="00C21622" w:rsidRPr="00C46444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Level 4 (AHS)</w:t>
      </w:r>
      <w:r w:rsidR="003739E6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etter ca.</w:t>
      </w: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15 </w:t>
      </w:r>
      <w:proofErr w:type="spellStart"/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mnd</w:t>
      </w:r>
      <w:proofErr w:type="spellEnd"/>
      <w:r w:rsidR="003739E6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, men kan komme etter </w:t>
      </w:r>
      <w:proofErr w:type="spellStart"/>
      <w:r w:rsidR="003739E6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level</w:t>
      </w:r>
      <w:proofErr w:type="spellEnd"/>
      <w:r w:rsidR="003739E6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2 med god erfaring</w:t>
      </w:r>
      <w:r w:rsidRPr="00C46444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 xml:space="preserve"> (frivillig)</w:t>
      </w:r>
    </w:p>
    <w:p w:rsidR="00C21622" w:rsidRPr="00DB361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</w:pPr>
      <w:r w:rsidRPr="00DB3612">
        <w:rPr>
          <w:rFonts w:ascii="Calibri" w:eastAsia="Times New Roman" w:hAnsi="Calibri" w:cs="Calibri"/>
          <w:bCs/>
          <w:color w:val="333333"/>
          <w:sz w:val="24"/>
          <w:szCs w:val="24"/>
          <w:lang w:eastAsia="nb-NO"/>
        </w:rPr>
        <w:t xml:space="preserve">Følge en AHS sykepleier 2 dager </w:t>
      </w:r>
    </w:p>
    <w:p w:rsidR="00D0767F" w:rsidRDefault="00D0767F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</w:p>
    <w:p w:rsidR="00C21622" w:rsidRDefault="00C21622" w:rsidP="00C2162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</w:p>
    <w:p w:rsidR="00C21622" w:rsidRPr="00DB3612" w:rsidRDefault="00D0767F" w:rsidP="00D0767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nb-NO"/>
        </w:rPr>
        <w:t>LEVEL 1</w:t>
      </w:r>
    </w:p>
    <w:tbl>
      <w:tblPr>
        <w:tblStyle w:val="Tabellrutenett"/>
        <w:tblW w:w="104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5235"/>
        <w:gridCol w:w="1710"/>
        <w:gridCol w:w="1370"/>
      </w:tblGrid>
      <w:tr w:rsidR="00FE0E15" w:rsidTr="00DE5DE4">
        <w:trPr>
          <w:trHeight w:val="852"/>
        </w:trPr>
        <w:tc>
          <w:tcPr>
            <w:tcW w:w="7362" w:type="dxa"/>
            <w:gridSpan w:val="2"/>
          </w:tcPr>
          <w:p w:rsidR="00FE0E15" w:rsidRDefault="00FE0E15" w:rsidP="005A3294">
            <w:pPr>
              <w:rPr>
                <w:b/>
                <w:sz w:val="28"/>
              </w:rPr>
            </w:pPr>
            <w:r w:rsidRPr="00676797">
              <w:rPr>
                <w:b/>
                <w:sz w:val="28"/>
              </w:rPr>
              <w:t>Avdelingen og rutiner</w:t>
            </w:r>
            <w:r>
              <w:rPr>
                <w:b/>
                <w:sz w:val="28"/>
              </w:rPr>
              <w:t>, gjennomgang ved første arbeidsdag</w:t>
            </w:r>
          </w:p>
          <w:p w:rsidR="00FE0E15" w:rsidRPr="004E3298" w:rsidRDefault="00FE0E15" w:rsidP="005A3294">
            <w:r w:rsidRPr="004E3298">
              <w:rPr>
                <w:sz w:val="24"/>
              </w:rPr>
              <w:t>Opplæring med seksjonsleder, fagutviklingssykepleier og kontaktsykepleier</w:t>
            </w:r>
          </w:p>
        </w:tc>
        <w:tc>
          <w:tcPr>
            <w:tcW w:w="1710" w:type="dxa"/>
          </w:tcPr>
          <w:p w:rsidR="00FE0E15" w:rsidRDefault="00FE0E15" w:rsidP="005A3294">
            <w:pPr>
              <w:rPr>
                <w:b/>
              </w:rPr>
            </w:pPr>
          </w:p>
          <w:p w:rsidR="00FE0E15" w:rsidRDefault="00DE5DE4" w:rsidP="005A329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370" w:type="dxa"/>
          </w:tcPr>
          <w:p w:rsidR="00FE0E15" w:rsidRDefault="00FE0E15" w:rsidP="005A3294">
            <w:pPr>
              <w:rPr>
                <w:b/>
              </w:rPr>
            </w:pPr>
          </w:p>
          <w:p w:rsidR="00FE0E15" w:rsidRPr="00676797" w:rsidRDefault="00DE5DE4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FE0E15" w:rsidTr="009B6B32">
        <w:trPr>
          <w:trHeight w:val="199"/>
        </w:trPr>
        <w:tc>
          <w:tcPr>
            <w:tcW w:w="2127" w:type="dxa"/>
            <w:vMerge w:val="restart"/>
          </w:tcPr>
          <w:p w:rsidR="00FE0E15" w:rsidRPr="00225117" w:rsidRDefault="00FE0E15" w:rsidP="005A3294">
            <w:pPr>
              <w:rPr>
                <w:sz w:val="24"/>
                <w:szCs w:val="24"/>
              </w:rPr>
            </w:pPr>
          </w:p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Skjemaer som skal signeres ved oppstart</w:t>
            </w:r>
          </w:p>
        </w:tc>
        <w:tc>
          <w:tcPr>
            <w:tcW w:w="5235" w:type="dxa"/>
          </w:tcPr>
          <w:p w:rsidR="00FE0E15" w:rsidRDefault="00FE0E15" w:rsidP="005A3294">
            <w:r>
              <w:t>Arbeidskontrakt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33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Egenerklæringsskjema MRSA og TBC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42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Skjema om generelle opplysninger.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20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Meldeskjema vedr. lønnsansiennitet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84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Taushetsplikt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591"/>
        </w:trPr>
        <w:tc>
          <w:tcPr>
            <w:tcW w:w="2127" w:type="dxa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ID – Kort</w:t>
            </w:r>
          </w:p>
          <w:p w:rsidR="00FE0E15" w:rsidRPr="00225117" w:rsidRDefault="00FE0E15" w:rsidP="005A3294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 xml:space="preserve">Hente ID-kort. Husk legitimasjon. </w:t>
            </w:r>
            <w:r w:rsidRPr="0022511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Kundesenter Bygg 14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,</w:t>
            </w:r>
            <w:r w:rsidRPr="0022511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1 </w:t>
            </w:r>
            <w:proofErr w:type="spellStart"/>
            <w:r w:rsidRPr="0022511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etg</w:t>
            </w:r>
            <w:proofErr w:type="spellEnd"/>
            <w:r w:rsidRPr="0022511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72"/>
        </w:trPr>
        <w:tc>
          <w:tcPr>
            <w:tcW w:w="2127" w:type="dxa"/>
            <w:vMerge w:val="restart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Garderobe</w:t>
            </w:r>
          </w:p>
        </w:tc>
        <w:tc>
          <w:tcPr>
            <w:tcW w:w="5235" w:type="dxa"/>
          </w:tcPr>
          <w:p w:rsidR="00FE0E15" w:rsidRDefault="00FE0E15" w:rsidP="007C236D">
            <w:r>
              <w:t xml:space="preserve">Omvisning 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20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 xml:space="preserve">Tildelt </w:t>
            </w:r>
            <w:proofErr w:type="spellStart"/>
            <w:r>
              <w:t>skapnr</w:t>
            </w:r>
            <w:proofErr w:type="spellEnd"/>
            <w:r>
              <w:t>: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20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Personaltøy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76"/>
        </w:trPr>
        <w:tc>
          <w:tcPr>
            <w:tcW w:w="2127" w:type="dxa"/>
            <w:vMerge w:val="restart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Medisinrom</w:t>
            </w:r>
          </w:p>
        </w:tc>
        <w:tc>
          <w:tcPr>
            <w:tcW w:w="5235" w:type="dxa"/>
          </w:tcPr>
          <w:p w:rsidR="00FE0E15" w:rsidRDefault="00FE0E15" w:rsidP="005A3294">
            <w:r>
              <w:t xml:space="preserve">Gjennomgang av rutiner 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1"/>
              </w:numPr>
            </w:pPr>
            <w:r>
              <w:t>Registrere i A-preparat perm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1"/>
              </w:numPr>
            </w:pPr>
            <w:r>
              <w:t>Registrere i B-preparat perm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1"/>
              </w:numPr>
            </w:pP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30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Signere på signaturliste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18"/>
        </w:trPr>
        <w:tc>
          <w:tcPr>
            <w:tcW w:w="2127" w:type="dxa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IT tilgang</w:t>
            </w:r>
          </w:p>
        </w:tc>
        <w:tc>
          <w:tcPr>
            <w:tcW w:w="5235" w:type="dxa"/>
          </w:tcPr>
          <w:p w:rsidR="00FE0E15" w:rsidRDefault="00FE0E15" w:rsidP="005A3294">
            <w:r>
              <w:t>Sjekke om IT tilgangene er i orden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4"/>
              </w:numPr>
            </w:pPr>
            <w:r>
              <w:t>Få utdelt brukernavn ved oppstart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66"/>
        </w:trPr>
        <w:tc>
          <w:tcPr>
            <w:tcW w:w="2127" w:type="dxa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Obligatoriske kurs</w:t>
            </w:r>
          </w:p>
        </w:tc>
        <w:tc>
          <w:tcPr>
            <w:tcW w:w="5235" w:type="dxa"/>
          </w:tcPr>
          <w:p w:rsidR="00FE0E15" w:rsidRDefault="00FE0E15" w:rsidP="005A3294">
            <w:r>
              <w:t>Påmelding i kompetanseportalen/læringsportalen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2"/>
              </w:numPr>
            </w:pPr>
            <w:r>
              <w:t>Gjøres etter avtale med leder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56"/>
        </w:trPr>
        <w:tc>
          <w:tcPr>
            <w:tcW w:w="2127" w:type="dxa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Brannrutiner</w:t>
            </w:r>
          </w:p>
        </w:tc>
        <w:tc>
          <w:tcPr>
            <w:tcW w:w="5235" w:type="dxa"/>
          </w:tcPr>
          <w:p w:rsidR="00FE0E15" w:rsidRDefault="00FE0E15" w:rsidP="005A3294">
            <w:r>
              <w:t>Gjennomgå brannvern og rutiner på avdelingen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2"/>
              </w:numPr>
            </w:pPr>
            <w:r>
              <w:t>Brannrunde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2"/>
              </w:numPr>
            </w:pPr>
            <w:r>
              <w:t>Signere skjema for gjennomgått opplæring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2"/>
              </w:numPr>
            </w:pPr>
            <w:r>
              <w:t>Gjennomføre «</w:t>
            </w:r>
            <w:proofErr w:type="spellStart"/>
            <w:r>
              <w:t>ous</w:t>
            </w:r>
            <w:proofErr w:type="spellEnd"/>
            <w:r>
              <w:t>-brannvern» i kompetanseportalen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28"/>
        </w:trPr>
        <w:tc>
          <w:tcPr>
            <w:tcW w:w="2127" w:type="dxa"/>
            <w:vMerge w:val="restart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Hjertestans</w:t>
            </w:r>
          </w:p>
        </w:tc>
        <w:tc>
          <w:tcPr>
            <w:tcW w:w="5235" w:type="dxa"/>
          </w:tcPr>
          <w:p w:rsidR="00FE0E15" w:rsidRDefault="00FE0E15" w:rsidP="005A3294">
            <w:r>
              <w:t>Stansalarm tlf. 73333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308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FE0E15">
            <w:r>
              <w:t>Gjennomgang av hvordan tilkalle hjelp på rom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5"/>
              </w:numPr>
            </w:pPr>
            <w:r>
              <w:t>Bruk av stansknapp eller assist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27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Kjenne til retningslinjer for HHLR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31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proofErr w:type="spellStart"/>
            <w:r>
              <w:t>Akuttralle</w:t>
            </w:r>
            <w:proofErr w:type="spellEnd"/>
            <w:r>
              <w:t>/stansskrin/defibrillator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31"/>
        </w:trPr>
        <w:tc>
          <w:tcPr>
            <w:tcW w:w="2127" w:type="dxa"/>
            <w:vMerge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 xml:space="preserve">Bruk av kritisk info i </w:t>
            </w:r>
            <w:proofErr w:type="spellStart"/>
            <w:r>
              <w:t>Dips</w:t>
            </w:r>
            <w:proofErr w:type="spellEnd"/>
          </w:p>
          <w:p w:rsidR="00FE0E15" w:rsidRDefault="00FE0E15" w:rsidP="00104C2A">
            <w:pPr>
              <w:pStyle w:val="Listeavsnitt"/>
              <w:numPr>
                <w:ilvl w:val="0"/>
                <w:numId w:val="43"/>
              </w:numPr>
            </w:pPr>
            <w:r>
              <w:t>Skal sjekkes hver vakt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72"/>
        </w:trPr>
        <w:tc>
          <w:tcPr>
            <w:tcW w:w="2127" w:type="dxa"/>
            <w:vMerge w:val="restart"/>
            <w:shd w:val="clear" w:color="auto" w:fill="auto"/>
          </w:tcPr>
          <w:p w:rsidR="00FE0E15" w:rsidRPr="00225117" w:rsidRDefault="00FE0E15" w:rsidP="005A3294">
            <w:pPr>
              <w:rPr>
                <w:b/>
                <w:sz w:val="24"/>
                <w:szCs w:val="24"/>
              </w:rPr>
            </w:pPr>
            <w:proofErr w:type="spellStart"/>
            <w:r w:rsidRPr="00225117">
              <w:rPr>
                <w:b/>
                <w:sz w:val="24"/>
                <w:szCs w:val="24"/>
              </w:rPr>
              <w:t>Callingsystem</w:t>
            </w:r>
            <w:proofErr w:type="spellEnd"/>
          </w:p>
        </w:tc>
        <w:tc>
          <w:tcPr>
            <w:tcW w:w="5235" w:type="dxa"/>
            <w:shd w:val="clear" w:color="auto" w:fill="auto"/>
          </w:tcPr>
          <w:p w:rsidR="00FE0E15" w:rsidRDefault="00FE0E15" w:rsidP="00FE0E15">
            <w:proofErr w:type="spellStart"/>
            <w:r>
              <w:t>Callingrutine</w:t>
            </w:r>
            <w:proofErr w:type="spellEnd"/>
            <w:r>
              <w:t xml:space="preserve"> perm – vite hvor den finnes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3"/>
              </w:numPr>
            </w:pPr>
            <w:r>
              <w:t>Ekstra brukertilganger (</w:t>
            </w:r>
            <w:proofErr w:type="spellStart"/>
            <w:r>
              <w:t>dips</w:t>
            </w:r>
            <w:proofErr w:type="spellEnd"/>
            <w:r>
              <w:t>/MV) dersom man ikke kommer inn på egen bruker eller trenger bruker til en ekstravakt</w:t>
            </w:r>
          </w:p>
          <w:p w:rsidR="00FE0E15" w:rsidRDefault="00FE0E15" w:rsidP="00104C2A">
            <w:pPr>
              <w:pStyle w:val="Listeavsnitt"/>
              <w:numPr>
                <w:ilvl w:val="0"/>
                <w:numId w:val="43"/>
              </w:numPr>
            </w:pPr>
            <w:r>
              <w:t>Ekstravaktkort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40"/>
        </w:trPr>
        <w:tc>
          <w:tcPr>
            <w:tcW w:w="2127" w:type="dxa"/>
            <w:vMerge/>
          </w:tcPr>
          <w:p w:rsidR="00FE0E15" w:rsidRDefault="00FE0E15" w:rsidP="005A3294">
            <w:pPr>
              <w:rPr>
                <w:b/>
              </w:rPr>
            </w:pPr>
          </w:p>
        </w:tc>
        <w:tc>
          <w:tcPr>
            <w:tcW w:w="5235" w:type="dxa"/>
          </w:tcPr>
          <w:p w:rsidR="00FE0E15" w:rsidRDefault="00FE0E15" w:rsidP="005A3294">
            <w:r>
              <w:t>Gjennomgang av systemet – hvordan tilkalle.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83"/>
        </w:trPr>
        <w:tc>
          <w:tcPr>
            <w:tcW w:w="2127" w:type="dxa"/>
            <w:vMerge/>
          </w:tcPr>
          <w:p w:rsidR="00FE0E15" w:rsidRDefault="00FE0E15" w:rsidP="005A3294">
            <w:pPr>
              <w:rPr>
                <w:b/>
              </w:rPr>
            </w:pPr>
          </w:p>
        </w:tc>
        <w:tc>
          <w:tcPr>
            <w:tcW w:w="5235" w:type="dxa"/>
          </w:tcPr>
          <w:p w:rsidR="00FE0E15" w:rsidRDefault="00FE0E15" w:rsidP="005A3294">
            <w:proofErr w:type="spellStart"/>
            <w:r>
              <w:t>Callingnr</w:t>
            </w:r>
            <w:proofErr w:type="spellEnd"/>
            <w:r>
              <w:t>. til ansatte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  <w:tr w:rsidR="00FE0E15" w:rsidTr="009B6B32">
        <w:trPr>
          <w:trHeight w:val="273"/>
        </w:trPr>
        <w:tc>
          <w:tcPr>
            <w:tcW w:w="2127" w:type="dxa"/>
            <w:vMerge/>
            <w:shd w:val="clear" w:color="auto" w:fill="auto"/>
          </w:tcPr>
          <w:p w:rsidR="00FE0E15" w:rsidRDefault="00FE0E15" w:rsidP="005A3294">
            <w:pPr>
              <w:rPr>
                <w:b/>
              </w:rPr>
            </w:pPr>
          </w:p>
        </w:tc>
        <w:tc>
          <w:tcPr>
            <w:tcW w:w="5235" w:type="dxa"/>
            <w:shd w:val="clear" w:color="auto" w:fill="auto"/>
          </w:tcPr>
          <w:p w:rsidR="00FE0E15" w:rsidRDefault="00FE0E15" w:rsidP="005A3294">
            <w:r>
              <w:t>Gjennomgang – calling bakvakt, C-lag o.l.</w:t>
            </w:r>
          </w:p>
        </w:tc>
        <w:tc>
          <w:tcPr>
            <w:tcW w:w="1710" w:type="dxa"/>
          </w:tcPr>
          <w:p w:rsidR="00FE0E15" w:rsidRDefault="00FE0E15" w:rsidP="005A3294"/>
        </w:tc>
        <w:tc>
          <w:tcPr>
            <w:tcW w:w="1370" w:type="dxa"/>
          </w:tcPr>
          <w:p w:rsidR="00FE0E15" w:rsidRDefault="00FE0E15" w:rsidP="005A3294"/>
        </w:tc>
      </w:tr>
    </w:tbl>
    <w:p w:rsidR="00C21622" w:rsidRDefault="00C21622" w:rsidP="00C21622"/>
    <w:tbl>
      <w:tblPr>
        <w:tblStyle w:val="Tabellrutenett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5244"/>
        <w:gridCol w:w="1701"/>
        <w:gridCol w:w="1418"/>
      </w:tblGrid>
      <w:tr w:rsidR="00DE5DE4" w:rsidTr="009B6B32">
        <w:trPr>
          <w:trHeight w:val="672"/>
        </w:trPr>
        <w:tc>
          <w:tcPr>
            <w:tcW w:w="7371" w:type="dxa"/>
            <w:gridSpan w:val="2"/>
          </w:tcPr>
          <w:p w:rsidR="00DE5DE4" w:rsidRDefault="00DE5DE4" w:rsidP="005A3294">
            <w:pPr>
              <w:rPr>
                <w:b/>
                <w:sz w:val="28"/>
              </w:rPr>
            </w:pPr>
            <w:r w:rsidRPr="00D9563D">
              <w:rPr>
                <w:b/>
                <w:sz w:val="28"/>
              </w:rPr>
              <w:t>Intranett</w:t>
            </w:r>
            <w:r>
              <w:rPr>
                <w:b/>
                <w:sz w:val="28"/>
              </w:rPr>
              <w:t xml:space="preserve"> – Elektroniske tilganger</w:t>
            </w:r>
          </w:p>
          <w:p w:rsidR="00DE5DE4" w:rsidRPr="007C0F12" w:rsidRDefault="00DE5DE4" w:rsidP="005A3294">
            <w:r w:rsidRPr="007C0F12">
              <w:rPr>
                <w:sz w:val="24"/>
              </w:rPr>
              <w:t>Opplæring med fagutviklingssykepleier og kontaktsykepleier</w:t>
            </w:r>
          </w:p>
        </w:tc>
        <w:tc>
          <w:tcPr>
            <w:tcW w:w="1701" w:type="dxa"/>
          </w:tcPr>
          <w:p w:rsidR="00DE5DE4" w:rsidRPr="00676797" w:rsidRDefault="00DE5DE4" w:rsidP="00DE5DE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418" w:type="dxa"/>
          </w:tcPr>
          <w:p w:rsidR="00DE5DE4" w:rsidRDefault="00DE5DE4" w:rsidP="00DE5DE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DE5DE4" w:rsidTr="009B6B32">
        <w:trPr>
          <w:trHeight w:val="400"/>
        </w:trPr>
        <w:tc>
          <w:tcPr>
            <w:tcW w:w="2127" w:type="dxa"/>
          </w:tcPr>
          <w:p w:rsidR="00DE5DE4" w:rsidRPr="00C53B4C" w:rsidRDefault="00DE5DE4" w:rsidP="00C53B4C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E-håndbok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244" w:type="dxa"/>
          </w:tcPr>
          <w:p w:rsidR="00DE5DE4" w:rsidRDefault="00DE5DE4" w:rsidP="005A3294">
            <w:r>
              <w:t>Hvordan finne prosedyrer og retningslinjer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6"/>
              </w:numPr>
            </w:pPr>
            <w:r>
              <w:t>Bruk av søkefunksjon og mappefunksjon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6"/>
              </w:numPr>
            </w:pPr>
            <w:r>
              <w:t xml:space="preserve">Delvis tilgjengelig på nett og </w:t>
            </w:r>
            <w:proofErr w:type="spellStart"/>
            <w:r>
              <w:t>app</w:t>
            </w:r>
            <w:proofErr w:type="spellEnd"/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226"/>
        </w:trPr>
        <w:tc>
          <w:tcPr>
            <w:tcW w:w="2127" w:type="dxa"/>
            <w:vMerge w:val="restart"/>
          </w:tcPr>
          <w:p w:rsidR="00DE5DE4" w:rsidRPr="004E3298" w:rsidRDefault="00DE5DE4" w:rsidP="005A3294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Achilles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 – avvikssystem</w:t>
            </w:r>
          </w:p>
        </w:tc>
        <w:tc>
          <w:tcPr>
            <w:tcW w:w="5244" w:type="dxa"/>
          </w:tcPr>
          <w:p w:rsidR="00DE5DE4" w:rsidRDefault="00DE5DE4" w:rsidP="005A3294">
            <w:r>
              <w:t>Skrive avvik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7"/>
              </w:numPr>
            </w:pPr>
            <w:r>
              <w:t>Pasienthendelser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7"/>
              </w:numPr>
            </w:pPr>
            <w:r>
              <w:t>HMS avvik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7"/>
              </w:numPr>
            </w:pPr>
            <w:r>
              <w:t>Andre avvik (f.eks. driftshendelser/kjøkken o.l.)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230"/>
        </w:trPr>
        <w:tc>
          <w:tcPr>
            <w:tcW w:w="2127" w:type="dxa"/>
            <w:vMerge/>
          </w:tcPr>
          <w:p w:rsidR="00DE5DE4" w:rsidRPr="00225117" w:rsidRDefault="00DE5DE4" w:rsidP="005A329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</w:tcPr>
          <w:p w:rsidR="00DE5DE4" w:rsidRDefault="00DE5DE4" w:rsidP="005A3294">
            <w:r>
              <w:t>Det grønne korset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8"/>
              </w:numPr>
            </w:pPr>
            <w:r>
              <w:t>Visualisering av avvik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298"/>
        </w:trPr>
        <w:tc>
          <w:tcPr>
            <w:tcW w:w="2127" w:type="dxa"/>
            <w:vMerge w:val="restart"/>
          </w:tcPr>
          <w:p w:rsidR="00225F9C" w:rsidRDefault="00DE5DE4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Personal</w:t>
            </w:r>
          </w:p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portalen</w:t>
            </w:r>
          </w:p>
        </w:tc>
        <w:tc>
          <w:tcPr>
            <w:tcW w:w="5244" w:type="dxa"/>
          </w:tcPr>
          <w:p w:rsidR="00DE5DE4" w:rsidRDefault="00DE5DE4" w:rsidP="005A3294">
            <w:r>
              <w:t>Skjemaer</w:t>
            </w:r>
          </w:p>
          <w:p w:rsidR="00DE5DE4" w:rsidRDefault="00BD5BBE" w:rsidP="00104C2A">
            <w:pPr>
              <w:pStyle w:val="Listeavsnitt"/>
              <w:numPr>
                <w:ilvl w:val="0"/>
                <w:numId w:val="48"/>
              </w:numPr>
            </w:pPr>
            <w:r>
              <w:t>Vite hvor man finner</w:t>
            </w:r>
            <w:r w:rsidR="00DE5DE4">
              <w:t xml:space="preserve"> ferieregistrering, endring av personalopplysninger, reiseutgifter o.l.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310"/>
        </w:trPr>
        <w:tc>
          <w:tcPr>
            <w:tcW w:w="2127" w:type="dxa"/>
            <w:vMerge/>
          </w:tcPr>
          <w:p w:rsidR="00DE5DE4" w:rsidRPr="00225117" w:rsidRDefault="00DE5DE4" w:rsidP="005A3294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DE5DE4" w:rsidRDefault="00DE5DE4" w:rsidP="005A3294">
            <w:r>
              <w:t>Personopplysninger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8"/>
              </w:numPr>
            </w:pPr>
            <w:r>
              <w:t>Arbeidsforhold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8"/>
              </w:numPr>
            </w:pPr>
            <w:r>
              <w:t>Lønnsutbetaling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48"/>
              </w:numPr>
            </w:pPr>
            <w:r>
              <w:t>Ferie og fravær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270"/>
        </w:trPr>
        <w:tc>
          <w:tcPr>
            <w:tcW w:w="2127" w:type="dxa"/>
            <w:vMerge w:val="restart"/>
          </w:tcPr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</w:p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proofErr w:type="spellStart"/>
            <w:r w:rsidRPr="00225117">
              <w:rPr>
                <w:b/>
                <w:sz w:val="24"/>
                <w:szCs w:val="24"/>
              </w:rPr>
              <w:t>MinGat</w:t>
            </w:r>
            <w:proofErr w:type="spellEnd"/>
          </w:p>
        </w:tc>
        <w:tc>
          <w:tcPr>
            <w:tcW w:w="5244" w:type="dxa"/>
          </w:tcPr>
          <w:p w:rsidR="00DE5DE4" w:rsidRDefault="00DE5DE4" w:rsidP="00DE5DE4">
            <w:r>
              <w:t>Vet hvordan man ser turnus og vaktbok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276"/>
        </w:trPr>
        <w:tc>
          <w:tcPr>
            <w:tcW w:w="2127" w:type="dxa"/>
            <w:vMerge/>
          </w:tcPr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DE5DE4" w:rsidRDefault="00DE5DE4" w:rsidP="005A3294">
            <w:r>
              <w:t>Vet hvordan man legger inn forespørsel og avspasering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172"/>
        </w:trPr>
        <w:tc>
          <w:tcPr>
            <w:tcW w:w="2127" w:type="dxa"/>
            <w:vMerge/>
          </w:tcPr>
          <w:p w:rsidR="00DE5DE4" w:rsidRPr="00225117" w:rsidRDefault="00DE5DE4" w:rsidP="005A3294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DE5DE4" w:rsidRDefault="00DE5DE4" w:rsidP="005A3294">
            <w:r>
              <w:t>Ønsketurnus</w:t>
            </w:r>
          </w:p>
          <w:p w:rsidR="00DE5DE4" w:rsidRDefault="00362EAF" w:rsidP="00104C2A">
            <w:pPr>
              <w:pStyle w:val="Listeavsnitt"/>
              <w:numPr>
                <w:ilvl w:val="0"/>
                <w:numId w:val="49"/>
              </w:numPr>
            </w:pPr>
            <w:hyperlink r:id="rId7" w:history="1">
              <w:proofErr w:type="spellStart"/>
              <w:r w:rsidR="00DE5DE4">
                <w:rPr>
                  <w:rStyle w:val="Hyperkobling"/>
                </w:rPr>
                <w:t>eHåndbok</w:t>
              </w:r>
              <w:proofErr w:type="spellEnd"/>
              <w:r w:rsidR="00DE5DE4">
                <w:rPr>
                  <w:rStyle w:val="Hyperkobling"/>
                </w:rPr>
                <w:t xml:space="preserve"> - </w:t>
              </w:r>
              <w:proofErr w:type="spellStart"/>
              <w:r w:rsidR="00DE5DE4">
                <w:rPr>
                  <w:rStyle w:val="Hyperkobling"/>
                </w:rPr>
                <w:t>Lungemedisink</w:t>
              </w:r>
              <w:proofErr w:type="spellEnd"/>
              <w:r w:rsidR="00DE5DE4">
                <w:rPr>
                  <w:rStyle w:val="Hyperkobling"/>
                </w:rPr>
                <w:t xml:space="preserve"> sengepost rammer for ønsketurnus, ferie, avspasering og permisjon. (ous-hf.no)</w:t>
              </w:r>
            </w:hyperlink>
          </w:p>
          <w:p w:rsidR="00DE5DE4" w:rsidRDefault="00DE5DE4" w:rsidP="00104C2A">
            <w:pPr>
              <w:pStyle w:val="Listeavsnitt"/>
              <w:numPr>
                <w:ilvl w:val="0"/>
                <w:numId w:val="49"/>
              </w:numPr>
            </w:pPr>
            <w:r>
              <w:t>Nye ønskeplanfaser informeres om fra seksjonsleder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635"/>
        </w:trPr>
        <w:tc>
          <w:tcPr>
            <w:tcW w:w="2127" w:type="dxa"/>
          </w:tcPr>
          <w:p w:rsidR="00225F9C" w:rsidRDefault="00DE5DE4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Lærings</w:t>
            </w:r>
          </w:p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portalen</w:t>
            </w:r>
          </w:p>
        </w:tc>
        <w:tc>
          <w:tcPr>
            <w:tcW w:w="5244" w:type="dxa"/>
          </w:tcPr>
          <w:p w:rsidR="00DE5DE4" w:rsidRDefault="00DE5DE4" w:rsidP="005A3294">
            <w:r>
              <w:t>Vet hvordan man finner og melder seg på kurs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635"/>
        </w:trPr>
        <w:tc>
          <w:tcPr>
            <w:tcW w:w="2127" w:type="dxa"/>
            <w:shd w:val="clear" w:color="auto" w:fill="auto"/>
          </w:tcPr>
          <w:p w:rsidR="00225F9C" w:rsidRDefault="00DE5DE4" w:rsidP="005A32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Kompetanse</w:t>
            </w:r>
          </w:p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portalen</w:t>
            </w:r>
          </w:p>
        </w:tc>
        <w:tc>
          <w:tcPr>
            <w:tcW w:w="5244" w:type="dxa"/>
            <w:shd w:val="clear" w:color="auto" w:fill="auto"/>
          </w:tcPr>
          <w:p w:rsidR="00DE5DE4" w:rsidRDefault="00BD5BBE" w:rsidP="005A3294">
            <w:r>
              <w:t>Vet</w:t>
            </w:r>
            <w:r w:rsidR="00DE5DE4">
              <w:t xml:space="preserve"> hvord</w:t>
            </w:r>
            <w:r>
              <w:t>an kompetanseportalen fungerer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50"/>
              </w:numPr>
            </w:pPr>
            <w:r>
              <w:t>Kjenne til egne kompetanseplaner og hvordan bruke de.</w:t>
            </w:r>
          </w:p>
        </w:tc>
        <w:tc>
          <w:tcPr>
            <w:tcW w:w="1701" w:type="dxa"/>
            <w:shd w:val="clear" w:color="auto" w:fill="auto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349"/>
        </w:trPr>
        <w:tc>
          <w:tcPr>
            <w:tcW w:w="2127" w:type="dxa"/>
          </w:tcPr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Pasientreiser - NISSY</w:t>
            </w:r>
          </w:p>
        </w:tc>
        <w:tc>
          <w:tcPr>
            <w:tcW w:w="5244" w:type="dxa"/>
          </w:tcPr>
          <w:p w:rsidR="00DE5DE4" w:rsidRDefault="00DE5DE4" w:rsidP="005A3294">
            <w:r>
              <w:t>Rekvirere transport</w:t>
            </w:r>
          </w:p>
          <w:p w:rsidR="00DE5DE4" w:rsidRDefault="00BD5BBE" w:rsidP="00104C2A">
            <w:pPr>
              <w:pStyle w:val="Listeavsnitt"/>
              <w:numPr>
                <w:ilvl w:val="0"/>
                <w:numId w:val="50"/>
              </w:numPr>
            </w:pPr>
            <w:r>
              <w:t>Vet</w:t>
            </w:r>
            <w:r w:rsidR="00DE5DE4">
              <w:t xml:space="preserve"> hvor brukernavn og passord finnes</w:t>
            </w:r>
          </w:p>
          <w:p w:rsidR="00DE5DE4" w:rsidRDefault="00BD5BBE" w:rsidP="00104C2A">
            <w:pPr>
              <w:pStyle w:val="Listeavsnitt"/>
              <w:numPr>
                <w:ilvl w:val="0"/>
                <w:numId w:val="50"/>
              </w:numPr>
            </w:pPr>
            <w:r>
              <w:t>Vet</w:t>
            </w:r>
            <w:r w:rsidR="00DE5DE4">
              <w:t xml:space="preserve"> hvilken informasjon om pasienten som er nødvendig for å bestille transport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635"/>
        </w:trPr>
        <w:tc>
          <w:tcPr>
            <w:tcW w:w="2127" w:type="dxa"/>
          </w:tcPr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r w:rsidRPr="00225117">
              <w:rPr>
                <w:b/>
                <w:sz w:val="24"/>
                <w:szCs w:val="24"/>
              </w:rPr>
              <w:t>E-post</w:t>
            </w:r>
            <w:r>
              <w:rPr>
                <w:b/>
                <w:sz w:val="24"/>
                <w:szCs w:val="24"/>
              </w:rPr>
              <w:t xml:space="preserve"> og </w:t>
            </w:r>
            <w:proofErr w:type="spellStart"/>
            <w:r>
              <w:rPr>
                <w:b/>
                <w:sz w:val="24"/>
                <w:szCs w:val="24"/>
              </w:rPr>
              <w:t>outlook</w:t>
            </w:r>
            <w:proofErr w:type="spellEnd"/>
          </w:p>
        </w:tc>
        <w:tc>
          <w:tcPr>
            <w:tcW w:w="5244" w:type="dxa"/>
          </w:tcPr>
          <w:p w:rsidR="00DE5DE4" w:rsidRDefault="00DE5DE4" w:rsidP="002D2960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Det forventes at du jevnlig sjekker e-posten din. 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51"/>
              </w:numPr>
            </w:pPr>
            <w:r>
              <w:t>Benyttes som informasjonskanal</w:t>
            </w:r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  <w:tr w:rsidR="00DE5DE4" w:rsidTr="009B6B32">
        <w:trPr>
          <w:trHeight w:val="635"/>
        </w:trPr>
        <w:tc>
          <w:tcPr>
            <w:tcW w:w="2127" w:type="dxa"/>
          </w:tcPr>
          <w:p w:rsidR="00DE5DE4" w:rsidRPr="00225117" w:rsidRDefault="00DE5DE4" w:rsidP="005A3294">
            <w:pPr>
              <w:rPr>
                <w:b/>
                <w:sz w:val="24"/>
                <w:szCs w:val="24"/>
              </w:rPr>
            </w:pPr>
            <w:proofErr w:type="spellStart"/>
            <w:r w:rsidRPr="0022511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Ukesbrev</w:t>
            </w:r>
            <w:proofErr w:type="spellEnd"/>
          </w:p>
        </w:tc>
        <w:tc>
          <w:tcPr>
            <w:tcW w:w="5244" w:type="dxa"/>
          </w:tcPr>
          <w:p w:rsidR="00DE5DE4" w:rsidRDefault="00DE5DE4" w:rsidP="005A3294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Seksjonsleder sender ukentlig ut avdelingens informasjonsavis på mail på fredager (opphold under ferieavvikling på sommeren) det forventes at den blir lest av alle.</w:t>
            </w:r>
          </w:p>
          <w:p w:rsidR="00DE5DE4" w:rsidRDefault="00DE5DE4" w:rsidP="00104C2A">
            <w:pPr>
              <w:pStyle w:val="Listeavsnitt"/>
              <w:numPr>
                <w:ilvl w:val="0"/>
                <w:numId w:val="51"/>
              </w:numPr>
            </w:pPr>
            <w:r>
              <w:t xml:space="preserve">Finnes også på intranett </w:t>
            </w:r>
            <w:hyperlink r:id="rId8" w:history="1">
              <w:proofErr w:type="spellStart"/>
              <w:r>
                <w:rPr>
                  <w:rStyle w:val="Hyperkobling"/>
                </w:rPr>
                <w:t>Ukesbrev</w:t>
              </w:r>
              <w:proofErr w:type="spellEnd"/>
              <w:r>
                <w:rPr>
                  <w:rStyle w:val="Hyperkobling"/>
                </w:rPr>
                <w:t xml:space="preserve"> Lungemedisin (ous-hf.no)</w:t>
              </w:r>
            </w:hyperlink>
          </w:p>
        </w:tc>
        <w:tc>
          <w:tcPr>
            <w:tcW w:w="1701" w:type="dxa"/>
          </w:tcPr>
          <w:p w:rsidR="00DE5DE4" w:rsidRDefault="00DE5DE4" w:rsidP="005A3294"/>
        </w:tc>
        <w:tc>
          <w:tcPr>
            <w:tcW w:w="1418" w:type="dxa"/>
          </w:tcPr>
          <w:p w:rsidR="00DE5DE4" w:rsidRDefault="00DE5DE4" w:rsidP="005A3294"/>
        </w:tc>
      </w:tr>
    </w:tbl>
    <w:p w:rsidR="00C21622" w:rsidRDefault="00C21622" w:rsidP="00C21622"/>
    <w:tbl>
      <w:tblPr>
        <w:tblpPr w:leftFromText="141" w:rightFromText="141" w:topFromText="55" w:bottomFromText="55" w:vertAnchor="text" w:tblpX="-459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244"/>
        <w:gridCol w:w="1701"/>
        <w:gridCol w:w="1418"/>
      </w:tblGrid>
      <w:tr w:rsidR="00BD5BBE" w:rsidRPr="00893411" w:rsidTr="009B6B32">
        <w:trPr>
          <w:trHeight w:val="393"/>
        </w:trPr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Relevante prosedyrer</w:t>
            </w:r>
          </w:p>
          <w:p w:rsidR="00BD5BBE" w:rsidRPr="004D2CCA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Opplæring med kontaktsykepleier, MTU-sykepleier og fagutviklingssykepleier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nb-NO"/>
              </w:rPr>
              <w:t>Gjennomgang</w:t>
            </w:r>
            <w:r w:rsidRPr="00D9563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nb-NO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BBE" w:rsidRPr="00D9563D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nb-NO"/>
              </w:rPr>
              <w:t xml:space="preserve"> Utført:</w:t>
            </w:r>
          </w:p>
        </w:tc>
      </w:tr>
      <w:tr w:rsidR="00BD5BBE" w:rsidRPr="00893411" w:rsidTr="009B6B32">
        <w:trPr>
          <w:trHeight w:val="270"/>
        </w:trPr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D0640A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nb-NO"/>
              </w:rPr>
            </w:pPr>
            <w:r w:rsidRPr="00D0640A">
              <w:rPr>
                <w:rFonts w:ascii="Calibri" w:eastAsia="Times New Roman" w:hAnsi="Calibri" w:cs="Calibri"/>
                <w:bCs/>
                <w:color w:val="000000"/>
                <w:szCs w:val="28"/>
                <w:lang w:eastAsia="nb-NO"/>
              </w:rPr>
              <w:t xml:space="preserve">Delta på Level 1 </w:t>
            </w:r>
            <w:r>
              <w:rPr>
                <w:rFonts w:ascii="Calibri" w:eastAsia="Times New Roman" w:hAnsi="Calibri" w:cs="Calibri"/>
                <w:bCs/>
                <w:color w:val="000000"/>
                <w:szCs w:val="28"/>
                <w:lang w:eastAsia="nb-NO"/>
              </w:rPr>
              <w:t>–</w:t>
            </w:r>
            <w:r w:rsidRPr="00D0640A">
              <w:rPr>
                <w:rFonts w:ascii="Calibri" w:eastAsia="Times New Roman" w:hAnsi="Calibri" w:cs="Calibri"/>
                <w:bCs/>
                <w:color w:val="000000"/>
                <w:szCs w:val="28"/>
                <w:lang w:eastAsia="nb-NO"/>
              </w:rPr>
              <w:t xml:space="preserve"> undervisning</w:t>
            </w:r>
            <w:r>
              <w:rPr>
                <w:rFonts w:ascii="Calibri" w:eastAsia="Times New Roman" w:hAnsi="Calibri" w:cs="Calibri"/>
                <w:bCs/>
                <w:color w:val="000000"/>
                <w:szCs w:val="28"/>
                <w:lang w:eastAsia="nb-NO"/>
              </w:rPr>
              <w:t xml:space="preserve"> med MTU-sykepleier og fagutviklingssykepleier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BBE" w:rsidRPr="00D9563D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nb-N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BBE" w:rsidRPr="00D9563D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nb-NO"/>
              </w:rPr>
            </w:pPr>
          </w:p>
        </w:tc>
      </w:tr>
      <w:tr w:rsidR="00BD5BBE" w:rsidRPr="00893411" w:rsidTr="009B6B32">
        <w:trPr>
          <w:trHeight w:val="35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  <w:r w:rsidRPr="00FC6A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Vitale tegn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Gjennomgang av blodtrykkstrallene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funksjon</w:t>
            </w:r>
            <w:r w:rsidR="009212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- og rengjøringsrutiner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182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D3456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hvordan man tar: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</w:t>
            </w:r>
            <w:r w:rsidRPr="00884B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lodtrykk (Elektronisk og manuelt)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Puls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SpO2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Temperatur (øre, panne, rektalt)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Respirasjonsfrekvens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199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Blodsukkerapparat</w:t>
            </w:r>
          </w:p>
          <w:p w:rsidR="00BD5BBE" w:rsidRPr="00884B20" w:rsidRDefault="009212E6" w:rsidP="009B6B32">
            <w:pPr>
              <w:pStyle w:val="Listeavsnitt"/>
              <w:numPr>
                <w:ilvl w:val="0"/>
                <w:numId w:val="5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hvordan man bruker apparatet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Kjenne til rutiner for bytte av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sticks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(chip)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1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man r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egistrere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vitalia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/NEWS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MetaV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ision</w:t>
            </w:r>
            <w:proofErr w:type="spellEnd"/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Ved hver vakt. Skal legges inn til legevisitt på </w:t>
            </w:r>
            <w:r w:rsidR="009212E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dagvakt. Ansvarlig sykepleier skal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sørge for at dette er gjort.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1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D3456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  <w:t xml:space="preserve">  </w:t>
            </w:r>
            <w:r w:rsidRPr="00D3456C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  <w:t>NEWS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Kunne vurdere og tolke NEWS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Bruk aktivt NEWS-tabell. Finnes som lommekort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5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011820" w:rsidRDefault="00BD5BBE" w:rsidP="009B6B3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011820">
              <w:rPr>
                <w:b/>
                <w:sz w:val="24"/>
                <w:szCs w:val="24"/>
              </w:rPr>
              <w:t>ISBAR med SALSA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Fått en innføring i hva ISBAR-kommunikasjon innebærer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8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D3456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D345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Respirasjon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Observasjoner: Ubesværet, anstrengt, surkling, bruk av hjelpemuskulatur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63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D3456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D345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Sjekkliste sug og oksygen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Fått i</w:t>
            </w:r>
            <w:r w:rsidR="00BD5BBE" w:rsidRPr="008934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nformasjon om sjekkliste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og rutiner for påfyll på rom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Standard sjekkliste skal henge på alle pasientrom</w:t>
            </w:r>
            <w:r w:rsidR="009212E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(innsiden av døren mot korridor)</w:t>
            </w:r>
          </w:p>
          <w:p w:rsidR="00BD5BBE" w:rsidRPr="00884B20" w:rsidRDefault="00BD5BBE" w:rsidP="009B6B32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Sjekkes hver vakt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749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  <w:p w:rsidR="00BD5BBE" w:rsidRPr="00D3456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D345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Oppkobling og bruk av sug i munnhule </w:t>
            </w: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: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Indikasjon for bruk av sug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Hvor man finner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akuttsug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akuttralle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)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Hvor v</w:t>
            </w:r>
            <w:r w:rsidRPr="00CE5A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egguttak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et er</w:t>
            </w:r>
            <w:r w:rsidRPr="00CE5A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på rom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Hvordan man b</w:t>
            </w:r>
            <w:r w:rsidRPr="00CE5A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ruk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er </w:t>
            </w:r>
            <w:r w:rsidRPr="00CE5A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sug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56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1636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lastRenderedPageBreak/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D3456C" w:rsidRDefault="00362EAF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hyperlink r:id="rId9" w:tgtFrame="_blank" w:history="1">
              <w:r w:rsidR="00BD5BBE" w:rsidRPr="00D3456C">
                <w:rPr>
                  <w:rFonts w:ascii="Calibri" w:eastAsia="Times New Roman" w:hAnsi="Calibri" w:cs="Calibri"/>
                  <w:b/>
                  <w:sz w:val="24"/>
                  <w:szCs w:val="24"/>
                  <w:lang w:eastAsia="nb-NO"/>
                </w:rPr>
                <w:t>Oksygenbehandling</w:t>
              </w:r>
            </w:hyperlink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: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Indikasjon for ulike O2-masker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Hvordan man k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oble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opp oksygen fra vegguttak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Hvordan man k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oble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opp oksygen fra O2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-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koble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Hvordan man k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oble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opp og bruke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Airvo</w:t>
            </w:r>
            <w:proofErr w:type="spellEnd"/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2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vor oksygenmanometere, O2-kolber og </w:t>
            </w:r>
            <w:proofErr w:type="spellStart"/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Airvo</w:t>
            </w:r>
            <w:proofErr w:type="spellEnd"/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utstyr finnes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1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9212E6" w:rsidRPr="00893411" w:rsidTr="009B6B32">
        <w:trPr>
          <w:trHeight w:val="1851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212E6" w:rsidRPr="00D3456C" w:rsidRDefault="009212E6" w:rsidP="009B6B3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  <w:t xml:space="preserve"> Inhalasjoner</w:t>
            </w:r>
          </w:p>
          <w:p w:rsidR="009212E6" w:rsidRPr="00893411" w:rsidRDefault="009212E6" w:rsidP="009B6B32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E6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Kunne:</w:t>
            </w:r>
          </w:p>
          <w:p w:rsidR="009212E6" w:rsidRPr="00CE5AD7" w:rsidRDefault="009212E6" w:rsidP="009B6B32">
            <w:pPr>
              <w:pStyle w:val="Listeavsnit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Inhalasjonsteknikker og hvordan veilede pasienten</w:t>
            </w:r>
          </w:p>
          <w:p w:rsidR="009212E6" w:rsidRPr="00CE5AD7" w:rsidRDefault="009212E6" w:rsidP="009B6B32">
            <w:pPr>
              <w:pStyle w:val="Listeavsnit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Bruk av forstøver, O2 uttak og </w:t>
            </w:r>
            <w:r w:rsidR="00D466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pari-</w:t>
            </w: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apparat</w:t>
            </w:r>
          </w:p>
          <w:p w:rsidR="009212E6" w:rsidRPr="00CE5AD7" w:rsidRDefault="009212E6" w:rsidP="009B6B32">
            <w:pPr>
              <w:pStyle w:val="Listeavsnit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Ulike forstøversett og bruken av de. (Rutiner ved bruk av forstøver på </w:t>
            </w:r>
            <w:proofErr w:type="spellStart"/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smitterom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aeroneb</w:t>
            </w:r>
            <w:proofErr w:type="spellEnd"/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)</w:t>
            </w:r>
          </w:p>
          <w:p w:rsidR="009212E6" w:rsidRPr="00CE5AD7" w:rsidRDefault="009212E6" w:rsidP="009B6B32">
            <w:pPr>
              <w:pStyle w:val="Listeavsnit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Koble til forstøversett</w:t>
            </w:r>
          </w:p>
          <w:p w:rsidR="009212E6" w:rsidRPr="00893411" w:rsidRDefault="009212E6" w:rsidP="009B6B32">
            <w:pPr>
              <w:pStyle w:val="Listeavsnit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CE5A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Bruk av antibiotika på forstøver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12E6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12E6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9212E6" w:rsidRPr="00893411" w:rsidTr="009B6B32">
        <w:trPr>
          <w:trHeight w:val="38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12E6" w:rsidRPr="00893411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2E6" w:rsidRPr="007C0F12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12E6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212E6" w:rsidRDefault="009212E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011820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</w:rPr>
              <w:t>Dren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Kjenne til prosedyren om i</w:t>
            </w: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nnleggelse av dren </w:t>
            </w:r>
            <w:hyperlink r:id="rId10" w:history="1">
              <w:proofErr w:type="spellStart"/>
              <w:r>
                <w:rPr>
                  <w:rStyle w:val="Hyperkobling"/>
                </w:rPr>
                <w:t>eHåndbok</w:t>
              </w:r>
              <w:proofErr w:type="spellEnd"/>
              <w:r>
                <w:rPr>
                  <w:rStyle w:val="Hyperkobling"/>
                </w:rPr>
                <w:t xml:space="preserve"> - Innleggelse og behandling av dren (ous-hf.no)</w:t>
              </w:r>
            </w:hyperlink>
            <w:r>
              <w:t xml:space="preserve"> inkl.: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Stell </w:t>
            </w:r>
          </w:p>
          <w:p w:rsidR="00D466CF" w:rsidRPr="00D466CF" w:rsidRDefault="00BD5BBE" w:rsidP="009B6B32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Seponering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56"/>
        </w:trPr>
        <w:tc>
          <w:tcPr>
            <w:tcW w:w="21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Gjennomgang av drenstralle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Rutiner ved bruk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Plassering</w:t>
            </w:r>
          </w:p>
          <w:p w:rsidR="00BD5BBE" w:rsidRPr="00CE5AD7" w:rsidRDefault="00BD5BBE" w:rsidP="009B6B32">
            <w:pPr>
              <w:pStyle w:val="Listeavsnit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Plombering (fylles på ved bruk)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1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hvilke observasjoner som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skal 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gjøres hver vakt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1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Kjennet til prosedyren for behandling med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Actilyse og </w:t>
            </w:r>
            <w:proofErr w:type="spellStart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Pulmozyme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. Ved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behandling følges prosedyre </w:t>
            </w:r>
            <w:hyperlink r:id="rId11" w:history="1">
              <w:proofErr w:type="spellStart"/>
              <w:r w:rsidR="00BD5BBE">
                <w:rPr>
                  <w:rStyle w:val="Hyperkobling"/>
                </w:rPr>
                <w:t>eHåndbok</w:t>
              </w:r>
              <w:proofErr w:type="spellEnd"/>
              <w:r w:rsidR="00BD5BBE">
                <w:rPr>
                  <w:rStyle w:val="Hyperkobling"/>
                </w:rPr>
                <w:t xml:space="preserve"> - Empyem i pleura hos voksne - </w:t>
              </w:r>
              <w:proofErr w:type="spellStart"/>
              <w:r w:rsidR="00BD5BBE">
                <w:rPr>
                  <w:rStyle w:val="Hyperkobling"/>
                </w:rPr>
                <w:t>intrapleural</w:t>
              </w:r>
              <w:proofErr w:type="spellEnd"/>
              <w:r w:rsidR="00BD5BBE">
                <w:rPr>
                  <w:rStyle w:val="Hyperkobling"/>
                </w:rPr>
                <w:t xml:space="preserve"> </w:t>
              </w:r>
              <w:proofErr w:type="spellStart"/>
              <w:r w:rsidR="00BD5BBE">
                <w:rPr>
                  <w:rStyle w:val="Hyperkobling"/>
                </w:rPr>
                <w:t>fibrinolysebehandling</w:t>
              </w:r>
              <w:proofErr w:type="spellEnd"/>
              <w:r w:rsidR="00BD5BBE">
                <w:rPr>
                  <w:rStyle w:val="Hyperkobling"/>
                </w:rPr>
                <w:t xml:space="preserve"> (ous-hf.no)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74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hva som skal dokumenteres i </w:t>
            </w:r>
            <w:proofErr w:type="spellStart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Dips</w:t>
            </w:r>
            <w:proofErr w:type="spellEnd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og </w:t>
            </w:r>
            <w:proofErr w:type="spellStart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Metavision</w:t>
            </w:r>
            <w:proofErr w:type="spellEnd"/>
          </w:p>
          <w:p w:rsidR="00BD5BBE" w:rsidRDefault="00BD5BBE" w:rsidP="009B6B32">
            <w:pPr>
              <w:pStyle w:val="Listeavsnit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Drensregnskap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Observasjoner</w:t>
            </w:r>
          </w:p>
          <w:p w:rsidR="00BD5BBE" w:rsidRPr="00FF14C3" w:rsidRDefault="00BD5BBE" w:rsidP="009B6B32">
            <w:pPr>
              <w:pStyle w:val="Listeavsnit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Behandling (Actilyse og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pulmozyme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Sertifisering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Thopaz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og Oasis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03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9B5612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9B561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PVK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V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t hvor man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dokumentere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r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i </w:t>
            </w:r>
            <w:proofErr w:type="spellStart"/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Dips</w:t>
            </w:r>
            <w:proofErr w:type="spellEnd"/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og</w:t>
            </w:r>
            <w:r w:rsidR="00BD5BBE" w:rsidRPr="008934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i </w:t>
            </w:r>
            <w:proofErr w:type="spellStart"/>
            <w:r w:rsidR="00BD5BBE" w:rsidRPr="008934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MetaVision</w:t>
            </w:r>
            <w:proofErr w:type="spellEnd"/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Behandlingsplan (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Dips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)</w:t>
            </w:r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Utstyr (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Metavision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636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 kjent med OUS sin nivå 1 PVK-prosedyre</w:t>
            </w:r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83B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Innleggelse</w:t>
            </w:r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lastRenderedPageBreak/>
              <w:t>Skylling og bruk</w:t>
            </w:r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83B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Observasjoner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(ev. dokumentasjon)</w:t>
            </w:r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83B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Seponering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5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5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Gjennomgang av PVK-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bach</w:t>
            </w:r>
            <w:proofErr w:type="spellEnd"/>
          </w:p>
          <w:p w:rsidR="00BD5BBE" w:rsidRPr="002F18E0" w:rsidRDefault="00BD5BBE" w:rsidP="009B6B32">
            <w:pPr>
              <w:pStyle w:val="Listeavsnit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Rutiner for påfyll og hvor utstyr finnes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1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  <w:p w:rsidR="00BD5BBE" w:rsidRPr="009B5612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9B561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CVK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Er kjent med OUS sin nivå 1 SVK-prosedyre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Bruk og stell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Observasjoner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Skylling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Blodprøvetaking</w:t>
            </w:r>
          </w:p>
          <w:p w:rsidR="00BD5BBE" w:rsidRPr="00883BB0" w:rsidRDefault="00BD5BBE" w:rsidP="009B6B32">
            <w:pPr>
              <w:pStyle w:val="Listeavsnit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Seponering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151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Vet hvor man 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dokumentere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r i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Dips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og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MetaV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isi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on</w:t>
            </w:r>
            <w:proofErr w:type="spellEnd"/>
          </w:p>
          <w:p w:rsidR="00BD5BBE" w:rsidRDefault="00BD5BBE" w:rsidP="009B6B32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Behandlingsplan (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Dips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)</w:t>
            </w:r>
          </w:p>
          <w:p w:rsidR="00BD5BBE" w:rsidRPr="00883BB0" w:rsidRDefault="00D466CF" w:rsidP="009B6B32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Utstyr (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MetaV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ision</w:t>
            </w:r>
            <w:proofErr w:type="spellEnd"/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122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  <w:p w:rsidR="00BD5BBE" w:rsidRPr="00FC5E19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r w:rsidRPr="00FC5E1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VAP</w:t>
            </w: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D466CF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Undervisning på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level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1,5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6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1866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6CF" w:rsidRDefault="00D466CF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 man finner VAP-prosedyren. Nivå 1 prosedyren (ligger under prosedyren for CVK)</w:t>
            </w:r>
          </w:p>
          <w:p w:rsidR="00D466CF" w:rsidRDefault="00D466CF" w:rsidP="009B6B32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Innleggelse</w:t>
            </w:r>
          </w:p>
          <w:p w:rsidR="00D466CF" w:rsidRDefault="00D466CF" w:rsidP="009B6B32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Bruk og stell</w:t>
            </w:r>
          </w:p>
          <w:p w:rsidR="00D466CF" w:rsidRDefault="00D466CF" w:rsidP="009B6B32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Blodprøvetaking</w:t>
            </w:r>
          </w:p>
          <w:p w:rsidR="00D466CF" w:rsidRDefault="00D466CF" w:rsidP="009B6B32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Seponering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  <w:p w:rsidR="00BD5BBE" w:rsidRPr="00293624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011820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 w:themeFill="background1"/>
                <w:lang w:eastAsia="nb-NO"/>
              </w:rPr>
              <w:t>Blodprøver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Delta på obligatorisk blodprøvekurs</w:t>
            </w:r>
          </w:p>
          <w:p w:rsidR="00BD5BBE" w:rsidRPr="006531FD" w:rsidRDefault="00BD5BBE" w:rsidP="009B6B32">
            <w:pPr>
              <w:pStyle w:val="Listeavsnit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I regi av MBK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 kjent med prosedyren for blodprøvetaking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Gjennomføring av prosedyren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Bruk av blodprøve-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bach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+ påfyll</w:t>
            </w:r>
          </w:p>
          <w:p w:rsidR="00BD5BBE" w:rsidRDefault="00D466CF" w:rsidP="009B6B32">
            <w:pPr>
              <w:pStyle w:val="Listeavsnit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hvordan man sender prøver med rørpost</w:t>
            </w:r>
          </w:p>
          <w:p w:rsidR="00BD5BBE" w:rsidRPr="006531FD" w:rsidRDefault="00D466CF" w:rsidP="009B6B32">
            <w:pPr>
              <w:pStyle w:val="Listeavsnitt"/>
              <w:numPr>
                <w:ilvl w:val="0"/>
                <w:numId w:val="6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hvilke prøver man kan sende i rørpost og hvem som skal leveres i kjøleskap i 1 </w:t>
            </w:r>
            <w:proofErr w:type="spellStart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etg</w:t>
            </w:r>
            <w:proofErr w:type="spellEnd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.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man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s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krive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ut E-rekvisisjon på blodprøveark</w:t>
            </w:r>
          </w:p>
          <w:p w:rsidR="00BD5BBE" w:rsidRPr="00EE1D0C" w:rsidRDefault="00BD5BBE" w:rsidP="009B6B32">
            <w:pPr>
              <w:pStyle w:val="Listeavsnit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Kjenner til avdelingens rutiner</w:t>
            </w:r>
            <w:r w:rsidR="00225F9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(nattevakt)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  <w:t xml:space="preserve"> </w:t>
            </w:r>
            <w:r w:rsidRPr="007851FB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  <w:t>Blodgass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Få o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pplæring i blodgassmaskin med superbruker</w:t>
            </w:r>
          </w:p>
          <w:p w:rsidR="00BD5BBE" w:rsidRPr="00EE1D0C" w:rsidRDefault="00BD5BBE" w:rsidP="009B6B32">
            <w:pPr>
              <w:pStyle w:val="Listeavsnit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lastRenderedPageBreak/>
              <w:t>Sertifiseringsskjema ligger i kompetanseportalen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2"/>
        </w:trPr>
        <w:tc>
          <w:tcPr>
            <w:tcW w:w="21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Få 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ilgang til blodgassmaskin på ID-kort</w:t>
            </w:r>
          </w:p>
          <w:p w:rsidR="00225F9C" w:rsidRPr="00225F9C" w:rsidRDefault="00225F9C" w:rsidP="009B6B32">
            <w:pPr>
              <w:pStyle w:val="Listeavsnit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Gis av superbruker etter opplæring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57"/>
        </w:trPr>
        <w:tc>
          <w:tcPr>
            <w:tcW w:w="21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Undervisning/Delta på 4 timers kurs</w:t>
            </w:r>
          </w:p>
          <w:p w:rsidR="00BD5BBE" w:rsidRPr="00991D23" w:rsidRDefault="00BD5BBE" w:rsidP="009B6B32">
            <w:pPr>
              <w:pStyle w:val="Listeavsnit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 regi av akuttundervisning.no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49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Fullføre sertifisering med legesignatur</w:t>
            </w:r>
          </w:p>
          <w:p w:rsidR="00BD5BBE" w:rsidRPr="00EE1D0C" w:rsidRDefault="00BD5BBE" w:rsidP="009B6B32">
            <w:pPr>
              <w:pStyle w:val="Listeavsnit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Sertifiseringsskjema ligger i kompetanseportalen. Signert skjema skannes inn og legges inn under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blodgassertifisering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i kompetanseportalen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61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Intravenøse infusjoner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rutinene for a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septiske rutiner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3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Vet rutiner for håndtering av intravenøse v</w:t>
            </w:r>
            <w:r w:rsidR="00BD5BBE" w:rsidRPr="0089341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æske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r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(Natriumklorid, Ringer, glukose osv.)</w:t>
            </w:r>
          </w:p>
          <w:p w:rsidR="00225F9C" w:rsidRPr="00225F9C" w:rsidRDefault="00225F9C" w:rsidP="009B6B32">
            <w:pPr>
              <w:pStyle w:val="Listeavsnit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dobbeltkontroll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rutiner for håndtering av m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edikamenter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(AB IV, </w:t>
            </w:r>
            <w:proofErr w:type="spellStart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Pabrinex</w:t>
            </w:r>
            <w:proofErr w:type="spellEnd"/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osv.)</w:t>
            </w:r>
          </w:p>
          <w:p w:rsidR="00225F9C" w:rsidRPr="00225F9C" w:rsidRDefault="00225F9C" w:rsidP="009B6B32">
            <w:pPr>
              <w:pStyle w:val="Listeavsnit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dobbeltkontroll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5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hvilke rutiner som følges ved b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lod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transfusjon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Bruk av egne infusjonssett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Dobbeltkontroll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Rutiner ved oppkobling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Oppbevaring (brukte og ubrukte poser)</w:t>
            </w:r>
          </w:p>
          <w:p w:rsidR="00BD5BBE" w:rsidRPr="00293624" w:rsidRDefault="00BD5BBE" w:rsidP="009B6B32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Følgeseddel (utfylling og tilbakelevering)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9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man b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ruk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infusjonspumpe </w:t>
            </w:r>
            <w:proofErr w:type="spellStart"/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Infusomat</w:t>
            </w:r>
            <w:proofErr w:type="spellEnd"/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Space</w:t>
            </w:r>
          </w:p>
          <w:p w:rsidR="00BD5BBE" w:rsidRDefault="00225F9C" w:rsidP="009B6B32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Pumpen f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ølger pasient under sykehusinnleggelsen</w:t>
            </w:r>
          </w:p>
          <w:p w:rsidR="00BD5BBE" w:rsidRPr="00CE7278" w:rsidRDefault="00225F9C" w:rsidP="009B6B32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Ny pumpe b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estille i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nn </w:t>
            </w:r>
            <w:r w:rsidR="00BD5BBE" w:rsidRPr="00CE7278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til avdelingen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via MTV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ordning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1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Telemetri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:</w:t>
            </w:r>
          </w:p>
          <w:p w:rsidR="00BD5BBE" w:rsidRPr="00CE7278" w:rsidRDefault="00BD5BBE" w:rsidP="009B6B32">
            <w:pPr>
              <w:pStyle w:val="Listeavsnit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Hvem man kontakter for å hente utstyr (HIO)</w:t>
            </w:r>
          </w:p>
          <w:p w:rsidR="00BD5BBE" w:rsidRPr="00CE7278" w:rsidRDefault="00BD5BBE" w:rsidP="009B6B32">
            <w:pPr>
              <w:pStyle w:val="Listeavsnit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Hvordan man kobler opp utstyr på</w:t>
            </w:r>
            <w:r w:rsidRPr="00CE72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pasient</w:t>
            </w:r>
          </w:p>
          <w:p w:rsidR="00BD5BBE" w:rsidRPr="00CE7278" w:rsidRDefault="00225F9C" w:rsidP="009B6B32">
            <w:pPr>
              <w:pStyle w:val="Listeavsnit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Bruken av elektroder og hvor og hvordan 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 oppbevares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9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Motta telemetrirapport ved hver vaktslutt</w:t>
            </w:r>
          </w:p>
          <w:p w:rsidR="00BD5BBE" w:rsidRPr="00CE7278" w:rsidRDefault="00BD5BBE" w:rsidP="009B6B32">
            <w:pPr>
              <w:pStyle w:val="Listeavsnit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Kontakt HIO dersom scoopvakt ikke ringer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Rengjøring og tilbakelevering</w:t>
            </w:r>
          </w:p>
          <w:p w:rsidR="00BD5BBE" w:rsidRPr="00CE7278" w:rsidRDefault="00BD5BBE" w:rsidP="009B6B32">
            <w:pPr>
              <w:pStyle w:val="Listeavsnit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Følg rengjøringsrutine for aktuell mikrobe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8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EKG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 kjent med i</w:t>
            </w: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ndikasjon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7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7851FB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225F9C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EKG-apparat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et fungerer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Bruk og oppbevaring av elektroder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lastRenderedPageBreak/>
              <w:t xml:space="preserve">Tilkobling og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frakobling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av pasient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Skrive ut EKG-rapport</w:t>
            </w:r>
          </w:p>
          <w:p w:rsidR="00BD5BBE" w:rsidRPr="009D424F" w:rsidRDefault="00BD5BBE" w:rsidP="009B6B32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Merking av EKG-rapport og hvor den oppbevares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5D782A" w:rsidRPr="00893411" w:rsidTr="009B6B32">
        <w:trPr>
          <w:trHeight w:val="1205"/>
        </w:trPr>
        <w:tc>
          <w:tcPr>
            <w:tcW w:w="212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2A" w:rsidRPr="007851FB" w:rsidRDefault="005D782A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proofErr w:type="spellStart"/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Blærescanner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2A" w:rsidRDefault="005D782A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Vet:</w:t>
            </w:r>
          </w:p>
          <w:p w:rsidR="005D782A" w:rsidRPr="00FE2168" w:rsidRDefault="005D782A" w:rsidP="009B6B32">
            <w:pPr>
              <w:pStyle w:val="Listeavsnit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FE21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Indikasjon for bruk</w:t>
            </w:r>
          </w:p>
          <w:p w:rsidR="005D782A" w:rsidRPr="00225F9C" w:rsidRDefault="005D782A" w:rsidP="009B6B32">
            <w:pPr>
              <w:pStyle w:val="Listeavsnit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FE21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Rengjøringsrutiner</w:t>
            </w:r>
          </w:p>
          <w:p w:rsidR="005D782A" w:rsidRPr="00FE2168" w:rsidRDefault="005D782A" w:rsidP="009B6B32">
            <w:pPr>
              <w:pStyle w:val="Listeavsnit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Oppbevaring av maskin og utstyr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:rsidR="005D782A" w:rsidRPr="00893411" w:rsidRDefault="005D782A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</w:tcPr>
          <w:p w:rsidR="005D782A" w:rsidRPr="00893411" w:rsidRDefault="005D782A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781AEB" w:rsidRPr="00893411" w:rsidTr="009B6B32">
        <w:trPr>
          <w:trHeight w:val="296"/>
        </w:trPr>
        <w:tc>
          <w:tcPr>
            <w:tcW w:w="212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AEB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AEB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781AEB" w:rsidRPr="00893411" w:rsidTr="009B6B32">
        <w:trPr>
          <w:trHeight w:val="65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AEB" w:rsidRPr="007851FB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AEB" w:rsidRPr="00FE2168" w:rsidRDefault="00781AEB" w:rsidP="009B6B32">
            <w:pPr>
              <w:pStyle w:val="Listeavsnitt"/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781AEB" w:rsidRPr="00893411" w:rsidTr="009B6B32">
        <w:trPr>
          <w:trHeight w:val="301"/>
        </w:trPr>
        <w:tc>
          <w:tcPr>
            <w:tcW w:w="212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AEB" w:rsidRPr="007C0F12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 kjent med i</w:t>
            </w: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ndikasjoner</w:t>
            </w:r>
          </w:p>
          <w:p w:rsidR="00781AEB" w:rsidRPr="007C0F12" w:rsidRDefault="00781AEB" w:rsidP="009B6B3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Pasientens ønske</w:t>
            </w:r>
          </w:p>
          <w:p w:rsidR="00781AEB" w:rsidRPr="007C0F12" w:rsidRDefault="00781AEB" w:rsidP="009B6B3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Ernæringsstatus</w:t>
            </w:r>
          </w:p>
          <w:p w:rsidR="00781AEB" w:rsidRPr="00781AEB" w:rsidRDefault="00781AEB" w:rsidP="009B6B32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Behov for langvarige ernæringstiltak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01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781AEB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Nasogastrisk</w:t>
            </w:r>
            <w:proofErr w:type="spellEnd"/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 sonde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:rsidR="00781AEB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  <w:p w:rsidR="00781AEB" w:rsidRDefault="00781AEB" w:rsidP="009B6B32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&amp;</w:t>
            </w:r>
          </w:p>
          <w:p w:rsidR="00781AEB" w:rsidRDefault="00781AEB" w:rsidP="009B6B32">
            <w:pPr>
              <w:spacing w:after="0" w:line="240" w:lineRule="auto"/>
              <w:rPr>
                <w:b/>
              </w:rPr>
            </w:pPr>
          </w:p>
          <w:p w:rsidR="00BD5BBE" w:rsidRPr="00781AEB" w:rsidRDefault="00BD5BBE" w:rsidP="009B6B32">
            <w:pPr>
              <w:spacing w:after="0" w:line="240" w:lineRule="auto"/>
              <w:rPr>
                <w:rFonts w:eastAsia="Times New Roman" w:cstheme="minorHAnsi"/>
                <w:b/>
                <w:color w:val="333333"/>
                <w:sz w:val="24"/>
                <w:szCs w:val="24"/>
                <w:lang w:eastAsia="nb-NO"/>
              </w:rPr>
            </w:pPr>
            <w:r w:rsidRPr="00781AEB">
              <w:rPr>
                <w:rFonts w:cstheme="minorHAnsi"/>
                <w:b/>
              </w:rPr>
              <w:t>PEG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C0F12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Kan utføre d</w:t>
            </w: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aglige observasjoner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781AEB" w:rsidRPr="00893411" w:rsidTr="009B6B32">
        <w:trPr>
          <w:trHeight w:val="301"/>
        </w:trPr>
        <w:tc>
          <w:tcPr>
            <w:tcW w:w="21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AEB" w:rsidRPr="00781AEB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 kjent med p</w:t>
            </w:r>
            <w:r w:rsidRP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rosedyren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for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nasogastrisk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sonde</w:t>
            </w:r>
            <w:r w:rsidRP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(bruk, oppkobling og seponering)</w:t>
            </w:r>
          </w:p>
          <w:p w:rsidR="00781AEB" w:rsidRPr="00781AEB" w:rsidRDefault="00781AEB" w:rsidP="009B6B32">
            <w:pPr>
              <w:pStyle w:val="Listeavsnitt"/>
              <w:numPr>
                <w:ilvl w:val="0"/>
                <w:numId w:val="7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Vurdere behov for </w:t>
            </w:r>
            <w:proofErr w:type="spellStart"/>
            <w:r w:rsidRP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neselås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1AEB" w:rsidRPr="00893411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58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C0F12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Kan utføre s</w:t>
            </w: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tell</w:t>
            </w:r>
            <w:r w:rsid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av PEG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5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C0F12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Utstyr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Bestilling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Oppbevaring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Rengjøringsrutiner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3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  <w:r w:rsidRPr="007851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Sondeernæring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C0F12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Er kjent med i</w:t>
            </w:r>
            <w:r w:rsidR="00BD5BBE" w:rsidRPr="007C0F12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ndikasjoner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Ernæringsscreening 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Kostregistrering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Henvise til KEF (Klinisk ernæringsfysiolog)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38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F1B9A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781AEB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Vet hvordan e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rnæringspumpe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n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Nutrica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fungerer</w:t>
            </w:r>
          </w:p>
          <w:p w:rsidR="00781AEB" w:rsidRDefault="00781AEB" w:rsidP="009B6B32">
            <w:pPr>
              <w:pStyle w:val="Listeavsnit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Tilkobling og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frakobling</w:t>
            </w:r>
            <w:proofErr w:type="spellEnd"/>
          </w:p>
          <w:p w:rsidR="00781AEB" w:rsidRDefault="00781AEB" w:rsidP="009B6B32">
            <w:pPr>
              <w:pStyle w:val="Listeavsnit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Sette innstillinger for dose/hastighet</w:t>
            </w:r>
          </w:p>
          <w:p w:rsidR="00781AEB" w:rsidRPr="00781AEB" w:rsidRDefault="00781AEB" w:rsidP="009B6B32">
            <w:pPr>
              <w:pStyle w:val="Listeavsnit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Start/stopp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55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Følge opp ernæringsplan fra KEF</w:t>
            </w:r>
            <w:r w:rsidR="00781A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dersom det er aktuelt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1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0B390C" w:rsidRDefault="00BD5BBE" w:rsidP="009B6B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Kateterisering av urinveiene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8F3798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i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ndikasjon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er for kateterisering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Urinretensjon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Sykdom knyttet til urinveiene</w:t>
            </w:r>
          </w:p>
          <w:p w:rsidR="00BD5BBE" w:rsidRPr="00995526" w:rsidRDefault="00BD5BBE" w:rsidP="009B6B32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Allmenntilstand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18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A56401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hvilke r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utiner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som skal følges 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ved innleggelse (prosedyre)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SIK/RIK</w:t>
            </w:r>
          </w:p>
          <w:p w:rsidR="00BD5BBE" w:rsidRPr="000B390C" w:rsidRDefault="00BD5BBE" w:rsidP="009B6B32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Permanent kateter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18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A56401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hvilke d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aglige observasjoner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som skal gjøres og dokumenteres (i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Dips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/MV)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Lukt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lastRenderedPageBreak/>
              <w:t>Farge på urin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Misfarging på kateter</w:t>
            </w:r>
          </w:p>
          <w:p w:rsidR="00BD5BBE" w:rsidRPr="000B390C" w:rsidRDefault="00BD5BBE" w:rsidP="009B6B32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Måle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diurese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18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080BB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B01C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rutinene for s</w:t>
            </w:r>
            <w:r w:rsidR="00BD5BBE" w:rsidRPr="00B01C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eponering</w:t>
            </w:r>
            <w:r w:rsidRPr="00B01C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av kateter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51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BA18E0" w:rsidRDefault="00080BB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BA18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 utstyr til kateterisering finnes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9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Mikrobiologisk</w:t>
            </w:r>
            <w:r w:rsidRPr="00E111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e prøver </w:t>
            </w:r>
          </w:p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080BB6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 p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røvetaking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smateriale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finnes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hvordan det bestilles når det er lite igjen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9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080BB6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p</w:t>
            </w:r>
            <w:r w:rsidR="00BD5B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røvetaking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gjennomføres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1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080BB6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mikrobiologiske prøver oppbevares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og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hvor det leveres.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K</w:t>
            </w:r>
            <w:r w:rsidRPr="00E111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ostregistrering</w:t>
            </w:r>
          </w:p>
          <w:p w:rsidR="00BD5BBE" w:rsidRPr="00E1110C" w:rsidRDefault="00BD5BBE" w:rsidP="009B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Indikasjon</w:t>
            </w:r>
          </w:p>
          <w:p w:rsidR="00BD5BBE" w:rsidRPr="007C0F12" w:rsidRDefault="00BD5BBE" w:rsidP="009B6B32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Fare for underernæring etter screening</w:t>
            </w:r>
          </w:p>
          <w:p w:rsidR="00BD5BBE" w:rsidRPr="00605788" w:rsidRDefault="00BD5BBE" w:rsidP="009B6B32">
            <w:pPr>
              <w:pStyle w:val="Listeavsnit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C0F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Kartlegge pasientens matinntak v/behov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E1110C" w:rsidRDefault="00BD5BBE" w:rsidP="009B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Daglig føring på skjema hos pasient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Dokumentasjon i forhold til endringer i pasientens matinntak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24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Kunne f</w:t>
            </w: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øre i </w:t>
            </w:r>
            <w:proofErr w:type="spellStart"/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MetaVision</w:t>
            </w:r>
            <w:proofErr w:type="spellEnd"/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2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E1110C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  <w:t>Ernæring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Vite hvordan man fyller ut ernæringsscreening i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Dips</w:t>
            </w:r>
            <w:proofErr w:type="spellEnd"/>
          </w:p>
          <w:p w:rsidR="00104C2A" w:rsidRPr="00104C2A" w:rsidRDefault="00104C2A" w:rsidP="009B6B32">
            <w:pPr>
              <w:pStyle w:val="Listeavsnit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«Sjekkliste pasientsikkerhet»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2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Vet</w:t>
            </w:r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hvordan ernæring registreres i </w:t>
            </w:r>
            <w:proofErr w:type="spellStart"/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metavision</w:t>
            </w:r>
            <w:proofErr w:type="spellEnd"/>
            <w:r w:rsidR="00BD5BBE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, unngå dobbelføring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27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BA18E0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BA18E0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Se E-læringsfilmer (læringsportalen)</w:t>
            </w:r>
          </w:p>
          <w:p w:rsidR="00104C2A" w:rsidRDefault="00BD5BBE" w:rsidP="009B6B32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104C2A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Opplæring, innsatsområde forebygging og behandling av underernæring (6 korte filmer)</w:t>
            </w:r>
          </w:p>
          <w:p w:rsidR="00BD5BBE" w:rsidRPr="00104C2A" w:rsidRDefault="00BD5BBE" w:rsidP="009B6B32">
            <w:pPr>
              <w:pStyle w:val="Listeavsnit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104C2A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Forebygge</w:t>
            </w:r>
            <w:r w:rsidR="00104C2A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 underernæring, legen</w:t>
            </w:r>
            <w:r w:rsidRPr="00104C2A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s ansvar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9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6E638F" w:rsidRDefault="00BD5BBE" w:rsidP="009B6B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E111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Default="00BD5BBE" w:rsidP="009B6B32">
            <w:pPr>
              <w:shd w:val="clear" w:color="auto" w:fill="FFFFFF" w:themeFill="background1"/>
              <w:spacing w:after="0" w:line="240" w:lineRule="auto"/>
            </w:pPr>
          </w:p>
          <w:p w:rsidR="00BD5BBE" w:rsidRDefault="00BD5BBE" w:rsidP="009B6B32">
            <w:pPr>
              <w:shd w:val="clear" w:color="auto" w:fill="FFFFFF" w:themeFill="background1"/>
              <w:spacing w:after="0" w:line="240" w:lineRule="auto"/>
            </w:pPr>
          </w:p>
          <w:p w:rsidR="00BD5BBE" w:rsidRPr="00EC79ED" w:rsidRDefault="00362EAF" w:rsidP="009B6B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</w:pPr>
            <w:hyperlink r:id="rId12" w:tgtFrame="_blank" w:history="1">
              <w:r w:rsidR="00BD5BBE" w:rsidRPr="00EC79ED">
                <w:rPr>
                  <w:rFonts w:ascii="Calibri" w:eastAsia="Times New Roman" w:hAnsi="Calibri" w:cs="Calibri"/>
                  <w:b/>
                  <w:sz w:val="24"/>
                  <w:szCs w:val="24"/>
                  <w:lang w:eastAsia="nb-NO"/>
                </w:rPr>
                <w:t>Drikke</w:t>
              </w:r>
            </w:hyperlink>
            <w:r w:rsidR="00BD5BBE" w:rsidRPr="00EC79ED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 xml:space="preserve"> og </w:t>
            </w:r>
            <w:proofErr w:type="spellStart"/>
            <w:r w:rsidR="00BD5BBE" w:rsidRPr="00EC79ED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>diureseliste</w:t>
            </w:r>
            <w:proofErr w:type="spellEnd"/>
          </w:p>
          <w:p w:rsidR="00BD5BBE" w:rsidRPr="00EC79ED" w:rsidRDefault="00BD5BBE" w:rsidP="009B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EC79ED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i</w:t>
            </w:r>
            <w:r w:rsidR="00BD5BBE" w:rsidRPr="00EC79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ndikasjon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for å iverksette tiltak D/D-liste</w:t>
            </w:r>
          </w:p>
          <w:p w:rsidR="00BD5BBE" w:rsidRPr="00EC79ED" w:rsidRDefault="00BD5BBE" w:rsidP="009B6B32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EC79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Dehydrering</w:t>
            </w:r>
          </w:p>
          <w:p w:rsidR="00BD5BBE" w:rsidRPr="00EC79ED" w:rsidRDefault="00BD5BBE" w:rsidP="009B6B32">
            <w:pPr>
              <w:pStyle w:val="Listeavsnit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EC79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Sykdom og eller sykdomsrelaterte lidelser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9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E1110C" w:rsidRDefault="00BD5BBE" w:rsidP="009B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Vet hvordan man fører </w:t>
            </w:r>
            <w:r w:rsidR="00BD5BBE" w:rsidRPr="00BA18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skjema hos pasient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(daglig)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893411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Vet hvordan man dokumenterer D/D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39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man f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øre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inn i </w:t>
            </w:r>
            <w:proofErr w:type="spellStart"/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MetaVision</w:t>
            </w:r>
            <w:proofErr w:type="spellEnd"/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etter hver vakt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9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E111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E111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E1110C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 w:rsidRPr="00E1110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984CFF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highlight w:val="yellow"/>
                <w:lang w:eastAsia="nb-NO"/>
              </w:rPr>
            </w:pPr>
            <w:r w:rsidRPr="00BA18E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Legemiddelhåndtering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rutinen for dosering av</w:t>
            </w:r>
            <w:r w:rsidR="00BD5BBE" w:rsidRPr="00BA18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medisiner og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hvordan</w:t>
            </w:r>
            <w:r w:rsidR="00BD5BBE" w:rsidRPr="00BA18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klargjøre i </w:t>
            </w:r>
            <w:proofErr w:type="spellStart"/>
            <w:r w:rsidR="00BD5BBE" w:rsidRPr="00BA18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MetaVision</w:t>
            </w:r>
            <w:proofErr w:type="spellEnd"/>
          </w:p>
          <w:p w:rsidR="00104C2A" w:rsidRPr="00104C2A" w:rsidRDefault="00104C2A" w:rsidP="009B6B32">
            <w:pPr>
              <w:pStyle w:val="Listeavsnitt"/>
              <w:numPr>
                <w:ilvl w:val="0"/>
                <w:numId w:val="76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Gjennomgang av hvordan dosere medisiner riktig i skuff. Alle preparater skal være navngitte, med utløpsdato og batch.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8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104C2A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hvordan man a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dministrere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medisiner og signere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 ut</w:t>
            </w:r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i </w:t>
            </w:r>
            <w:proofErr w:type="spellStart"/>
            <w:r w:rsidR="00BD5BBE"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MetaVision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401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  <w:r w:rsidR="00104C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r</w:t>
            </w: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utiner på medisinrom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 xml:space="preserve">Utstyr </w:t>
            </w:r>
            <w:r w:rsidRPr="007661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og hvordan bestille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Rengjøring (se gjøremålsrutiner for nattevakt)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A- og B-preparater, føring i skjemaer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Apotekstyrtlegemiddellager, og bruk av beskjedbok</w:t>
            </w:r>
          </w:p>
          <w:p w:rsidR="00BD5BBE" w:rsidRDefault="00BD5BBE" w:rsidP="009B6B32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proofErr w:type="spellStart"/>
            <w:r w:rsidRPr="007661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Tønsys</w:t>
            </w:r>
            <w:proofErr w:type="spellEnd"/>
            <w:r w:rsidRPr="007661D7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, hastebestilling og helgebestilling</w:t>
            </w:r>
          </w:p>
          <w:p w:rsidR="00104C2A" w:rsidRPr="006C4E76" w:rsidRDefault="00104C2A" w:rsidP="009B6B32">
            <w:pPr>
              <w:pStyle w:val="Listeavsnitt"/>
              <w:numPr>
                <w:ilvl w:val="1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  <w:t>Gjennomføre e-læringskurs for å få egen bruker. Når kurs er gjennomført gis det beskjed til fagsykepleier.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3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  <w:r w:rsidR="00104C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 rutinene for p</w:t>
            </w: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åfyll </w:t>
            </w:r>
            <w:r w:rsidR="00104C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og rengjøring </w:t>
            </w: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av medisintralle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3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9F3A5D" w:rsidRDefault="00BD5BBE" w:rsidP="009B6B32">
            <w:pPr>
              <w:pStyle w:val="Listeavsnitt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39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  <w:r w:rsidRPr="008934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</w:p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  <w:p w:rsidR="00BD5BBE" w:rsidRPr="006E638F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>Smittevern med rutiner for</w:t>
            </w:r>
            <w:r w:rsidRPr="006E63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nb-NO"/>
              </w:rPr>
              <w:t xml:space="preserve"> skyllerom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 </w:t>
            </w:r>
            <w:r w:rsidR="00DC38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Vet rutinene for </w:t>
            </w:r>
            <w:r w:rsidR="00DC387D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</w:t>
            </w:r>
            <w:r w:rsidRPr="007661D7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ontaktsmitte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På- og avkledning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Avfallshåndtering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Utstyrshåndtering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Slusing og rengjøring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BBE" w:rsidRPr="007661D7" w:rsidRDefault="00DC387D" w:rsidP="009B6B32">
            <w:pPr>
              <w:spacing w:after="0" w:line="240" w:lineRule="auto"/>
            </w:pPr>
            <w:r>
              <w:t>Vet rutinene for d</w:t>
            </w:r>
            <w:r w:rsidR="00BD5BBE" w:rsidRPr="007661D7">
              <w:t>råpesmitte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På- og avkledning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Avfallshåndtering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Utstyrshåndtering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Slusing og rengjøring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661D7" w:rsidRDefault="00DC387D" w:rsidP="009B6B32">
            <w:pPr>
              <w:spacing w:after="0" w:line="240" w:lineRule="auto"/>
            </w:pPr>
            <w:r>
              <w:t>Vet rutinene for l</w:t>
            </w:r>
            <w:r w:rsidR="00BD5BBE" w:rsidRPr="007661D7">
              <w:t>uftsmitte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På- og avkledning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Avfallshåndtering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Utstyrshåndtering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Slusing og rengjøring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661D7" w:rsidRDefault="00DC387D" w:rsidP="009B6B32">
            <w:pPr>
              <w:spacing w:after="0" w:line="240" w:lineRule="auto"/>
            </w:pPr>
            <w:r>
              <w:t>Vet r</w:t>
            </w:r>
            <w:r w:rsidR="00BD5BBE" w:rsidRPr="007661D7">
              <w:t>utiner for avisolering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661D7" w:rsidRDefault="00DC387D" w:rsidP="009B6B32">
            <w:pPr>
              <w:spacing w:after="0" w:line="240" w:lineRule="auto"/>
            </w:pPr>
            <w:r>
              <w:t>Vet hvordan man bestiller</w:t>
            </w:r>
            <w:r w:rsidR="00BD5BBE" w:rsidRPr="007661D7">
              <w:t xml:space="preserve"> smittevask</w:t>
            </w:r>
            <w:r>
              <w:t xml:space="preserve"> (også kveld, natt og helg)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661D7" w:rsidRDefault="00DC387D" w:rsidP="009B6B32">
            <w:pPr>
              <w:spacing w:after="0" w:line="240" w:lineRule="auto"/>
            </w:pPr>
            <w:r>
              <w:t xml:space="preserve">Er kjent med at </w:t>
            </w:r>
            <w:r w:rsidR="00BD5BBE" w:rsidRPr="007661D7">
              <w:t>O2-kolber skal vaskes med desinfeksjon/</w:t>
            </w:r>
            <w:proofErr w:type="spellStart"/>
            <w:r w:rsidR="00BD5BBE" w:rsidRPr="007661D7">
              <w:t>perasafe</w:t>
            </w:r>
            <w:proofErr w:type="spellEnd"/>
            <w:r w:rsidR="00BD5BBE" w:rsidRPr="007661D7">
              <w:t xml:space="preserve"> ved </w:t>
            </w:r>
            <w:proofErr w:type="spellStart"/>
            <w:r w:rsidR="00BD5BBE" w:rsidRPr="007661D7">
              <w:t>utslusing</w:t>
            </w:r>
            <w:proofErr w:type="spellEnd"/>
            <w:r w:rsidR="00BD5BBE" w:rsidRPr="007661D7">
              <w:t>(IKKE I POSE). Settes tilbake på O2-lager.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</w:tr>
      <w:tr w:rsidR="00BD5BBE" w:rsidRPr="00893411" w:rsidTr="009B6B32">
        <w:trPr>
          <w:trHeight w:val="3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BBE" w:rsidRPr="00893411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nb-NO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BBE" w:rsidRPr="007661D7" w:rsidRDefault="00DC387D" w:rsidP="009B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Vet r</w:t>
            </w:r>
            <w:r w:rsidR="00BD5BBE"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utiner for skyllerom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Avfallshåndtering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Merking av smitteavfall</w:t>
            </w:r>
          </w:p>
          <w:p w:rsidR="00BD5BBE" w:rsidRPr="007661D7" w:rsidRDefault="00BD5BBE" w:rsidP="009B6B32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Bruk av dekontaminator for urinflaske/bekken og for utstyr</w:t>
            </w:r>
          </w:p>
          <w:p w:rsidR="00BD5BBE" w:rsidRPr="007661D7" w:rsidRDefault="00BD5BBE" w:rsidP="009B6B32">
            <w:pPr>
              <w:spacing w:after="0" w:line="240" w:lineRule="auto"/>
            </w:pPr>
            <w:r w:rsidRPr="007661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Egen ansvarsperson per vakt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BBE" w:rsidRPr="007661D7" w:rsidRDefault="00BD5BBE" w:rsidP="009B6B32">
            <w:pPr>
              <w:spacing w:after="0" w:line="240" w:lineRule="auto"/>
              <w:rPr>
                <w:rFonts w:ascii="Calibri" w:eastAsia="Times New Roman" w:hAnsi="Calibri" w:cs="Calibri"/>
                <w:color w:val="548DD4"/>
                <w:sz w:val="24"/>
                <w:szCs w:val="24"/>
                <w:lang w:eastAsia="nb-NO"/>
              </w:rPr>
            </w:pPr>
          </w:p>
        </w:tc>
      </w:tr>
    </w:tbl>
    <w:p w:rsidR="00C21622" w:rsidRDefault="00C21622" w:rsidP="00C21622">
      <w:pPr>
        <w:rPr>
          <w:b/>
          <w:sz w:val="32"/>
        </w:rPr>
      </w:pP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241"/>
        <w:gridCol w:w="5457"/>
        <w:gridCol w:w="1634"/>
        <w:gridCol w:w="1158"/>
      </w:tblGrid>
      <w:tr w:rsidR="00DC387D" w:rsidRPr="00296FE2" w:rsidTr="009B6B32">
        <w:trPr>
          <w:trHeight w:val="270"/>
        </w:trPr>
        <w:tc>
          <w:tcPr>
            <w:tcW w:w="7678" w:type="dxa"/>
            <w:gridSpan w:val="2"/>
          </w:tcPr>
          <w:p w:rsidR="00DC387D" w:rsidRPr="00F7323A" w:rsidRDefault="00DC387D" w:rsidP="005A3294">
            <w:pPr>
              <w:rPr>
                <w:b/>
                <w:sz w:val="28"/>
              </w:rPr>
            </w:pPr>
            <w:r w:rsidRPr="00F7323A">
              <w:rPr>
                <w:b/>
                <w:sz w:val="28"/>
              </w:rPr>
              <w:t xml:space="preserve">Rutiner ved </w:t>
            </w:r>
            <w:r>
              <w:rPr>
                <w:b/>
                <w:sz w:val="28"/>
              </w:rPr>
              <w:t>innkomst</w:t>
            </w:r>
            <w:r w:rsidRPr="00F7323A">
              <w:rPr>
                <w:b/>
                <w:sz w:val="28"/>
              </w:rPr>
              <w:t xml:space="preserve"> og utskrivelse av pasient</w:t>
            </w:r>
          </w:p>
          <w:p w:rsidR="00DC387D" w:rsidRPr="00296FE2" w:rsidRDefault="00DC387D" w:rsidP="005A3294">
            <w:r>
              <w:t>Opplæring med kontaktsykepleier</w:t>
            </w:r>
          </w:p>
        </w:tc>
        <w:tc>
          <w:tcPr>
            <w:tcW w:w="1638" w:type="dxa"/>
          </w:tcPr>
          <w:p w:rsidR="00DC387D" w:rsidRPr="00F7323A" w:rsidRDefault="00DC387D" w:rsidP="005A329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174" w:type="dxa"/>
          </w:tcPr>
          <w:p w:rsidR="00DC387D" w:rsidRPr="00F7323A" w:rsidRDefault="00DC387D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DC387D" w:rsidRPr="00296FE2" w:rsidTr="009B6B32">
        <w:trPr>
          <w:trHeight w:val="270"/>
        </w:trPr>
        <w:tc>
          <w:tcPr>
            <w:tcW w:w="2127" w:type="dxa"/>
            <w:vMerge w:val="restart"/>
          </w:tcPr>
          <w:p w:rsidR="00DC387D" w:rsidRDefault="00DC387D" w:rsidP="005A3294">
            <w:pPr>
              <w:rPr>
                <w:b/>
                <w:sz w:val="24"/>
              </w:rPr>
            </w:pPr>
            <w:r w:rsidRPr="00296FE2">
              <w:rPr>
                <w:b/>
                <w:sz w:val="24"/>
              </w:rPr>
              <w:t>Innkomst</w:t>
            </w:r>
          </w:p>
          <w:p w:rsidR="00DC387D" w:rsidRDefault="00DC387D" w:rsidP="005A3294">
            <w:pPr>
              <w:rPr>
                <w:b/>
                <w:sz w:val="24"/>
              </w:rPr>
            </w:pPr>
          </w:p>
          <w:p w:rsidR="00DC387D" w:rsidRPr="00296FE2" w:rsidRDefault="00DC387D" w:rsidP="005A3294"/>
        </w:tc>
        <w:tc>
          <w:tcPr>
            <w:tcW w:w="5551" w:type="dxa"/>
          </w:tcPr>
          <w:p w:rsidR="00DC387D" w:rsidRPr="00296FE2" w:rsidRDefault="007F571B" w:rsidP="005A3294">
            <w:r>
              <w:t xml:space="preserve">Er kjent med rutinene for </w:t>
            </w:r>
            <w:r w:rsidR="00DC387D" w:rsidRPr="00296FE2">
              <w:t>Innkomstsamtale</w:t>
            </w:r>
          </w:p>
        </w:tc>
        <w:tc>
          <w:tcPr>
            <w:tcW w:w="1638" w:type="dxa"/>
          </w:tcPr>
          <w:p w:rsidR="00DC387D" w:rsidRPr="00296FE2" w:rsidRDefault="00DC387D" w:rsidP="005A3294"/>
        </w:tc>
        <w:tc>
          <w:tcPr>
            <w:tcW w:w="1174" w:type="dxa"/>
          </w:tcPr>
          <w:p w:rsidR="00DC387D" w:rsidRPr="00296FE2" w:rsidRDefault="00DC387D" w:rsidP="005A3294"/>
        </w:tc>
      </w:tr>
      <w:tr w:rsidR="00DC387D" w:rsidRPr="00296FE2" w:rsidTr="009B6B32">
        <w:trPr>
          <w:trHeight w:val="270"/>
        </w:trPr>
        <w:tc>
          <w:tcPr>
            <w:tcW w:w="2127" w:type="dxa"/>
            <w:vMerge/>
          </w:tcPr>
          <w:p w:rsidR="00DC387D" w:rsidRPr="00296FE2" w:rsidRDefault="00DC387D" w:rsidP="005A3294">
            <w:pPr>
              <w:rPr>
                <w:b/>
              </w:rPr>
            </w:pPr>
          </w:p>
        </w:tc>
        <w:tc>
          <w:tcPr>
            <w:tcW w:w="5551" w:type="dxa"/>
          </w:tcPr>
          <w:p w:rsidR="00DC387D" w:rsidRDefault="007F571B" w:rsidP="005A3294">
            <w:r>
              <w:t>Vet hvor v</w:t>
            </w:r>
            <w:r w:rsidR="00DC387D">
              <w:t>elkomstbrosjyre</w:t>
            </w:r>
            <w:r>
              <w:t>n finnes</w:t>
            </w:r>
          </w:p>
          <w:p w:rsidR="007F571B" w:rsidRPr="00296FE2" w:rsidRDefault="007F571B" w:rsidP="007F571B">
            <w:pPr>
              <w:pStyle w:val="Listeavsnitt"/>
              <w:numPr>
                <w:ilvl w:val="0"/>
                <w:numId w:val="77"/>
              </w:numPr>
            </w:pPr>
            <w:r>
              <w:t>Skal gis til alle pasienter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RPr="00296FE2" w:rsidTr="009B6B32">
        <w:trPr>
          <w:trHeight w:val="270"/>
        </w:trPr>
        <w:tc>
          <w:tcPr>
            <w:tcW w:w="2127" w:type="dxa"/>
            <w:vMerge/>
          </w:tcPr>
          <w:p w:rsidR="00DC387D" w:rsidRPr="00296FE2" w:rsidRDefault="00DC387D" w:rsidP="005A3294"/>
        </w:tc>
        <w:tc>
          <w:tcPr>
            <w:tcW w:w="5551" w:type="dxa"/>
          </w:tcPr>
          <w:p w:rsidR="00DC387D" w:rsidRPr="00296FE2" w:rsidRDefault="007F571B" w:rsidP="005A3294">
            <w:r>
              <w:t>Vet hvordan k</w:t>
            </w:r>
            <w:r w:rsidR="00DC387D" w:rsidRPr="00296FE2">
              <w:t>artleggingsnotat og behandlingsplan</w:t>
            </w:r>
            <w:r>
              <w:t xml:space="preserve"> opprettes og skrives i </w:t>
            </w:r>
            <w:proofErr w:type="spellStart"/>
            <w:r>
              <w:t>Dips</w:t>
            </w:r>
            <w:proofErr w:type="spellEnd"/>
          </w:p>
        </w:tc>
        <w:tc>
          <w:tcPr>
            <w:tcW w:w="1638" w:type="dxa"/>
          </w:tcPr>
          <w:p w:rsidR="00DC387D" w:rsidRPr="00296FE2" w:rsidRDefault="00DC387D" w:rsidP="005A3294"/>
        </w:tc>
        <w:tc>
          <w:tcPr>
            <w:tcW w:w="1174" w:type="dxa"/>
          </w:tcPr>
          <w:p w:rsidR="00DC387D" w:rsidRPr="00296FE2" w:rsidRDefault="00DC387D" w:rsidP="005A3294"/>
        </w:tc>
      </w:tr>
      <w:tr w:rsidR="00DC387D" w:rsidRPr="00296FE2" w:rsidTr="009B6B32">
        <w:trPr>
          <w:trHeight w:val="270"/>
        </w:trPr>
        <w:tc>
          <w:tcPr>
            <w:tcW w:w="2127" w:type="dxa"/>
            <w:vMerge/>
          </w:tcPr>
          <w:p w:rsidR="00DC387D" w:rsidRPr="00296FE2" w:rsidRDefault="00DC387D" w:rsidP="005A3294"/>
        </w:tc>
        <w:tc>
          <w:tcPr>
            <w:tcW w:w="5551" w:type="dxa"/>
          </w:tcPr>
          <w:p w:rsidR="00DC387D" w:rsidRPr="00296FE2" w:rsidRDefault="007F571B" w:rsidP="005A3294">
            <w:r>
              <w:t>Vet rutinene for deponering av</w:t>
            </w:r>
            <w:r w:rsidR="00DC387D" w:rsidRPr="009A3945">
              <w:t xml:space="preserve"> verdisaker (Eget skjema)</w:t>
            </w:r>
          </w:p>
        </w:tc>
        <w:tc>
          <w:tcPr>
            <w:tcW w:w="1638" w:type="dxa"/>
          </w:tcPr>
          <w:p w:rsidR="00DC387D" w:rsidRPr="00296FE2" w:rsidRDefault="00DC387D" w:rsidP="005A3294"/>
        </w:tc>
        <w:tc>
          <w:tcPr>
            <w:tcW w:w="1174" w:type="dxa"/>
          </w:tcPr>
          <w:p w:rsidR="00DC387D" w:rsidRPr="00296FE2" w:rsidRDefault="00DC387D" w:rsidP="005A3294"/>
        </w:tc>
      </w:tr>
      <w:tr w:rsidR="00DC387D" w:rsidRPr="00296FE2" w:rsidTr="009B6B32">
        <w:trPr>
          <w:trHeight w:val="585"/>
        </w:trPr>
        <w:tc>
          <w:tcPr>
            <w:tcW w:w="2127" w:type="dxa"/>
            <w:vMerge w:val="restart"/>
          </w:tcPr>
          <w:p w:rsidR="00DC387D" w:rsidRDefault="00DC387D" w:rsidP="005A3294">
            <w:pPr>
              <w:rPr>
                <w:b/>
              </w:rPr>
            </w:pPr>
          </w:p>
          <w:p w:rsidR="00DC387D" w:rsidRDefault="00DC387D" w:rsidP="005A3294">
            <w:pPr>
              <w:rPr>
                <w:b/>
              </w:rPr>
            </w:pPr>
          </w:p>
          <w:p w:rsidR="00DC387D" w:rsidRPr="00F7323A" w:rsidRDefault="00DC387D" w:rsidP="005A3294">
            <w:pPr>
              <w:rPr>
                <w:b/>
              </w:rPr>
            </w:pPr>
            <w:r w:rsidRPr="00F7323A">
              <w:rPr>
                <w:b/>
              </w:rPr>
              <w:t>Samarbeid med primærhelsetjenesten</w:t>
            </w:r>
          </w:p>
        </w:tc>
        <w:tc>
          <w:tcPr>
            <w:tcW w:w="5551" w:type="dxa"/>
            <w:shd w:val="clear" w:color="auto" w:fill="auto"/>
          </w:tcPr>
          <w:p w:rsidR="00DC387D" w:rsidRPr="009A3945" w:rsidRDefault="00362EAF" w:rsidP="005A3294">
            <w:r>
              <w:t xml:space="preserve">Vet prosedyren for samhandling - </w:t>
            </w:r>
            <w:r w:rsidR="00DC387D" w:rsidRPr="009A3945">
              <w:t xml:space="preserve">PLO 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5"/>
              </w:numPr>
            </w:pPr>
            <w:r w:rsidRPr="009A3945">
              <w:t>Innlagt pasient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5"/>
              </w:numPr>
            </w:pPr>
            <w:r w:rsidRPr="009A3945">
              <w:t>Helseopplysninger</w:t>
            </w:r>
          </w:p>
          <w:p w:rsidR="00DC387D" w:rsidRDefault="00DC387D" w:rsidP="00C21622">
            <w:pPr>
              <w:pStyle w:val="Listeavsnitt"/>
              <w:numPr>
                <w:ilvl w:val="0"/>
                <w:numId w:val="15"/>
              </w:numPr>
            </w:pPr>
            <w:r w:rsidRPr="009A3945">
              <w:t>Forespørsler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5"/>
              </w:numPr>
            </w:pPr>
            <w:r>
              <w:t>Utskrivningsklar pasient</w:t>
            </w:r>
          </w:p>
        </w:tc>
        <w:tc>
          <w:tcPr>
            <w:tcW w:w="1638" w:type="dxa"/>
            <w:shd w:val="clear" w:color="auto" w:fill="FFFFFF" w:themeFill="background1"/>
          </w:tcPr>
          <w:p w:rsidR="00DC387D" w:rsidRPr="009A3945" w:rsidRDefault="00DC387D" w:rsidP="005A3294"/>
        </w:tc>
        <w:tc>
          <w:tcPr>
            <w:tcW w:w="1174" w:type="dxa"/>
            <w:shd w:val="clear" w:color="auto" w:fill="FFFFFF" w:themeFill="background1"/>
          </w:tcPr>
          <w:p w:rsidR="00DC387D" w:rsidRPr="009A3945" w:rsidRDefault="00DC387D" w:rsidP="005A3294"/>
        </w:tc>
      </w:tr>
      <w:tr w:rsidR="00DC387D" w:rsidRPr="00296FE2" w:rsidTr="009B6B32">
        <w:trPr>
          <w:trHeight w:val="326"/>
        </w:trPr>
        <w:tc>
          <w:tcPr>
            <w:tcW w:w="2127" w:type="dxa"/>
            <w:vMerge/>
          </w:tcPr>
          <w:p w:rsidR="00DC387D" w:rsidRPr="00296FE2" w:rsidRDefault="00DC387D" w:rsidP="005A3294"/>
        </w:tc>
        <w:tc>
          <w:tcPr>
            <w:tcW w:w="5551" w:type="dxa"/>
          </w:tcPr>
          <w:p w:rsidR="00DC387D" w:rsidRPr="00296FE2" w:rsidRDefault="00362EAF" w:rsidP="005A3294">
            <w:r>
              <w:t>Er kjent med muligheten for v</w:t>
            </w:r>
            <w:r w:rsidR="00DC387D">
              <w:t>urderingsbesøk – også digital løsning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RPr="00296FE2" w:rsidTr="009B6B32">
        <w:trPr>
          <w:trHeight w:val="273"/>
        </w:trPr>
        <w:tc>
          <w:tcPr>
            <w:tcW w:w="2127" w:type="dxa"/>
            <w:vMerge/>
          </w:tcPr>
          <w:p w:rsidR="00DC387D" w:rsidRPr="00296FE2" w:rsidRDefault="00DC387D" w:rsidP="005A3294"/>
        </w:tc>
        <w:tc>
          <w:tcPr>
            <w:tcW w:w="5551" w:type="dxa"/>
          </w:tcPr>
          <w:p w:rsidR="00DC387D" w:rsidRPr="00296FE2" w:rsidRDefault="00362EAF" w:rsidP="005A3294">
            <w:r>
              <w:t>Er kjent med muligheten for n</w:t>
            </w:r>
            <w:r w:rsidR="00DC387D">
              <w:t>ettverksmøte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RPr="00296FE2" w:rsidTr="009B6B32">
        <w:trPr>
          <w:trHeight w:val="278"/>
        </w:trPr>
        <w:tc>
          <w:tcPr>
            <w:tcW w:w="2127" w:type="dxa"/>
            <w:vMerge w:val="restart"/>
          </w:tcPr>
          <w:p w:rsidR="00DC387D" w:rsidRPr="00F7323A" w:rsidRDefault="00DC387D" w:rsidP="005A3294">
            <w:pPr>
              <w:rPr>
                <w:b/>
              </w:rPr>
            </w:pPr>
            <w:r w:rsidRPr="00F7323A">
              <w:rPr>
                <w:b/>
              </w:rPr>
              <w:t>Legevisitt</w:t>
            </w:r>
          </w:p>
        </w:tc>
        <w:tc>
          <w:tcPr>
            <w:tcW w:w="5551" w:type="dxa"/>
            <w:shd w:val="clear" w:color="auto" w:fill="FFFFFF" w:themeFill="background1"/>
          </w:tcPr>
          <w:p w:rsidR="00DC387D" w:rsidRPr="00296FE2" w:rsidRDefault="00DC387D" w:rsidP="005A3294">
            <w:proofErr w:type="spellStart"/>
            <w:r>
              <w:t>Previsitt</w:t>
            </w:r>
            <w:proofErr w:type="spellEnd"/>
            <w:r>
              <w:t xml:space="preserve"> – kjenne til rutiner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RPr="00296FE2" w:rsidTr="009B6B32">
        <w:trPr>
          <w:trHeight w:val="270"/>
        </w:trPr>
        <w:tc>
          <w:tcPr>
            <w:tcW w:w="2127" w:type="dxa"/>
            <w:vMerge/>
          </w:tcPr>
          <w:p w:rsidR="00DC387D" w:rsidRDefault="00DC387D" w:rsidP="005A3294">
            <w:bookmarkStart w:id="0" w:name="_Hlk83284863"/>
          </w:p>
        </w:tc>
        <w:tc>
          <w:tcPr>
            <w:tcW w:w="5551" w:type="dxa"/>
          </w:tcPr>
          <w:p w:rsidR="00DC387D" w:rsidRPr="00296FE2" w:rsidRDefault="00DC387D" w:rsidP="005A3294">
            <w:r>
              <w:t>Legevisitt – kjenne til rutiner</w:t>
            </w:r>
          </w:p>
        </w:tc>
        <w:tc>
          <w:tcPr>
            <w:tcW w:w="1638" w:type="dxa"/>
          </w:tcPr>
          <w:p w:rsidR="00DC387D" w:rsidRPr="00296FE2" w:rsidRDefault="00DC387D" w:rsidP="005A3294"/>
        </w:tc>
        <w:tc>
          <w:tcPr>
            <w:tcW w:w="1174" w:type="dxa"/>
          </w:tcPr>
          <w:p w:rsidR="00DC387D" w:rsidRPr="00296FE2" w:rsidRDefault="00DC387D" w:rsidP="005A3294"/>
        </w:tc>
      </w:tr>
      <w:bookmarkEnd w:id="0"/>
      <w:tr w:rsidR="00DC387D" w:rsidRPr="00296FE2" w:rsidTr="009B6B32">
        <w:trPr>
          <w:trHeight w:val="544"/>
        </w:trPr>
        <w:tc>
          <w:tcPr>
            <w:tcW w:w="2127" w:type="dxa"/>
            <w:vMerge w:val="restart"/>
          </w:tcPr>
          <w:p w:rsidR="00DC387D" w:rsidRPr="00F7323A" w:rsidRDefault="00DC387D" w:rsidP="005A3294">
            <w:pPr>
              <w:rPr>
                <w:b/>
              </w:rPr>
            </w:pPr>
            <w:r w:rsidRPr="00F7323A">
              <w:rPr>
                <w:b/>
              </w:rPr>
              <w:t>Daglig dokumentasjon</w:t>
            </w:r>
          </w:p>
        </w:tc>
        <w:tc>
          <w:tcPr>
            <w:tcW w:w="5551" w:type="dxa"/>
            <w:shd w:val="clear" w:color="auto" w:fill="FFFFFF" w:themeFill="background1"/>
          </w:tcPr>
          <w:p w:rsidR="00DC387D" w:rsidRPr="009A3945" w:rsidRDefault="00362EAF" w:rsidP="005A3294">
            <w:r>
              <w:t xml:space="preserve">Vet hvordan dokumentere i </w:t>
            </w:r>
            <w:proofErr w:type="spellStart"/>
            <w:r w:rsidR="00DC387D" w:rsidRPr="009A3945">
              <w:t>Dips</w:t>
            </w:r>
            <w:proofErr w:type="spellEnd"/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6"/>
              </w:numPr>
            </w:pPr>
            <w:r w:rsidRPr="009A3945">
              <w:t>Oppdatere behandlingsplan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6"/>
              </w:numPr>
            </w:pPr>
            <w:r w:rsidRPr="009A3945">
              <w:t>Skrive relevante journalnotat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6"/>
              </w:numPr>
            </w:pPr>
            <w:r w:rsidRPr="009A3945">
              <w:t xml:space="preserve">Sjekke </w:t>
            </w:r>
            <w:proofErr w:type="spellStart"/>
            <w:r w:rsidRPr="009A3945">
              <w:t>labsvar</w:t>
            </w:r>
            <w:proofErr w:type="spellEnd"/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6"/>
              </w:numPr>
            </w:pPr>
            <w:r w:rsidRPr="009A3945">
              <w:t>Samhandling med kommune/bydel (PLO)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70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  <w:shd w:val="clear" w:color="auto" w:fill="FFFFFF" w:themeFill="background1"/>
          </w:tcPr>
          <w:p w:rsidR="00DC387D" w:rsidRPr="009A3945" w:rsidRDefault="00362EAF" w:rsidP="005A3294">
            <w:r>
              <w:t xml:space="preserve">Vet hvordan dokumentere i </w:t>
            </w:r>
            <w:proofErr w:type="spellStart"/>
            <w:r w:rsidR="00DC387D" w:rsidRPr="009A3945">
              <w:t>Metavision</w:t>
            </w:r>
            <w:proofErr w:type="spellEnd"/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7"/>
              </w:numPr>
            </w:pPr>
            <w:r w:rsidRPr="009A3945">
              <w:t>Legemiddelhåndtering</w:t>
            </w:r>
            <w:r>
              <w:t xml:space="preserve"> (klargjøring + bekreft)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7"/>
              </w:numPr>
            </w:pPr>
            <w:r w:rsidRPr="009A3945">
              <w:t xml:space="preserve">Registrere ernæring, </w:t>
            </w:r>
            <w:proofErr w:type="spellStart"/>
            <w:r w:rsidRPr="009A3945">
              <w:t>diurese</w:t>
            </w:r>
            <w:proofErr w:type="spellEnd"/>
            <w:r w:rsidRPr="009A3945">
              <w:t>, utstyr osv.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3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DC387D" w:rsidRPr="009A3945" w:rsidRDefault="00DC387D" w:rsidP="005A3294">
            <w:pPr>
              <w:rPr>
                <w:b/>
              </w:rPr>
            </w:pPr>
            <w:r w:rsidRPr="009A3945">
              <w:rPr>
                <w:b/>
              </w:rPr>
              <w:t>Oppfølging av pasient over tid</w:t>
            </w:r>
          </w:p>
        </w:tc>
        <w:tc>
          <w:tcPr>
            <w:tcW w:w="5551" w:type="dxa"/>
            <w:shd w:val="clear" w:color="auto" w:fill="FFFFFF" w:themeFill="background1"/>
          </w:tcPr>
          <w:p w:rsidR="00DC387D" w:rsidRPr="009A3945" w:rsidRDefault="00362EAF" w:rsidP="005A3294">
            <w:r>
              <w:t>Vet hvordan man kan s</w:t>
            </w:r>
            <w:r w:rsidR="00DC387D" w:rsidRPr="009A3945">
              <w:t>amarbeid med bydel/kommune/institusjon</w:t>
            </w:r>
          </w:p>
          <w:p w:rsidR="00DC387D" w:rsidRPr="009A3945" w:rsidRDefault="00DC387D" w:rsidP="00C21622">
            <w:pPr>
              <w:pStyle w:val="Listeavsnitt"/>
              <w:numPr>
                <w:ilvl w:val="0"/>
                <w:numId w:val="18"/>
              </w:numPr>
            </w:pPr>
            <w:r w:rsidRPr="009A3945">
              <w:t>Kontinuerlig vurdering av omsorgsnivå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70"/>
        </w:trPr>
        <w:tc>
          <w:tcPr>
            <w:tcW w:w="2127" w:type="dxa"/>
            <w:vMerge/>
          </w:tcPr>
          <w:p w:rsidR="00DC387D" w:rsidRPr="009A3945" w:rsidRDefault="00DC387D" w:rsidP="005A3294"/>
        </w:tc>
        <w:tc>
          <w:tcPr>
            <w:tcW w:w="5551" w:type="dxa"/>
          </w:tcPr>
          <w:p w:rsidR="00DC387D" w:rsidRPr="009A3945" w:rsidRDefault="00DC387D" w:rsidP="005A3294">
            <w:r w:rsidRPr="009A3945">
              <w:t>Samarbeid med pårørende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85"/>
        </w:trPr>
        <w:tc>
          <w:tcPr>
            <w:tcW w:w="2127" w:type="dxa"/>
            <w:vMerge/>
          </w:tcPr>
          <w:p w:rsidR="00DC387D" w:rsidRPr="009A3945" w:rsidRDefault="00DC387D" w:rsidP="005A3294"/>
        </w:tc>
        <w:tc>
          <w:tcPr>
            <w:tcW w:w="5551" w:type="dxa"/>
            <w:shd w:val="clear" w:color="auto" w:fill="FFFFFF" w:themeFill="background1"/>
          </w:tcPr>
          <w:p w:rsidR="00DC387D" w:rsidRPr="009A3945" w:rsidRDefault="00DC387D" w:rsidP="005A3294">
            <w:r w:rsidRPr="009A3945">
              <w:t>Kontaktsykepleier</w:t>
            </w:r>
          </w:p>
        </w:tc>
        <w:tc>
          <w:tcPr>
            <w:tcW w:w="1638" w:type="dxa"/>
          </w:tcPr>
          <w:p w:rsidR="00DC387D" w:rsidRPr="00DB7541" w:rsidRDefault="00DC387D" w:rsidP="005A3294">
            <w:pPr>
              <w:rPr>
                <w:highlight w:val="yellow"/>
              </w:rPr>
            </w:pPr>
          </w:p>
        </w:tc>
        <w:tc>
          <w:tcPr>
            <w:tcW w:w="1174" w:type="dxa"/>
          </w:tcPr>
          <w:p w:rsidR="00DC387D" w:rsidRPr="00DB7541" w:rsidRDefault="00DC387D" w:rsidP="005A3294">
            <w:pPr>
              <w:rPr>
                <w:highlight w:val="yellow"/>
              </w:rPr>
            </w:pPr>
          </w:p>
        </w:tc>
      </w:tr>
      <w:tr w:rsidR="00DC387D" w:rsidTr="009B6B32">
        <w:trPr>
          <w:trHeight w:val="255"/>
        </w:trPr>
        <w:tc>
          <w:tcPr>
            <w:tcW w:w="2127" w:type="dxa"/>
            <w:vMerge w:val="restart"/>
          </w:tcPr>
          <w:p w:rsidR="00DC387D" w:rsidRPr="00A96EF9" w:rsidRDefault="00DC387D" w:rsidP="005A3294">
            <w:pPr>
              <w:rPr>
                <w:b/>
              </w:rPr>
            </w:pPr>
            <w:r>
              <w:rPr>
                <w:b/>
              </w:rPr>
              <w:t>O</w:t>
            </w:r>
            <w:r w:rsidRPr="00A96EF9">
              <w:rPr>
                <w:b/>
              </w:rPr>
              <w:t>verflytting til annen avdeling</w:t>
            </w:r>
          </w:p>
        </w:tc>
        <w:tc>
          <w:tcPr>
            <w:tcW w:w="5551" w:type="dxa"/>
          </w:tcPr>
          <w:p w:rsidR="00DC387D" w:rsidRDefault="00DC387D" w:rsidP="005A3294">
            <w:r>
              <w:t>Muntlig rapport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85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</w:tcPr>
          <w:p w:rsidR="00DC387D" w:rsidRDefault="00DC387D" w:rsidP="005A3294">
            <w:r>
              <w:t>Overflyttingsnotat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85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  <w:shd w:val="clear" w:color="auto" w:fill="FFFFFF" w:themeFill="background1"/>
          </w:tcPr>
          <w:p w:rsidR="00DC387D" w:rsidRDefault="00362EAF" w:rsidP="005A3294">
            <w:r>
              <w:t>Vet</w:t>
            </w:r>
            <w:r w:rsidR="00DC387D">
              <w:t xml:space="preserve"> at man skal sjekke at pasient får med seg alle personlige eiendeler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668"/>
        </w:trPr>
        <w:tc>
          <w:tcPr>
            <w:tcW w:w="2127" w:type="dxa"/>
            <w:vMerge w:val="restart"/>
          </w:tcPr>
          <w:p w:rsidR="00DC387D" w:rsidRPr="00DB7541" w:rsidRDefault="00DC387D" w:rsidP="005A3294">
            <w:pPr>
              <w:rPr>
                <w:b/>
              </w:rPr>
            </w:pPr>
            <w:r w:rsidRPr="00DB7541">
              <w:rPr>
                <w:b/>
                <w:sz w:val="24"/>
              </w:rPr>
              <w:t>Utreise</w:t>
            </w:r>
          </w:p>
        </w:tc>
        <w:tc>
          <w:tcPr>
            <w:tcW w:w="5551" w:type="dxa"/>
            <w:shd w:val="clear" w:color="auto" w:fill="FFFFFF" w:themeFill="background1"/>
          </w:tcPr>
          <w:p w:rsidR="00DC387D" w:rsidRDefault="00362EAF" w:rsidP="005A3294">
            <w:r>
              <w:t>Vet rutinene for hvilken type d</w:t>
            </w:r>
            <w:r w:rsidR="00DC387D">
              <w:t>okumentasjon som sendes med pasient v/behov</w:t>
            </w:r>
          </w:p>
          <w:p w:rsidR="00DC387D" w:rsidRDefault="00DC387D" w:rsidP="00C21622">
            <w:pPr>
              <w:pStyle w:val="Listeavsnitt"/>
              <w:numPr>
                <w:ilvl w:val="0"/>
                <w:numId w:val="18"/>
              </w:numPr>
            </w:pPr>
            <w:r>
              <w:t>SPL sammenfatning</w:t>
            </w:r>
          </w:p>
          <w:p w:rsidR="00DC387D" w:rsidRDefault="00DC387D" w:rsidP="00C21622">
            <w:pPr>
              <w:pStyle w:val="Listeavsnitt"/>
              <w:numPr>
                <w:ilvl w:val="0"/>
                <w:numId w:val="18"/>
              </w:numPr>
            </w:pPr>
            <w:r>
              <w:t xml:space="preserve">Utskrivelsesnotat </w:t>
            </w:r>
          </w:p>
          <w:p w:rsidR="00DC387D" w:rsidRDefault="00DC387D" w:rsidP="00C21622">
            <w:pPr>
              <w:pStyle w:val="Listeavsnitt"/>
              <w:numPr>
                <w:ilvl w:val="0"/>
                <w:numId w:val="18"/>
              </w:numPr>
            </w:pPr>
            <w:r>
              <w:t>Epikrise (av lege)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85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</w:tcPr>
          <w:p w:rsidR="00DC387D" w:rsidRDefault="00362EAF" w:rsidP="005A3294">
            <w:r>
              <w:t>Vet rutinen for utskrivelse av r</w:t>
            </w:r>
            <w:r w:rsidR="00DC387D">
              <w:t>esepter / multidose</w:t>
            </w:r>
          </w:p>
          <w:p w:rsidR="00362EAF" w:rsidRDefault="00362EAF" w:rsidP="00362EAF">
            <w:pPr>
              <w:pStyle w:val="Listeavsnitt"/>
              <w:numPr>
                <w:ilvl w:val="0"/>
                <w:numId w:val="78"/>
              </w:numPr>
            </w:pPr>
            <w:r>
              <w:t>Legemiddelsamstemming (legeansvar)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70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</w:tcPr>
          <w:p w:rsidR="00DC387D" w:rsidRDefault="00362EAF" w:rsidP="005A3294">
            <w:r>
              <w:t>Vet hvordan man</w:t>
            </w:r>
            <w:r w:rsidR="00DC387D">
              <w:t xml:space="preserve"> bestille</w:t>
            </w:r>
            <w:r>
              <w:t>r</w:t>
            </w:r>
            <w:r w:rsidR="00DC387D">
              <w:t xml:space="preserve"> transport</w:t>
            </w:r>
          </w:p>
          <w:p w:rsidR="00362EAF" w:rsidRDefault="00362EAF" w:rsidP="00362EAF">
            <w:pPr>
              <w:pStyle w:val="Listeavsnitt"/>
              <w:numPr>
                <w:ilvl w:val="0"/>
                <w:numId w:val="78"/>
              </w:numPr>
            </w:pPr>
            <w:r>
              <w:t xml:space="preserve">Viktig å opplyse om navn, </w:t>
            </w:r>
            <w:proofErr w:type="spellStart"/>
            <w:r>
              <w:t>personnr</w:t>
            </w:r>
            <w:proofErr w:type="spellEnd"/>
            <w:r>
              <w:t>. og adresse som pasienten skal til (også til sekretær hvis man delegerer oppgaven)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252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</w:tcPr>
          <w:p w:rsidR="00DC387D" w:rsidRDefault="00362EAF" w:rsidP="005A3294">
            <w:r>
              <w:t>Vet at man må sikre seg</w:t>
            </w:r>
            <w:r w:rsidR="00DC387D">
              <w:t xml:space="preserve"> at pasient har hjelpemidler / MTU</w:t>
            </w:r>
            <w:r>
              <w:t xml:space="preserve"> som skal følge pasient hjem/annen institusjon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  <w:tr w:rsidR="00DC387D" w:rsidTr="009B6B32">
        <w:trPr>
          <w:trHeight w:val="837"/>
        </w:trPr>
        <w:tc>
          <w:tcPr>
            <w:tcW w:w="2127" w:type="dxa"/>
            <w:vMerge/>
          </w:tcPr>
          <w:p w:rsidR="00DC387D" w:rsidRDefault="00DC387D" w:rsidP="005A3294"/>
        </w:tc>
        <w:tc>
          <w:tcPr>
            <w:tcW w:w="5551" w:type="dxa"/>
          </w:tcPr>
          <w:p w:rsidR="00DC387D" w:rsidRDefault="00362EAF" w:rsidP="005A3294">
            <w:r>
              <w:t>Vet hvordan man o</w:t>
            </w:r>
            <w:r w:rsidR="00DC387D">
              <w:t>ppdatere</w:t>
            </w:r>
            <w:r>
              <w:t>r</w:t>
            </w:r>
            <w:r w:rsidR="00DC387D">
              <w:t xml:space="preserve"> kommune/bydel med PLO helseopplysninger og UK-melding. Ved utskrivelse til sykehjem må sykehjemmet varsles per telefon.</w:t>
            </w:r>
          </w:p>
        </w:tc>
        <w:tc>
          <w:tcPr>
            <w:tcW w:w="1638" w:type="dxa"/>
          </w:tcPr>
          <w:p w:rsidR="00DC387D" w:rsidRDefault="00DC387D" w:rsidP="005A3294"/>
        </w:tc>
        <w:tc>
          <w:tcPr>
            <w:tcW w:w="1174" w:type="dxa"/>
          </w:tcPr>
          <w:p w:rsidR="00DC387D" w:rsidRDefault="00DC387D" w:rsidP="005A3294"/>
        </w:tc>
      </w:tr>
    </w:tbl>
    <w:p w:rsidR="00C21622" w:rsidRDefault="00C21622" w:rsidP="00C21622">
      <w:pPr>
        <w:rPr>
          <w:b/>
        </w:rPr>
      </w:pP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268"/>
        <w:gridCol w:w="5387"/>
        <w:gridCol w:w="1701"/>
        <w:gridCol w:w="1134"/>
      </w:tblGrid>
      <w:tr w:rsidR="00362EAF" w:rsidTr="009B6B32">
        <w:trPr>
          <w:trHeight w:val="261"/>
        </w:trPr>
        <w:tc>
          <w:tcPr>
            <w:tcW w:w="7655" w:type="dxa"/>
            <w:gridSpan w:val="2"/>
          </w:tcPr>
          <w:p w:rsidR="00362EAF" w:rsidRDefault="00362EAF" w:rsidP="005A3294">
            <w:pPr>
              <w:rPr>
                <w:b/>
                <w:sz w:val="28"/>
              </w:rPr>
            </w:pPr>
            <w:r w:rsidRPr="008906D3">
              <w:rPr>
                <w:b/>
                <w:sz w:val="28"/>
              </w:rPr>
              <w:t>Rekvirering av tjenester</w:t>
            </w:r>
            <w:r>
              <w:rPr>
                <w:b/>
                <w:sz w:val="28"/>
              </w:rPr>
              <w:t xml:space="preserve"> og bestilling av varer</w:t>
            </w:r>
          </w:p>
          <w:p w:rsidR="00362EAF" w:rsidRPr="00265E86" w:rsidRDefault="00362EAF" w:rsidP="005A3294">
            <w:r w:rsidRPr="00265E86">
              <w:rPr>
                <w:sz w:val="24"/>
              </w:rPr>
              <w:t xml:space="preserve">Opplæring med </w:t>
            </w:r>
            <w:r>
              <w:rPr>
                <w:sz w:val="24"/>
              </w:rPr>
              <w:t>kontaktsykepleier/fagutviklingssykepleier/</w:t>
            </w:r>
            <w:r w:rsidRPr="00265E86">
              <w:rPr>
                <w:sz w:val="24"/>
              </w:rPr>
              <w:t>driftssykepleier</w:t>
            </w:r>
          </w:p>
        </w:tc>
        <w:tc>
          <w:tcPr>
            <w:tcW w:w="1701" w:type="dxa"/>
          </w:tcPr>
          <w:p w:rsidR="00362EAF" w:rsidRPr="008906D3" w:rsidRDefault="00362EAF" w:rsidP="005A3294">
            <w:pPr>
              <w:rPr>
                <w:b/>
              </w:rPr>
            </w:pPr>
            <w:r>
              <w:rPr>
                <w:b/>
              </w:rPr>
              <w:t>Gjennomgang</w:t>
            </w:r>
            <w:r w:rsidRPr="008906D3">
              <w:rPr>
                <w:b/>
              </w:rPr>
              <w:t>:</w:t>
            </w:r>
          </w:p>
        </w:tc>
        <w:tc>
          <w:tcPr>
            <w:tcW w:w="1134" w:type="dxa"/>
          </w:tcPr>
          <w:p w:rsidR="00362EAF" w:rsidRPr="008906D3" w:rsidRDefault="00362EAF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362EAF" w:rsidTr="009B6B32">
        <w:trPr>
          <w:trHeight w:val="246"/>
        </w:trPr>
        <w:tc>
          <w:tcPr>
            <w:tcW w:w="2268" w:type="dxa"/>
          </w:tcPr>
          <w:p w:rsidR="00362EAF" w:rsidRPr="00115999" w:rsidRDefault="00362EAF" w:rsidP="005A3294">
            <w:pPr>
              <w:rPr>
                <w:b/>
              </w:rPr>
            </w:pPr>
            <w:r w:rsidRPr="00115999">
              <w:rPr>
                <w:b/>
              </w:rPr>
              <w:t xml:space="preserve">Rekvirering i </w:t>
            </w:r>
            <w:proofErr w:type="spellStart"/>
            <w:r w:rsidRPr="00115999">
              <w:rPr>
                <w:b/>
              </w:rPr>
              <w:t>dips</w:t>
            </w:r>
            <w:proofErr w:type="spellEnd"/>
          </w:p>
        </w:tc>
        <w:tc>
          <w:tcPr>
            <w:tcW w:w="5387" w:type="dxa"/>
          </w:tcPr>
          <w:p w:rsidR="00362EAF" w:rsidRDefault="00362EAF" w:rsidP="005A3294">
            <w:r>
              <w:t>Vet hvordan man rekvirerer blodprøver</w:t>
            </w:r>
          </w:p>
          <w:p w:rsidR="00362EAF" w:rsidRDefault="00362EAF" w:rsidP="00C21622">
            <w:pPr>
              <w:pStyle w:val="Listeavsnitt"/>
              <w:numPr>
                <w:ilvl w:val="0"/>
                <w:numId w:val="19"/>
              </w:numPr>
            </w:pPr>
            <w:r>
              <w:t>Skrive ut rekvisisjon</w:t>
            </w:r>
          </w:p>
          <w:p w:rsidR="00362EAF" w:rsidRDefault="00362EAF" w:rsidP="00C21622">
            <w:pPr>
              <w:pStyle w:val="Listeavsnitt"/>
              <w:numPr>
                <w:ilvl w:val="0"/>
                <w:numId w:val="19"/>
              </w:numPr>
            </w:pPr>
            <w:proofErr w:type="spellStart"/>
            <w:r>
              <w:t>Øhjelp</w:t>
            </w:r>
            <w:proofErr w:type="spellEnd"/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61"/>
        </w:trPr>
        <w:tc>
          <w:tcPr>
            <w:tcW w:w="2268" w:type="dxa"/>
          </w:tcPr>
          <w:p w:rsidR="00362EAF" w:rsidRPr="00115999" w:rsidRDefault="00362EAF" w:rsidP="005A3294">
            <w:pPr>
              <w:rPr>
                <w:b/>
              </w:rPr>
            </w:pPr>
            <w:r w:rsidRPr="00115999">
              <w:rPr>
                <w:b/>
              </w:rPr>
              <w:t>Portørtjenesten</w:t>
            </w:r>
          </w:p>
        </w:tc>
        <w:tc>
          <w:tcPr>
            <w:tcW w:w="5387" w:type="dxa"/>
          </w:tcPr>
          <w:p w:rsidR="00362EAF" w:rsidRDefault="00362EAF" w:rsidP="005A3294">
            <w:r>
              <w:t xml:space="preserve">Vet hvordan man rekvirerer i </w:t>
            </w:r>
            <w:proofErr w:type="spellStart"/>
            <w:r>
              <w:t>Portørcom</w:t>
            </w:r>
            <w:proofErr w:type="spellEnd"/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46"/>
        </w:trPr>
        <w:tc>
          <w:tcPr>
            <w:tcW w:w="2268" w:type="dxa"/>
            <w:vMerge w:val="restart"/>
          </w:tcPr>
          <w:p w:rsidR="00362EAF" w:rsidRPr="00115999" w:rsidRDefault="00362EAF" w:rsidP="005A3294">
            <w:pPr>
              <w:rPr>
                <w:b/>
              </w:rPr>
            </w:pPr>
            <w:proofErr w:type="spellStart"/>
            <w:r w:rsidRPr="00115999">
              <w:rPr>
                <w:b/>
              </w:rPr>
              <w:t>Arjo</w:t>
            </w:r>
            <w:proofErr w:type="spellEnd"/>
            <w:r w:rsidRPr="00115999">
              <w:rPr>
                <w:b/>
              </w:rPr>
              <w:t xml:space="preserve"> - madrass</w:t>
            </w:r>
          </w:p>
        </w:tc>
        <w:tc>
          <w:tcPr>
            <w:tcW w:w="5387" w:type="dxa"/>
          </w:tcPr>
          <w:p w:rsidR="00362EAF" w:rsidRDefault="00362EAF" w:rsidP="005A3294">
            <w:r>
              <w:t>Vet rutinen for depotlager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46"/>
        </w:trPr>
        <w:tc>
          <w:tcPr>
            <w:tcW w:w="2268" w:type="dxa"/>
            <w:vMerge/>
          </w:tcPr>
          <w:p w:rsidR="00362EAF" w:rsidRPr="00115999" w:rsidRDefault="00362EAF" w:rsidP="005A3294">
            <w:pPr>
              <w:rPr>
                <w:b/>
              </w:rPr>
            </w:pPr>
          </w:p>
        </w:tc>
        <w:tc>
          <w:tcPr>
            <w:tcW w:w="5387" w:type="dxa"/>
          </w:tcPr>
          <w:p w:rsidR="00362EAF" w:rsidRDefault="00362EAF" w:rsidP="005A3294">
            <w:r>
              <w:t>Vet rutinen for bestilling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61"/>
        </w:trPr>
        <w:tc>
          <w:tcPr>
            <w:tcW w:w="2268" w:type="dxa"/>
            <w:vMerge/>
          </w:tcPr>
          <w:p w:rsidR="00362EAF" w:rsidRDefault="00362EAF" w:rsidP="005A3294"/>
        </w:tc>
        <w:tc>
          <w:tcPr>
            <w:tcW w:w="5387" w:type="dxa"/>
          </w:tcPr>
          <w:p w:rsidR="00362EAF" w:rsidRDefault="00362EAF" w:rsidP="005A3294">
            <w:r>
              <w:t>Vet rutinen for levering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46"/>
        </w:trPr>
        <w:tc>
          <w:tcPr>
            <w:tcW w:w="2268" w:type="dxa"/>
            <w:vMerge w:val="restart"/>
          </w:tcPr>
          <w:p w:rsidR="00362EAF" w:rsidRPr="00265E86" w:rsidRDefault="00362EAF" w:rsidP="005A3294">
            <w:pPr>
              <w:rPr>
                <w:b/>
              </w:rPr>
            </w:pPr>
            <w:r w:rsidRPr="00265E86">
              <w:rPr>
                <w:b/>
              </w:rPr>
              <w:t>Apotek</w:t>
            </w:r>
          </w:p>
        </w:tc>
        <w:tc>
          <w:tcPr>
            <w:tcW w:w="5387" w:type="dxa"/>
          </w:tcPr>
          <w:p w:rsidR="00362EAF" w:rsidRDefault="00362EAF" w:rsidP="005A3294">
            <w:r>
              <w:t xml:space="preserve">Vet hvordan man hastebestiller legemidler (obs må sendes i </w:t>
            </w:r>
            <w:proofErr w:type="spellStart"/>
            <w:r>
              <w:t>tønsys</w:t>
            </w:r>
            <w:proofErr w:type="spellEnd"/>
            <w:r>
              <w:t xml:space="preserve"> med melding)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61"/>
        </w:trPr>
        <w:tc>
          <w:tcPr>
            <w:tcW w:w="2268" w:type="dxa"/>
            <w:vMerge/>
          </w:tcPr>
          <w:p w:rsidR="00362EAF" w:rsidRDefault="00362EAF" w:rsidP="005A3294"/>
        </w:tc>
        <w:tc>
          <w:tcPr>
            <w:tcW w:w="5387" w:type="dxa"/>
          </w:tcPr>
          <w:p w:rsidR="00362EAF" w:rsidRDefault="00362EAF" w:rsidP="00362EAF">
            <w:r>
              <w:t xml:space="preserve">Vet hvordan man bestiller legemidler på helg 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61"/>
        </w:trPr>
        <w:tc>
          <w:tcPr>
            <w:tcW w:w="2268" w:type="dxa"/>
            <w:shd w:val="clear" w:color="auto" w:fill="FFFFFF" w:themeFill="background1"/>
          </w:tcPr>
          <w:p w:rsidR="00362EAF" w:rsidRPr="00265E86" w:rsidRDefault="00362EAF" w:rsidP="005A3294">
            <w:pPr>
              <w:rPr>
                <w:b/>
              </w:rPr>
            </w:pPr>
            <w:r w:rsidRPr="00265E86">
              <w:rPr>
                <w:b/>
              </w:rPr>
              <w:t>Bestillingssystem med brikker</w:t>
            </w:r>
          </w:p>
        </w:tc>
        <w:tc>
          <w:tcPr>
            <w:tcW w:w="5387" w:type="dxa"/>
            <w:shd w:val="clear" w:color="auto" w:fill="FFFFFF" w:themeFill="background1"/>
          </w:tcPr>
          <w:p w:rsidR="00362EAF" w:rsidRDefault="00362EAF" w:rsidP="005A3294">
            <w:r>
              <w:t xml:space="preserve">Vet hvordan </w:t>
            </w:r>
            <w:proofErr w:type="spellStart"/>
            <w:r>
              <w:t>brikkestystemet</w:t>
            </w:r>
            <w:proofErr w:type="spellEnd"/>
            <w:r>
              <w:t xml:space="preserve"> fungerer og at man henger opp på tavle på det lageret der utstyret skal ligge dersom det nærmer seg tomt</w:t>
            </w:r>
          </w:p>
          <w:p w:rsidR="00362EAF" w:rsidRDefault="00362EAF" w:rsidP="00C21622">
            <w:pPr>
              <w:pStyle w:val="Listeavsnitt"/>
              <w:numPr>
                <w:ilvl w:val="0"/>
                <w:numId w:val="20"/>
              </w:numPr>
            </w:pPr>
            <w:r>
              <w:t>Blå brikke</w:t>
            </w:r>
          </w:p>
          <w:p w:rsidR="00362EAF" w:rsidRDefault="00362EAF" w:rsidP="00C21622">
            <w:pPr>
              <w:pStyle w:val="Listeavsnitt"/>
              <w:numPr>
                <w:ilvl w:val="0"/>
                <w:numId w:val="20"/>
              </w:numPr>
            </w:pPr>
            <w:r>
              <w:t>Lilla brikke</w:t>
            </w:r>
          </w:p>
          <w:p w:rsidR="00362EAF" w:rsidRDefault="00362EAF" w:rsidP="00C21622">
            <w:pPr>
              <w:pStyle w:val="Listeavsnitt"/>
              <w:numPr>
                <w:ilvl w:val="0"/>
                <w:numId w:val="20"/>
              </w:numPr>
            </w:pPr>
            <w:r>
              <w:t>Grønn brikke</w:t>
            </w:r>
          </w:p>
          <w:p w:rsidR="006F103F" w:rsidRDefault="006F103F" w:rsidP="00C21622">
            <w:pPr>
              <w:pStyle w:val="Listeavsnitt"/>
              <w:numPr>
                <w:ilvl w:val="0"/>
                <w:numId w:val="20"/>
              </w:numPr>
            </w:pPr>
            <w:r>
              <w:t>Hvit brikke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46"/>
        </w:trPr>
        <w:tc>
          <w:tcPr>
            <w:tcW w:w="2268" w:type="dxa"/>
            <w:vMerge w:val="restart"/>
            <w:shd w:val="clear" w:color="auto" w:fill="FFFFFF" w:themeFill="background1"/>
          </w:tcPr>
          <w:p w:rsidR="00362EAF" w:rsidRPr="00265E86" w:rsidRDefault="00362EAF" w:rsidP="005A3294">
            <w:pPr>
              <w:rPr>
                <w:b/>
              </w:rPr>
            </w:pPr>
            <w:r w:rsidRPr="00265E86">
              <w:rPr>
                <w:b/>
              </w:rPr>
              <w:t>Bestilling av utstyr</w:t>
            </w:r>
          </w:p>
        </w:tc>
        <w:tc>
          <w:tcPr>
            <w:tcW w:w="5387" w:type="dxa"/>
            <w:shd w:val="clear" w:color="auto" w:fill="FFFFFF" w:themeFill="background1"/>
          </w:tcPr>
          <w:p w:rsidR="00362EAF" w:rsidRDefault="00362EAF" w:rsidP="005A3294">
            <w:r>
              <w:t xml:space="preserve">Utstyr uten brikke bestilles hovedsakelig i </w:t>
            </w:r>
            <w:proofErr w:type="spellStart"/>
            <w:r>
              <w:t>iProc</w:t>
            </w:r>
            <w:proofErr w:type="spellEnd"/>
            <w:r>
              <w:t>. Snakk med driftsansvarlig ang. utstyrsbestilling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  <w:tr w:rsidR="00362EAF" w:rsidTr="009B6B32">
        <w:trPr>
          <w:trHeight w:val="261"/>
        </w:trPr>
        <w:tc>
          <w:tcPr>
            <w:tcW w:w="2268" w:type="dxa"/>
            <w:vMerge/>
            <w:shd w:val="clear" w:color="auto" w:fill="FFFFFF" w:themeFill="background1"/>
          </w:tcPr>
          <w:p w:rsidR="00362EAF" w:rsidRDefault="00362EAF" w:rsidP="005A3294"/>
        </w:tc>
        <w:tc>
          <w:tcPr>
            <w:tcW w:w="5387" w:type="dxa"/>
            <w:shd w:val="clear" w:color="auto" w:fill="FFFFFF" w:themeFill="background1"/>
          </w:tcPr>
          <w:p w:rsidR="00362EAF" w:rsidRDefault="00362EAF" w:rsidP="005A3294">
            <w:r>
              <w:t xml:space="preserve">Rutine for bestilling av varer til lager 3019 (eget skjema) </w:t>
            </w:r>
          </w:p>
        </w:tc>
        <w:tc>
          <w:tcPr>
            <w:tcW w:w="1701" w:type="dxa"/>
          </w:tcPr>
          <w:p w:rsidR="00362EAF" w:rsidRDefault="00362EAF" w:rsidP="005A3294"/>
        </w:tc>
        <w:tc>
          <w:tcPr>
            <w:tcW w:w="1134" w:type="dxa"/>
          </w:tcPr>
          <w:p w:rsidR="00362EAF" w:rsidRDefault="00362EAF" w:rsidP="005A3294"/>
        </w:tc>
      </w:tr>
    </w:tbl>
    <w:p w:rsidR="00C21622" w:rsidRDefault="00C21622" w:rsidP="00C21622">
      <w:pPr>
        <w:rPr>
          <w:b/>
        </w:rPr>
      </w:pPr>
    </w:p>
    <w:p w:rsidR="004D6F74" w:rsidRPr="004D6F74" w:rsidRDefault="004D6F74" w:rsidP="00C21622">
      <w:pPr>
        <w:rPr>
          <w:b/>
          <w:sz w:val="28"/>
        </w:rPr>
      </w:pPr>
      <w:r w:rsidRPr="004D6F74">
        <w:rPr>
          <w:b/>
          <w:sz w:val="28"/>
        </w:rPr>
        <w:t>LEVEL 1,5</w:t>
      </w: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183"/>
        <w:gridCol w:w="5472"/>
        <w:gridCol w:w="1701"/>
        <w:gridCol w:w="1134"/>
      </w:tblGrid>
      <w:tr w:rsidR="00264E8A" w:rsidTr="00264E8A">
        <w:trPr>
          <w:trHeight w:val="265"/>
        </w:trPr>
        <w:tc>
          <w:tcPr>
            <w:tcW w:w="7655" w:type="dxa"/>
            <w:gridSpan w:val="2"/>
          </w:tcPr>
          <w:p w:rsidR="00264E8A" w:rsidRDefault="00264E8A" w:rsidP="004201D9">
            <w:pPr>
              <w:rPr>
                <w:b/>
                <w:sz w:val="28"/>
              </w:rPr>
            </w:pPr>
            <w:r w:rsidRPr="004C7B68">
              <w:rPr>
                <w:b/>
                <w:sz w:val="28"/>
              </w:rPr>
              <w:t>Innleggelse av elektive pasienter</w:t>
            </w:r>
            <w:r w:rsidR="004D6F74">
              <w:rPr>
                <w:b/>
                <w:sz w:val="28"/>
              </w:rPr>
              <w:t xml:space="preserve"> </w:t>
            </w:r>
            <w:r w:rsidR="004D6F74" w:rsidRPr="004D6F74">
              <w:rPr>
                <w:b/>
              </w:rPr>
              <w:t>(primært CF og CT-veiledet)</w:t>
            </w:r>
          </w:p>
          <w:p w:rsidR="00264E8A" w:rsidRPr="000B7A82" w:rsidRDefault="00264E8A" w:rsidP="004201D9">
            <w:pPr>
              <w:rPr>
                <w:sz w:val="24"/>
              </w:rPr>
            </w:pPr>
            <w:r>
              <w:rPr>
                <w:sz w:val="24"/>
              </w:rPr>
              <w:t>Oppfølging av fagutviklingssykepleier</w:t>
            </w:r>
          </w:p>
        </w:tc>
        <w:tc>
          <w:tcPr>
            <w:tcW w:w="1701" w:type="dxa"/>
          </w:tcPr>
          <w:p w:rsidR="00264E8A" w:rsidRDefault="00264E8A" w:rsidP="004201D9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134" w:type="dxa"/>
          </w:tcPr>
          <w:p w:rsidR="00264E8A" w:rsidRDefault="00264E8A" w:rsidP="004201D9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264E8A" w:rsidTr="00264E8A">
        <w:trPr>
          <w:trHeight w:val="265"/>
        </w:trPr>
        <w:tc>
          <w:tcPr>
            <w:tcW w:w="7655" w:type="dxa"/>
            <w:gridSpan w:val="2"/>
          </w:tcPr>
          <w:p w:rsidR="00264E8A" w:rsidRPr="00C65D76" w:rsidRDefault="00264E8A" w:rsidP="004201D9">
            <w:pPr>
              <w:rPr>
                <w:sz w:val="28"/>
              </w:rPr>
            </w:pPr>
            <w:r w:rsidRPr="00C65D76">
              <w:t xml:space="preserve">Delta på Level 1,5 </w:t>
            </w:r>
            <w:r>
              <w:t xml:space="preserve">– 1 </w:t>
            </w:r>
            <w:r w:rsidRPr="00C65D76">
              <w:t>dag med undervisning i CT-veiledet biopsi og CF</w:t>
            </w:r>
            <w:r>
              <w:t>, med fagutviklingssykepleier og CF-sykepleier</w:t>
            </w:r>
          </w:p>
        </w:tc>
        <w:tc>
          <w:tcPr>
            <w:tcW w:w="1701" w:type="dxa"/>
          </w:tcPr>
          <w:p w:rsidR="00264E8A" w:rsidRDefault="00264E8A" w:rsidP="004201D9">
            <w:pPr>
              <w:rPr>
                <w:b/>
              </w:rPr>
            </w:pPr>
          </w:p>
        </w:tc>
        <w:tc>
          <w:tcPr>
            <w:tcW w:w="1134" w:type="dxa"/>
          </w:tcPr>
          <w:p w:rsidR="00264E8A" w:rsidRDefault="00264E8A" w:rsidP="004201D9">
            <w:pPr>
              <w:rPr>
                <w:b/>
              </w:rPr>
            </w:pPr>
          </w:p>
        </w:tc>
      </w:tr>
      <w:tr w:rsidR="00264E8A" w:rsidTr="00264E8A">
        <w:trPr>
          <w:trHeight w:val="265"/>
        </w:trPr>
        <w:tc>
          <w:tcPr>
            <w:tcW w:w="2183" w:type="dxa"/>
            <w:vMerge w:val="restart"/>
          </w:tcPr>
          <w:p w:rsidR="00264E8A" w:rsidRDefault="00264E8A" w:rsidP="004201D9">
            <w:pPr>
              <w:rPr>
                <w:b/>
              </w:rPr>
            </w:pPr>
            <w:r>
              <w:rPr>
                <w:b/>
              </w:rPr>
              <w:t xml:space="preserve">CT-veiledet </w:t>
            </w:r>
            <w:proofErr w:type="spellStart"/>
            <w:r>
              <w:rPr>
                <w:b/>
              </w:rPr>
              <w:t>biposi</w:t>
            </w:r>
            <w:proofErr w:type="spellEnd"/>
          </w:p>
        </w:tc>
        <w:tc>
          <w:tcPr>
            <w:tcW w:w="5472" w:type="dxa"/>
          </w:tcPr>
          <w:p w:rsidR="00264E8A" w:rsidRDefault="00264E8A" w:rsidP="004201D9">
            <w:r>
              <w:t>Kjenne til rutiner for mottak av pasient</w:t>
            </w:r>
          </w:p>
          <w:p w:rsidR="00264E8A" w:rsidRDefault="00264E8A" w:rsidP="004201D9">
            <w:pPr>
              <w:pStyle w:val="Listeavsnitt"/>
              <w:numPr>
                <w:ilvl w:val="0"/>
                <w:numId w:val="39"/>
              </w:numPr>
            </w:pPr>
            <w:r>
              <w:t>Bruk av sjekkliste</w:t>
            </w:r>
          </w:p>
        </w:tc>
        <w:tc>
          <w:tcPr>
            <w:tcW w:w="1701" w:type="dxa"/>
          </w:tcPr>
          <w:p w:rsidR="00264E8A" w:rsidRDefault="00264E8A" w:rsidP="004201D9">
            <w:pPr>
              <w:rPr>
                <w:b/>
              </w:rPr>
            </w:pPr>
          </w:p>
        </w:tc>
        <w:tc>
          <w:tcPr>
            <w:tcW w:w="1134" w:type="dxa"/>
          </w:tcPr>
          <w:p w:rsidR="00264E8A" w:rsidRDefault="00264E8A" w:rsidP="004201D9">
            <w:pPr>
              <w:rPr>
                <w:b/>
              </w:rPr>
            </w:pPr>
          </w:p>
        </w:tc>
      </w:tr>
      <w:tr w:rsidR="00264E8A" w:rsidTr="00264E8A">
        <w:trPr>
          <w:trHeight w:val="265"/>
        </w:trPr>
        <w:tc>
          <w:tcPr>
            <w:tcW w:w="2183" w:type="dxa"/>
            <w:vMerge/>
          </w:tcPr>
          <w:p w:rsidR="00264E8A" w:rsidRDefault="00264E8A" w:rsidP="004201D9">
            <w:pPr>
              <w:rPr>
                <w:b/>
              </w:rPr>
            </w:pPr>
          </w:p>
        </w:tc>
        <w:tc>
          <w:tcPr>
            <w:tcW w:w="5472" w:type="dxa"/>
          </w:tcPr>
          <w:p w:rsidR="00264E8A" w:rsidRDefault="00264E8A" w:rsidP="004201D9">
            <w:r>
              <w:t>Delta på CT-veiledet biopsi</w:t>
            </w:r>
          </w:p>
        </w:tc>
        <w:tc>
          <w:tcPr>
            <w:tcW w:w="1701" w:type="dxa"/>
          </w:tcPr>
          <w:p w:rsidR="00264E8A" w:rsidRDefault="00264E8A" w:rsidP="004201D9">
            <w:pPr>
              <w:rPr>
                <w:b/>
              </w:rPr>
            </w:pPr>
          </w:p>
        </w:tc>
        <w:tc>
          <w:tcPr>
            <w:tcW w:w="1134" w:type="dxa"/>
          </w:tcPr>
          <w:p w:rsidR="00264E8A" w:rsidRDefault="00264E8A" w:rsidP="004201D9">
            <w:pPr>
              <w:rPr>
                <w:b/>
              </w:rPr>
            </w:pPr>
          </w:p>
        </w:tc>
      </w:tr>
      <w:tr w:rsidR="00264E8A" w:rsidTr="00264E8A">
        <w:trPr>
          <w:trHeight w:val="265"/>
        </w:trPr>
        <w:tc>
          <w:tcPr>
            <w:tcW w:w="2183" w:type="dxa"/>
          </w:tcPr>
          <w:p w:rsidR="00264E8A" w:rsidRDefault="00264E8A" w:rsidP="004201D9">
            <w:pPr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5472" w:type="dxa"/>
          </w:tcPr>
          <w:p w:rsidR="00264E8A" w:rsidRDefault="00264E8A" w:rsidP="004201D9">
            <w:r>
              <w:t>Kjenne til rutiner for mottak av pasient</w:t>
            </w:r>
          </w:p>
          <w:p w:rsidR="00264E8A" w:rsidRDefault="00264E8A" w:rsidP="004201D9">
            <w:pPr>
              <w:pStyle w:val="Listeavsnitt"/>
              <w:numPr>
                <w:ilvl w:val="0"/>
                <w:numId w:val="39"/>
              </w:numPr>
            </w:pPr>
            <w:r>
              <w:t>Ved mottak direkte på post</w:t>
            </w:r>
          </w:p>
          <w:p w:rsidR="00264E8A" w:rsidRDefault="00264E8A" w:rsidP="004201D9">
            <w:pPr>
              <w:pStyle w:val="Listeavsnitt"/>
              <w:numPr>
                <w:ilvl w:val="0"/>
                <w:numId w:val="31"/>
              </w:numPr>
            </w:pPr>
            <w:r>
              <w:t>CF-perm</w:t>
            </w:r>
          </w:p>
        </w:tc>
        <w:tc>
          <w:tcPr>
            <w:tcW w:w="1701" w:type="dxa"/>
          </w:tcPr>
          <w:p w:rsidR="00264E8A" w:rsidRDefault="00264E8A" w:rsidP="004201D9">
            <w:pPr>
              <w:rPr>
                <w:b/>
              </w:rPr>
            </w:pPr>
          </w:p>
        </w:tc>
        <w:tc>
          <w:tcPr>
            <w:tcW w:w="1134" w:type="dxa"/>
          </w:tcPr>
          <w:p w:rsidR="00264E8A" w:rsidRDefault="00264E8A" w:rsidP="004201D9">
            <w:pPr>
              <w:rPr>
                <w:b/>
              </w:rPr>
            </w:pPr>
          </w:p>
        </w:tc>
      </w:tr>
      <w:tr w:rsidR="00264E8A" w:rsidTr="00264E8A">
        <w:trPr>
          <w:trHeight w:val="265"/>
        </w:trPr>
        <w:tc>
          <w:tcPr>
            <w:tcW w:w="2183" w:type="dxa"/>
          </w:tcPr>
          <w:p w:rsidR="00264E8A" w:rsidRDefault="00264E8A" w:rsidP="004201D9">
            <w:pPr>
              <w:rPr>
                <w:b/>
              </w:rPr>
            </w:pPr>
            <w:r>
              <w:rPr>
                <w:b/>
              </w:rPr>
              <w:t>Tuberkulose</w:t>
            </w:r>
          </w:p>
        </w:tc>
        <w:tc>
          <w:tcPr>
            <w:tcW w:w="5472" w:type="dxa"/>
          </w:tcPr>
          <w:p w:rsidR="00264E8A" w:rsidRDefault="00264E8A" w:rsidP="004201D9">
            <w:r>
              <w:t>Kjenne til rutiner for mottak av pasient direkte på post</w:t>
            </w:r>
          </w:p>
          <w:p w:rsidR="00264E8A" w:rsidRDefault="00264E8A" w:rsidP="004201D9">
            <w:pPr>
              <w:pStyle w:val="Listeavsnitt"/>
              <w:numPr>
                <w:ilvl w:val="0"/>
                <w:numId w:val="31"/>
              </w:numPr>
            </w:pPr>
            <w:r>
              <w:t>Smittevernstiltak</w:t>
            </w:r>
          </w:p>
          <w:p w:rsidR="00264E8A" w:rsidRDefault="00264E8A" w:rsidP="004201D9">
            <w:pPr>
              <w:pStyle w:val="Listeavsnitt"/>
              <w:numPr>
                <w:ilvl w:val="0"/>
                <w:numId w:val="31"/>
              </w:numPr>
            </w:pPr>
            <w:r>
              <w:t>Bruk av rom</w:t>
            </w:r>
          </w:p>
        </w:tc>
        <w:tc>
          <w:tcPr>
            <w:tcW w:w="1701" w:type="dxa"/>
          </w:tcPr>
          <w:p w:rsidR="00264E8A" w:rsidRDefault="00264E8A" w:rsidP="004201D9">
            <w:pPr>
              <w:rPr>
                <w:b/>
              </w:rPr>
            </w:pPr>
          </w:p>
        </w:tc>
        <w:tc>
          <w:tcPr>
            <w:tcW w:w="1134" w:type="dxa"/>
          </w:tcPr>
          <w:p w:rsidR="00264E8A" w:rsidRDefault="00264E8A" w:rsidP="004201D9">
            <w:pPr>
              <w:rPr>
                <w:b/>
              </w:rPr>
            </w:pPr>
          </w:p>
        </w:tc>
      </w:tr>
    </w:tbl>
    <w:p w:rsidR="009B6B32" w:rsidRDefault="009B6B32" w:rsidP="00C21622">
      <w:pPr>
        <w:rPr>
          <w:b/>
        </w:rPr>
      </w:pPr>
    </w:p>
    <w:p w:rsidR="006F103F" w:rsidRPr="006F103F" w:rsidRDefault="006F103F" w:rsidP="00C21622">
      <w:pPr>
        <w:rPr>
          <w:b/>
          <w:sz w:val="28"/>
        </w:rPr>
      </w:pPr>
      <w:r w:rsidRPr="006F103F">
        <w:rPr>
          <w:b/>
          <w:sz w:val="28"/>
        </w:rPr>
        <w:lastRenderedPageBreak/>
        <w:t>LEVEL 2</w:t>
      </w: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116"/>
        <w:gridCol w:w="5539"/>
        <w:gridCol w:w="1701"/>
        <w:gridCol w:w="1134"/>
      </w:tblGrid>
      <w:tr w:rsidR="00A42A1B" w:rsidTr="00A42A1B">
        <w:trPr>
          <w:trHeight w:val="280"/>
        </w:trPr>
        <w:tc>
          <w:tcPr>
            <w:tcW w:w="7655" w:type="dxa"/>
            <w:gridSpan w:val="2"/>
          </w:tcPr>
          <w:p w:rsidR="00A42A1B" w:rsidRDefault="00A42A1B" w:rsidP="005A3294">
            <w:pPr>
              <w:rPr>
                <w:b/>
                <w:sz w:val="28"/>
              </w:rPr>
            </w:pPr>
            <w:r w:rsidRPr="00F86222">
              <w:rPr>
                <w:b/>
                <w:sz w:val="28"/>
              </w:rPr>
              <w:t>Medisinsk teknisk utstyr</w:t>
            </w:r>
            <w:r>
              <w:rPr>
                <w:b/>
                <w:sz w:val="28"/>
              </w:rPr>
              <w:t xml:space="preserve"> (MTU)</w:t>
            </w:r>
          </w:p>
          <w:p w:rsidR="00A42A1B" w:rsidRPr="00265E86" w:rsidRDefault="00A42A1B" w:rsidP="005A3294">
            <w:pPr>
              <w:rPr>
                <w:sz w:val="28"/>
              </w:rPr>
            </w:pPr>
            <w:r w:rsidRPr="00054073">
              <w:rPr>
                <w:sz w:val="24"/>
              </w:rPr>
              <w:t>Opplæring med MTU-sykepleier og LTMV-koordinator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A42A1B" w:rsidTr="00A42A1B">
        <w:trPr>
          <w:trHeight w:val="265"/>
        </w:trPr>
        <w:tc>
          <w:tcPr>
            <w:tcW w:w="2116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MTU-Perm</w:t>
            </w:r>
          </w:p>
        </w:tc>
        <w:tc>
          <w:tcPr>
            <w:tcW w:w="5539" w:type="dxa"/>
          </w:tcPr>
          <w:p w:rsidR="00A42A1B" w:rsidRPr="00EB7388" w:rsidRDefault="00A42A1B" w:rsidP="005A3294">
            <w:r w:rsidRPr="00EB7388">
              <w:t>Rutiner ved:</w:t>
            </w:r>
          </w:p>
          <w:p w:rsidR="00A42A1B" w:rsidRPr="00EB7388" w:rsidRDefault="00A42A1B" w:rsidP="00C21622">
            <w:pPr>
              <w:pStyle w:val="Listeavsnitt"/>
              <w:numPr>
                <w:ilvl w:val="0"/>
                <w:numId w:val="21"/>
              </w:numPr>
            </w:pPr>
            <w:r w:rsidRPr="00EB7388">
              <w:t>Defekt utstyr</w:t>
            </w:r>
          </w:p>
          <w:p w:rsidR="00A42A1B" w:rsidRPr="00EB7388" w:rsidRDefault="00A42A1B" w:rsidP="00C21622">
            <w:pPr>
              <w:pStyle w:val="Listeavsnitt"/>
              <w:numPr>
                <w:ilvl w:val="0"/>
                <w:numId w:val="21"/>
              </w:numPr>
              <w:rPr>
                <w:b/>
              </w:rPr>
            </w:pPr>
            <w:r w:rsidRPr="00EB7388">
              <w:t>Utlån av MTU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Utlevering</w:t>
            </w:r>
          </w:p>
        </w:tc>
        <w:tc>
          <w:tcPr>
            <w:tcW w:w="5539" w:type="dxa"/>
          </w:tcPr>
          <w:p w:rsidR="00A42A1B" w:rsidRPr="00EB7388" w:rsidRDefault="00A42A1B" w:rsidP="005A3294">
            <w:r>
              <w:t>Rutiner ved utlån fra Behandlingshjelpemidler (BHM)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Kjenne til Medisinsk teknisk virksomhet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Lager for MTU</w:t>
            </w:r>
          </w:p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Rom 3019</w:t>
            </w:r>
          </w:p>
        </w:tc>
        <w:tc>
          <w:tcPr>
            <w:tcW w:w="5539" w:type="dxa"/>
          </w:tcPr>
          <w:p w:rsidR="00A42A1B" w:rsidRPr="00EB7388" w:rsidRDefault="00A42A1B" w:rsidP="005A3294">
            <w:r w:rsidRPr="00EB7388">
              <w:t>Organisering, utstyr til LTMV og intermediærstua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80"/>
        </w:trPr>
        <w:tc>
          <w:tcPr>
            <w:tcW w:w="2116" w:type="dxa"/>
            <w:vMerge w:val="restart"/>
          </w:tcPr>
          <w:p w:rsidR="00A42A1B" w:rsidRPr="00AC4A06" w:rsidRDefault="00A42A1B" w:rsidP="005A3294">
            <w:pPr>
              <w:rPr>
                <w:b/>
              </w:rPr>
            </w:pPr>
            <w:r w:rsidRPr="00AC4A06">
              <w:rPr>
                <w:b/>
              </w:rPr>
              <w:t>Nødlager for MTU</w:t>
            </w:r>
          </w:p>
          <w:p w:rsidR="00A42A1B" w:rsidRDefault="00A42A1B" w:rsidP="005A3294">
            <w:pPr>
              <w:rPr>
                <w:b/>
              </w:rPr>
            </w:pPr>
            <w:r w:rsidRPr="00AC4A06">
              <w:rPr>
                <w:b/>
              </w:rPr>
              <w:t>Rom</w:t>
            </w:r>
            <w:r>
              <w:rPr>
                <w:b/>
              </w:rPr>
              <w:t xml:space="preserve"> 3243</w:t>
            </w:r>
          </w:p>
        </w:tc>
        <w:tc>
          <w:tcPr>
            <w:tcW w:w="5539" w:type="dxa"/>
          </w:tcPr>
          <w:p w:rsidR="00A42A1B" w:rsidRPr="007D18A0" w:rsidRDefault="00A42A1B" w:rsidP="005A3294">
            <w:r>
              <w:t>Kjenne til prosedyre for utplassering av utstyr på avdelingen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7D18A0" w:rsidRDefault="00A42A1B" w:rsidP="005A3294">
            <w:r>
              <w:t xml:space="preserve">Kunne registrere nødlån til pasient. </w:t>
            </w:r>
            <w:proofErr w:type="spellStart"/>
            <w:r>
              <w:t>Callingansvarlig</w:t>
            </w:r>
            <w:proofErr w:type="spellEnd"/>
            <w:r>
              <w:t xml:space="preserve"> som må gjøre dette.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80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EB7388" w:rsidRDefault="00A42A1B" w:rsidP="005A3294">
            <w:r w:rsidRPr="00EB7388">
              <w:t xml:space="preserve">Defekt utstyr skal registreres som avvik i </w:t>
            </w:r>
            <w:proofErr w:type="spellStart"/>
            <w:r w:rsidRPr="00EB7388">
              <w:t>Achilles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EB7388" w:rsidRDefault="00A42A1B" w:rsidP="005A3294">
            <w:r w:rsidRPr="00EB7388">
              <w:t xml:space="preserve">Dokumentere utlevert utstyr på pasient i </w:t>
            </w:r>
            <w:proofErr w:type="spellStart"/>
            <w:r w:rsidRPr="00EB7388">
              <w:t>dips</w:t>
            </w:r>
            <w:proofErr w:type="spellEnd"/>
            <w:r w:rsidRPr="00EB7388">
              <w:t>. Bakvakt må gjøre dette dersom man ikke har tilgang til pasient.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80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Nedlastning av data</w:t>
            </w:r>
          </w:p>
        </w:tc>
        <w:tc>
          <w:tcPr>
            <w:tcW w:w="5539" w:type="dxa"/>
          </w:tcPr>
          <w:p w:rsidR="00A42A1B" w:rsidRPr="00480B31" w:rsidRDefault="00A42A1B" w:rsidP="005A3294">
            <w:r w:rsidRPr="00480B31">
              <w:t>Kjent med permen «Manualer og nedlast</w:t>
            </w:r>
            <w:r>
              <w:t>n</w:t>
            </w:r>
            <w:r w:rsidRPr="00480B31">
              <w:t>ing av utstyr»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480B31" w:rsidRDefault="00A42A1B" w:rsidP="005A3294">
            <w:r w:rsidRPr="00480B31">
              <w:t xml:space="preserve">Kjenner til </w:t>
            </w:r>
            <w:proofErr w:type="spellStart"/>
            <w:r w:rsidRPr="00480B31">
              <w:t>PC’er</w:t>
            </w:r>
            <w:proofErr w:type="spellEnd"/>
            <w:r w:rsidRPr="00480B31">
              <w:t xml:space="preserve"> med tilgang til nedlastningsprogrammene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480B31" w:rsidRDefault="00A42A1B" w:rsidP="005A3294">
            <w:r w:rsidRPr="00480B31">
              <w:t>Vite hvor man finner SD-kortleser og USB-minnepinne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480B31" w:rsidRDefault="00A42A1B" w:rsidP="005A3294">
            <w:r>
              <w:t>Vite hvor man finner ekstra minnekort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 xml:space="preserve">Pulsoksymeter - </w:t>
            </w:r>
            <w:proofErr w:type="spellStart"/>
            <w:r>
              <w:rPr>
                <w:b/>
              </w:rPr>
              <w:t>Nonin</w:t>
            </w:r>
            <w:proofErr w:type="spellEnd"/>
          </w:p>
        </w:tc>
        <w:tc>
          <w:tcPr>
            <w:tcW w:w="5539" w:type="dxa"/>
          </w:tcPr>
          <w:p w:rsidR="00A42A1B" w:rsidRPr="00480B31" w:rsidRDefault="00A42A1B" w:rsidP="005A3294">
            <w:r w:rsidRPr="00480B31">
              <w:t xml:space="preserve">Kjenner til måling av perifer metning, </w:t>
            </w:r>
            <w:proofErr w:type="spellStart"/>
            <w:r w:rsidRPr="00480B31">
              <w:t>metningsmål</w:t>
            </w:r>
            <w:proofErr w:type="spellEnd"/>
            <w:r w:rsidRPr="00480B31">
              <w:t xml:space="preserve"> og mulige feilkilder ved bruk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Bruk av </w:t>
            </w:r>
            <w:proofErr w:type="spellStart"/>
            <w:r>
              <w:t>Nonin</w:t>
            </w:r>
            <w:proofErr w:type="spellEnd"/>
          </w:p>
          <w:p w:rsidR="00A42A1B" w:rsidRDefault="00A42A1B" w:rsidP="00C21622">
            <w:pPr>
              <w:pStyle w:val="Listeavsnitt"/>
              <w:numPr>
                <w:ilvl w:val="0"/>
                <w:numId w:val="24"/>
              </w:numPr>
            </w:pPr>
            <w:r>
              <w:t>Legge inn innstillinger for nattlig registrering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4"/>
              </w:numPr>
            </w:pPr>
            <w:r>
              <w:t>Oppkobling til pasient</w:t>
            </w:r>
          </w:p>
          <w:p w:rsidR="00A42A1B" w:rsidRPr="00480B31" w:rsidRDefault="00A42A1B" w:rsidP="00C21622">
            <w:pPr>
              <w:pStyle w:val="Listeavsnitt"/>
              <w:numPr>
                <w:ilvl w:val="0"/>
                <w:numId w:val="24"/>
              </w:numPr>
            </w:pPr>
            <w:proofErr w:type="spellStart"/>
            <w:r>
              <w:t>Frakobling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Bruk av sjekkliste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480B31" w:rsidRDefault="00A42A1B" w:rsidP="005A3294">
            <w:r w:rsidRPr="00480B31">
              <w:t xml:space="preserve">Kan laste ned og laste inn PDF i pasientjournal fra </w:t>
            </w:r>
            <w:proofErr w:type="spellStart"/>
            <w:r w:rsidRPr="00480B31">
              <w:t>NVision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480B31" w:rsidRDefault="00A42A1B" w:rsidP="005A3294">
            <w:r w:rsidRPr="00480B31">
              <w:t>Kan rengjøre utstyret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480B31" w:rsidRDefault="00A42A1B" w:rsidP="005A3294">
            <w:r>
              <w:t>Fullført sertifisering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  <w:proofErr w:type="spellStart"/>
            <w:r>
              <w:rPr>
                <w:b/>
              </w:rPr>
              <w:t>Transcutan</w:t>
            </w:r>
            <w:proofErr w:type="spellEnd"/>
            <w:r>
              <w:rPr>
                <w:b/>
              </w:rPr>
              <w:t xml:space="preserve"> CO2-registrering – </w:t>
            </w:r>
          </w:p>
          <w:p w:rsidR="00A42A1B" w:rsidRDefault="00A42A1B" w:rsidP="005A3294">
            <w:pPr>
              <w:rPr>
                <w:b/>
              </w:rPr>
            </w:pPr>
            <w:proofErr w:type="spellStart"/>
            <w:r>
              <w:rPr>
                <w:b/>
              </w:rPr>
              <w:t>Tosca</w:t>
            </w:r>
            <w:proofErr w:type="spellEnd"/>
            <w:r>
              <w:rPr>
                <w:b/>
              </w:rPr>
              <w:t xml:space="preserve"> 4 og 5</w:t>
            </w:r>
          </w:p>
        </w:tc>
        <w:tc>
          <w:tcPr>
            <w:tcW w:w="5539" w:type="dxa"/>
          </w:tcPr>
          <w:p w:rsidR="00A42A1B" w:rsidRPr="00EC6391" w:rsidRDefault="00A42A1B" w:rsidP="005A3294">
            <w:r w:rsidRPr="00EC6391">
              <w:t>Indikasjon</w:t>
            </w:r>
          </w:p>
          <w:p w:rsidR="00A42A1B" w:rsidRPr="00EC6391" w:rsidRDefault="00A42A1B" w:rsidP="00C21622">
            <w:pPr>
              <w:pStyle w:val="Listeavsnitt"/>
              <w:numPr>
                <w:ilvl w:val="0"/>
                <w:numId w:val="23"/>
              </w:numPr>
            </w:pPr>
            <w:r w:rsidRPr="00EC6391">
              <w:t>Nattlig CO2-måling grunnet sykdommer i respirasjonsorganet</w:t>
            </w:r>
          </w:p>
          <w:p w:rsidR="00A42A1B" w:rsidRPr="00EC6391" w:rsidRDefault="00A42A1B" w:rsidP="00C21622">
            <w:pPr>
              <w:pStyle w:val="Listeavsnitt"/>
              <w:numPr>
                <w:ilvl w:val="0"/>
                <w:numId w:val="23"/>
              </w:numPr>
            </w:pPr>
            <w:r w:rsidRPr="00EC6391">
              <w:t>Vurdere bruk av oksygen (hva tåler pasienten)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EC6391" w:rsidRDefault="00A42A1B" w:rsidP="005A3294">
            <w:r w:rsidRPr="00EC6391">
              <w:t xml:space="preserve">Bruk av </w:t>
            </w:r>
            <w:proofErr w:type="spellStart"/>
            <w:r w:rsidRPr="00EC6391">
              <w:t>Tosca</w:t>
            </w:r>
            <w:proofErr w:type="spellEnd"/>
            <w:r w:rsidRPr="00EC6391">
              <w:t xml:space="preserve"> 4 og 5</w:t>
            </w:r>
          </w:p>
          <w:p w:rsidR="00A42A1B" w:rsidRPr="00EC6391" w:rsidRDefault="00A42A1B" w:rsidP="00C21622">
            <w:pPr>
              <w:pStyle w:val="Listeavsnitt"/>
              <w:numPr>
                <w:ilvl w:val="0"/>
                <w:numId w:val="22"/>
              </w:numPr>
            </w:pPr>
            <w:r w:rsidRPr="00EC6391">
              <w:t>Oppkobling til pasient</w:t>
            </w:r>
          </w:p>
          <w:p w:rsidR="00A42A1B" w:rsidRPr="00EC6391" w:rsidRDefault="00A42A1B" w:rsidP="00C21622">
            <w:pPr>
              <w:pStyle w:val="Listeavsnitt"/>
              <w:numPr>
                <w:ilvl w:val="0"/>
                <w:numId w:val="22"/>
              </w:numPr>
            </w:pPr>
            <w:r w:rsidRPr="00EC6391">
              <w:t>Opplæring i å skifte sensormembran</w:t>
            </w:r>
          </w:p>
          <w:p w:rsidR="00A42A1B" w:rsidRPr="00EC6391" w:rsidRDefault="00A42A1B" w:rsidP="00C21622">
            <w:pPr>
              <w:pStyle w:val="Listeavsnitt"/>
              <w:numPr>
                <w:ilvl w:val="0"/>
                <w:numId w:val="22"/>
              </w:numPr>
            </w:pPr>
            <w:r w:rsidRPr="00EC6391">
              <w:t>Opplæring i rengjøring av maskin og membran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EC6391" w:rsidRDefault="00A42A1B" w:rsidP="005A3294">
            <w:r>
              <w:t>Bruk av sjekkliste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EC6391" w:rsidRDefault="00A42A1B" w:rsidP="005A3294">
            <w:r w:rsidRPr="00EC6391">
              <w:t xml:space="preserve">Kan laste ned søvnstudie med </w:t>
            </w:r>
            <w:proofErr w:type="spellStart"/>
            <w:r w:rsidRPr="00EC6391">
              <w:t>AqureTCMResQ</w:t>
            </w:r>
            <w:proofErr w:type="spellEnd"/>
            <w:r w:rsidRPr="00EC6391">
              <w:t xml:space="preserve"> og legge inn i pasientjournal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EC6391" w:rsidRDefault="00A42A1B" w:rsidP="005A3294">
            <w:r>
              <w:t>Fullført sertifisering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proofErr w:type="spellStart"/>
            <w:r>
              <w:rPr>
                <w:b/>
              </w:rPr>
              <w:t>Polygrafi</w:t>
            </w:r>
            <w:proofErr w:type="spellEnd"/>
            <w:r>
              <w:rPr>
                <w:b/>
              </w:rPr>
              <w:t xml:space="preserve"> ved søvnregistreringer</w:t>
            </w:r>
          </w:p>
        </w:tc>
        <w:tc>
          <w:tcPr>
            <w:tcW w:w="5539" w:type="dxa"/>
          </w:tcPr>
          <w:p w:rsidR="00A42A1B" w:rsidRPr="00A73FEE" w:rsidRDefault="00A42A1B" w:rsidP="005A3294">
            <w:r w:rsidRPr="00A73FEE">
              <w:t>Kjenner til bruk av NOXTURNAL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354C8D" w:rsidRDefault="00A42A1B" w:rsidP="005A3294">
            <w:r w:rsidRPr="00354C8D">
              <w:t>NOX T3</w:t>
            </w:r>
          </w:p>
          <w:p w:rsidR="00A42A1B" w:rsidRPr="00354C8D" w:rsidRDefault="00A42A1B" w:rsidP="00C21622">
            <w:pPr>
              <w:pStyle w:val="Listeavsnitt"/>
              <w:numPr>
                <w:ilvl w:val="0"/>
                <w:numId w:val="26"/>
              </w:numPr>
            </w:pPr>
            <w:r w:rsidRPr="00354C8D">
              <w:t>Finne utstyr</w:t>
            </w:r>
          </w:p>
          <w:p w:rsidR="00A42A1B" w:rsidRPr="00354C8D" w:rsidRDefault="00A42A1B" w:rsidP="00C21622">
            <w:pPr>
              <w:pStyle w:val="Listeavsnitt"/>
              <w:numPr>
                <w:ilvl w:val="0"/>
                <w:numId w:val="25"/>
              </w:numPr>
            </w:pPr>
            <w:r w:rsidRPr="00354C8D">
              <w:t>Stille inn NOX T3 for ambulant måling</w:t>
            </w:r>
          </w:p>
          <w:p w:rsidR="00A42A1B" w:rsidRPr="00354C8D" w:rsidRDefault="00A42A1B" w:rsidP="00C21622">
            <w:pPr>
              <w:pStyle w:val="Listeavsnitt"/>
              <w:numPr>
                <w:ilvl w:val="0"/>
                <w:numId w:val="25"/>
              </w:numPr>
            </w:pPr>
            <w:r w:rsidRPr="00354C8D">
              <w:lastRenderedPageBreak/>
              <w:t>Oppkobling til pasient</w:t>
            </w:r>
          </w:p>
          <w:p w:rsidR="00A42A1B" w:rsidRPr="00354C8D" w:rsidRDefault="00A42A1B" w:rsidP="00C21622">
            <w:pPr>
              <w:pStyle w:val="Listeavsnitt"/>
              <w:numPr>
                <w:ilvl w:val="0"/>
                <w:numId w:val="25"/>
              </w:numPr>
            </w:pPr>
            <w:r w:rsidRPr="00354C8D">
              <w:t>Nedlastning, redigering og hente ut rapport</w:t>
            </w:r>
          </w:p>
          <w:p w:rsidR="00A42A1B" w:rsidRPr="00354C8D" w:rsidRDefault="00A42A1B" w:rsidP="00C21622">
            <w:pPr>
              <w:pStyle w:val="Listeavsnitt"/>
              <w:numPr>
                <w:ilvl w:val="0"/>
                <w:numId w:val="25"/>
              </w:numPr>
            </w:pPr>
            <w:r w:rsidRPr="00354C8D">
              <w:t xml:space="preserve">Rengjøringsrutiner med opplæring i hva som er engangs- og </w:t>
            </w:r>
            <w:proofErr w:type="spellStart"/>
            <w:r w:rsidRPr="00354C8D">
              <w:t>flergangsutstyr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354C8D" w:rsidRDefault="00A42A1B" w:rsidP="005A3294">
            <w:r>
              <w:t>Fullført sertifisering i NOX T3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 w:rsidRPr="00354C8D">
              <w:t>NOX A1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7"/>
              </w:numPr>
            </w:pPr>
            <w:r>
              <w:t>Finne utstyr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7"/>
              </w:numPr>
            </w:pPr>
            <w:r>
              <w:t xml:space="preserve">Endre innstillinger på </w:t>
            </w:r>
            <w:proofErr w:type="spellStart"/>
            <w:r>
              <w:t>Tosca</w:t>
            </w:r>
            <w:proofErr w:type="spellEnd"/>
            <w:r>
              <w:t xml:space="preserve"> for bruk med NOX A1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7"/>
              </w:numPr>
            </w:pPr>
            <w:r>
              <w:t>Koble opp utstyret til nesekateter for utredning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7"/>
              </w:numPr>
            </w:pPr>
            <w:r>
              <w:t xml:space="preserve">Koble opp utstyret ved maskebehandling med </w:t>
            </w:r>
            <w:proofErr w:type="spellStart"/>
            <w:r>
              <w:t>differesialtrykkmåler</w:t>
            </w:r>
            <w:proofErr w:type="spellEnd"/>
          </w:p>
          <w:p w:rsidR="00A42A1B" w:rsidRDefault="00A42A1B" w:rsidP="00C21622">
            <w:pPr>
              <w:pStyle w:val="Listeavsnitt"/>
              <w:numPr>
                <w:ilvl w:val="0"/>
                <w:numId w:val="27"/>
              </w:numPr>
            </w:pPr>
            <w:r>
              <w:t>Tolke signaler, bruke sjekkliste og bruke NOXTURNAL under søvnregistreringen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7"/>
              </w:numPr>
            </w:pPr>
            <w:r>
              <w:t>Laste ned rapport, og opplastning i pasientjournal</w:t>
            </w:r>
          </w:p>
          <w:p w:rsidR="00A42A1B" w:rsidRPr="00354C8D" w:rsidRDefault="00A42A1B" w:rsidP="00C21622">
            <w:pPr>
              <w:pStyle w:val="Listeavsnitt"/>
              <w:numPr>
                <w:ilvl w:val="0"/>
                <w:numId w:val="27"/>
              </w:numPr>
            </w:pPr>
            <w:r w:rsidRPr="00354C8D">
              <w:t xml:space="preserve">Rengjøringsrutiner med opplæring i hva som er engangs- og </w:t>
            </w:r>
            <w:proofErr w:type="spellStart"/>
            <w:r w:rsidRPr="00354C8D">
              <w:t>flergangsutstyr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Pr="00354C8D" w:rsidRDefault="00A42A1B" w:rsidP="005A3294">
            <w:r>
              <w:t>Fullført sertifisering i NOX A1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</w:p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Langtids mekanisk ventilasjon - Maskiner</w:t>
            </w:r>
          </w:p>
        </w:tc>
        <w:tc>
          <w:tcPr>
            <w:tcW w:w="5539" w:type="dxa"/>
          </w:tcPr>
          <w:p w:rsidR="00A42A1B" w:rsidRDefault="00A42A1B" w:rsidP="005A3294">
            <w:r>
              <w:t xml:space="preserve">Kjenne til bruk av </w:t>
            </w:r>
            <w:proofErr w:type="spellStart"/>
            <w:r>
              <w:t>ResScan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CPAP – </w:t>
            </w:r>
            <w:proofErr w:type="spellStart"/>
            <w:r>
              <w:t>AirSense</w:t>
            </w:r>
            <w:proofErr w:type="spellEnd"/>
            <w:r>
              <w:t xml:space="preserve"> (</w:t>
            </w:r>
            <w:proofErr w:type="spellStart"/>
            <w:r>
              <w:t>Resmed</w:t>
            </w:r>
            <w:proofErr w:type="spellEnd"/>
            <w:r>
              <w:t>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8"/>
              </w:numPr>
            </w:pPr>
            <w:r>
              <w:t>Kjenne til hvordan innstillinger endres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8"/>
              </w:numPr>
            </w:pPr>
            <w:r>
              <w:t>Oppkobling til pasient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8"/>
              </w:numPr>
            </w:pPr>
            <w:r>
              <w:t>Rengjøringsrutiner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8"/>
              </w:numPr>
            </w:pPr>
            <w:r>
              <w:t>Nedlastningsrutiner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Fullført sertifisering i CPAP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BIPAP – </w:t>
            </w:r>
            <w:proofErr w:type="spellStart"/>
            <w:r>
              <w:t>Lumis</w:t>
            </w:r>
            <w:proofErr w:type="spellEnd"/>
            <w:r>
              <w:t xml:space="preserve"> (</w:t>
            </w:r>
            <w:proofErr w:type="spellStart"/>
            <w:r>
              <w:t>Resmed</w:t>
            </w:r>
            <w:proofErr w:type="spellEnd"/>
            <w:r>
              <w:t>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Kjenne til hvordan innstillinger endres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Oppkobling til pasient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Rengjøringsrutiner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Nedlastningsrutiner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Fullført sertifisering i BIPAP - </w:t>
            </w:r>
            <w:proofErr w:type="spellStart"/>
            <w:r>
              <w:t>Lumis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BIPAP – Prisma Vent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Kjenne til hvordan innstillinger endres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Oppkobling til pasient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Rengjøringsrutiner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Nedlastningsrutiner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Kjenne til bruk av Prisma TS OUS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Fullført sertifisering i BIPAP – Prisma Vent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1496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Respirator – Astral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Kjenne til hvordan innstillinger endres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Oppkobling til pasient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</w:pPr>
            <w:r>
              <w:t>Rengjøringsrutiner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29"/>
              </w:numPr>
              <w:spacing w:after="200" w:line="276" w:lineRule="auto"/>
            </w:pPr>
            <w:r>
              <w:t>Nedlastningsrutiner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Fullført sertifisering i respirator - Astral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Langtids mekanisk ventilasjon –</w:t>
            </w:r>
          </w:p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Masker</w:t>
            </w:r>
          </w:p>
        </w:tc>
        <w:tc>
          <w:tcPr>
            <w:tcW w:w="5539" w:type="dxa"/>
          </w:tcPr>
          <w:p w:rsidR="00A42A1B" w:rsidRDefault="00A42A1B" w:rsidP="005A3294">
            <w:r>
              <w:t>Kjenne til systemet for anbud, og hvilke masker som er øverst på anbudslisten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Kjenne til nasjonale retningslinjer for prioritering ved utprøvelse (nese, nese og hakestropp, nese-munn, </w:t>
            </w:r>
            <w:r>
              <w:lastRenderedPageBreak/>
              <w:t>helmaske og nesepropper)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Kunne forskjell på ventilerte- og ikke ventilerte masker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Fått opplæring i masketilpasning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Fått opplæring i rengjøringsrutiner 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Fullført sertifisering i masker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Hostemaskin</w:t>
            </w:r>
          </w:p>
        </w:tc>
        <w:tc>
          <w:tcPr>
            <w:tcW w:w="5539" w:type="dxa"/>
          </w:tcPr>
          <w:p w:rsidR="00A42A1B" w:rsidRDefault="00A42A1B" w:rsidP="005A3294">
            <w:r>
              <w:t>Indikasjon for bruk av hostemaskin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Bruk av </w:t>
            </w:r>
            <w:proofErr w:type="spellStart"/>
            <w:r>
              <w:t>Cough</w:t>
            </w:r>
            <w:proofErr w:type="spellEnd"/>
            <w:r>
              <w:t xml:space="preserve"> Assist E70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Ulike programmer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Innstillinger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Bruk på maske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 xml:space="preserve">Bruk på </w:t>
            </w:r>
            <w:proofErr w:type="spellStart"/>
            <w:r>
              <w:t>trakeostomi</w:t>
            </w:r>
            <w:proofErr w:type="spellEnd"/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Rengjørings- og vedlikeholdsrutiner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 xml:space="preserve">Engangs- og </w:t>
            </w:r>
            <w:proofErr w:type="spellStart"/>
            <w:r>
              <w:t>flergangsutsyr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Fullført sertifisering i </w:t>
            </w:r>
            <w:proofErr w:type="spellStart"/>
            <w:r>
              <w:t>Cough</w:t>
            </w:r>
            <w:proofErr w:type="spellEnd"/>
            <w:r>
              <w:t xml:space="preserve"> Assist E70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 xml:space="preserve">Bruk av </w:t>
            </w:r>
            <w:proofErr w:type="spellStart"/>
            <w:r>
              <w:t>Clairway</w:t>
            </w:r>
            <w:proofErr w:type="spellEnd"/>
            <w:r>
              <w:t xml:space="preserve"> Ulike programmer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Innstillinger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Bruk på maske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 xml:space="preserve">Bruk på </w:t>
            </w:r>
            <w:proofErr w:type="spellStart"/>
            <w:r>
              <w:t>trakeostomi</w:t>
            </w:r>
            <w:proofErr w:type="spellEnd"/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>Rengjørings- og vedlikeholdsrutiner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0"/>
              </w:numPr>
            </w:pPr>
            <w:r>
              <w:t xml:space="preserve">Engangs- og </w:t>
            </w:r>
            <w:proofErr w:type="spellStart"/>
            <w:r>
              <w:t>flergangsutsyr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Fullført sertifisering i </w:t>
            </w:r>
            <w:proofErr w:type="spellStart"/>
            <w:r>
              <w:t>Clairway</w:t>
            </w:r>
            <w:proofErr w:type="spellEnd"/>
            <w:r>
              <w:t xml:space="preserve"> 2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Sug v/LTMV</w:t>
            </w:r>
          </w:p>
        </w:tc>
        <w:tc>
          <w:tcPr>
            <w:tcW w:w="5539" w:type="dxa"/>
          </w:tcPr>
          <w:p w:rsidR="00A42A1B" w:rsidRDefault="00A42A1B" w:rsidP="005A3294">
            <w:r>
              <w:t xml:space="preserve">Kjennskap til </w:t>
            </w:r>
            <w:proofErr w:type="spellStart"/>
            <w:r>
              <w:t>Lærdalssug</w:t>
            </w:r>
            <w:proofErr w:type="spellEnd"/>
            <w:r>
              <w:t xml:space="preserve"> (stasjonært sug) til hjemmebruk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Kjennskap til </w:t>
            </w:r>
            <w:proofErr w:type="spellStart"/>
            <w:r>
              <w:t>Aspira</w:t>
            </w:r>
            <w:proofErr w:type="spellEnd"/>
            <w:r>
              <w:t xml:space="preserve"> Og (mobilt sug) til hjemmebruk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Kunne bruk av </w:t>
            </w:r>
            <w:proofErr w:type="spellStart"/>
            <w:r>
              <w:t>ventilasjonsbag</w:t>
            </w:r>
            <w:proofErr w:type="spellEnd"/>
            <w:r>
              <w:t xml:space="preserve"> ved maskebehandling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Kunne bruk av </w:t>
            </w:r>
            <w:proofErr w:type="spellStart"/>
            <w:r>
              <w:t>ventilasjonsbag</w:t>
            </w:r>
            <w:proofErr w:type="spellEnd"/>
            <w:r>
              <w:t xml:space="preserve"> ved </w:t>
            </w:r>
            <w:proofErr w:type="spellStart"/>
            <w:r>
              <w:t>trakeostomi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Bruk av sug i øvre luftveier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>Bruk av sug i trakealkanyle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proofErr w:type="spellStart"/>
            <w:r>
              <w:t>Laerdalsbag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16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39" w:type="dxa"/>
          </w:tcPr>
          <w:p w:rsidR="00A42A1B" w:rsidRDefault="00A42A1B" w:rsidP="005A3294">
            <w:r>
              <w:t xml:space="preserve">Sertifisert i bruk av sug ved LTMV behandling inkl. </w:t>
            </w:r>
            <w:proofErr w:type="spellStart"/>
            <w:r>
              <w:t>trach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</w:tbl>
    <w:p w:rsidR="00C21622" w:rsidRDefault="00C21622" w:rsidP="00C21622">
      <w:pPr>
        <w:rPr>
          <w:b/>
        </w:rPr>
      </w:pPr>
    </w:p>
    <w:p w:rsidR="00C21622" w:rsidRDefault="00C21622" w:rsidP="00C21622">
      <w:pPr>
        <w:rPr>
          <w:b/>
        </w:rPr>
      </w:pP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108"/>
        <w:gridCol w:w="5547"/>
        <w:gridCol w:w="1701"/>
        <w:gridCol w:w="1134"/>
      </w:tblGrid>
      <w:tr w:rsidR="00A42A1B" w:rsidTr="00A42A1B">
        <w:trPr>
          <w:trHeight w:val="265"/>
        </w:trPr>
        <w:tc>
          <w:tcPr>
            <w:tcW w:w="7655" w:type="dxa"/>
            <w:gridSpan w:val="2"/>
          </w:tcPr>
          <w:p w:rsidR="00A42A1B" w:rsidRDefault="00A42A1B" w:rsidP="005A3294">
            <w:pPr>
              <w:rPr>
                <w:b/>
                <w:sz w:val="28"/>
              </w:rPr>
            </w:pPr>
            <w:r w:rsidRPr="004C7B68">
              <w:rPr>
                <w:b/>
                <w:sz w:val="28"/>
              </w:rPr>
              <w:t>Calling</w:t>
            </w:r>
            <w:r>
              <w:rPr>
                <w:b/>
                <w:sz w:val="28"/>
              </w:rPr>
              <w:t xml:space="preserve"> </w:t>
            </w:r>
            <w:r w:rsidRPr="004C7B68">
              <w:rPr>
                <w:b/>
                <w:sz w:val="28"/>
              </w:rPr>
              <w:t>ansvar</w:t>
            </w:r>
          </w:p>
          <w:p w:rsidR="00A42A1B" w:rsidRPr="003E6DCD" w:rsidRDefault="00A42A1B" w:rsidP="005A3294">
            <w:pPr>
              <w:rPr>
                <w:sz w:val="28"/>
              </w:rPr>
            </w:pPr>
            <w:r w:rsidRPr="000B7A82">
              <w:rPr>
                <w:sz w:val="24"/>
              </w:rPr>
              <w:t>Opplæring med driftssykepleier</w:t>
            </w:r>
            <w:r>
              <w:rPr>
                <w:sz w:val="24"/>
              </w:rPr>
              <w:t xml:space="preserve"> etter</w:t>
            </w:r>
            <w:r w:rsidR="00CA2E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4-6 </w:t>
            </w:r>
            <w:proofErr w:type="spellStart"/>
            <w:r>
              <w:rPr>
                <w:sz w:val="24"/>
              </w:rPr>
              <w:t>mnd</w:t>
            </w:r>
            <w:proofErr w:type="spellEnd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A42A1B" w:rsidTr="00A42A1B">
        <w:trPr>
          <w:trHeight w:val="265"/>
        </w:trPr>
        <w:tc>
          <w:tcPr>
            <w:tcW w:w="2108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Calling</w:t>
            </w:r>
          </w:p>
        </w:tc>
        <w:tc>
          <w:tcPr>
            <w:tcW w:w="5547" w:type="dxa"/>
          </w:tcPr>
          <w:p w:rsidR="00A42A1B" w:rsidRDefault="00A42A1B" w:rsidP="005A3294">
            <w:r>
              <w:t>Opplæring i bruk av callingen</w:t>
            </w:r>
            <w:bookmarkStart w:id="1" w:name="_GoBack"/>
            <w:bookmarkEnd w:id="1"/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Driftstelefon</w:t>
            </w:r>
          </w:p>
        </w:tc>
        <w:tc>
          <w:tcPr>
            <w:tcW w:w="5547" w:type="dxa"/>
          </w:tcPr>
          <w:p w:rsidR="00A42A1B" w:rsidRDefault="00A42A1B" w:rsidP="005A3294">
            <w:r>
              <w:t>Hvilket ansvar man har for driftstelefon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47" w:type="dxa"/>
          </w:tcPr>
          <w:p w:rsidR="00A42A1B" w:rsidRDefault="00A42A1B" w:rsidP="005A3294">
            <w:r>
              <w:t>Koble over sengeposttelefon kveld/natt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proofErr w:type="spellStart"/>
            <w:r>
              <w:rPr>
                <w:b/>
              </w:rPr>
              <w:t>Trykkvakt</w:t>
            </w:r>
            <w:proofErr w:type="spellEnd"/>
          </w:p>
        </w:tc>
        <w:tc>
          <w:tcPr>
            <w:tcW w:w="5547" w:type="dxa"/>
          </w:tcPr>
          <w:p w:rsidR="00A42A1B" w:rsidRDefault="00A42A1B" w:rsidP="005A3294">
            <w:r>
              <w:t xml:space="preserve">Kjenne til hvilke rutiner og ansvar en </w:t>
            </w:r>
            <w:proofErr w:type="spellStart"/>
            <w:r>
              <w:t>trykkvakt</w:t>
            </w:r>
            <w:proofErr w:type="spellEnd"/>
            <w:r>
              <w:t xml:space="preserve"> har dersom en akuttsituasjon oppstår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47" w:type="dxa"/>
          </w:tcPr>
          <w:p w:rsidR="00A42A1B" w:rsidRDefault="00A42A1B" w:rsidP="005A3294">
            <w:r>
              <w:t>Gjennomgang av luft- og O2 kolber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Pulsmøter</w:t>
            </w:r>
          </w:p>
        </w:tc>
        <w:tc>
          <w:tcPr>
            <w:tcW w:w="5547" w:type="dxa"/>
          </w:tcPr>
          <w:p w:rsidR="00A42A1B" w:rsidRDefault="00A42A1B" w:rsidP="005A3294">
            <w:r>
              <w:t>Holde pulsmøter, primært på helg</w:t>
            </w:r>
          </w:p>
          <w:p w:rsidR="00A42A1B" w:rsidRDefault="00A156BF" w:rsidP="00C21622">
            <w:pPr>
              <w:pStyle w:val="Listeavsnitt"/>
              <w:numPr>
                <w:ilvl w:val="0"/>
                <w:numId w:val="31"/>
              </w:numPr>
            </w:pPr>
            <w:r>
              <w:t>Ved vaktstart</w:t>
            </w:r>
          </w:p>
          <w:p w:rsidR="00A156BF" w:rsidRDefault="00A156BF" w:rsidP="00C21622">
            <w:pPr>
              <w:pStyle w:val="Listeavsnitt"/>
              <w:numPr>
                <w:ilvl w:val="0"/>
                <w:numId w:val="31"/>
              </w:numPr>
            </w:pPr>
            <w:r>
              <w:t>Kl. 9 og 11:45 i ukedager (primært drift)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PAM</w:t>
            </w:r>
          </w:p>
        </w:tc>
        <w:tc>
          <w:tcPr>
            <w:tcW w:w="5547" w:type="dxa"/>
          </w:tcPr>
          <w:p w:rsidR="00A42A1B" w:rsidRDefault="00A42A1B" w:rsidP="005A3294">
            <w:r>
              <w:t>Rutiner for kontakt med PAM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08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Styringstavlen</w:t>
            </w:r>
          </w:p>
        </w:tc>
        <w:tc>
          <w:tcPr>
            <w:tcW w:w="5547" w:type="dxa"/>
          </w:tcPr>
          <w:p w:rsidR="00A42A1B" w:rsidRDefault="00A42A1B" w:rsidP="005A3294">
            <w:r>
              <w:t>Rutiner for bruk av styringstavlen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</w:tbl>
    <w:p w:rsidR="00C21622" w:rsidRDefault="00C21622" w:rsidP="00C21622">
      <w:pPr>
        <w:rPr>
          <w:b/>
        </w:rPr>
      </w:pPr>
    </w:p>
    <w:p w:rsidR="00A156BF" w:rsidRPr="00A156BF" w:rsidRDefault="00A156BF" w:rsidP="00C21622">
      <w:pPr>
        <w:rPr>
          <w:b/>
          <w:sz w:val="28"/>
        </w:rPr>
      </w:pPr>
      <w:r w:rsidRPr="00A156BF">
        <w:rPr>
          <w:b/>
          <w:sz w:val="28"/>
        </w:rPr>
        <w:lastRenderedPageBreak/>
        <w:t>LEVEL 3</w:t>
      </w: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5528"/>
        <w:gridCol w:w="1701"/>
        <w:gridCol w:w="1134"/>
      </w:tblGrid>
      <w:tr w:rsidR="00A42A1B" w:rsidTr="00A42A1B">
        <w:trPr>
          <w:trHeight w:val="610"/>
        </w:trPr>
        <w:tc>
          <w:tcPr>
            <w:tcW w:w="7655" w:type="dxa"/>
            <w:gridSpan w:val="2"/>
          </w:tcPr>
          <w:p w:rsidR="00A42A1B" w:rsidRPr="004C7B68" w:rsidRDefault="00A42A1B" w:rsidP="005A3294">
            <w:pPr>
              <w:rPr>
                <w:sz w:val="28"/>
              </w:rPr>
            </w:pPr>
            <w:r w:rsidRPr="004C7B68">
              <w:rPr>
                <w:b/>
                <w:sz w:val="28"/>
              </w:rPr>
              <w:t>Intermediærstuen</w:t>
            </w:r>
          </w:p>
          <w:p w:rsidR="00A42A1B" w:rsidRPr="004C7B68" w:rsidRDefault="00A42A1B" w:rsidP="005A3294">
            <w:pPr>
              <w:rPr>
                <w:sz w:val="28"/>
              </w:rPr>
            </w:pPr>
            <w:r w:rsidRPr="000B7A82">
              <w:rPr>
                <w:sz w:val="24"/>
              </w:rPr>
              <w:t>Opplæringsperiode med sykepleier på intermediærstuen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A42A1B" w:rsidTr="00A42A1B">
        <w:trPr>
          <w:trHeight w:val="413"/>
        </w:trPr>
        <w:tc>
          <w:tcPr>
            <w:tcW w:w="7655" w:type="dxa"/>
            <w:gridSpan w:val="2"/>
          </w:tcPr>
          <w:p w:rsidR="00A42A1B" w:rsidRPr="001E4826" w:rsidRDefault="00A42A1B" w:rsidP="005A3294">
            <w:pPr>
              <w:rPr>
                <w:sz w:val="28"/>
              </w:rPr>
            </w:pPr>
            <w:r w:rsidRPr="001E4826">
              <w:t>Delta på</w:t>
            </w:r>
            <w:r>
              <w:t xml:space="preserve"> Level 3 - </w:t>
            </w:r>
            <w:r w:rsidRPr="001E4826">
              <w:t>2 dagers opplæring</w:t>
            </w:r>
            <w:r>
              <w:t xml:space="preserve"> med undervisning og simulering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Medisinsk teknisk utstyr</w:t>
            </w:r>
          </w:p>
        </w:tc>
        <w:tc>
          <w:tcPr>
            <w:tcW w:w="5528" w:type="dxa"/>
          </w:tcPr>
          <w:p w:rsidR="00A42A1B" w:rsidRDefault="00A42A1B" w:rsidP="005A3294">
            <w:r>
              <w:t>Scoop - overvåkning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Hamilton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Astral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Hostemaskin v/ akutte situasjoner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Masker</w:t>
            </w:r>
          </w:p>
        </w:tc>
        <w:tc>
          <w:tcPr>
            <w:tcW w:w="5528" w:type="dxa"/>
          </w:tcPr>
          <w:p w:rsidR="00A42A1B" w:rsidRDefault="00A42A1B" w:rsidP="005A3294">
            <w:r>
              <w:t>Tilpasning til bruk ved akuttbehandling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Arteriekran</w:t>
            </w:r>
          </w:p>
        </w:tc>
        <w:tc>
          <w:tcPr>
            <w:tcW w:w="5528" w:type="dxa"/>
          </w:tcPr>
          <w:p w:rsidR="00A42A1B" w:rsidRDefault="00A42A1B" w:rsidP="005A3294">
            <w:r>
              <w:t>Indikasjoner for bruk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Oppkobling av arteriekransett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Ta blodgass via arteriekran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Seponere arteriekran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</w:tbl>
    <w:p w:rsidR="00C21622" w:rsidRDefault="00C21622" w:rsidP="00C21622">
      <w:pPr>
        <w:rPr>
          <w:b/>
        </w:rPr>
      </w:pPr>
    </w:p>
    <w:p w:rsidR="00A156BF" w:rsidRPr="00A156BF" w:rsidRDefault="00A156BF" w:rsidP="00C21622">
      <w:pPr>
        <w:rPr>
          <w:b/>
          <w:sz w:val="28"/>
        </w:rPr>
      </w:pPr>
      <w:r w:rsidRPr="00A156BF">
        <w:rPr>
          <w:b/>
          <w:sz w:val="28"/>
        </w:rPr>
        <w:t>LEVEL 4</w:t>
      </w:r>
    </w:p>
    <w:tbl>
      <w:tblPr>
        <w:tblStyle w:val="Tabellrutenett"/>
        <w:tblW w:w="10490" w:type="dxa"/>
        <w:tblInd w:w="-459" w:type="dxa"/>
        <w:tblLook w:val="04A0" w:firstRow="1" w:lastRow="0" w:firstColumn="1" w:lastColumn="0" w:noHBand="0" w:noVBand="1"/>
      </w:tblPr>
      <w:tblGrid>
        <w:gridCol w:w="2127"/>
        <w:gridCol w:w="5528"/>
        <w:gridCol w:w="1701"/>
        <w:gridCol w:w="1134"/>
      </w:tblGrid>
      <w:tr w:rsidR="00A42A1B" w:rsidTr="00A42A1B">
        <w:trPr>
          <w:trHeight w:val="635"/>
        </w:trPr>
        <w:tc>
          <w:tcPr>
            <w:tcW w:w="7655" w:type="dxa"/>
            <w:gridSpan w:val="2"/>
          </w:tcPr>
          <w:p w:rsidR="00A42A1B" w:rsidRPr="004C7B68" w:rsidRDefault="00A42A1B" w:rsidP="005A3294">
            <w:pPr>
              <w:rPr>
                <w:sz w:val="28"/>
              </w:rPr>
            </w:pPr>
            <w:r w:rsidRPr="004C7B68">
              <w:rPr>
                <w:b/>
                <w:sz w:val="28"/>
              </w:rPr>
              <w:t xml:space="preserve">Avansert </w:t>
            </w:r>
            <w:proofErr w:type="spellStart"/>
            <w:r w:rsidRPr="004C7B68">
              <w:rPr>
                <w:b/>
                <w:sz w:val="28"/>
              </w:rPr>
              <w:t>hjemmesykehus</w:t>
            </w:r>
            <w:proofErr w:type="spellEnd"/>
          </w:p>
          <w:p w:rsidR="00A42A1B" w:rsidRPr="004C7B68" w:rsidRDefault="00A42A1B" w:rsidP="005A3294">
            <w:pPr>
              <w:rPr>
                <w:sz w:val="28"/>
              </w:rPr>
            </w:pPr>
            <w:r w:rsidRPr="001711B6">
              <w:rPr>
                <w:sz w:val="24"/>
              </w:rPr>
              <w:t>Opplæringen gjennomføres med AHS-sykepleier i to dager</w:t>
            </w:r>
            <w:r>
              <w:rPr>
                <w:sz w:val="24"/>
              </w:rPr>
              <w:t>. Oppfølging av LTMV-koordinator ved behov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Gjennomgang:</w:t>
            </w: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Utført:</w:t>
            </w:r>
          </w:p>
        </w:tc>
      </w:tr>
      <w:tr w:rsidR="00A42A1B" w:rsidTr="00A42A1B">
        <w:trPr>
          <w:trHeight w:val="265"/>
        </w:trPr>
        <w:tc>
          <w:tcPr>
            <w:tcW w:w="2127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MTU</w:t>
            </w:r>
          </w:p>
        </w:tc>
        <w:tc>
          <w:tcPr>
            <w:tcW w:w="5528" w:type="dxa"/>
          </w:tcPr>
          <w:p w:rsidR="00A42A1B" w:rsidRDefault="00A42A1B" w:rsidP="005A3294">
            <w:r>
              <w:t xml:space="preserve">Kunne bruke 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2"/>
              </w:numPr>
            </w:pPr>
            <w:r>
              <w:t>NOX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2"/>
              </w:numPr>
            </w:pPr>
            <w:proofErr w:type="spellStart"/>
            <w:r>
              <w:t>Tosca</w:t>
            </w:r>
            <w:proofErr w:type="spellEnd"/>
            <w:r>
              <w:t xml:space="preserve"> 5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2"/>
              </w:numPr>
            </w:pPr>
            <w:r>
              <w:t>NOX T3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2"/>
              </w:numPr>
            </w:pPr>
            <w:r>
              <w:t>CPAP/BIPAP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2"/>
              </w:numPr>
            </w:pPr>
            <w:r>
              <w:t>Respirator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AHS – telefonen</w:t>
            </w:r>
          </w:p>
          <w:p w:rsidR="00A42A1B" w:rsidRPr="00292CA0" w:rsidRDefault="00A42A1B" w:rsidP="005A3294">
            <w:r w:rsidRPr="00292CA0">
              <w:t>(Tilgjengelig mandag og tirsdag)</w:t>
            </w:r>
          </w:p>
        </w:tc>
        <w:tc>
          <w:tcPr>
            <w:tcW w:w="5528" w:type="dxa"/>
          </w:tcPr>
          <w:p w:rsidR="00A42A1B" w:rsidRDefault="00A42A1B" w:rsidP="005A3294">
            <w:r>
              <w:t xml:space="preserve">Hentes på morgenen på kontoret til Danielle (skal ligge til </w:t>
            </w:r>
            <w:proofErr w:type="spellStart"/>
            <w:r>
              <w:t>lading</w:t>
            </w:r>
            <w:proofErr w:type="spellEnd"/>
            <w:r>
              <w:t xml:space="preserve"> der)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På dagtid har AHS- sykepleieren ansvar, på kveld/natt er det 073-spl som skal gå med telefonen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Transport - Taxi</w:t>
            </w:r>
          </w:p>
        </w:tc>
        <w:tc>
          <w:tcPr>
            <w:tcW w:w="5528" w:type="dxa"/>
          </w:tcPr>
          <w:p w:rsidR="00A42A1B" w:rsidRDefault="00A42A1B" w:rsidP="005A3294">
            <w:r>
              <w:t>Rutiner for bruk av taxi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6"/>
              </w:numPr>
            </w:pPr>
            <w:r>
              <w:t>Bruk eget taxikort (ligger sammen med telefonen)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6"/>
              </w:numPr>
            </w:pPr>
            <w:r>
              <w:t>Sjekk alltid at taxien du skal bruke kan ta taxikortet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6"/>
              </w:numPr>
            </w:pPr>
            <w:r>
              <w:t xml:space="preserve">Anbefaler bruk av </w:t>
            </w:r>
            <w:proofErr w:type="spellStart"/>
            <w:r>
              <w:t>appen</w:t>
            </w:r>
            <w:proofErr w:type="spellEnd"/>
            <w:r>
              <w:t xml:space="preserve"> «Taxi </w:t>
            </w:r>
            <w:proofErr w:type="spellStart"/>
            <w:r>
              <w:t>fix</w:t>
            </w:r>
            <w:proofErr w:type="spellEnd"/>
            <w:r>
              <w:t>» for bestilling av taxi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6"/>
              </w:numPr>
            </w:pPr>
            <w:r>
              <w:t>Alle turer skal registreres med kvittering, som legges i egen konvolutt på AHS-kontoret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6"/>
              </w:numPr>
            </w:pPr>
            <w:r>
              <w:t>Føre tidslogg for transport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Rutiner dag 1</w:t>
            </w:r>
          </w:p>
        </w:tc>
        <w:tc>
          <w:tcPr>
            <w:tcW w:w="5528" w:type="dxa"/>
          </w:tcPr>
          <w:p w:rsidR="00A42A1B" w:rsidRDefault="00A42A1B" w:rsidP="005A3294">
            <w:r>
              <w:t>Hente timeplan og barkoder i hylle hos postsekretær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Klargjøre søvnregistreringsutstyret som skal brukes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3"/>
              </w:numPr>
            </w:pPr>
            <w:r>
              <w:t>NOX (nullstilles, stille inn riktig dato og klokkeslett og bytte batterier)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3"/>
              </w:numPr>
            </w:pPr>
            <w:proofErr w:type="spellStart"/>
            <w:r>
              <w:t>Tosca</w:t>
            </w:r>
            <w:proofErr w:type="spellEnd"/>
            <w:r>
              <w:t xml:space="preserve"> 5 (Sjekke innstillinger slik at det er nok gass, og fungerende sensormembran, se egen sjekkliste, samt kalibrere maskinen)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 xml:space="preserve">Utstyr som skal ut til pasient pakkes i egne </w:t>
            </w:r>
            <w:r>
              <w:lastRenderedPageBreak/>
              <w:t xml:space="preserve">transportvesker. 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Sjekk at boksene med tilleggsutstyr (øreklips, alco-</w:t>
            </w:r>
            <w:proofErr w:type="spellStart"/>
            <w:r>
              <w:t>swabs</w:t>
            </w:r>
            <w:proofErr w:type="spellEnd"/>
            <w:r>
              <w:t>, tape osv.) er fylt opp.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Ta med manuell BT-måler og stetoskop, samt «sykepleierboksen» og speil fra trallen på AHS-kontoret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 xml:space="preserve">Ta med minnekort/minnepinne (ferdig formatert) som trengs for nedlastning av maskiner hos pasientene. 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Innhent informasjon om pasientene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4"/>
              </w:numPr>
            </w:pPr>
            <w:r>
              <w:t>Lese journaler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4"/>
              </w:numPr>
            </w:pPr>
            <w:r>
              <w:t>Notere kontaktinformasjon og ring de for å avtale besøket på forhånd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Bruk «AHS-sykepleier»-permen på AHS-kontoret til å finne relevante skjemaer.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5"/>
              </w:numPr>
            </w:pPr>
            <w:r>
              <w:t>Sjekkliste for sykepleier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5"/>
              </w:numPr>
            </w:pPr>
            <w:r>
              <w:t>Tidslogg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5"/>
              </w:numPr>
            </w:pPr>
            <w:r>
              <w:t xml:space="preserve">LTMV-register skjema + </w:t>
            </w:r>
            <w:proofErr w:type="spellStart"/>
            <w:r>
              <w:t>Epworth</w:t>
            </w:r>
            <w:proofErr w:type="spellEnd"/>
            <w:r>
              <w:t>/livskvalitetsskjema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5"/>
              </w:numPr>
            </w:pPr>
            <w:r>
              <w:t>Kontaktinformasjon til pasient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5"/>
              </w:numPr>
            </w:pPr>
            <w:r>
              <w:t>Manualer til søvnregistreringsutstyr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Ta med utstyr og opplæringsmanualer ut til pasient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Kunne gi opplæring i bruk av søvnregistreringsutstyret til pasient/pårørende eller assistenter/hjemmetjenesten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Vet å kunne følg «sjekkliste for sykepleier» ute hos pasientene for å sikre at du gir riktig opplæring og får innhentet viktig informasjonen.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 xml:space="preserve">Tilbake på avdelingen 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Kunne opprette en poliklinisk journal på pasientene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Kunne laste ned fra maskiner hvis mulig og last opp som PDF i pasientens journal (</w:t>
            </w:r>
            <w:proofErr w:type="spellStart"/>
            <w:r>
              <w:t>Dips</w:t>
            </w:r>
            <w:proofErr w:type="spellEnd"/>
            <w:r>
              <w:t>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Vite hvordan man sender gul lapp til LUMS kontor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 w:val="restart"/>
          </w:tcPr>
          <w:p w:rsidR="00A42A1B" w:rsidRDefault="00A42A1B" w:rsidP="005A3294">
            <w:pPr>
              <w:rPr>
                <w:b/>
              </w:rPr>
            </w:pPr>
            <w:r>
              <w:rPr>
                <w:b/>
              </w:rPr>
              <w:t>Rutiner dag 2</w:t>
            </w:r>
          </w:p>
        </w:tc>
        <w:tc>
          <w:tcPr>
            <w:tcW w:w="5528" w:type="dxa"/>
          </w:tcPr>
          <w:p w:rsidR="00A42A1B" w:rsidRDefault="00A42A1B" w:rsidP="005A3294">
            <w:r>
              <w:t>Reis ut til pasientene, hent inn søvnregistreringsutstyret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8"/>
              </w:numPr>
            </w:pPr>
            <w:r>
              <w:t>Kunne innhente nattens registreringer fra maskinene via minnekort/minnepinne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/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 xml:space="preserve">Tilbake på avdelingen 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Kunne opprette en poliklinisk journal på pasientene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Kunne laste ned fra søvnregistreringsutstyret, og last opp som PDF i pasientens journal (</w:t>
            </w:r>
            <w:proofErr w:type="spellStart"/>
            <w:r>
              <w:t>Dips</w:t>
            </w:r>
            <w:proofErr w:type="spellEnd"/>
            <w:r>
              <w:t>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Kunne laste ned fra maskiner hvis mulig og last opp som PDF i pasientens journal (</w:t>
            </w:r>
            <w:proofErr w:type="spellStart"/>
            <w:r>
              <w:t>Dips</w:t>
            </w:r>
            <w:proofErr w:type="spellEnd"/>
            <w:r>
              <w:t>)</w:t>
            </w:r>
          </w:p>
          <w:p w:rsidR="00A42A1B" w:rsidRDefault="00A42A1B" w:rsidP="00C21622">
            <w:pPr>
              <w:pStyle w:val="Listeavsnitt"/>
              <w:numPr>
                <w:ilvl w:val="0"/>
                <w:numId w:val="37"/>
              </w:numPr>
            </w:pPr>
            <w:r>
              <w:t>Vite hvordan man sender gul lapp til LUMS kontor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  <w:tr w:rsidR="00A42A1B" w:rsidTr="00A42A1B">
        <w:trPr>
          <w:trHeight w:val="265"/>
        </w:trPr>
        <w:tc>
          <w:tcPr>
            <w:tcW w:w="2127" w:type="dxa"/>
            <w:vMerge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5528" w:type="dxa"/>
          </w:tcPr>
          <w:p w:rsidR="00A42A1B" w:rsidRDefault="00A42A1B" w:rsidP="005A3294">
            <w:r>
              <w:t>Kan følge rengjøringsrutiner for utstyret som er brukt</w:t>
            </w:r>
          </w:p>
        </w:tc>
        <w:tc>
          <w:tcPr>
            <w:tcW w:w="1701" w:type="dxa"/>
          </w:tcPr>
          <w:p w:rsidR="00A42A1B" w:rsidRDefault="00A42A1B" w:rsidP="005A3294">
            <w:pPr>
              <w:rPr>
                <w:b/>
              </w:rPr>
            </w:pPr>
          </w:p>
        </w:tc>
        <w:tc>
          <w:tcPr>
            <w:tcW w:w="1134" w:type="dxa"/>
          </w:tcPr>
          <w:p w:rsidR="00A42A1B" w:rsidRDefault="00A42A1B" w:rsidP="005A3294">
            <w:pPr>
              <w:rPr>
                <w:b/>
              </w:rPr>
            </w:pPr>
          </w:p>
        </w:tc>
      </w:tr>
    </w:tbl>
    <w:p w:rsidR="00C21622" w:rsidRPr="00296FE2" w:rsidRDefault="00C21622" w:rsidP="00C21622">
      <w:pPr>
        <w:rPr>
          <w:b/>
        </w:rPr>
      </w:pPr>
    </w:p>
    <w:p w:rsidR="00F52B25" w:rsidRPr="00C21622" w:rsidRDefault="00F52B25" w:rsidP="00C21622"/>
    <w:sectPr w:rsidR="00F52B25" w:rsidRPr="00C21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AF" w:rsidRDefault="00362EAF" w:rsidP="00732341">
      <w:pPr>
        <w:spacing w:after="0" w:line="240" w:lineRule="auto"/>
      </w:pPr>
      <w:r>
        <w:separator/>
      </w:r>
    </w:p>
  </w:endnote>
  <w:endnote w:type="continuationSeparator" w:id="0">
    <w:p w:rsidR="00362EAF" w:rsidRDefault="00362EAF" w:rsidP="0073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68"/>
      <w:gridCol w:w="2425"/>
      <w:gridCol w:w="647"/>
      <w:gridCol w:w="602"/>
    </w:tblGrid>
    <w:tr w:rsidR="00362EAF" w:rsidRPr="00362EAF" w:rsidTr="005A3294">
      <w:trPr>
        <w:trHeight w:hRule="exact" w:val="851"/>
      </w:trPr>
      <w:tc>
        <w:tcPr>
          <w:tcW w:w="5922" w:type="dxa"/>
          <w:tcMar>
            <w:left w:w="0" w:type="dxa"/>
            <w:right w:w="0" w:type="dxa"/>
          </w:tcMar>
        </w:tcPr>
        <w:p w:rsidR="00362EAF" w:rsidRDefault="00362EAF" w:rsidP="005A3294">
          <w:pPr>
            <w:pStyle w:val="Bunntekst"/>
            <w:rPr>
              <w:sz w:val="26"/>
            </w:rPr>
          </w:pPr>
          <w:r>
            <w:rPr>
              <w:noProof/>
              <w:sz w:val="20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0FB19E" wp14:editId="771DF008">
                    <wp:simplePos x="0" y="0"/>
                    <wp:positionH relativeFrom="page">
                      <wp:posOffset>3758565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2" name="Lin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96ED997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95pt,4.25pt" to="295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ED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8JHALJXpggqJ4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" strokecolor="#4a7ebb" strokeweight=".25pt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362EAF" w:rsidRPr="00E30213" w:rsidRDefault="00362EAF" w:rsidP="005A3294">
          <w:bookmarkStart w:id="2" w:name="bkTekst"/>
          <w:bookmarkEnd w:id="2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:rsidR="00362EAF" w:rsidRDefault="00362EAF" w:rsidP="005A3294">
          <w:pPr>
            <w:pStyle w:val="Bunntekst"/>
            <w:rPr>
              <w:sz w:val="20"/>
            </w:rPr>
          </w:pPr>
        </w:p>
      </w:tc>
      <w:tc>
        <w:tcPr>
          <w:tcW w:w="2506" w:type="dxa"/>
          <w:tcMar>
            <w:left w:w="125" w:type="dxa"/>
          </w:tcMar>
        </w:tcPr>
        <w:p w:rsidR="00362EAF" w:rsidRDefault="00362EAF" w:rsidP="005A3294">
          <w:pPr>
            <w:pStyle w:val="Bunntekst"/>
            <w:rPr>
              <w:sz w:val="26"/>
            </w:rPr>
          </w:pPr>
        </w:p>
        <w:p w:rsidR="00362EAF" w:rsidRDefault="00362EAF" w:rsidP="005A3294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3" w:name="bkOrg"/>
          <w:bookmarkEnd w:id="3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362EAF" w:rsidRDefault="00362EAF" w:rsidP="005A3294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  <w:tc>
        <w:tcPr>
          <w:tcW w:w="702" w:type="dxa"/>
        </w:tcPr>
        <w:p w:rsidR="00362EAF" w:rsidRDefault="00362EAF" w:rsidP="005A3294">
          <w:pPr>
            <w:pStyle w:val="Bunntekst"/>
            <w:rPr>
              <w:sz w:val="20"/>
              <w:lang w:val="en-GB"/>
            </w:rPr>
          </w:pPr>
        </w:p>
      </w:tc>
      <w:tc>
        <w:tcPr>
          <w:tcW w:w="652" w:type="dxa"/>
        </w:tcPr>
        <w:p w:rsidR="00362EAF" w:rsidRDefault="00362EAF" w:rsidP="005A3294">
          <w:pPr>
            <w:pStyle w:val="Bunntekst"/>
            <w:rPr>
              <w:sz w:val="20"/>
              <w:lang w:val="en-GB"/>
            </w:rPr>
          </w:pPr>
          <w:r>
            <w:rPr>
              <w:noProof/>
              <w:sz w:val="20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3B9BF51D" wp14:editId="691728A8">
                <wp:simplePos x="0" y="0"/>
                <wp:positionH relativeFrom="column">
                  <wp:posOffset>69215</wp:posOffset>
                </wp:positionH>
                <wp:positionV relativeFrom="paragraph">
                  <wp:posOffset>107950</wp:posOffset>
                </wp:positionV>
                <wp:extent cx="277200" cy="277200"/>
                <wp:effectExtent l="0" t="0" r="8890" b="8890"/>
                <wp:wrapNone/>
                <wp:docPr id="39" name="Bilde 39" descr="H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H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62EAF" w:rsidRPr="00732341" w:rsidRDefault="00362EAF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AF" w:rsidRDefault="00362EAF" w:rsidP="00732341">
      <w:pPr>
        <w:spacing w:after="0" w:line="240" w:lineRule="auto"/>
      </w:pPr>
      <w:r>
        <w:separator/>
      </w:r>
    </w:p>
  </w:footnote>
  <w:footnote w:type="continuationSeparator" w:id="0">
    <w:p w:rsidR="00362EAF" w:rsidRDefault="00362EAF" w:rsidP="0073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AF" w:rsidRPr="00732341" w:rsidRDefault="00362EAF" w:rsidP="00732341">
    <w:pPr>
      <w:pStyle w:val="Topptekst"/>
    </w:pPr>
    <w:r>
      <w:rPr>
        <w:noProof/>
        <w:lang w:eastAsia="nb-NO"/>
      </w:rPr>
      <w:drawing>
        <wp:inline distT="0" distB="0" distL="0" distR="0" wp14:anchorId="15449CE3" wp14:editId="04436F7C">
          <wp:extent cx="1905000" cy="39052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8F"/>
    <w:multiLevelType w:val="hybridMultilevel"/>
    <w:tmpl w:val="B9F457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369C"/>
    <w:multiLevelType w:val="hybridMultilevel"/>
    <w:tmpl w:val="726C3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15DD"/>
    <w:multiLevelType w:val="hybridMultilevel"/>
    <w:tmpl w:val="DC1CA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4C88"/>
    <w:multiLevelType w:val="hybridMultilevel"/>
    <w:tmpl w:val="E9E6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13471"/>
    <w:multiLevelType w:val="hybridMultilevel"/>
    <w:tmpl w:val="FEBABC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2007"/>
    <w:multiLevelType w:val="hybridMultilevel"/>
    <w:tmpl w:val="3B689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659E8"/>
    <w:multiLevelType w:val="hybridMultilevel"/>
    <w:tmpl w:val="C240A0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828FF"/>
    <w:multiLevelType w:val="hybridMultilevel"/>
    <w:tmpl w:val="8C4A7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6236B"/>
    <w:multiLevelType w:val="hybridMultilevel"/>
    <w:tmpl w:val="68AE4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100E0"/>
    <w:multiLevelType w:val="hybridMultilevel"/>
    <w:tmpl w:val="1FA462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58E1"/>
    <w:multiLevelType w:val="hybridMultilevel"/>
    <w:tmpl w:val="8392F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746D1"/>
    <w:multiLevelType w:val="hybridMultilevel"/>
    <w:tmpl w:val="F3E40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E7529"/>
    <w:multiLevelType w:val="hybridMultilevel"/>
    <w:tmpl w:val="E50E0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A5EA9"/>
    <w:multiLevelType w:val="hybridMultilevel"/>
    <w:tmpl w:val="74CAC8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54269"/>
    <w:multiLevelType w:val="hybridMultilevel"/>
    <w:tmpl w:val="51C08D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F2E58"/>
    <w:multiLevelType w:val="hybridMultilevel"/>
    <w:tmpl w:val="58D20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E3384"/>
    <w:multiLevelType w:val="hybridMultilevel"/>
    <w:tmpl w:val="F51AA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B5D29"/>
    <w:multiLevelType w:val="hybridMultilevel"/>
    <w:tmpl w:val="E4A2D4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52725"/>
    <w:multiLevelType w:val="hybridMultilevel"/>
    <w:tmpl w:val="64A0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B339D"/>
    <w:multiLevelType w:val="hybridMultilevel"/>
    <w:tmpl w:val="266C7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A7537"/>
    <w:multiLevelType w:val="hybridMultilevel"/>
    <w:tmpl w:val="676E7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594088"/>
    <w:multiLevelType w:val="hybridMultilevel"/>
    <w:tmpl w:val="CED0B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6919C5"/>
    <w:multiLevelType w:val="hybridMultilevel"/>
    <w:tmpl w:val="B69C32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CC6FEE"/>
    <w:multiLevelType w:val="hybridMultilevel"/>
    <w:tmpl w:val="9C90B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24041"/>
    <w:multiLevelType w:val="hybridMultilevel"/>
    <w:tmpl w:val="9E7A4D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5950CD"/>
    <w:multiLevelType w:val="hybridMultilevel"/>
    <w:tmpl w:val="6786F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647AC9"/>
    <w:multiLevelType w:val="hybridMultilevel"/>
    <w:tmpl w:val="9DEE3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F6009"/>
    <w:multiLevelType w:val="hybridMultilevel"/>
    <w:tmpl w:val="12165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0E7499"/>
    <w:multiLevelType w:val="hybridMultilevel"/>
    <w:tmpl w:val="C51A1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97FD9"/>
    <w:multiLevelType w:val="hybridMultilevel"/>
    <w:tmpl w:val="1CD68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A40859"/>
    <w:multiLevelType w:val="hybridMultilevel"/>
    <w:tmpl w:val="76E22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FD5BFC"/>
    <w:multiLevelType w:val="hybridMultilevel"/>
    <w:tmpl w:val="3A3EB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8F146B"/>
    <w:multiLevelType w:val="hybridMultilevel"/>
    <w:tmpl w:val="270449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479BF"/>
    <w:multiLevelType w:val="hybridMultilevel"/>
    <w:tmpl w:val="E392D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1471E9"/>
    <w:multiLevelType w:val="hybridMultilevel"/>
    <w:tmpl w:val="B3B0D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1D7F57"/>
    <w:multiLevelType w:val="hybridMultilevel"/>
    <w:tmpl w:val="06B22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CE59CD"/>
    <w:multiLevelType w:val="hybridMultilevel"/>
    <w:tmpl w:val="7EE45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0E6F8E"/>
    <w:multiLevelType w:val="hybridMultilevel"/>
    <w:tmpl w:val="B11E6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5C730B"/>
    <w:multiLevelType w:val="hybridMultilevel"/>
    <w:tmpl w:val="8B50D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E907CA"/>
    <w:multiLevelType w:val="hybridMultilevel"/>
    <w:tmpl w:val="82266E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B16726"/>
    <w:multiLevelType w:val="hybridMultilevel"/>
    <w:tmpl w:val="F91EC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395205"/>
    <w:multiLevelType w:val="hybridMultilevel"/>
    <w:tmpl w:val="C2D4D3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CF1A3A"/>
    <w:multiLevelType w:val="hybridMultilevel"/>
    <w:tmpl w:val="8F3A42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914095"/>
    <w:multiLevelType w:val="hybridMultilevel"/>
    <w:tmpl w:val="9BEC2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6E2A4E"/>
    <w:multiLevelType w:val="hybridMultilevel"/>
    <w:tmpl w:val="5F769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E1797C"/>
    <w:multiLevelType w:val="hybridMultilevel"/>
    <w:tmpl w:val="BFD60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D02DFC"/>
    <w:multiLevelType w:val="hybridMultilevel"/>
    <w:tmpl w:val="A09AA2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091447"/>
    <w:multiLevelType w:val="hybridMultilevel"/>
    <w:tmpl w:val="4ABEE3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B31CC1"/>
    <w:multiLevelType w:val="hybridMultilevel"/>
    <w:tmpl w:val="B4387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1A0BDB"/>
    <w:multiLevelType w:val="hybridMultilevel"/>
    <w:tmpl w:val="78B643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99603E"/>
    <w:multiLevelType w:val="hybridMultilevel"/>
    <w:tmpl w:val="01AEE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4B7A98"/>
    <w:multiLevelType w:val="hybridMultilevel"/>
    <w:tmpl w:val="F24CF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FC48FA"/>
    <w:multiLevelType w:val="hybridMultilevel"/>
    <w:tmpl w:val="D9DC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204BBE"/>
    <w:multiLevelType w:val="hybridMultilevel"/>
    <w:tmpl w:val="17986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343469"/>
    <w:multiLevelType w:val="hybridMultilevel"/>
    <w:tmpl w:val="CAAE0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663A90"/>
    <w:multiLevelType w:val="hybridMultilevel"/>
    <w:tmpl w:val="B7B2A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C725A2"/>
    <w:multiLevelType w:val="hybridMultilevel"/>
    <w:tmpl w:val="F93614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CF4AEE"/>
    <w:multiLevelType w:val="hybridMultilevel"/>
    <w:tmpl w:val="C7EC3B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0B444E"/>
    <w:multiLevelType w:val="hybridMultilevel"/>
    <w:tmpl w:val="B574A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1A7E9C"/>
    <w:multiLevelType w:val="hybridMultilevel"/>
    <w:tmpl w:val="FA924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8606FA"/>
    <w:multiLevelType w:val="hybridMultilevel"/>
    <w:tmpl w:val="A5063F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D90845"/>
    <w:multiLevelType w:val="hybridMultilevel"/>
    <w:tmpl w:val="F998D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AA1DF2"/>
    <w:multiLevelType w:val="hybridMultilevel"/>
    <w:tmpl w:val="12468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964465"/>
    <w:multiLevelType w:val="hybridMultilevel"/>
    <w:tmpl w:val="1F2C5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C54744"/>
    <w:multiLevelType w:val="hybridMultilevel"/>
    <w:tmpl w:val="DB8AF4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6927CD"/>
    <w:multiLevelType w:val="hybridMultilevel"/>
    <w:tmpl w:val="CF28DC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54CCC"/>
    <w:multiLevelType w:val="hybridMultilevel"/>
    <w:tmpl w:val="4A7E1F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A772F0"/>
    <w:multiLevelType w:val="hybridMultilevel"/>
    <w:tmpl w:val="69846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770D18"/>
    <w:multiLevelType w:val="hybridMultilevel"/>
    <w:tmpl w:val="1ABAC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657D89"/>
    <w:multiLevelType w:val="hybridMultilevel"/>
    <w:tmpl w:val="7BEC8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0433E2"/>
    <w:multiLevelType w:val="hybridMultilevel"/>
    <w:tmpl w:val="C8FE3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B707DE"/>
    <w:multiLevelType w:val="hybridMultilevel"/>
    <w:tmpl w:val="1BF63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1B6766"/>
    <w:multiLevelType w:val="hybridMultilevel"/>
    <w:tmpl w:val="90B4D8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8E3BAF"/>
    <w:multiLevelType w:val="hybridMultilevel"/>
    <w:tmpl w:val="E7B0D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575B28"/>
    <w:multiLevelType w:val="hybridMultilevel"/>
    <w:tmpl w:val="B5AE7D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BD5C7E"/>
    <w:multiLevelType w:val="hybridMultilevel"/>
    <w:tmpl w:val="3014E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FA02E4"/>
    <w:multiLevelType w:val="hybridMultilevel"/>
    <w:tmpl w:val="0BFA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A37842"/>
    <w:multiLevelType w:val="hybridMultilevel"/>
    <w:tmpl w:val="98A69C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8"/>
  </w:num>
  <w:num w:numId="4">
    <w:abstractNumId w:val="51"/>
  </w:num>
  <w:num w:numId="5">
    <w:abstractNumId w:val="43"/>
  </w:num>
  <w:num w:numId="6">
    <w:abstractNumId w:val="13"/>
  </w:num>
  <w:num w:numId="7">
    <w:abstractNumId w:val="44"/>
  </w:num>
  <w:num w:numId="8">
    <w:abstractNumId w:val="34"/>
  </w:num>
  <w:num w:numId="9">
    <w:abstractNumId w:val="41"/>
  </w:num>
  <w:num w:numId="10">
    <w:abstractNumId w:val="50"/>
  </w:num>
  <w:num w:numId="11">
    <w:abstractNumId w:val="27"/>
  </w:num>
  <w:num w:numId="12">
    <w:abstractNumId w:val="12"/>
  </w:num>
  <w:num w:numId="13">
    <w:abstractNumId w:val="1"/>
  </w:num>
  <w:num w:numId="14">
    <w:abstractNumId w:val="3"/>
  </w:num>
  <w:num w:numId="15">
    <w:abstractNumId w:val="17"/>
  </w:num>
  <w:num w:numId="16">
    <w:abstractNumId w:val="61"/>
  </w:num>
  <w:num w:numId="17">
    <w:abstractNumId w:val="71"/>
  </w:num>
  <w:num w:numId="18">
    <w:abstractNumId w:val="9"/>
  </w:num>
  <w:num w:numId="19">
    <w:abstractNumId w:val="55"/>
  </w:num>
  <w:num w:numId="20">
    <w:abstractNumId w:val="45"/>
  </w:num>
  <w:num w:numId="21">
    <w:abstractNumId w:val="22"/>
  </w:num>
  <w:num w:numId="22">
    <w:abstractNumId w:val="0"/>
  </w:num>
  <w:num w:numId="23">
    <w:abstractNumId w:val="59"/>
  </w:num>
  <w:num w:numId="24">
    <w:abstractNumId w:val="53"/>
  </w:num>
  <w:num w:numId="25">
    <w:abstractNumId w:val="35"/>
  </w:num>
  <w:num w:numId="26">
    <w:abstractNumId w:val="15"/>
  </w:num>
  <w:num w:numId="27">
    <w:abstractNumId w:val="68"/>
  </w:num>
  <w:num w:numId="28">
    <w:abstractNumId w:val="47"/>
  </w:num>
  <w:num w:numId="29">
    <w:abstractNumId w:val="20"/>
  </w:num>
  <w:num w:numId="30">
    <w:abstractNumId w:val="7"/>
  </w:num>
  <w:num w:numId="31">
    <w:abstractNumId w:val="65"/>
  </w:num>
  <w:num w:numId="32">
    <w:abstractNumId w:val="31"/>
  </w:num>
  <w:num w:numId="33">
    <w:abstractNumId w:val="73"/>
  </w:num>
  <w:num w:numId="34">
    <w:abstractNumId w:val="56"/>
  </w:num>
  <w:num w:numId="35">
    <w:abstractNumId w:val="60"/>
  </w:num>
  <w:num w:numId="36">
    <w:abstractNumId w:val="63"/>
  </w:num>
  <w:num w:numId="37">
    <w:abstractNumId w:val="72"/>
  </w:num>
  <w:num w:numId="38">
    <w:abstractNumId w:val="30"/>
  </w:num>
  <w:num w:numId="39">
    <w:abstractNumId w:val="25"/>
  </w:num>
  <w:num w:numId="40">
    <w:abstractNumId w:val="24"/>
  </w:num>
  <w:num w:numId="41">
    <w:abstractNumId w:val="32"/>
  </w:num>
  <w:num w:numId="42">
    <w:abstractNumId w:val="10"/>
  </w:num>
  <w:num w:numId="43">
    <w:abstractNumId w:val="46"/>
  </w:num>
  <w:num w:numId="44">
    <w:abstractNumId w:val="40"/>
  </w:num>
  <w:num w:numId="45">
    <w:abstractNumId w:val="28"/>
  </w:num>
  <w:num w:numId="46">
    <w:abstractNumId w:val="37"/>
  </w:num>
  <w:num w:numId="47">
    <w:abstractNumId w:val="29"/>
  </w:num>
  <w:num w:numId="48">
    <w:abstractNumId w:val="49"/>
  </w:num>
  <w:num w:numId="49">
    <w:abstractNumId w:val="33"/>
  </w:num>
  <w:num w:numId="50">
    <w:abstractNumId w:val="52"/>
  </w:num>
  <w:num w:numId="51">
    <w:abstractNumId w:val="74"/>
  </w:num>
  <w:num w:numId="52">
    <w:abstractNumId w:val="8"/>
  </w:num>
  <w:num w:numId="53">
    <w:abstractNumId w:val="54"/>
  </w:num>
  <w:num w:numId="54">
    <w:abstractNumId w:val="57"/>
  </w:num>
  <w:num w:numId="55">
    <w:abstractNumId w:val="39"/>
  </w:num>
  <w:num w:numId="56">
    <w:abstractNumId w:val="23"/>
  </w:num>
  <w:num w:numId="57">
    <w:abstractNumId w:val="64"/>
  </w:num>
  <w:num w:numId="58">
    <w:abstractNumId w:val="42"/>
  </w:num>
  <w:num w:numId="59">
    <w:abstractNumId w:val="77"/>
  </w:num>
  <w:num w:numId="60">
    <w:abstractNumId w:val="6"/>
  </w:num>
  <w:num w:numId="61">
    <w:abstractNumId w:val="11"/>
  </w:num>
  <w:num w:numId="62">
    <w:abstractNumId w:val="67"/>
  </w:num>
  <w:num w:numId="63">
    <w:abstractNumId w:val="48"/>
  </w:num>
  <w:num w:numId="64">
    <w:abstractNumId w:val="38"/>
  </w:num>
  <w:num w:numId="65">
    <w:abstractNumId w:val="4"/>
  </w:num>
  <w:num w:numId="66">
    <w:abstractNumId w:val="19"/>
  </w:num>
  <w:num w:numId="67">
    <w:abstractNumId w:val="66"/>
  </w:num>
  <w:num w:numId="68">
    <w:abstractNumId w:val="62"/>
  </w:num>
  <w:num w:numId="69">
    <w:abstractNumId w:val="18"/>
  </w:num>
  <w:num w:numId="70">
    <w:abstractNumId w:val="70"/>
  </w:num>
  <w:num w:numId="71">
    <w:abstractNumId w:val="5"/>
  </w:num>
  <w:num w:numId="72">
    <w:abstractNumId w:val="14"/>
  </w:num>
  <w:num w:numId="73">
    <w:abstractNumId w:val="69"/>
  </w:num>
  <w:num w:numId="74">
    <w:abstractNumId w:val="75"/>
  </w:num>
  <w:num w:numId="75">
    <w:abstractNumId w:val="26"/>
  </w:num>
  <w:num w:numId="76">
    <w:abstractNumId w:val="21"/>
  </w:num>
  <w:num w:numId="77">
    <w:abstractNumId w:val="76"/>
  </w:num>
  <w:num w:numId="78">
    <w:abstractNumId w:val="3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98"/>
    <w:rsid w:val="0005760E"/>
    <w:rsid w:val="00080BB6"/>
    <w:rsid w:val="000D7F98"/>
    <w:rsid w:val="00104C2A"/>
    <w:rsid w:val="00225F9C"/>
    <w:rsid w:val="00264E8A"/>
    <w:rsid w:val="00293A54"/>
    <w:rsid w:val="002D2960"/>
    <w:rsid w:val="002F18E0"/>
    <w:rsid w:val="00337E32"/>
    <w:rsid w:val="00362EAF"/>
    <w:rsid w:val="003739E6"/>
    <w:rsid w:val="004C6C34"/>
    <w:rsid w:val="004D6F74"/>
    <w:rsid w:val="00504A58"/>
    <w:rsid w:val="00564E7F"/>
    <w:rsid w:val="005A3294"/>
    <w:rsid w:val="005B5CF3"/>
    <w:rsid w:val="005D782A"/>
    <w:rsid w:val="005F444E"/>
    <w:rsid w:val="006531FD"/>
    <w:rsid w:val="006F103F"/>
    <w:rsid w:val="0070072A"/>
    <w:rsid w:val="00732341"/>
    <w:rsid w:val="0076278A"/>
    <w:rsid w:val="00781AEB"/>
    <w:rsid w:val="007872AF"/>
    <w:rsid w:val="007C236D"/>
    <w:rsid w:val="007C43CA"/>
    <w:rsid w:val="007E5AC0"/>
    <w:rsid w:val="007F571B"/>
    <w:rsid w:val="00820126"/>
    <w:rsid w:val="00883BB0"/>
    <w:rsid w:val="00884B20"/>
    <w:rsid w:val="008F3798"/>
    <w:rsid w:val="009212E6"/>
    <w:rsid w:val="00984CFF"/>
    <w:rsid w:val="00991D23"/>
    <w:rsid w:val="009B2F62"/>
    <w:rsid w:val="009B6B32"/>
    <w:rsid w:val="009C3F5E"/>
    <w:rsid w:val="00A156BF"/>
    <w:rsid w:val="00A42A1B"/>
    <w:rsid w:val="00A56401"/>
    <w:rsid w:val="00AE3DCF"/>
    <w:rsid w:val="00B01C8B"/>
    <w:rsid w:val="00BA18E0"/>
    <w:rsid w:val="00BD5BBE"/>
    <w:rsid w:val="00BE1318"/>
    <w:rsid w:val="00C21622"/>
    <w:rsid w:val="00C53B4C"/>
    <w:rsid w:val="00C73BD1"/>
    <w:rsid w:val="00C809AA"/>
    <w:rsid w:val="00CA2EBB"/>
    <w:rsid w:val="00CE5AD7"/>
    <w:rsid w:val="00CE7278"/>
    <w:rsid w:val="00D0330F"/>
    <w:rsid w:val="00D0767F"/>
    <w:rsid w:val="00D466CF"/>
    <w:rsid w:val="00DC387D"/>
    <w:rsid w:val="00DE5DE4"/>
    <w:rsid w:val="00E9001B"/>
    <w:rsid w:val="00EC79ED"/>
    <w:rsid w:val="00EE1D0C"/>
    <w:rsid w:val="00F52B25"/>
    <w:rsid w:val="00FE0E15"/>
    <w:rsid w:val="00FE2168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475988"/>
  <w15:docId w15:val="{3D18B82A-8FCD-4EDB-81B7-50D6632B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622"/>
  </w:style>
  <w:style w:type="paragraph" w:styleId="Overskrift1">
    <w:name w:val="heading 1"/>
    <w:basedOn w:val="Normal"/>
    <w:next w:val="Normal"/>
    <w:link w:val="Overskrift1Tegn"/>
    <w:uiPriority w:val="9"/>
    <w:qFormat/>
    <w:rsid w:val="005F4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1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2341"/>
  </w:style>
  <w:style w:type="paragraph" w:styleId="Bunntekst">
    <w:name w:val="footer"/>
    <w:basedOn w:val="Normal"/>
    <w:link w:val="BunntekstTegn"/>
    <w:unhideWhenUsed/>
    <w:rsid w:val="0073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2341"/>
  </w:style>
  <w:style w:type="paragraph" w:customStyle="1" w:styleId="BasicParagraph">
    <w:name w:val="[Basic Paragraph]"/>
    <w:basedOn w:val="Normal"/>
    <w:rsid w:val="007323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 New Roman"/>
      <w:color w:val="000000"/>
      <w:sz w:val="24"/>
      <w:szCs w:val="24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3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23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F444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F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76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2162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21622"/>
    <w:rPr>
      <w:color w:val="800080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C216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21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16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16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1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t.ous-hf.no/ikbViewer/page/ous/mittskrivebord/organisasjon/klinikk?p_section_dim_id=1152823&amp;level=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handbok.ous-hf.no/document/132271" TargetMode="External"/><Relationship Id="rId12" Type="http://schemas.openxmlformats.org/officeDocument/2006/relationships/hyperlink" Target="http://ehandbok.ous-hf.no/document/128894/fields/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handbok.ous-hf.no/document/794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handbok.ous-hf.no/document/81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handbok.ous-hf.no/document/20786/fields/2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17</Pages>
  <Words>3966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Halvard Larssen Faye</dc:creator>
  <cp:lastModifiedBy>Live Garder Christophersen</cp:lastModifiedBy>
  <cp:revision>36</cp:revision>
  <cp:lastPrinted>2021-12-16T12:01:00Z</cp:lastPrinted>
  <dcterms:created xsi:type="dcterms:W3CDTF">2022-02-17T10:03:00Z</dcterms:created>
  <dcterms:modified xsi:type="dcterms:W3CDTF">2023-02-22T12:59:00Z</dcterms:modified>
</cp:coreProperties>
</file>