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ECE"/>
        <w:tblLook w:val="04A0" w:firstRow="1" w:lastRow="0" w:firstColumn="1" w:lastColumn="0" w:noHBand="0" w:noVBand="1"/>
      </w:tblPr>
      <w:tblGrid>
        <w:gridCol w:w="10031"/>
      </w:tblGrid>
      <w:tr w:rsidR="00B30F93" w:rsidRPr="00DB0DD6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:rsidR="00B30F93" w:rsidRPr="00B44AB8" w:rsidRDefault="00B30F93" w:rsidP="00E4773E">
            <w:pPr>
              <w:rPr>
                <w:color w:val="FFFFFF"/>
                <w:sz w:val="20"/>
                <w:szCs w:val="20"/>
                <w:lang w:val="nb-NO"/>
              </w:rPr>
            </w:pPr>
            <w:bookmarkStart w:id="0" w:name="_GoBack"/>
            <w:bookmarkEnd w:id="0"/>
            <w:r w:rsidRPr="00B44AB8">
              <w:rPr>
                <w:color w:val="FFFFFF"/>
                <w:sz w:val="20"/>
                <w:szCs w:val="20"/>
                <w:lang w:val="nb-NO"/>
              </w:rPr>
              <w:t xml:space="preserve">Søk skal dokumenteres på en slik måte at de kan reproduseres nøyaktig slik de ble gjennomført. Dato for søk skal alltid oppgis. Antall treff oppgis der det er relevant. </w:t>
            </w:r>
          </w:p>
        </w:tc>
      </w:tr>
    </w:tbl>
    <w:p w:rsidR="00B30F93" w:rsidRDefault="00B30F93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60193B" w:rsidRPr="009C52B0" w:rsidTr="003B2D0B">
        <w:tc>
          <w:tcPr>
            <w:tcW w:w="2093" w:type="dxa"/>
            <w:shd w:val="clear" w:color="auto" w:fill="auto"/>
          </w:tcPr>
          <w:p w:rsidR="002345BB" w:rsidRPr="0063633C" w:rsidRDefault="008417BF" w:rsidP="002345BB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Prosedyrens tittel</w:t>
            </w:r>
          </w:p>
        </w:tc>
        <w:tc>
          <w:tcPr>
            <w:tcW w:w="7938" w:type="dxa"/>
            <w:shd w:val="clear" w:color="auto" w:fill="auto"/>
          </w:tcPr>
          <w:p w:rsidR="00CE4D5A" w:rsidRPr="0063633C" w:rsidRDefault="00CE4D5A" w:rsidP="00CE4D5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nb-NO" w:eastAsia="nb-NO"/>
              </w:rPr>
            </w:pPr>
            <w:r w:rsidRPr="0063633C">
              <w:rPr>
                <w:rFonts w:asciiTheme="minorHAnsi" w:eastAsia="Times New Roman" w:hAnsiTheme="minorHAnsi" w:cstheme="minorHAnsi"/>
                <w:b/>
                <w:bCs/>
                <w:color w:val="000000"/>
                <w:lang w:val="nb-NO" w:eastAsia="nb-NO"/>
              </w:rPr>
              <w:t>Sosionomens psykososiale kartlegging og vurdering</w:t>
            </w:r>
          </w:p>
          <w:p w:rsidR="0060193B" w:rsidRPr="0063633C" w:rsidRDefault="0060193B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1B4659" w:rsidRPr="00DB0DD6" w:rsidTr="003B2D0B">
        <w:tc>
          <w:tcPr>
            <w:tcW w:w="2093" w:type="dxa"/>
            <w:shd w:val="clear" w:color="auto" w:fill="auto"/>
          </w:tcPr>
          <w:p w:rsidR="001B4659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Spørsmål fra PICO-skjema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B73DCD" w:rsidP="00A54FDE">
            <w:pPr>
              <w:rPr>
                <w:rFonts w:asciiTheme="minorHAnsi" w:hAnsiTheme="minorHAnsi" w:cstheme="minorHAnsi"/>
                <w:b/>
                <w:lang w:val="nb-NO"/>
              </w:rPr>
            </w:pPr>
            <w:r w:rsidRPr="0063633C">
              <w:rPr>
                <w:rFonts w:asciiTheme="minorHAnsi" w:eastAsia="Times New Roman" w:hAnsiTheme="minorHAnsi" w:cstheme="minorHAnsi"/>
                <w:color w:val="000000"/>
                <w:lang w:val="nb-NO" w:eastAsia="nb-NO"/>
              </w:rPr>
              <w:t>Hva er innholdet i so</w:t>
            </w:r>
            <w:r w:rsidR="00F70200" w:rsidRPr="0063633C">
              <w:rPr>
                <w:rFonts w:asciiTheme="minorHAnsi" w:eastAsia="Times New Roman" w:hAnsiTheme="minorHAnsi" w:cstheme="minorHAnsi"/>
                <w:color w:val="000000"/>
                <w:lang w:val="nb-NO" w:eastAsia="nb-NO"/>
              </w:rPr>
              <w:t>s</w:t>
            </w:r>
            <w:r w:rsidRPr="0063633C">
              <w:rPr>
                <w:rFonts w:asciiTheme="minorHAnsi" w:eastAsia="Times New Roman" w:hAnsiTheme="minorHAnsi" w:cstheme="minorHAnsi"/>
                <w:color w:val="000000"/>
                <w:lang w:val="nb-NO" w:eastAsia="nb-NO"/>
              </w:rPr>
              <w:t>ionomens kartlegging av psykososiale forhold rundt pasienten på somatiske sykehus?</w:t>
            </w:r>
          </w:p>
        </w:tc>
      </w:tr>
      <w:tr w:rsidR="0060193B" w:rsidRPr="00CE4D5A" w:rsidTr="003B2D0B">
        <w:tc>
          <w:tcPr>
            <w:tcW w:w="2093" w:type="dxa"/>
            <w:shd w:val="clear" w:color="auto" w:fill="auto"/>
          </w:tcPr>
          <w:p w:rsidR="0060193B" w:rsidRPr="0063633C" w:rsidRDefault="009212BC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Kontaktdetaljer prosedyremakere</w:t>
            </w:r>
          </w:p>
        </w:tc>
        <w:tc>
          <w:tcPr>
            <w:tcW w:w="7938" w:type="dxa"/>
            <w:shd w:val="clear" w:color="auto" w:fill="auto"/>
          </w:tcPr>
          <w:p w:rsidR="00CE4D5A" w:rsidRPr="0063633C" w:rsidRDefault="00CE4D5A" w:rsidP="00CE4D5A">
            <w:pPr>
              <w:pStyle w:val="Renteks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63633C">
              <w:rPr>
                <w:rFonts w:asciiTheme="minorHAnsi" w:hAnsiTheme="minorHAnsi" w:cstheme="minorHAnsi"/>
                <w:szCs w:val="22"/>
              </w:rPr>
              <w:t>Hanne Skedsmo Nilsen, Fagansvarlig sosionom</w:t>
            </w:r>
          </w:p>
          <w:p w:rsidR="00441311" w:rsidRPr="0063633C" w:rsidRDefault="00CE4D5A" w:rsidP="00CE4D5A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OUS Rikshospitalet Seksjon for fysioterapi og sosialmedisin</w:t>
            </w:r>
          </w:p>
          <w:p w:rsidR="0060193B" w:rsidRPr="0063633C" w:rsidRDefault="00441311" w:rsidP="00CE4D5A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E-post:</w:t>
            </w:r>
            <w:r w:rsidR="00CE4D5A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hyperlink r:id="rId8" w:history="1">
              <w:r w:rsidR="00CE4D5A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hskedsmo@ous-hf.no</w:t>
              </w:r>
            </w:hyperlink>
            <w:r w:rsidR="00CE4D5A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  <w:tr w:rsidR="0060193B" w:rsidRPr="00DB0DD6" w:rsidTr="003B2D0B">
        <w:tc>
          <w:tcPr>
            <w:tcW w:w="2093" w:type="dxa"/>
            <w:shd w:val="clear" w:color="auto" w:fill="auto"/>
          </w:tcPr>
          <w:p w:rsidR="0060193B" w:rsidRPr="0063633C" w:rsidRDefault="0060193B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Bibliot</w:t>
            </w:r>
            <w:r w:rsidR="002345BB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 xml:space="preserve">ekar som utførte eller 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veiledet søket</w:t>
            </w:r>
          </w:p>
        </w:tc>
        <w:tc>
          <w:tcPr>
            <w:tcW w:w="7938" w:type="dxa"/>
            <w:shd w:val="clear" w:color="auto" w:fill="auto"/>
          </w:tcPr>
          <w:p w:rsidR="0060193B" w:rsidRPr="0063633C" w:rsidRDefault="00CE4D5A" w:rsidP="00A54FDE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Navn: Hilde Iren Flaatten, spesialbibliotekar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</w:r>
            <w:r w:rsidRPr="0063633C">
              <w:rPr>
                <w:rFonts w:asciiTheme="minorHAnsi" w:hAnsiTheme="minorHAnsi" w:cstheme="minorHAnsi"/>
                <w:lang w:val="nn-NO"/>
              </w:rPr>
              <w:t>Arbeidssted: UiO. Bibliotek for medisin og realfag</w:t>
            </w:r>
            <w:r w:rsidRPr="0063633C">
              <w:rPr>
                <w:rFonts w:asciiTheme="minorHAnsi" w:hAnsiTheme="minorHAnsi" w:cstheme="minorHAnsi"/>
                <w:lang w:val="nn-NO"/>
              </w:rPr>
              <w:br/>
            </w:r>
            <w:r w:rsidRPr="0063633C">
              <w:rPr>
                <w:rFonts w:asciiTheme="minorHAnsi" w:hAnsiTheme="minorHAnsi" w:cstheme="minorHAnsi"/>
                <w:lang w:val="de-DE"/>
              </w:rPr>
              <w:t xml:space="preserve">E-post: </w:t>
            </w:r>
            <w:hyperlink r:id="rId9" w:history="1">
              <w:r w:rsidRPr="0063633C">
                <w:rPr>
                  <w:rStyle w:val="Hyperkobling"/>
                  <w:rFonts w:asciiTheme="minorHAnsi" w:hAnsiTheme="minorHAnsi" w:cstheme="minorHAnsi"/>
                  <w:lang w:val="de-DE"/>
                </w:rPr>
                <w:t>h.i.flaatten@ub.uio.no</w:t>
              </w:r>
            </w:hyperlink>
            <w:r w:rsidR="00441311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</w:tbl>
    <w:p w:rsidR="001B4659" w:rsidRDefault="001B4659">
      <w:pPr>
        <w:rPr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F81"/>
        <w:tblLook w:val="04A0" w:firstRow="1" w:lastRow="0" w:firstColumn="1" w:lastColumn="0" w:noHBand="0" w:noVBand="1"/>
      </w:tblPr>
      <w:tblGrid>
        <w:gridCol w:w="10031"/>
      </w:tblGrid>
      <w:tr w:rsidR="00B30F93" w:rsidRPr="00DB0DD6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:rsidR="00B30F93" w:rsidRPr="00B44AB8" w:rsidRDefault="003E217E" w:rsidP="0002516A">
            <w:pPr>
              <w:rPr>
                <w:color w:val="FFFFFF"/>
                <w:lang w:val="nb-NO"/>
              </w:rPr>
            </w:pPr>
            <w:r>
              <w:rPr>
                <w:color w:val="FFFFFF"/>
                <w:sz w:val="20"/>
                <w:szCs w:val="20"/>
                <w:lang w:val="nb-NO"/>
              </w:rPr>
              <w:t>Obligatoriske kilder er merket (obligatorisk)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>.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 Slett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 </w:t>
            </w:r>
            <w:r w:rsidR="0095564D" w:rsidRPr="00B44AB8">
              <w:rPr>
                <w:color w:val="FFFFFF"/>
                <w:sz w:val="20"/>
                <w:szCs w:val="20"/>
                <w:lang w:val="nb-NO"/>
              </w:rPr>
              <w:t xml:space="preserve">gjerne 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bokser for kilder det ikke er søkt i, og legg eventuelt til nye bokser for kilder som er søkt i tillegg. 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Nederst i skjemaet er en tom boks som kan kopieres og limes inn andre steder. </w:t>
            </w:r>
          </w:p>
        </w:tc>
      </w:tr>
    </w:tbl>
    <w:p w:rsidR="00A93C2E" w:rsidRPr="00DB74B7" w:rsidRDefault="00A93C2E" w:rsidP="00822C90">
      <w:pPr>
        <w:pStyle w:val="Tittel"/>
        <w:rPr>
          <w:rStyle w:val="Sterk"/>
          <w:b/>
          <w:bCs/>
          <w:color w:val="auto"/>
        </w:rPr>
      </w:pPr>
      <w:r w:rsidRPr="00DB74B7">
        <w:rPr>
          <w:rStyle w:val="Sterk"/>
          <w:b/>
          <w:bCs/>
          <w:color w:val="auto"/>
        </w:rPr>
        <w:t>Retningslinjer og kliniske oppslagsverk</w:t>
      </w:r>
    </w:p>
    <w:p w:rsidR="00822C90" w:rsidRPr="00822C90" w:rsidRDefault="00822C90" w:rsidP="00822C90"/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DB0DD6" w:rsidTr="00E016EE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FFFFFF"/>
          </w:tcPr>
          <w:p w:rsidR="001B4659" w:rsidRPr="0063633C" w:rsidRDefault="001E3E8C" w:rsidP="00441311">
            <w:pPr>
              <w:pStyle w:val="Default"/>
              <w:rPr>
                <w:rFonts w:asciiTheme="minorHAnsi" w:hAnsiTheme="minorHAnsi" w:cstheme="minorHAnsi"/>
                <w:bCs/>
                <w:color w:val="004F81"/>
                <w:sz w:val="22"/>
                <w:szCs w:val="22"/>
                <w:lang w:val="nb-NO"/>
              </w:rPr>
            </w:pPr>
            <w:hyperlink r:id="rId10" w:history="1">
              <w:r w:rsidR="003B2FF3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sz w:val="22"/>
                  <w:szCs w:val="22"/>
                  <w:lang w:val="nb-NO"/>
                </w:rPr>
                <w:t>Fagprosedyrer som er godkjent i de enkelte helseforetak på fagprosedyrer.no</w:t>
              </w:r>
            </w:hyperlink>
            <w:r w:rsidR="003E217E" w:rsidRPr="0063633C">
              <w:rPr>
                <w:rStyle w:val="Hyperkobling"/>
                <w:rFonts w:asciiTheme="minorHAnsi" w:hAnsiTheme="minorHAnsi" w:cstheme="minorHAnsi"/>
                <w:bCs/>
                <w:color w:val="004F81"/>
                <w:sz w:val="22"/>
                <w:szCs w:val="22"/>
                <w:lang w:val="nb-NO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004F81"/>
                <w:sz w:val="22"/>
                <w:szCs w:val="22"/>
                <w:lang w:val="nb-NO"/>
              </w:rPr>
              <w:t>(obligatorisk)</w:t>
            </w:r>
          </w:p>
        </w:tc>
      </w:tr>
      <w:tr w:rsidR="00165E42" w:rsidRPr="0063633C" w:rsidTr="003B2D0B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B46BA8" w:rsidP="00441311">
            <w:pPr>
              <w:pStyle w:val="Default"/>
              <w:rPr>
                <w:rStyle w:val="Hyperkobling"/>
                <w:rFonts w:asciiTheme="minorHAnsi" w:hAnsiTheme="minorHAnsi" w:cstheme="minorHAnsi"/>
                <w:bCs/>
                <w:sz w:val="22"/>
                <w:szCs w:val="22"/>
                <w:u w:val="none"/>
                <w:lang w:val="nb-NO"/>
              </w:rPr>
            </w:pPr>
            <w:r>
              <w:rPr>
                <w:rStyle w:val="Hyperkobling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  <w:lang w:val="nb-NO"/>
              </w:rPr>
              <w:t>03.05</w:t>
            </w:r>
            <w:r w:rsidR="00021CCC">
              <w:rPr>
                <w:rStyle w:val="Hyperkobling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  <w:lang w:val="nb-NO"/>
              </w:rPr>
              <w:t>.2022</w:t>
            </w:r>
          </w:p>
        </w:tc>
      </w:tr>
      <w:tr w:rsidR="00A93C2E" w:rsidRPr="0063633C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 xml:space="preserve"> eller fremgangsmåte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8238C5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Sett </w:t>
            </w:r>
            <w:r w:rsidR="00306B07" w:rsidRPr="0063633C">
              <w:rPr>
                <w:rFonts w:asciiTheme="minorHAnsi" w:hAnsiTheme="minorHAnsi" w:cstheme="minorHAnsi"/>
                <w:lang w:val="nb-NO"/>
              </w:rPr>
              <w:t xml:space="preserve">gjennom liste </w:t>
            </w:r>
          </w:p>
        </w:tc>
      </w:tr>
      <w:tr w:rsidR="001B4659" w:rsidRPr="00DB0DD6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853A92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7</w:t>
            </w:r>
            <w:r w:rsidR="00306B07" w:rsidRPr="0063633C">
              <w:rPr>
                <w:rFonts w:asciiTheme="minorHAnsi" w:hAnsiTheme="minorHAnsi" w:cstheme="minorHAnsi"/>
                <w:lang w:val="nb-NO"/>
              </w:rPr>
              <w:t xml:space="preserve"> mulig relevante som omhandler plan, oppfølging, samtaler</w:t>
            </w:r>
            <w:r w:rsidR="00306B07" w:rsidRPr="0063633C">
              <w:rPr>
                <w:rFonts w:asciiTheme="minorHAnsi" w:hAnsiTheme="minorHAnsi" w:cstheme="minorHAnsi"/>
                <w:lang w:val="nb-NO"/>
              </w:rPr>
              <w:br/>
              <w:t>3 mulig relevante men utgåtte fagprosedyrer</w:t>
            </w:r>
          </w:p>
        </w:tc>
      </w:tr>
    </w:tbl>
    <w:p w:rsidR="001B4659" w:rsidRPr="0063633C" w:rsidRDefault="001B4659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DB0DD6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1E3E8C" w:rsidP="002F6B21">
            <w:pPr>
              <w:spacing w:after="120"/>
              <w:rPr>
                <w:rFonts w:asciiTheme="minorHAnsi" w:hAnsiTheme="minorHAnsi" w:cstheme="minorHAnsi"/>
                <w:b/>
                <w:color w:val="009ECE"/>
                <w:lang w:val="nb-NO"/>
              </w:rPr>
            </w:pPr>
            <w:hyperlink r:id="rId11" w:history="1">
              <w:r w:rsidR="00330475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Nasjonale faglige retningslinjer, veiledere,  prioriteringsveiledere og pakkeforløp fra Helsedirektoratet</w:t>
              </w:r>
            </w:hyperlink>
            <w:r w:rsidR="003E217E" w:rsidRPr="0063633C">
              <w:rPr>
                <w:rFonts w:asciiTheme="minorHAnsi" w:hAnsiTheme="minorHAnsi" w:cstheme="minorHAnsi"/>
                <w:b/>
                <w:color w:val="943634"/>
                <w:lang w:val="nb-NO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>(obligatorisk)</w:t>
            </w:r>
          </w:p>
        </w:tc>
      </w:tr>
      <w:tr w:rsidR="00165E42" w:rsidRPr="0063633C" w:rsidTr="003B2D0B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F37E6C" w:rsidP="002F6B21">
            <w:pPr>
              <w:spacing w:after="120"/>
              <w:rPr>
                <w:rFonts w:asciiTheme="minorHAnsi" w:hAnsiTheme="minorHAnsi" w:cstheme="minorHAnsi"/>
                <w:color w:val="943634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03.05.2022</w:t>
            </w:r>
          </w:p>
        </w:tc>
      </w:tr>
      <w:tr w:rsidR="00A93C2E" w:rsidRPr="00DB0DD6" w:rsidTr="003B2D0B">
        <w:tc>
          <w:tcPr>
            <w:tcW w:w="2093" w:type="dxa"/>
            <w:shd w:val="clear" w:color="auto" w:fill="auto"/>
          </w:tcPr>
          <w:p w:rsidR="001B4659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330475" w:rsidRPr="0063633C" w:rsidRDefault="00413672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Søkeord på siden: sosial, psykososial</w:t>
            </w:r>
            <w:r w:rsidR="00F37E6C">
              <w:rPr>
                <w:rFonts w:asciiTheme="minorHAnsi" w:hAnsiTheme="minorHAnsi" w:cstheme="minorHAnsi"/>
                <w:lang w:val="nb-NO"/>
              </w:rPr>
              <w:t>, sosionom</w:t>
            </w:r>
          </w:p>
        </w:tc>
      </w:tr>
      <w:tr w:rsidR="00A93C2E" w:rsidRPr="0063633C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853A92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853A92">
              <w:rPr>
                <w:rFonts w:asciiTheme="minorHAnsi" w:hAnsiTheme="minorHAnsi" w:cstheme="minorHAnsi"/>
                <w:lang w:val="nb-NO"/>
              </w:rPr>
              <w:t>1 usikkert om relevant fra 2016</w:t>
            </w:r>
          </w:p>
        </w:tc>
      </w:tr>
    </w:tbl>
    <w:p w:rsidR="001B4659" w:rsidRPr="0063633C" w:rsidRDefault="001B4659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DB0DD6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951498" w:rsidRPr="0063633C" w:rsidRDefault="001E3E8C" w:rsidP="00951498">
            <w:pPr>
              <w:rPr>
                <w:rFonts w:asciiTheme="minorHAnsi" w:hAnsiTheme="minorHAnsi" w:cstheme="minorHAnsi"/>
                <w:lang w:val="nb-NO"/>
              </w:rPr>
            </w:pPr>
            <w:hyperlink r:id="rId12" w:history="1">
              <w:r w:rsidR="003938B6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UpToDate</w:t>
              </w:r>
            </w:hyperlink>
            <w:r w:rsidR="003938B6" w:rsidRPr="0063633C">
              <w:rPr>
                <w:rFonts w:asciiTheme="minorHAnsi" w:hAnsiTheme="minorHAnsi" w:cstheme="minorHAnsi"/>
                <w:color w:val="009ECE"/>
                <w:lang w:val="nb-NO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>(obligatorisk)</w:t>
            </w:r>
            <w:r w:rsidR="00951498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br/>
            </w:r>
            <w:r w:rsidR="00951498" w:rsidRPr="0063633C">
              <w:rPr>
                <w:rFonts w:asciiTheme="minorHAnsi" w:hAnsiTheme="minorHAnsi" w:cstheme="minorHAnsi"/>
                <w:lang w:val="nb-NO"/>
              </w:rPr>
              <w:t xml:space="preserve">Fra 01.05.2020 må </w:t>
            </w:r>
            <w:r w:rsidR="00951498" w:rsidRPr="0063633C">
              <w:rPr>
                <w:rFonts w:asciiTheme="minorHAnsi" w:hAnsiTheme="minorHAnsi" w:cstheme="minorHAnsi"/>
                <w:bCs/>
                <w:color w:val="000000"/>
                <w:shd w:val="clear" w:color="auto" w:fill="FFFFFF"/>
                <w:lang w:val="nb-NO"/>
              </w:rPr>
              <w:t>du registrere deg for å få tilgang til UpToDate. Les mer her:</w:t>
            </w:r>
            <w:r w:rsidR="00951498" w:rsidRPr="0063633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lang w:val="nb-NO"/>
              </w:rPr>
              <w:t xml:space="preserve"> </w:t>
            </w:r>
          </w:p>
          <w:p w:rsidR="00D661FB" w:rsidRPr="0063633C" w:rsidRDefault="001E3E8C" w:rsidP="00951498">
            <w:pPr>
              <w:spacing w:after="120"/>
              <w:rPr>
                <w:rFonts w:asciiTheme="minorHAnsi" w:hAnsiTheme="minorHAnsi" w:cstheme="minorHAnsi"/>
                <w:b/>
                <w:color w:val="009ECE"/>
                <w:lang w:val="nb-NO"/>
              </w:rPr>
            </w:pPr>
            <w:hyperlink r:id="rId13" w:history="1">
              <w:r w:rsidR="00951498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https://www.helsebiblioteket.no/helsebiblioteket/aktuelt/tilgang-til-uptodate-fra-1.april-2020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567824" w:rsidP="002F6B2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r w:rsidRPr="0063633C">
              <w:rPr>
                <w:rFonts w:asciiTheme="minorHAnsi" w:hAnsiTheme="minorHAnsi" w:cstheme="minorHAnsi"/>
              </w:rPr>
              <w:t>06.05.2021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0039B6" w:rsidRPr="0063633C" w:rsidRDefault="00C13E74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Søkeord: social worker assessment tool / social worker measurement tool/ psychosocial evaluation</w:t>
            </w:r>
            <w:r w:rsidR="00DF3EFF" w:rsidRPr="0063633C">
              <w:rPr>
                <w:rFonts w:asciiTheme="minorHAnsi" w:hAnsiTheme="minorHAnsi" w:cstheme="minorHAnsi"/>
              </w:rPr>
              <w:t xml:space="preserve"> / medical social work / hospital social work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951498" w:rsidRPr="0063633C" w:rsidRDefault="00951498" w:rsidP="0094389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Mange treff som om</w:t>
            </w:r>
            <w:r w:rsidR="002A4841" w:rsidRPr="0063633C">
              <w:rPr>
                <w:rFonts w:asciiTheme="minorHAnsi" w:hAnsiTheme="minorHAnsi" w:cstheme="minorHAnsi"/>
                <w:lang w:val="nb-NO"/>
              </w:rPr>
              <w:t xml:space="preserve">handler kartlegging og </w:t>
            </w:r>
            <w:r w:rsidRPr="0063633C">
              <w:rPr>
                <w:rFonts w:asciiTheme="minorHAnsi" w:hAnsiTheme="minorHAnsi" w:cstheme="minorHAnsi"/>
                <w:lang w:val="nb-NO"/>
              </w:rPr>
              <w:t>evaluering av pasienter der social worker blir nevnt som en del av et tverrfaglig team. Se oversikt over treffene.</w:t>
            </w:r>
          </w:p>
        </w:tc>
      </w:tr>
    </w:tbl>
    <w:p w:rsidR="00324BA9" w:rsidRPr="0063633C" w:rsidRDefault="00324BA9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24BA9" w:rsidRPr="0063633C" w:rsidRDefault="001E3E8C" w:rsidP="002F6B2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hyperlink r:id="rId14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 xml:space="preserve">BMJ Best </w:t>
              </w:r>
            </w:hyperlink>
            <w:hyperlink r:id="rId15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>Practice</w:t>
              </w:r>
            </w:hyperlink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B46BA8" w:rsidP="002F6B21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>
              <w:rPr>
                <w:rFonts w:asciiTheme="minorHAnsi" w:hAnsiTheme="minorHAnsi" w:cstheme="minorHAnsi"/>
                <w:bCs/>
                <w:lang w:val="nb-NO"/>
              </w:rPr>
              <w:t>03.05.2022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324BA9" w:rsidRPr="0063633C" w:rsidRDefault="003229F3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“social worker”</w:t>
            </w:r>
            <w:r w:rsidRPr="0063633C">
              <w:rPr>
                <w:rFonts w:asciiTheme="minorHAnsi" w:hAnsiTheme="minorHAnsi" w:cstheme="minorHAnsi"/>
              </w:rPr>
              <w:br/>
            </w:r>
            <w:hyperlink r:id="rId16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BMJ Best Practice</w:t>
              </w:r>
            </w:hyperlink>
            <w:r w:rsidRPr="006363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324BA9" w:rsidRPr="0063633C" w:rsidRDefault="003229F3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Innganger på conditions, diagnoser er ikke relevante for problemstillingen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  <w:t>mange ikke relevante treff på generelt søk «social worker»</w:t>
            </w:r>
          </w:p>
        </w:tc>
      </w:tr>
    </w:tbl>
    <w:p w:rsidR="00324BA9" w:rsidRPr="0063633C" w:rsidRDefault="00324BA9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1D6887" w:rsidRPr="0063633C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1E3E8C" w:rsidP="003229F3">
            <w:pPr>
              <w:spacing w:after="120"/>
              <w:rPr>
                <w:rFonts w:asciiTheme="minorHAnsi" w:hAnsiTheme="minorHAnsi" w:cstheme="minorHAnsi"/>
              </w:rPr>
            </w:pPr>
            <w:hyperlink r:id="rId17" w:history="1">
              <w:r w:rsidR="001D6887" w:rsidRPr="0063633C">
                <w:rPr>
                  <w:rStyle w:val="Hyperkobling"/>
                  <w:rFonts w:asciiTheme="minorHAnsi" w:hAnsiTheme="minorHAnsi" w:cstheme="minorHAnsi"/>
                  <w:color w:val="004F81"/>
                </w:rPr>
                <w:t xml:space="preserve">Nursing Reference Center </w:t>
              </w:r>
            </w:hyperlink>
            <w:r w:rsidR="005D0FFF" w:rsidRPr="0063633C">
              <w:rPr>
                <w:rFonts w:asciiTheme="minorHAnsi" w:hAnsiTheme="minorHAnsi" w:cstheme="minorHAnsi"/>
              </w:rPr>
              <w:t>(</w:t>
            </w:r>
            <w:r w:rsidR="005D0FFF" w:rsidRPr="0063633C">
              <w:rPr>
                <w:rFonts w:asciiTheme="minorHAnsi" w:hAnsiTheme="minorHAnsi" w:cstheme="minorHAnsi"/>
                <w:lang w:eastAsia="zh-CN"/>
              </w:rPr>
              <w:t>Evidence Based Care Sheets</w:t>
            </w:r>
            <w:r w:rsidR="007C6245" w:rsidRPr="0063633C">
              <w:rPr>
                <w:rFonts w:asciiTheme="minorHAnsi" w:hAnsiTheme="minorHAnsi" w:cstheme="minorHAnsi"/>
                <w:color w:val="000000"/>
                <w:lang w:eastAsia="zh-CN"/>
              </w:rPr>
              <w:t>, Skills</w:t>
            </w:r>
            <w:r w:rsidR="005D0FFF" w:rsidRPr="0063633C">
              <w:rPr>
                <w:rFonts w:asciiTheme="minorHAnsi" w:hAnsiTheme="minorHAnsi" w:cstheme="minorHAnsi"/>
                <w:color w:val="000000"/>
                <w:lang w:eastAsia="zh-CN"/>
              </w:rPr>
              <w:t>)</w:t>
            </w:r>
            <w:r w:rsidR="001D6887" w:rsidRPr="006363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5E42" w:rsidRPr="0063633C" w:rsidTr="00302830">
        <w:tc>
          <w:tcPr>
            <w:tcW w:w="2093" w:type="dxa"/>
            <w:shd w:val="clear" w:color="auto" w:fill="auto"/>
          </w:tcPr>
          <w:p w:rsidR="00165E42" w:rsidRPr="0063633C" w:rsidRDefault="00165E42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F14AED" w:rsidP="0030283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03.05.2022</w:t>
            </w:r>
          </w:p>
        </w:tc>
      </w:tr>
      <w:tr w:rsidR="001D6887" w:rsidRPr="0063633C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1E3E8C" w:rsidP="00302830">
            <w:pPr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hyperlink r:id="rId18" w:history="1">
              <w:r w:rsidR="00D7350A" w:rsidRPr="0063633C">
                <w:rPr>
                  <w:rStyle w:val="Hyperkobling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TI social work* OR psychosocial OR psycho-social OR biopsychosocial</w:t>
              </w:r>
              <w:r w:rsidR="00D7350A" w:rsidRPr="0063633C">
                <w:rPr>
                  <w:rStyle w:val="Hyperkobling"/>
                  <w:rFonts w:asciiTheme="minorHAnsi" w:hAnsiTheme="minorHAnsi" w:cstheme="minorHAnsi"/>
                  <w:shd w:val="clear" w:color="auto" w:fill="FFFFFF"/>
                </w:rPr>
                <w:t> </w:t>
              </w:r>
            </w:hyperlink>
            <w:r w:rsidR="006F6A6D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  <w:t>velg title TI Title</w:t>
            </w:r>
            <w:r w:rsidR="007C6245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="007C6245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hyperlink r:id="rId19" w:history="1">
              <w:r w:rsidR="007C6245" w:rsidRPr="0063633C">
                <w:rPr>
                  <w:rStyle w:val="Hyperkobling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TX "social worker* OR "social workers"</w:t>
              </w:r>
              <w:r w:rsidR="007C6245" w:rsidRPr="0063633C">
                <w:rPr>
                  <w:rStyle w:val="Hyperkobling"/>
                  <w:rFonts w:asciiTheme="minorHAnsi" w:hAnsiTheme="minorHAnsi" w:cstheme="minorHAnsi"/>
                  <w:shd w:val="clear" w:color="auto" w:fill="FFFFFF"/>
                </w:rPr>
                <w:t> </w:t>
              </w:r>
            </w:hyperlink>
            <w:r w:rsidR="007C6245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  <w:t xml:space="preserve">avgrens til </w:t>
            </w:r>
            <w:r w:rsidR="007C6245" w:rsidRPr="0063633C">
              <w:rPr>
                <w:rFonts w:asciiTheme="minorHAnsi" w:hAnsiTheme="minorHAnsi" w:cstheme="minorHAnsi"/>
                <w:lang w:eastAsia="zh-CN"/>
              </w:rPr>
              <w:t>Evidence Based Care Sheets</w:t>
            </w:r>
            <w:r w:rsidR="007C6245" w:rsidRPr="0063633C">
              <w:rPr>
                <w:rFonts w:asciiTheme="minorHAnsi" w:hAnsiTheme="minorHAnsi" w:cstheme="minorHAnsi"/>
                <w:color w:val="000000"/>
                <w:lang w:eastAsia="zh-CN"/>
              </w:rPr>
              <w:t>, Skills</w:t>
            </w:r>
          </w:p>
        </w:tc>
      </w:tr>
      <w:tr w:rsidR="001D6887" w:rsidRPr="0063633C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D7350A" w:rsidP="00302830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21</w:t>
            </w:r>
            <w:r w:rsidR="007C6245" w:rsidRPr="0063633C">
              <w:rPr>
                <w:rFonts w:asciiTheme="minorHAnsi" w:hAnsiTheme="minorHAnsi" w:cstheme="minorHAnsi"/>
              </w:rPr>
              <w:t>, 121</w:t>
            </w:r>
          </w:p>
        </w:tc>
      </w:tr>
      <w:tr w:rsidR="001D6887" w:rsidRPr="00DB0DD6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6F6A6D" w:rsidP="0030283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Usikkert om relevante</w:t>
            </w:r>
            <w:r w:rsidR="007C6245" w:rsidRPr="0063633C">
              <w:rPr>
                <w:rFonts w:asciiTheme="minorHAnsi" w:hAnsiTheme="minorHAnsi" w:cstheme="minorHAnsi"/>
                <w:lang w:val="nb-NO"/>
              </w:rPr>
              <w:t xml:space="preserve"> treff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</w:r>
            <w:r w:rsidR="007C6245" w:rsidRPr="0063633C">
              <w:rPr>
                <w:rFonts w:asciiTheme="minorHAnsi" w:hAnsiTheme="minorHAnsi" w:cstheme="minorHAnsi"/>
                <w:lang w:val="nb-NO"/>
              </w:rPr>
              <w:t xml:space="preserve">søk 1: </w:t>
            </w:r>
            <w:r w:rsidRPr="0063633C">
              <w:rPr>
                <w:rFonts w:asciiTheme="minorHAnsi" w:hAnsiTheme="minorHAnsi" w:cstheme="minorHAnsi"/>
                <w:lang w:val="nb-NO"/>
              </w:rPr>
              <w:t>handler om psykososiale faktorer, intervensjoner, støtte ved ulike diagnoser.</w:t>
            </w:r>
            <w:r w:rsidR="007C6245" w:rsidRPr="0063633C">
              <w:rPr>
                <w:rFonts w:asciiTheme="minorHAnsi" w:hAnsiTheme="minorHAnsi" w:cstheme="minorHAnsi"/>
                <w:lang w:val="nb-NO"/>
              </w:rPr>
              <w:br/>
              <w:t>søk 2: ingen treff har social work/social worker i tittel – kun nevnt i fullteksten. Ikke vesentlig for innholdet.</w:t>
            </w:r>
            <w:r w:rsidR="00422129">
              <w:rPr>
                <w:rFonts w:asciiTheme="minorHAnsi" w:hAnsiTheme="minorHAnsi" w:cstheme="minorHAnsi"/>
                <w:lang w:val="nb-NO"/>
              </w:rPr>
              <w:br/>
            </w:r>
            <w:r w:rsidR="00422129">
              <w:rPr>
                <w:rFonts w:asciiTheme="minorHAnsi" w:hAnsiTheme="minorHAnsi" w:cstheme="minorHAnsi"/>
                <w:color w:val="0070C0"/>
                <w:lang w:val="nb-NO"/>
              </w:rPr>
              <w:t>innførsler med tittel: «</w:t>
            </w:r>
            <w:r w:rsidR="00422129" w:rsidRPr="00422129">
              <w:rPr>
                <w:rFonts w:asciiTheme="minorHAnsi" w:hAnsiTheme="minorHAnsi" w:cstheme="minorHAnsi"/>
                <w:color w:val="0070C0"/>
                <w:lang w:val="nb-NO"/>
              </w:rPr>
              <w:t>patient history taking</w:t>
            </w:r>
            <w:r w:rsidR="00422129">
              <w:rPr>
                <w:rFonts w:asciiTheme="minorHAnsi" w:hAnsiTheme="minorHAnsi" w:cstheme="minorHAnsi"/>
                <w:color w:val="0070C0"/>
                <w:lang w:val="nb-NO"/>
              </w:rPr>
              <w:t>»</w:t>
            </w:r>
            <w:r w:rsidR="00422129" w:rsidRPr="00422129">
              <w:rPr>
                <w:rFonts w:asciiTheme="minorHAnsi" w:hAnsiTheme="minorHAnsi" w:cstheme="minorHAnsi"/>
                <w:color w:val="0070C0"/>
                <w:lang w:val="nb-NO"/>
              </w:rPr>
              <w:t xml:space="preserve"> kan også være relevante for social workers.</w:t>
            </w:r>
            <w:r w:rsidR="00422129" w:rsidRPr="00422129">
              <w:rPr>
                <w:rFonts w:asciiTheme="minorHAnsi" w:hAnsiTheme="minorHAnsi" w:cstheme="minorHAnsi"/>
                <w:color w:val="0070C0"/>
                <w:lang w:val="nb-NO"/>
              </w:rPr>
              <w:br/>
              <w:t>se dokument over treffene.</w:t>
            </w:r>
          </w:p>
        </w:tc>
      </w:tr>
    </w:tbl>
    <w:p w:rsidR="001D6887" w:rsidRPr="0063633C" w:rsidRDefault="001D6887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CF4CCB" w:rsidRPr="0063633C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1E3E8C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hyperlink r:id="rId20" w:history="1">
              <w:r w:rsidR="00CF4CCB" w:rsidRPr="0063633C">
                <w:rPr>
                  <w:rStyle w:val="Hyperkobling"/>
                  <w:rFonts w:asciiTheme="minorHAnsi" w:hAnsiTheme="minorHAnsi" w:cstheme="minorHAnsi"/>
                </w:rPr>
                <w:t>NASW – National Association of Social Workers</w:t>
              </w:r>
            </w:hyperlink>
          </w:p>
        </w:tc>
      </w:tr>
      <w:tr w:rsidR="00CF4CCB" w:rsidRPr="0063633C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F14AED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03.05.2022</w:t>
            </w:r>
          </w:p>
        </w:tc>
      </w:tr>
      <w:tr w:rsidR="00D93A04" w:rsidRPr="0063633C" w:rsidTr="00336F94">
        <w:tc>
          <w:tcPr>
            <w:tcW w:w="2093" w:type="dxa"/>
            <w:shd w:val="clear" w:color="auto" w:fill="auto"/>
          </w:tcPr>
          <w:p w:rsidR="00D93A04" w:rsidRPr="0063633C" w:rsidRDefault="00D93A0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D93A04" w:rsidRPr="0063633C" w:rsidRDefault="00D93A04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63633C">
              <w:rPr>
                <w:rFonts w:asciiTheme="minorHAnsi" w:hAnsiTheme="minorHAnsi" w:cstheme="minorHAnsi"/>
                <w:bCs/>
              </w:rPr>
              <w:t xml:space="preserve">Sett under: </w:t>
            </w:r>
            <w:hyperlink r:id="rId21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NASW Practice Standards &amp; Guidelines (socialworkers.org)</w:t>
              </w:r>
            </w:hyperlink>
            <w:r w:rsidRPr="0063633C">
              <w:rPr>
                <w:rFonts w:asciiTheme="minorHAnsi" w:hAnsiTheme="minorHAnsi" w:cstheme="minorHAnsi"/>
              </w:rPr>
              <w:br/>
              <w:t xml:space="preserve">Sett under: </w:t>
            </w:r>
            <w:hyperlink r:id="rId22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health practice tools</w:t>
              </w:r>
            </w:hyperlink>
          </w:p>
        </w:tc>
      </w:tr>
      <w:tr w:rsidR="00CF4CCB" w:rsidRPr="0063633C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Treff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CF4CCB" w:rsidP="001B27A5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 xml:space="preserve">1 standard fra 2016 som omhandler </w:t>
            </w:r>
            <w:r w:rsidR="001B27A5" w:rsidRPr="0063633C">
              <w:rPr>
                <w:rFonts w:asciiTheme="minorHAnsi" w:hAnsiTheme="minorHAnsi" w:cstheme="minorHAnsi"/>
              </w:rPr>
              <w:t>“</w:t>
            </w:r>
            <w:r w:rsidRPr="0063633C">
              <w:rPr>
                <w:rFonts w:asciiTheme="minorHAnsi" w:hAnsiTheme="minorHAnsi" w:cstheme="minorHAnsi"/>
              </w:rPr>
              <w:t>social work practice</w:t>
            </w:r>
            <w:r w:rsidR="001B27A5" w:rsidRPr="0063633C">
              <w:rPr>
                <w:rFonts w:asciiTheme="minorHAnsi" w:hAnsiTheme="minorHAnsi" w:cstheme="minorHAnsi"/>
              </w:rPr>
              <w:t xml:space="preserve"> in health care settings”</w:t>
            </w:r>
            <w:r w:rsidR="001B27A5" w:rsidRPr="0063633C">
              <w:rPr>
                <w:rFonts w:asciiTheme="minorHAnsi" w:hAnsiTheme="minorHAnsi" w:cstheme="minorHAnsi"/>
              </w:rPr>
              <w:br/>
              <w:t>1 standard fra 2004 som omhandler “palliative and end of life care”</w:t>
            </w:r>
            <w:r w:rsidR="00D93A04" w:rsidRPr="0063633C">
              <w:rPr>
                <w:rFonts w:asciiTheme="minorHAnsi" w:hAnsiTheme="minorHAnsi" w:cstheme="minorHAnsi"/>
              </w:rPr>
              <w:br/>
              <w:t>1 rapport om “integrating social care</w:t>
            </w:r>
            <w:r w:rsidR="009057AA" w:rsidRPr="0063633C">
              <w:rPr>
                <w:rFonts w:asciiTheme="minorHAnsi" w:hAnsiTheme="minorHAnsi" w:cstheme="minorHAnsi"/>
              </w:rPr>
              <w:t xml:space="preserve"> into the delivery of health care</w:t>
            </w:r>
            <w:r w:rsidR="00D93A04" w:rsidRPr="0063633C">
              <w:rPr>
                <w:rFonts w:asciiTheme="minorHAnsi" w:hAnsiTheme="minorHAnsi" w:cstheme="minorHAnsi"/>
              </w:rPr>
              <w:t>”</w:t>
            </w:r>
            <w:r w:rsidR="009057AA" w:rsidRPr="0063633C">
              <w:rPr>
                <w:rFonts w:asciiTheme="minorHAnsi" w:hAnsiTheme="minorHAnsi" w:cstheme="minorHAnsi"/>
              </w:rPr>
              <w:t xml:space="preserve"> fra 2020</w:t>
            </w:r>
          </w:p>
        </w:tc>
      </w:tr>
      <w:tr w:rsidR="00CF4CCB" w:rsidRPr="00DB0DD6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1B27A5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t>Mulig flere relevante under oversikt over standarder</w:t>
            </w:r>
            <w:r w:rsidR="009057AA" w:rsidRPr="0063633C">
              <w:rPr>
                <w:rFonts w:asciiTheme="minorHAnsi" w:hAnsiTheme="minorHAnsi" w:cstheme="minorHAnsi"/>
                <w:color w:val="000000"/>
                <w:lang w:val="nb-NO"/>
              </w:rPr>
              <w:t xml:space="preserve"> og andre oversikter</w:t>
            </w: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br/>
            </w:r>
            <w:hyperlink r:id="rId23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NASW Practice Standards &amp; Guidelines (socialworkers.org)</w:t>
              </w:r>
            </w:hyperlink>
            <w:r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</w:tbl>
    <w:p w:rsidR="00D93A04" w:rsidRPr="0063633C" w:rsidRDefault="00D93A04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1E3E8C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hyperlink r:id="rId24" w:history="1">
              <w:r w:rsidR="00336F94" w:rsidRPr="0063633C">
                <w:rPr>
                  <w:rStyle w:val="Hyperkobling"/>
                  <w:rFonts w:asciiTheme="minorHAnsi" w:hAnsiTheme="minorHAnsi" w:cstheme="minorHAnsi"/>
                </w:rPr>
                <w:t>European Social Work Research Association</w:t>
              </w:r>
            </w:hyperlink>
          </w:p>
        </w:tc>
      </w:tr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F14AED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03.05.2022</w:t>
            </w:r>
          </w:p>
        </w:tc>
      </w:tr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63633C">
              <w:rPr>
                <w:rFonts w:asciiTheme="minorHAnsi" w:hAnsiTheme="minorHAnsi" w:cstheme="minorHAnsi"/>
                <w:color w:val="000000"/>
              </w:rPr>
              <w:t>Sett under publication series</w:t>
            </w:r>
            <w:r w:rsidRPr="0063633C">
              <w:rPr>
                <w:rFonts w:asciiTheme="minorHAnsi" w:hAnsiTheme="minorHAnsi" w:cstheme="minorHAnsi"/>
                <w:color w:val="000000"/>
              </w:rPr>
              <w:br/>
            </w:r>
            <w:hyperlink r:id="rId25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https://www.eswra.org/publication_series.php</w:t>
              </w:r>
            </w:hyperlink>
            <w:r w:rsidRPr="0063633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Treff</w:t>
            </w:r>
          </w:p>
        </w:tc>
        <w:tc>
          <w:tcPr>
            <w:tcW w:w="7938" w:type="dxa"/>
            <w:shd w:val="clear" w:color="auto" w:fill="auto"/>
          </w:tcPr>
          <w:p w:rsidR="00336F94" w:rsidRPr="00F37E6C" w:rsidRDefault="00336F94" w:rsidP="00336F94">
            <w:pPr>
              <w:spacing w:after="120"/>
              <w:rPr>
                <w:rFonts w:asciiTheme="minorHAnsi" w:hAnsiTheme="minorHAnsi" w:cstheme="minorHAnsi"/>
              </w:rPr>
            </w:pPr>
            <w:r w:rsidRPr="00F37E6C">
              <w:rPr>
                <w:rFonts w:asciiTheme="minorHAnsi" w:hAnsiTheme="minorHAnsi" w:cstheme="minorHAnsi"/>
              </w:rPr>
              <w:t>1 mulig relevant bok fra 2020</w:t>
            </w:r>
            <w:r w:rsidR="0063633C" w:rsidRPr="00F37E6C">
              <w:rPr>
                <w:rFonts w:asciiTheme="minorHAnsi" w:hAnsiTheme="minorHAnsi" w:cstheme="minorHAnsi"/>
              </w:rPr>
              <w:t xml:space="preserve"> om assessment in social work</w:t>
            </w:r>
            <w:r w:rsidR="0063633C" w:rsidRPr="00F37E6C">
              <w:rPr>
                <w:rFonts w:asciiTheme="minorHAnsi" w:hAnsiTheme="minorHAnsi" w:cstheme="minorHAnsi"/>
              </w:rPr>
              <w:br/>
            </w:r>
            <w:r w:rsidR="0063633C" w:rsidRPr="00F37E6C">
              <w:rPr>
                <w:rFonts w:asciiTheme="minorHAnsi" w:hAnsiTheme="minorHAnsi" w:cstheme="minorHAnsi"/>
              </w:rPr>
              <w:br/>
            </w:r>
            <w:hyperlink r:id="rId26" w:history="1">
              <w:r w:rsidRPr="00F37E6C">
                <w:rPr>
                  <w:rStyle w:val="Hyperkobling"/>
                  <w:rFonts w:asciiTheme="minorHAnsi" w:hAnsiTheme="minorHAnsi" w:cstheme="minorHAnsi"/>
                </w:rPr>
                <w:t>Special  Interest Group Pages:</w:t>
              </w:r>
            </w:hyperlink>
            <w:r w:rsidRPr="00F37E6C">
              <w:rPr>
                <w:rFonts w:asciiTheme="minorHAnsi" w:hAnsiTheme="minorHAnsi" w:cstheme="minorHAnsi"/>
              </w:rPr>
              <w:br/>
            </w:r>
            <w:r w:rsidRPr="00F37E6C">
              <w:rPr>
                <w:rFonts w:asciiTheme="minorHAnsi" w:hAnsiTheme="minorHAnsi" w:cstheme="minorHAnsi"/>
              </w:rPr>
              <w:br/>
              <w:t>The Decisions, Assessment and Risk Special Interest Group (DARSIG)</w:t>
            </w:r>
            <w:r w:rsidRPr="00F37E6C">
              <w:rPr>
                <w:rFonts w:asciiTheme="minorHAnsi" w:hAnsiTheme="minorHAnsi" w:cstheme="minorHAnsi"/>
              </w:rPr>
              <w:br/>
            </w:r>
            <w:hyperlink r:id="rId27" w:history="1">
              <w:r w:rsidRPr="00F37E6C">
                <w:rPr>
                  <w:rStyle w:val="Hyperkobling"/>
                  <w:rFonts w:asciiTheme="minorHAnsi" w:hAnsiTheme="minorHAnsi" w:cstheme="minorHAnsi"/>
                </w:rPr>
                <w:t>https://www.eswra.org/decisions_sig.php</w:t>
              </w:r>
            </w:hyperlink>
            <w:r w:rsidRPr="00F37E6C">
              <w:rPr>
                <w:rFonts w:asciiTheme="minorHAnsi" w:hAnsiTheme="minorHAnsi" w:cstheme="minorHAnsi"/>
              </w:rPr>
              <w:t xml:space="preserve"> </w:t>
            </w:r>
            <w:r w:rsidRPr="00F37E6C">
              <w:rPr>
                <w:rFonts w:asciiTheme="minorHAnsi" w:hAnsiTheme="minorHAnsi" w:cstheme="minorHAnsi"/>
              </w:rPr>
              <w:br/>
            </w:r>
          </w:p>
          <w:p w:rsidR="00336F94" w:rsidRPr="00F37E6C" w:rsidRDefault="00336F94" w:rsidP="00336F94">
            <w:pPr>
              <w:spacing w:after="120"/>
              <w:rPr>
                <w:rFonts w:asciiTheme="minorHAnsi" w:hAnsiTheme="minorHAnsi" w:cstheme="minorHAnsi"/>
              </w:rPr>
            </w:pPr>
            <w:r w:rsidRPr="00F37E6C">
              <w:rPr>
                <w:rFonts w:asciiTheme="minorHAnsi" w:hAnsiTheme="minorHAnsi" w:cstheme="minorHAnsi"/>
              </w:rPr>
              <w:t>Social Work and Health</w:t>
            </w:r>
            <w:r w:rsidRPr="00F37E6C">
              <w:rPr>
                <w:rFonts w:asciiTheme="minorHAnsi" w:hAnsiTheme="minorHAnsi" w:cstheme="minorHAnsi"/>
              </w:rPr>
              <w:br/>
            </w:r>
            <w:hyperlink r:id="rId28" w:history="1">
              <w:r w:rsidRPr="00F37E6C">
                <w:rPr>
                  <w:rStyle w:val="Hyperkobling"/>
                  <w:rFonts w:asciiTheme="minorHAnsi" w:hAnsiTheme="minorHAnsi" w:cstheme="minorHAnsi"/>
                </w:rPr>
                <w:t>https://www.eswra.org/health_sig.php</w:t>
              </w:r>
            </w:hyperlink>
            <w:r w:rsidRPr="00F37E6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6F94" w:rsidRPr="00DB0DD6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t>Boka kan inneholde kapitler om sykehus setting</w:t>
            </w:r>
          </w:p>
        </w:tc>
      </w:tr>
    </w:tbl>
    <w:p w:rsidR="00336F94" w:rsidRPr="0063633C" w:rsidRDefault="00336F94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1E3E8C" w:rsidP="002F6B21">
            <w:pPr>
              <w:spacing w:after="120"/>
              <w:rPr>
                <w:rFonts w:asciiTheme="minorHAnsi" w:hAnsiTheme="minorHAnsi" w:cstheme="minorHAnsi"/>
              </w:rPr>
            </w:pPr>
            <w:hyperlink r:id="rId29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>NICE</w:t>
              </w:r>
            </w:hyperlink>
            <w:hyperlink r:id="rId30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 xml:space="preserve"> </w:t>
              </w:r>
            </w:hyperlink>
            <w:hyperlink r:id="rId31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>Guidance</w:t>
              </w:r>
            </w:hyperlink>
            <w:r w:rsidR="008417BF" w:rsidRPr="0063633C">
              <w:rPr>
                <w:rFonts w:asciiTheme="minorHAnsi" w:hAnsiTheme="minorHAnsi" w:cstheme="minorHAnsi"/>
                <w:b/>
                <w:bCs/>
                <w:lang w:val="nb-NO"/>
              </w:rPr>
              <w:t xml:space="preserve"> </w:t>
            </w:r>
            <w:r w:rsidR="008417BF" w:rsidRPr="0063633C">
              <w:rPr>
                <w:rFonts w:asciiTheme="minorHAnsi" w:hAnsiTheme="minorHAnsi" w:cstheme="minorHAnsi"/>
                <w:lang w:val="nb-NO"/>
              </w:rPr>
              <w:t>(UK)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116DBA" w:rsidP="002F6B21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116DBA">
              <w:rPr>
                <w:rFonts w:asciiTheme="minorHAnsi" w:hAnsiTheme="minorHAnsi" w:cstheme="minorHAnsi"/>
                <w:bCs/>
                <w:lang w:val="nb-NO"/>
              </w:rPr>
              <w:t>03.05.2022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CF3B9E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Søk</w:t>
            </w:r>
            <w:r w:rsidR="0056354A" w:rsidRPr="0063633C">
              <w:rPr>
                <w:rFonts w:asciiTheme="minorHAnsi" w:hAnsiTheme="minorHAnsi" w:cstheme="minorHAnsi"/>
              </w:rPr>
              <w:t xml:space="preserve"> 1: </w:t>
            </w:r>
            <w:hyperlink r:id="rId32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“social work” OR “social worker”</w:t>
              </w:r>
            </w:hyperlink>
            <w:r w:rsidRPr="0063633C">
              <w:rPr>
                <w:rFonts w:asciiTheme="minorHAnsi" w:hAnsiTheme="minorHAnsi" w:cstheme="minorHAnsi"/>
              </w:rPr>
              <w:br/>
            </w:r>
            <w:r w:rsidR="0056354A" w:rsidRPr="0063633C">
              <w:rPr>
                <w:rFonts w:asciiTheme="minorHAnsi" w:hAnsiTheme="minorHAnsi" w:cstheme="minorHAnsi"/>
              </w:rPr>
              <w:t xml:space="preserve">Søk 2: </w:t>
            </w:r>
            <w:hyperlink r:id="rId33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"psychosocial assessment" OR  "psycho-social assessment" OR "biopsychosocial assessment" OR "psychosocial evaluation"</w:t>
              </w:r>
            </w:hyperlink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56354A" w:rsidRPr="0063633C" w:rsidRDefault="0056354A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Søk 1: 85 treff, 1 relevant samleside for social work</w:t>
            </w:r>
          </w:p>
          <w:p w:rsidR="008417BF" w:rsidRPr="0063633C" w:rsidRDefault="0056354A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Søk 2: omhandler psykiatriske problemstillinger</w:t>
            </w:r>
          </w:p>
        </w:tc>
      </w:tr>
    </w:tbl>
    <w:p w:rsidR="000D4F93" w:rsidRPr="0063633C" w:rsidRDefault="000D4F93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B761F7" w:rsidRPr="0063633C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1E3E8C" w:rsidP="00336F94">
            <w:pPr>
              <w:spacing w:after="120"/>
              <w:rPr>
                <w:rFonts w:asciiTheme="minorHAnsi" w:hAnsiTheme="minorHAnsi" w:cstheme="minorHAnsi"/>
              </w:rPr>
            </w:pPr>
            <w:hyperlink r:id="rId34" w:history="1">
              <w:r w:rsidR="00B761F7" w:rsidRPr="0063633C">
                <w:rPr>
                  <w:rStyle w:val="Hyperkobling"/>
                  <w:rFonts w:asciiTheme="minorHAnsi" w:hAnsiTheme="minorHAnsi" w:cstheme="minorHAnsi"/>
                </w:rPr>
                <w:t>NICE Collaborating Centre for Social Care (NCCSC)</w:t>
              </w:r>
            </w:hyperlink>
          </w:p>
        </w:tc>
      </w:tr>
      <w:tr w:rsidR="00B761F7" w:rsidRPr="0063633C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o for søk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06.01.2021</w:t>
            </w:r>
          </w:p>
        </w:tc>
      </w:tr>
      <w:tr w:rsidR="00B761F7" w:rsidRPr="0063633C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1E3E8C" w:rsidP="00336F94">
            <w:pPr>
              <w:spacing w:after="120"/>
              <w:rPr>
                <w:rFonts w:asciiTheme="minorHAnsi" w:hAnsiTheme="minorHAnsi" w:cstheme="minorHAnsi"/>
                <w:bCs/>
                <w:color w:val="009ECE"/>
              </w:rPr>
            </w:pPr>
            <w:hyperlink r:id="rId35" w:history="1">
              <w:r w:rsidR="00BB1DBF" w:rsidRPr="0063633C">
                <w:rPr>
                  <w:rStyle w:val="Hyperkobling"/>
                  <w:rFonts w:asciiTheme="minorHAnsi" w:hAnsiTheme="minorHAnsi" w:cstheme="minorHAnsi"/>
                </w:rPr>
                <w:t>MCCSC: Guidance topics | SCIE</w:t>
              </w:r>
            </w:hyperlink>
            <w:r w:rsidR="00BB1DBF" w:rsidRPr="0063633C">
              <w:rPr>
                <w:rFonts w:asciiTheme="minorHAnsi" w:hAnsiTheme="minorHAnsi" w:cstheme="minorHAnsi"/>
              </w:rPr>
              <w:br/>
            </w:r>
            <w:hyperlink r:id="rId36" w:history="1">
              <w:r w:rsidR="00BB1DBF" w:rsidRPr="0063633C">
                <w:rPr>
                  <w:rStyle w:val="Hyperkobling"/>
                  <w:rFonts w:asciiTheme="minorHAnsi" w:hAnsiTheme="minorHAnsi" w:cstheme="minorHAnsi"/>
                </w:rPr>
                <w:t>MCCSC: Guidance topic resources | SCIE</w:t>
              </w:r>
            </w:hyperlink>
          </w:p>
        </w:tc>
      </w:tr>
      <w:tr w:rsidR="00B761F7" w:rsidRPr="00DB0DD6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8C5D39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1 mulig relevant </w:t>
            </w:r>
            <w:r w:rsidR="00BB1DBF" w:rsidRPr="0063633C">
              <w:rPr>
                <w:rFonts w:asciiTheme="minorHAnsi" w:hAnsiTheme="minorHAnsi" w:cstheme="minorHAnsi"/>
                <w:lang w:val="nb-NO"/>
              </w:rPr>
              <w:t>«</w:t>
            </w:r>
            <w:r w:rsidRPr="0063633C">
              <w:rPr>
                <w:rFonts w:asciiTheme="minorHAnsi" w:hAnsiTheme="minorHAnsi" w:cstheme="minorHAnsi"/>
                <w:lang w:val="nb-NO"/>
              </w:rPr>
              <w:t xml:space="preserve">guidance </w:t>
            </w:r>
            <w:r w:rsidR="00BB1DBF" w:rsidRPr="0063633C">
              <w:rPr>
                <w:rFonts w:asciiTheme="minorHAnsi" w:hAnsiTheme="minorHAnsi" w:cstheme="minorHAnsi"/>
                <w:lang w:val="nb-NO"/>
              </w:rPr>
              <w:t xml:space="preserve">topic» og «guidance topic resource» </w:t>
            </w:r>
            <w:r w:rsidRPr="0063633C">
              <w:rPr>
                <w:rFonts w:asciiTheme="minorHAnsi" w:hAnsiTheme="minorHAnsi" w:cstheme="minorHAnsi"/>
                <w:lang w:val="nb-NO"/>
              </w:rPr>
              <w:t>som omhandler overføring fra sykehus til kommunehelsetjenesten</w:t>
            </w:r>
          </w:p>
        </w:tc>
      </w:tr>
    </w:tbl>
    <w:p w:rsidR="00B761F7" w:rsidRPr="0063633C" w:rsidRDefault="00B761F7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75289E" w:rsidRPr="0063633C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1E3E8C" w:rsidP="00336F94">
            <w:pPr>
              <w:spacing w:after="120"/>
              <w:rPr>
                <w:rFonts w:asciiTheme="minorHAnsi" w:hAnsiTheme="minorHAnsi" w:cstheme="minorHAnsi"/>
                <w:color w:val="0070C0"/>
              </w:rPr>
            </w:pPr>
            <w:hyperlink r:id="rId37" w:history="1">
              <w:r w:rsidR="0075289E" w:rsidRPr="0063633C">
                <w:rPr>
                  <w:rStyle w:val="Hyperkobling"/>
                  <w:rFonts w:asciiTheme="minorHAnsi" w:hAnsiTheme="minorHAnsi" w:cstheme="minorHAnsi"/>
                  <w:color w:val="0070C0"/>
                </w:rPr>
                <w:t>ECRI Guidelines Trust</w:t>
              </w:r>
            </w:hyperlink>
          </w:p>
        </w:tc>
      </w:tr>
      <w:tr w:rsidR="0075289E" w:rsidRPr="0063633C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787694" w:rsidP="00336F94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787694">
              <w:rPr>
                <w:rFonts w:asciiTheme="minorHAnsi" w:hAnsiTheme="minorHAnsi" w:cstheme="minorHAnsi"/>
                <w:bCs/>
                <w:lang w:val="nb-NO"/>
              </w:rPr>
              <w:t>03.05.2022</w:t>
            </w:r>
          </w:p>
        </w:tc>
      </w:tr>
      <w:tr w:rsidR="0075289E" w:rsidRPr="0063633C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AB3A6A" w:rsidP="00336F94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“social worker” avgrenset til 2016-2020</w:t>
            </w:r>
          </w:p>
        </w:tc>
      </w:tr>
      <w:tr w:rsidR="0075289E" w:rsidRPr="00DB0DD6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787694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</w:t>
            </w:r>
            <w:r w:rsidR="00AB3A6A" w:rsidRPr="0063633C">
              <w:rPr>
                <w:rFonts w:asciiTheme="minorHAnsi" w:hAnsiTheme="minorHAnsi" w:cstheme="minorHAnsi"/>
                <w:lang w:val="nb-NO"/>
              </w:rPr>
              <w:t xml:space="preserve"> treff</w:t>
            </w:r>
            <w:r>
              <w:rPr>
                <w:rFonts w:asciiTheme="minorHAnsi" w:hAnsiTheme="minorHAnsi" w:cstheme="minorHAnsi"/>
                <w:lang w:val="nb-NO"/>
              </w:rPr>
              <w:t xml:space="preserve">, de fleste </w:t>
            </w:r>
            <w:r w:rsidR="00A36237" w:rsidRPr="0063633C">
              <w:rPr>
                <w:rFonts w:asciiTheme="minorHAnsi" w:hAnsiTheme="minorHAnsi" w:cstheme="minorHAnsi"/>
                <w:lang w:val="nb-NO"/>
              </w:rPr>
              <w:t>usikre om relevante</w:t>
            </w:r>
          </w:p>
        </w:tc>
      </w:tr>
    </w:tbl>
    <w:p w:rsidR="0075289E" w:rsidRPr="0063633C" w:rsidRDefault="0075289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1E3E8C" w:rsidP="002F6B21">
            <w:pPr>
              <w:spacing w:after="120"/>
              <w:rPr>
                <w:rFonts w:asciiTheme="minorHAnsi" w:hAnsiTheme="minorHAnsi" w:cstheme="minorHAnsi"/>
                <w:color w:val="0070C0"/>
                <w:lang w:val="nb-NO"/>
              </w:rPr>
            </w:pPr>
            <w:hyperlink r:id="rId38" w:history="1">
              <w:r w:rsidR="002A2DC0" w:rsidRPr="0063633C">
                <w:rPr>
                  <w:rStyle w:val="Hyperkobling"/>
                  <w:rFonts w:asciiTheme="minorHAnsi" w:hAnsiTheme="minorHAnsi" w:cstheme="minorHAnsi"/>
                  <w:color w:val="0070C0"/>
                  <w:lang w:val="nb-NO"/>
                </w:rPr>
                <w:t>Helsebibliotekets retningslinjer og veiledere</w:t>
              </w:r>
            </w:hyperlink>
            <w:r w:rsidR="008417BF" w:rsidRPr="0063633C">
              <w:rPr>
                <w:rFonts w:asciiTheme="minorHAnsi" w:hAnsiTheme="minorHAnsi" w:cstheme="minorHAnsi"/>
                <w:color w:val="0070C0"/>
                <w:lang w:val="nb-NO"/>
              </w:rPr>
              <w:t xml:space="preserve"> 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C71E08" w:rsidP="002F6B21">
            <w:pPr>
              <w:spacing w:after="120"/>
              <w:rPr>
                <w:rFonts w:asciiTheme="minorHAnsi" w:hAnsiTheme="minorHAnsi" w:cstheme="minorHAnsi"/>
                <w:color w:val="009ECE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03.05.2022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0906B8" w:rsidRPr="0063633C" w:rsidRDefault="00A36237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Søk i retningslinjer: 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 xml:space="preserve">1. </w:t>
            </w:r>
            <w:r w:rsidR="00C71E08">
              <w:rPr>
                <w:rFonts w:asciiTheme="minorHAnsi" w:hAnsiTheme="minorHAnsi" w:cstheme="minorHAnsi"/>
                <w:lang w:val="nb-NO"/>
              </w:rPr>
              <w:t>Sosionom kartlegg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 xml:space="preserve"> 2. Psykososial kartlegging</w:t>
            </w:r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C71E08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</w:t>
            </w:r>
            <w:r w:rsidR="00A36237" w:rsidRPr="0063633C">
              <w:rPr>
                <w:rFonts w:asciiTheme="minorHAnsi" w:hAnsiTheme="minorHAnsi" w:cstheme="minorHAnsi"/>
                <w:lang w:val="nb-NO"/>
              </w:rPr>
              <w:t xml:space="preserve"> treff</w:t>
            </w:r>
            <w:r w:rsidR="00A814E0" w:rsidRPr="0063633C">
              <w:rPr>
                <w:rFonts w:asciiTheme="minorHAnsi" w:hAnsiTheme="minorHAnsi" w:cstheme="minorHAnsi"/>
                <w:lang w:val="nb-NO"/>
              </w:rPr>
              <w:t xml:space="preserve">, 4 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 xml:space="preserve">mulig </w:t>
            </w:r>
            <w:r w:rsidR="00A814E0" w:rsidRPr="0063633C">
              <w:rPr>
                <w:rFonts w:asciiTheme="minorHAnsi" w:hAnsiTheme="minorHAnsi" w:cstheme="minorHAnsi"/>
                <w:lang w:val="nb-NO"/>
              </w:rPr>
              <w:t>relevante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br/>
              <w:t>50 treff, 2 mulig relevante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br/>
              <w:t xml:space="preserve">flere </w:t>
            </w:r>
            <w:r w:rsidR="00A43F6D" w:rsidRPr="0063633C">
              <w:rPr>
                <w:rFonts w:asciiTheme="minorHAnsi" w:hAnsiTheme="minorHAnsi" w:cstheme="minorHAnsi"/>
                <w:lang w:val="nb-NO"/>
              </w:rPr>
              <w:t xml:space="preserve">ikke relevante 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>treff som omhandler psykiatri (ROP lidelser)</w:t>
            </w:r>
          </w:p>
        </w:tc>
      </w:tr>
    </w:tbl>
    <w:p w:rsidR="008417BF" w:rsidRPr="0063633C" w:rsidRDefault="008417BF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74388" w:rsidRPr="0063633C" w:rsidRDefault="001E3E8C" w:rsidP="002F6B21">
            <w:pPr>
              <w:spacing w:after="120"/>
              <w:rPr>
                <w:rFonts w:asciiTheme="minorHAnsi" w:hAnsiTheme="minorHAnsi" w:cstheme="minorHAnsi"/>
                <w:color w:val="004F81"/>
                <w:u w:val="single"/>
                <w:lang w:val="nb-NO"/>
              </w:rPr>
            </w:pPr>
            <w:hyperlink r:id="rId39" w:history="1">
              <w:r w:rsidR="00374388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 xml:space="preserve">Socialstyrelsen, Nationella riktlinjer (SE) 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0C3740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03.05.2022</w:t>
            </w:r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1E3E8C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40" w:history="1">
              <w:r w:rsidR="0052338E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psykosocial utredning</w:t>
              </w:r>
            </w:hyperlink>
            <w:r w:rsidR="0052338E" w:rsidRPr="0063633C">
              <w:rPr>
                <w:rFonts w:asciiTheme="minorHAnsi" w:hAnsiTheme="minorHAnsi" w:cstheme="minorHAnsi"/>
                <w:lang w:val="nb-NO"/>
              </w:rPr>
              <w:t xml:space="preserve"> avgr</w:t>
            </w:r>
            <w:r w:rsidR="000C3740">
              <w:rPr>
                <w:rFonts w:asciiTheme="minorHAnsi" w:hAnsiTheme="minorHAnsi" w:cstheme="minorHAnsi"/>
                <w:lang w:val="nb-NO"/>
              </w:rPr>
              <w:t>enset til Hälso-och sjukvård 116</w:t>
            </w:r>
            <w:r w:rsidR="0052338E" w:rsidRPr="0063633C">
              <w:rPr>
                <w:rFonts w:asciiTheme="minorHAnsi" w:hAnsiTheme="minorHAnsi" w:cstheme="minorHAnsi"/>
                <w:lang w:val="nb-NO"/>
              </w:rPr>
              <w:t xml:space="preserve"> treff</w:t>
            </w:r>
            <w:r w:rsidR="0052338E" w:rsidRPr="0063633C">
              <w:rPr>
                <w:rFonts w:asciiTheme="minorHAnsi" w:hAnsiTheme="minorHAnsi" w:cstheme="minorHAnsi"/>
                <w:lang w:val="nb-NO"/>
              </w:rPr>
              <w:br/>
            </w:r>
            <w:hyperlink r:id="rId41" w:history="1">
              <w:r w:rsidR="0052338E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psykosocial utredning</w:t>
              </w:r>
            </w:hyperlink>
            <w:r w:rsidR="0052338E" w:rsidRPr="0063633C">
              <w:rPr>
                <w:rFonts w:asciiTheme="minorHAnsi" w:hAnsiTheme="minorHAnsi" w:cstheme="minorHAnsi"/>
                <w:lang w:val="nb-NO"/>
              </w:rPr>
              <w:t xml:space="preserve"> avgre</w:t>
            </w:r>
            <w:r w:rsidR="000C3740">
              <w:rPr>
                <w:rFonts w:asciiTheme="minorHAnsi" w:hAnsiTheme="minorHAnsi" w:cstheme="minorHAnsi"/>
                <w:lang w:val="nb-NO"/>
              </w:rPr>
              <w:t>nset til Socialtjänst 88</w:t>
            </w:r>
            <w:r w:rsidR="0063633C">
              <w:rPr>
                <w:rFonts w:asciiTheme="minorHAnsi" w:hAnsiTheme="minorHAnsi" w:cstheme="minorHAnsi"/>
                <w:lang w:val="nb-NO"/>
              </w:rPr>
              <w:t xml:space="preserve"> treff</w:t>
            </w:r>
            <w:r w:rsidR="0063633C">
              <w:rPr>
                <w:rFonts w:asciiTheme="minorHAnsi" w:hAnsiTheme="minorHAnsi" w:cstheme="minorHAnsi"/>
                <w:lang w:val="nb-NO"/>
              </w:rPr>
              <w:br/>
            </w:r>
            <w:r w:rsidR="0052338E" w:rsidRPr="0063633C">
              <w:rPr>
                <w:rFonts w:asciiTheme="minorHAnsi" w:hAnsiTheme="minorHAnsi" w:cstheme="minorHAnsi"/>
                <w:lang w:val="nb-NO"/>
              </w:rPr>
              <w:br/>
            </w:r>
            <w:r w:rsidR="000368A9" w:rsidRPr="0063633C">
              <w:rPr>
                <w:rFonts w:asciiTheme="minorHAnsi" w:hAnsiTheme="minorHAnsi" w:cstheme="minorHAnsi"/>
                <w:lang w:val="nb-NO"/>
              </w:rPr>
              <w:t>Socialarbetare, socialt arbete, kuratorer</w:t>
            </w:r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1E3E8C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42" w:history="1">
              <w:r w:rsidR="0052338E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Metodguide för socialt arbete - Socialstyrelsen</w:t>
              </w:r>
            </w:hyperlink>
          </w:p>
        </w:tc>
      </w:tr>
    </w:tbl>
    <w:p w:rsidR="00EC0B6E" w:rsidRPr="0063633C" w:rsidRDefault="00EC0B6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02A52" w:rsidRPr="0063633C" w:rsidRDefault="001E3E8C" w:rsidP="002F6B21">
            <w:pPr>
              <w:spacing w:after="120"/>
              <w:rPr>
                <w:rFonts w:asciiTheme="minorHAnsi" w:hAnsiTheme="minorHAnsi" w:cstheme="minorHAnsi"/>
                <w:color w:val="002060"/>
                <w:lang w:val="da-DK"/>
              </w:rPr>
            </w:pPr>
            <w:hyperlink r:id="rId43" w:history="1">
              <w:r w:rsidR="00302A52" w:rsidRPr="0063633C">
                <w:rPr>
                  <w:rStyle w:val="Hyperkobling"/>
                  <w:rFonts w:asciiTheme="minorHAnsi" w:hAnsiTheme="minorHAnsi" w:cstheme="minorHAnsi"/>
                  <w:lang w:val="da-DK"/>
                </w:rPr>
                <w:t>Sundhedsstyrelsen, Nationale kliniske retningslinjer (DK)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037091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03.05.2022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F70200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Sett gjennom liste</w:t>
            </w:r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2351BD" w:rsidP="00052276">
            <w:pPr>
              <w:spacing w:after="120"/>
              <w:rPr>
                <w:rFonts w:asciiTheme="minorHAnsi" w:hAnsiTheme="minorHAnsi" w:cstheme="minorHAnsi"/>
                <w:bCs/>
                <w:lang w:val="nb-NO"/>
              </w:rPr>
            </w:pPr>
            <w:r w:rsidRPr="0063633C">
              <w:rPr>
                <w:rFonts w:asciiTheme="minorHAnsi" w:hAnsiTheme="minorHAnsi" w:cstheme="minorHAnsi"/>
                <w:bCs/>
                <w:lang w:val="nb-NO"/>
              </w:rPr>
              <w:t>1 valgt ut, u</w:t>
            </w:r>
            <w:r w:rsidR="00184309" w:rsidRPr="0063633C">
              <w:rPr>
                <w:rFonts w:asciiTheme="minorHAnsi" w:hAnsiTheme="minorHAnsi" w:cstheme="minorHAnsi"/>
                <w:bCs/>
                <w:lang w:val="nb-NO"/>
              </w:rPr>
              <w:t xml:space="preserve">sikkert </w:t>
            </w:r>
            <w:r w:rsidRPr="0063633C">
              <w:rPr>
                <w:rFonts w:asciiTheme="minorHAnsi" w:hAnsiTheme="minorHAnsi" w:cstheme="minorHAnsi"/>
                <w:bCs/>
                <w:lang w:val="nb-NO"/>
              </w:rPr>
              <w:t>om relevant</w:t>
            </w:r>
          </w:p>
        </w:tc>
      </w:tr>
    </w:tbl>
    <w:p w:rsidR="008417BF" w:rsidRPr="0063633C" w:rsidRDefault="008417BF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0039B6" w:rsidRPr="0063633C" w:rsidRDefault="000039B6" w:rsidP="002F6B21">
            <w:pPr>
              <w:spacing w:after="120"/>
              <w:rPr>
                <w:rFonts w:asciiTheme="minorHAnsi" w:hAnsiTheme="minorHAnsi" w:cstheme="minorHAnsi"/>
                <w:color w:val="004F81"/>
                <w:u w:val="single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hyperlink r:id="rId44" w:history="1">
              <w:r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Center for kliniske retningslinjer</w:t>
              </w:r>
            </w:hyperlink>
            <w:r w:rsidRPr="0063633C">
              <w:rPr>
                <w:rStyle w:val="Hyperkobling"/>
                <w:rFonts w:asciiTheme="minorHAnsi" w:hAnsiTheme="minorHAnsi" w:cstheme="minorHAnsi"/>
                <w:color w:val="004F81"/>
                <w:lang w:val="nb-NO"/>
              </w:rPr>
              <w:t xml:space="preserve"> (DK)</w:t>
            </w:r>
          </w:p>
        </w:tc>
      </w:tr>
      <w:tr w:rsidR="00184309" w:rsidRPr="0063633C" w:rsidTr="0095564D">
        <w:tc>
          <w:tcPr>
            <w:tcW w:w="2093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84309" w:rsidRPr="0063633C" w:rsidRDefault="00037091" w:rsidP="00184309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03.05.2022</w:t>
            </w:r>
          </w:p>
        </w:tc>
      </w:tr>
      <w:tr w:rsidR="00184309" w:rsidRPr="0063633C" w:rsidTr="0095564D">
        <w:tc>
          <w:tcPr>
            <w:tcW w:w="2093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Søkeord: social /socialrådgiver/psykosocial/socionom</w:t>
            </w:r>
          </w:p>
        </w:tc>
      </w:tr>
      <w:tr w:rsidR="00184309" w:rsidRPr="0063633C" w:rsidTr="0095564D">
        <w:tc>
          <w:tcPr>
            <w:tcW w:w="2093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84309" w:rsidRPr="0063633C" w:rsidRDefault="00037091" w:rsidP="002351BD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2</w:t>
            </w:r>
            <w:r w:rsidR="002351BD" w:rsidRPr="0063633C">
              <w:rPr>
                <w:rFonts w:asciiTheme="minorHAnsi" w:hAnsiTheme="minorHAnsi" w:cstheme="minorHAnsi"/>
                <w:color w:val="000000"/>
                <w:lang w:val="nb-NO"/>
              </w:rPr>
              <w:t xml:space="preserve"> treff, usikkert om relevant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e</w:t>
            </w:r>
          </w:p>
        </w:tc>
      </w:tr>
    </w:tbl>
    <w:p w:rsidR="00B761F7" w:rsidRPr="0063633C" w:rsidRDefault="00B761F7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22C90" w:rsidRPr="0063633C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22C90" w:rsidRPr="0063633C" w:rsidRDefault="00080D97" w:rsidP="00080D97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lang w:val="nb-NO"/>
              </w:rPr>
              <w:t>R</w:t>
            </w:r>
            <w:r w:rsidR="00822C90" w:rsidRPr="0063633C">
              <w:rPr>
                <w:rFonts w:asciiTheme="minorHAnsi" w:hAnsiTheme="minorHAnsi" w:cstheme="minorHAnsi"/>
                <w:b/>
                <w:lang w:val="nb-NO"/>
              </w:rPr>
              <w:t>etningslinjesøk i</w:t>
            </w:r>
            <w:r w:rsidR="00822C90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hyperlink r:id="rId45" w:history="1">
              <w:r w:rsidR="00822C90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MEDLINE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037091" w:rsidP="00EC50DC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</w:t>
            </w:r>
            <w:r w:rsidR="00845702" w:rsidRPr="0063633C">
              <w:rPr>
                <w:rFonts w:asciiTheme="minorHAnsi" w:hAnsiTheme="minorHAnsi" w:cstheme="minorHAnsi"/>
                <w:lang w:val="nb-NO"/>
              </w:rPr>
              <w:t>.05</w:t>
            </w:r>
            <w:r>
              <w:rPr>
                <w:rFonts w:asciiTheme="minorHAnsi" w:hAnsiTheme="minorHAnsi" w:cstheme="minorHAnsi"/>
                <w:lang w:val="nb-NO"/>
              </w:rPr>
              <w:t>.2022</w:t>
            </w:r>
            <w:r w:rsidR="00EC50DC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  <w:tr w:rsidR="00822C90" w:rsidRPr="0063633C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     </w:t>
            </w:r>
            <w:r w:rsidR="00C76112" w:rsidRPr="0063633C">
              <w:rPr>
                <w:rFonts w:asciiTheme="minorHAnsi" w:eastAsia="Arial Unicode MS" w:hAnsiTheme="minorHAnsi" w:cstheme="minorHAnsi"/>
              </w:rPr>
              <w:t xml:space="preserve">Social Work Department/ or </w:t>
            </w:r>
            <w:r w:rsidRPr="0063633C">
              <w:rPr>
                <w:rFonts w:asciiTheme="minorHAnsi" w:eastAsia="Arial Unicode MS" w:hAnsiTheme="minorHAnsi" w:cstheme="minorHAnsi"/>
              </w:rPr>
              <w:t xml:space="preserve">Social Work/ or Social Workers/ or ((biopsychosocial or social or psychosocial) adj (care or work or </w:t>
            </w:r>
            <w:r w:rsidR="00391B56" w:rsidRPr="0063633C">
              <w:rPr>
                <w:rFonts w:asciiTheme="minorHAnsi" w:eastAsia="Arial Unicode MS" w:hAnsiTheme="minorHAnsi" w:cstheme="minorHAnsi"/>
              </w:rPr>
              <w:t xml:space="preserve">works or </w:t>
            </w:r>
            <w:r w:rsidRPr="0063633C">
              <w:rPr>
                <w:rFonts w:asciiTheme="minorHAnsi" w:eastAsia="Arial Unicode MS" w:hAnsiTheme="minorHAnsi" w:cstheme="minorHAnsi"/>
              </w:rPr>
              <w:t>workforce* or worker*)).tw,kf.</w:t>
            </w:r>
          </w:p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2     guideline/ or practice guideline/ or guideline*.ti,kf. </w:t>
            </w:r>
          </w:p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3     1 and 2 </w:t>
            </w:r>
          </w:p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>4     limit 3 to (yr="2010 - 2021" and (danish or english or norwegian or swedish))</w:t>
            </w:r>
          </w:p>
          <w:p w:rsidR="00822C90" w:rsidRPr="0063633C" w:rsidRDefault="00822C90" w:rsidP="00080D97">
            <w:pPr>
              <w:rPr>
                <w:rFonts w:asciiTheme="minorHAnsi" w:hAnsiTheme="minorHAnsi" w:cstheme="minorHAnsi"/>
              </w:rPr>
            </w:pPr>
          </w:p>
        </w:tc>
      </w:tr>
      <w:tr w:rsidR="00822C90" w:rsidRPr="0063633C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822C90" w:rsidRPr="0063633C" w:rsidRDefault="00EC50DC" w:rsidP="00822C9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192</w:t>
            </w:r>
          </w:p>
        </w:tc>
      </w:tr>
      <w:tr w:rsidR="00822C90" w:rsidRPr="00DB0DD6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22C90" w:rsidRPr="0063633C" w:rsidRDefault="00C76112" w:rsidP="00531F66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Se EndNote bibliotek </w:t>
            </w:r>
            <w:r w:rsidR="00C024E8">
              <w:rPr>
                <w:rFonts w:asciiTheme="minorHAnsi" w:hAnsiTheme="minorHAnsi" w:cstheme="minorHAnsi"/>
                <w:lang w:val="nb-NO"/>
              </w:rPr>
              <w:t>for utvalgte mulig relevante treff</w:t>
            </w:r>
          </w:p>
        </w:tc>
      </w:tr>
    </w:tbl>
    <w:p w:rsidR="00822C90" w:rsidRPr="0095564D" w:rsidRDefault="00822C90" w:rsidP="008417BF">
      <w:pPr>
        <w:rPr>
          <w:sz w:val="20"/>
          <w:szCs w:val="20"/>
          <w:lang w:val="nb-NO"/>
        </w:rPr>
      </w:pPr>
    </w:p>
    <w:p w:rsidR="00A93C2E" w:rsidRPr="00DB74B7" w:rsidRDefault="00A93C2E" w:rsidP="00822C90">
      <w:pPr>
        <w:pStyle w:val="Tittel"/>
        <w:rPr>
          <w:color w:val="auto"/>
        </w:rPr>
      </w:pPr>
      <w:r w:rsidRPr="00DB74B7">
        <w:rPr>
          <w:rStyle w:val="Sterk"/>
          <w:b/>
          <w:bCs/>
          <w:color w:val="auto"/>
        </w:rPr>
        <w:t>Systematiske oversikter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1E3E8C" w:rsidP="002857E3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hyperlink r:id="rId46" w:history="1">
              <w:r w:rsidR="002F6B21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</w:rPr>
                <w:t xml:space="preserve">The </w:t>
              </w:r>
            </w:hyperlink>
            <w:hyperlink r:id="rId47" w:history="1">
              <w:r w:rsidR="002F6B21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</w:rPr>
                <w:t>Cochrane Library</w:t>
              </w:r>
            </w:hyperlink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DB0DD6" w:rsidP="002857E3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DB0DD6">
              <w:rPr>
                <w:rFonts w:asciiTheme="minorHAnsi" w:hAnsiTheme="minorHAnsi" w:cstheme="minorHAnsi"/>
                <w:bCs/>
                <w:lang w:val="nb-NO"/>
              </w:rPr>
              <w:t>04.05.2022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 xml:space="preserve">Søkehistorie 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C76112" w:rsidP="00C76112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#1 MeSH descriptor: [Social Work Department, Hospital] this term only</w:t>
            </w:r>
            <w:r w:rsidRPr="0063633C">
              <w:rPr>
                <w:rFonts w:asciiTheme="minorHAnsi" w:hAnsiTheme="minorHAnsi" w:cstheme="minorHAnsi"/>
              </w:rPr>
              <w:tab/>
            </w:r>
            <w:r w:rsidRPr="0063633C">
              <w:rPr>
                <w:rFonts w:asciiTheme="minorHAnsi" w:hAnsiTheme="minorHAnsi" w:cstheme="minorHAnsi"/>
              </w:rPr>
              <w:br/>
              <w:t>#2 MeSH descriptor: [Social Work] this term only</w:t>
            </w:r>
            <w:r w:rsidRPr="0063633C">
              <w:rPr>
                <w:rFonts w:asciiTheme="minorHAnsi" w:hAnsiTheme="minorHAnsi" w:cstheme="minorHAnsi"/>
              </w:rPr>
              <w:tab/>
            </w:r>
            <w:r w:rsidRPr="0063633C">
              <w:rPr>
                <w:rFonts w:asciiTheme="minorHAnsi" w:hAnsiTheme="minorHAnsi" w:cstheme="minorHAnsi"/>
              </w:rPr>
              <w:br/>
              <w:t>#3 MeSH descriptor: [Social Workers] this term only</w:t>
            </w:r>
            <w:r w:rsidRPr="0063633C">
              <w:rPr>
                <w:rFonts w:asciiTheme="minorHAnsi" w:hAnsiTheme="minorHAnsi" w:cstheme="minorHAnsi"/>
              </w:rPr>
              <w:tab/>
            </w:r>
            <w:r w:rsidRPr="0063633C">
              <w:rPr>
                <w:rFonts w:asciiTheme="minorHAnsi" w:hAnsiTheme="minorHAnsi" w:cstheme="minorHAnsi"/>
              </w:rPr>
              <w:br/>
              <w:t>#4 (((biopsychosocial OR social OR psychosocial) NEAR/1 (work OR worker* OR workforce*))):ti,ab,kw OR (((biopsychosocial OR social OR psychosocial) NEXT care)):ti,ab,kw with Cochrane Library publicati</w:t>
            </w:r>
            <w:r w:rsidR="00DB0DD6">
              <w:rPr>
                <w:rFonts w:asciiTheme="minorHAnsi" w:hAnsiTheme="minorHAnsi" w:cstheme="minorHAnsi"/>
              </w:rPr>
              <w:t>on date Between Jan 2010 and Jun 2022</w:t>
            </w:r>
            <w:r w:rsidRPr="0063633C">
              <w:rPr>
                <w:rFonts w:asciiTheme="minorHAnsi" w:hAnsiTheme="minorHAnsi" w:cstheme="minorHAnsi"/>
              </w:rPr>
              <w:t>, in Cochrane Reviews, Clinical Answers</w:t>
            </w:r>
            <w:r w:rsidRPr="0063633C">
              <w:rPr>
                <w:rFonts w:asciiTheme="minorHAnsi" w:hAnsiTheme="minorHAnsi" w:cstheme="minorHAnsi"/>
              </w:rPr>
              <w:tab/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6D7DEC" w:rsidRPr="0063633C" w:rsidRDefault="002857E3" w:rsidP="002857E3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Cochrane Reviews (</w:t>
            </w:r>
            <w:r w:rsidR="00DB0DD6">
              <w:rPr>
                <w:rFonts w:asciiTheme="minorHAnsi" w:hAnsiTheme="minorHAnsi" w:cstheme="minorHAnsi"/>
              </w:rPr>
              <w:t>52</w:t>
            </w:r>
            <w:r w:rsidRPr="0063633C">
              <w:rPr>
                <w:rFonts w:asciiTheme="minorHAnsi" w:hAnsiTheme="minorHAnsi" w:cstheme="minorHAnsi"/>
              </w:rPr>
              <w:t>)</w:t>
            </w:r>
            <w:r w:rsidR="006D7DEC" w:rsidRPr="0063633C">
              <w:rPr>
                <w:rFonts w:asciiTheme="minorHAnsi" w:hAnsiTheme="minorHAnsi" w:cstheme="minorHAnsi"/>
              </w:rPr>
              <w:t xml:space="preserve"> Clinical Answers (</w:t>
            </w:r>
            <w:r w:rsidR="008D07E5" w:rsidRPr="0063633C">
              <w:rPr>
                <w:rFonts w:asciiTheme="minorHAnsi" w:hAnsiTheme="minorHAnsi" w:cstheme="minorHAnsi"/>
              </w:rPr>
              <w:t>1</w:t>
            </w:r>
            <w:r w:rsidR="006D7DEC" w:rsidRPr="0063633C">
              <w:rPr>
                <w:rFonts w:asciiTheme="minorHAnsi" w:hAnsiTheme="minorHAnsi" w:cstheme="minorHAnsi"/>
              </w:rPr>
              <w:t>)</w:t>
            </w:r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C76112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F37E6C">
              <w:rPr>
                <w:rFonts w:asciiTheme="minorHAnsi" w:hAnsiTheme="minorHAnsi" w:cstheme="minorHAnsi"/>
                <w:lang w:val="nb-NO"/>
              </w:rPr>
              <w:t xml:space="preserve">Se EndNote bibliotek for </w:t>
            </w:r>
            <w:r w:rsidR="008D07E5" w:rsidRPr="00F37E6C">
              <w:rPr>
                <w:rFonts w:asciiTheme="minorHAnsi" w:hAnsiTheme="minorHAnsi" w:cstheme="minorHAnsi"/>
                <w:lang w:val="nb-NO"/>
              </w:rPr>
              <w:t>utvalgte</w:t>
            </w:r>
            <w:r w:rsidR="00A24037" w:rsidRPr="00F37E6C">
              <w:rPr>
                <w:rFonts w:asciiTheme="minorHAnsi" w:hAnsiTheme="minorHAnsi" w:cstheme="minorHAnsi"/>
                <w:lang w:val="nb-NO"/>
              </w:rPr>
              <w:t xml:space="preserve"> reviews</w:t>
            </w:r>
            <w:r w:rsidR="00BB4D78" w:rsidRPr="00F37E6C">
              <w:rPr>
                <w:rFonts w:asciiTheme="minorHAnsi" w:hAnsiTheme="minorHAnsi" w:cstheme="minorHAnsi"/>
                <w:lang w:val="nb-NO"/>
              </w:rPr>
              <w:t xml:space="preserve"> fra Cochrane, Ep</w:t>
            </w:r>
            <w:r w:rsidR="002769BC">
              <w:rPr>
                <w:rFonts w:asciiTheme="minorHAnsi" w:hAnsiTheme="minorHAnsi" w:cstheme="minorHAnsi"/>
                <w:lang w:val="nb-NO"/>
              </w:rPr>
              <w:t xml:space="preserve">istemonikos, </w:t>
            </w:r>
            <w:r w:rsidR="00BB4D78" w:rsidRPr="0063633C">
              <w:rPr>
                <w:rFonts w:asciiTheme="minorHAnsi" w:hAnsiTheme="minorHAnsi" w:cstheme="minorHAnsi"/>
                <w:lang w:val="nb-NO"/>
              </w:rPr>
              <w:t>MEDLINE</w:t>
            </w:r>
            <w:r w:rsidR="002769BC">
              <w:rPr>
                <w:rFonts w:asciiTheme="minorHAnsi" w:hAnsiTheme="minorHAnsi" w:cstheme="minorHAnsi"/>
                <w:lang w:val="nb-NO"/>
              </w:rPr>
              <w:t xml:space="preserve"> og WoS</w:t>
            </w:r>
          </w:p>
        </w:tc>
      </w:tr>
    </w:tbl>
    <w:p w:rsidR="008417BF" w:rsidRPr="0063633C" w:rsidRDefault="008417BF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C0B6E" w:rsidRPr="0063633C" w:rsidTr="009C04A1">
        <w:tc>
          <w:tcPr>
            <w:tcW w:w="2093" w:type="dxa"/>
            <w:shd w:val="clear" w:color="auto" w:fill="auto"/>
          </w:tcPr>
          <w:p w:rsidR="00EC0B6E" w:rsidRPr="0063633C" w:rsidRDefault="00EC0B6E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938B6" w:rsidRPr="0063633C" w:rsidRDefault="001E3E8C" w:rsidP="009C04A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hyperlink r:id="rId48" w:history="1">
              <w:r w:rsidR="003938B6" w:rsidRPr="0063633C">
                <w:rPr>
                  <w:rStyle w:val="Hyperkobling"/>
                  <w:rFonts w:asciiTheme="minorHAnsi" w:hAnsiTheme="minorHAnsi" w:cstheme="minorHAnsi"/>
                  <w:color w:val="004F81"/>
                </w:rPr>
                <w:t>Epistemonikos</w:t>
              </w:r>
            </w:hyperlink>
            <w:r w:rsidR="003E217E" w:rsidRPr="0063633C">
              <w:rPr>
                <w:rFonts w:asciiTheme="minorHAnsi" w:hAnsiTheme="minorHAnsi" w:cstheme="minorHAnsi"/>
                <w:color w:val="004F81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>(obligatorisk)</w:t>
            </w:r>
          </w:p>
        </w:tc>
      </w:tr>
      <w:tr w:rsidR="00165E42" w:rsidRPr="0063633C" w:rsidTr="009C04A1">
        <w:tc>
          <w:tcPr>
            <w:tcW w:w="2093" w:type="dxa"/>
            <w:shd w:val="clear" w:color="auto" w:fill="auto"/>
          </w:tcPr>
          <w:p w:rsidR="00165E42" w:rsidRPr="0063633C" w:rsidRDefault="00165E42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2A1AB5" w:rsidP="009C04A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r w:rsidRPr="002A1AB5">
              <w:rPr>
                <w:rFonts w:asciiTheme="minorHAnsi" w:hAnsiTheme="minorHAnsi" w:cstheme="minorHAnsi"/>
              </w:rPr>
              <w:t>04.05.2022</w:t>
            </w:r>
          </w:p>
        </w:tc>
      </w:tr>
      <w:tr w:rsidR="00EC0B6E" w:rsidRPr="0063633C" w:rsidTr="009C04A1">
        <w:tc>
          <w:tcPr>
            <w:tcW w:w="2093" w:type="dxa"/>
            <w:shd w:val="clear" w:color="auto" w:fill="auto"/>
          </w:tcPr>
          <w:p w:rsidR="00EC0B6E" w:rsidRPr="0063633C" w:rsidRDefault="00EC0B6E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63633C" w:rsidRPr="0063633C" w:rsidRDefault="00A24037" w:rsidP="004110CC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title:("Social Work" OR "Social Worker" OR "social workers" OR "social care" OR "psychosocial care" OR "social workforce") AND (title:(tool* OR instrument* OR scale* OR score* OR scoring OR survey* OR questionnaire* OR protocol* OR standard* OR procedure* OR index* OR examinat* OR interview* OR evaluat* OR assess* OR measur* OR screen* OR framework* OR checklist*) OR abstract:(tool* OR instrument* OR scale* OR score* OR scoring OR survey* OR questionnaire* OR protocol* OR standard* OR procedure* OR index* OR examinat* OR interview* OR evaluat* OR assess* OR measur* OR screen* OR framework* OR checklist*))</w:t>
            </w:r>
            <w:r w:rsidR="004110CC" w:rsidRPr="0063633C">
              <w:rPr>
                <w:rFonts w:asciiTheme="minorHAnsi" w:hAnsiTheme="minorHAnsi" w:cstheme="minorHAnsi"/>
              </w:rPr>
              <w:br/>
            </w:r>
          </w:p>
          <w:p w:rsidR="00EC0B6E" w:rsidRPr="0063633C" w:rsidRDefault="0063633C" w:rsidP="00531F66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Tilleggs søk:</w:t>
            </w:r>
            <w:r w:rsidR="004110CC" w:rsidRPr="0063633C">
              <w:rPr>
                <w:rFonts w:asciiTheme="minorHAnsi" w:hAnsiTheme="minorHAnsi" w:cstheme="minorHAnsi"/>
              </w:rPr>
              <w:br/>
            </w:r>
            <w:r w:rsidR="00531F66" w:rsidRPr="00531F66">
              <w:rPr>
                <w:rFonts w:asciiTheme="minorHAnsi" w:hAnsiTheme="minorHAnsi" w:cstheme="minorHAnsi"/>
              </w:rPr>
              <w:t>("medical social work" OR "medical social worker" OR "medical social workers"  OR "hospital social work" OR "hospital social worker" OR "hospital social workers")</w:t>
            </w:r>
          </w:p>
        </w:tc>
      </w:tr>
      <w:tr w:rsidR="002303A1" w:rsidRPr="0063633C" w:rsidTr="009C04A1">
        <w:tc>
          <w:tcPr>
            <w:tcW w:w="2093" w:type="dxa"/>
            <w:shd w:val="clear" w:color="auto" w:fill="auto"/>
          </w:tcPr>
          <w:p w:rsidR="002303A1" w:rsidRPr="0063633C" w:rsidRDefault="002303A1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2303A1" w:rsidRPr="0063633C" w:rsidRDefault="005C596D" w:rsidP="009C04A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  <w:lang w:eastAsia="zh-CN"/>
              </w:rPr>
              <w:t xml:space="preserve">Broad Synthesis 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(</w:t>
            </w:r>
            <w:r w:rsidR="002A1AB5">
              <w:rPr>
                <w:rFonts w:asciiTheme="minorHAnsi" w:hAnsiTheme="minorHAnsi" w:cstheme="minorHAnsi"/>
                <w:lang w:eastAsia="zh-CN"/>
              </w:rPr>
              <w:t>18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) Structured summary (</w:t>
            </w:r>
            <w:r w:rsidR="002A1AB5">
              <w:rPr>
                <w:rFonts w:asciiTheme="minorHAnsi" w:hAnsiTheme="minorHAnsi" w:cstheme="minorHAnsi"/>
                <w:lang w:eastAsia="zh-CN"/>
              </w:rPr>
              <w:t>4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) Systematic review (</w:t>
            </w:r>
            <w:r w:rsidR="002A1AB5">
              <w:rPr>
                <w:rFonts w:asciiTheme="minorHAnsi" w:hAnsiTheme="minorHAnsi" w:cstheme="minorHAnsi"/>
                <w:lang w:eastAsia="zh-CN"/>
              </w:rPr>
              <w:t>110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)</w:t>
            </w:r>
          </w:p>
        </w:tc>
      </w:tr>
      <w:tr w:rsidR="00EC0B6E" w:rsidRPr="00DB0DD6" w:rsidTr="009C04A1">
        <w:tc>
          <w:tcPr>
            <w:tcW w:w="2093" w:type="dxa"/>
            <w:shd w:val="clear" w:color="auto" w:fill="auto"/>
          </w:tcPr>
          <w:p w:rsidR="00EC0B6E" w:rsidRPr="0063633C" w:rsidRDefault="00EC0B6E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EC0B6E" w:rsidRPr="0063633C" w:rsidRDefault="00A24037" w:rsidP="002A1AB5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Avgrenset til Last 10 years</w:t>
            </w:r>
            <w:r w:rsidR="00BB4D78" w:rsidRPr="0063633C">
              <w:rPr>
                <w:rFonts w:asciiTheme="minorHAnsi" w:hAnsiTheme="minorHAnsi" w:cstheme="minorHAnsi"/>
                <w:lang w:val="nb-NO"/>
              </w:rPr>
              <w:br/>
              <w:t>Se EndNote bibliotek for utvalgte reviews</w:t>
            </w:r>
            <w:r w:rsidR="002769BC">
              <w:rPr>
                <w:rFonts w:asciiTheme="minorHAnsi" w:hAnsiTheme="minorHAnsi" w:cstheme="minorHAnsi"/>
                <w:lang w:val="nb-NO"/>
              </w:rPr>
              <w:t xml:space="preserve"> fra Cochrane, Epistemonikos, </w:t>
            </w:r>
            <w:r w:rsidR="00BB4D78" w:rsidRPr="0063633C">
              <w:rPr>
                <w:rFonts w:asciiTheme="minorHAnsi" w:hAnsiTheme="minorHAnsi" w:cstheme="minorHAnsi"/>
                <w:lang w:val="nb-NO"/>
              </w:rPr>
              <w:t>MEDLINE</w:t>
            </w:r>
            <w:r w:rsidR="002769BC">
              <w:rPr>
                <w:rFonts w:asciiTheme="minorHAnsi" w:hAnsiTheme="minorHAnsi" w:cstheme="minorHAnsi"/>
                <w:lang w:val="nb-NO"/>
              </w:rPr>
              <w:t xml:space="preserve"> og WoS</w:t>
            </w:r>
          </w:p>
        </w:tc>
      </w:tr>
    </w:tbl>
    <w:p w:rsidR="00EC0B6E" w:rsidRPr="0063633C" w:rsidRDefault="00EC0B6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B52170" w:rsidRPr="0063633C" w:rsidTr="00CC5981">
        <w:tc>
          <w:tcPr>
            <w:tcW w:w="2093" w:type="dxa"/>
            <w:shd w:val="clear" w:color="auto" w:fill="auto"/>
          </w:tcPr>
          <w:p w:rsidR="00B52170" w:rsidRPr="0063633C" w:rsidRDefault="00B52170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9D64D1" w:rsidRPr="0063633C" w:rsidRDefault="001E3E8C" w:rsidP="00CC5981">
            <w:pPr>
              <w:spacing w:after="120"/>
              <w:rPr>
                <w:rFonts w:asciiTheme="minorHAnsi" w:hAnsiTheme="minorHAnsi" w:cstheme="minorHAnsi"/>
                <w:color w:val="004F81"/>
                <w:u w:val="single"/>
                <w:lang w:val="nn-NO" w:eastAsia="zh-CN"/>
              </w:rPr>
            </w:pPr>
            <w:hyperlink r:id="rId49" w:history="1">
              <w:r w:rsidR="005E29E1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n-NO" w:eastAsia="zh-CN"/>
                </w:rPr>
                <w:t>Folkehelseinstituttet - rapporter og trykksaker</w:t>
              </w:r>
            </w:hyperlink>
          </w:p>
        </w:tc>
      </w:tr>
      <w:tr w:rsidR="00165E42" w:rsidRPr="0063633C" w:rsidTr="00CC5981">
        <w:tc>
          <w:tcPr>
            <w:tcW w:w="2093" w:type="dxa"/>
            <w:shd w:val="clear" w:color="auto" w:fill="auto"/>
          </w:tcPr>
          <w:p w:rsidR="00165E42" w:rsidRPr="0063633C" w:rsidRDefault="00165E42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2F33CB" w:rsidP="00CC598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r>
              <w:rPr>
                <w:rFonts w:asciiTheme="minorHAnsi" w:hAnsiTheme="minorHAnsi" w:cstheme="minorHAnsi"/>
              </w:rPr>
              <w:t>04.05.2022</w:t>
            </w:r>
          </w:p>
        </w:tc>
      </w:tr>
      <w:tr w:rsidR="00B52170" w:rsidRPr="00DB0DD6" w:rsidTr="00CC5981">
        <w:tc>
          <w:tcPr>
            <w:tcW w:w="2093" w:type="dxa"/>
            <w:shd w:val="clear" w:color="auto" w:fill="auto"/>
          </w:tcPr>
          <w:p w:rsidR="00B52170" w:rsidRPr="0063633C" w:rsidRDefault="00B52170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A24037" w:rsidRPr="0063633C" w:rsidRDefault="00A24037" w:rsidP="00A24037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Søkeord: </w:t>
            </w:r>
            <w:hyperlink r:id="rId50" w:history="1">
              <w:r w:rsidR="002F33CB">
                <w:rPr>
                  <w:rStyle w:val="Hyperkobling"/>
                  <w:rFonts w:asciiTheme="minorHAnsi" w:hAnsiTheme="minorHAnsi" w:cstheme="minorHAnsi"/>
                  <w:lang w:val="nb-NO"/>
                </w:rPr>
                <w:t>Kartleggingsverktøy (8</w:t>
              </w:r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 xml:space="preserve"> treff, lite relevante)</w:t>
              </w:r>
            </w:hyperlink>
            <w:r w:rsidRPr="0063633C">
              <w:rPr>
                <w:rFonts w:asciiTheme="minorHAnsi" w:hAnsiTheme="minorHAnsi" w:cstheme="minorHAnsi"/>
                <w:lang w:val="nb-NO"/>
              </w:rPr>
              <w:br/>
              <w:t xml:space="preserve">Søkeord: </w:t>
            </w:r>
            <w:hyperlink r:id="rId51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sosionom (4 treff, ikke relevante)</w:t>
              </w:r>
            </w:hyperlink>
            <w:r w:rsidRPr="0063633C">
              <w:rPr>
                <w:rFonts w:asciiTheme="minorHAnsi" w:hAnsiTheme="minorHAnsi" w:cstheme="minorHAnsi"/>
                <w:lang w:val="nb-NO"/>
              </w:rPr>
              <w:br/>
              <w:t xml:space="preserve">Søkeord: </w:t>
            </w:r>
            <w:hyperlink r:id="rId52" w:history="1">
              <w:r w:rsidR="002F33CB">
                <w:rPr>
                  <w:rStyle w:val="Hyperkobling"/>
                  <w:rFonts w:asciiTheme="minorHAnsi" w:hAnsiTheme="minorHAnsi" w:cstheme="minorHAnsi"/>
                  <w:lang w:val="nb-NO"/>
                </w:rPr>
                <w:t>psykososial (66</w:t>
              </w:r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 xml:space="preserve"> treff, ikke relevante)</w:t>
              </w:r>
            </w:hyperlink>
          </w:p>
        </w:tc>
      </w:tr>
      <w:tr w:rsidR="00B52170" w:rsidRPr="00DB0DD6" w:rsidTr="00CC5981">
        <w:tc>
          <w:tcPr>
            <w:tcW w:w="2093" w:type="dxa"/>
            <w:shd w:val="clear" w:color="auto" w:fill="auto"/>
          </w:tcPr>
          <w:p w:rsidR="00B52170" w:rsidRPr="0063633C" w:rsidRDefault="00B52170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B52170" w:rsidRPr="0063633C" w:rsidRDefault="00A24037" w:rsidP="00CC598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fra 2008: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</w:r>
            <w:hyperlink r:id="rId53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Kartleggingsverktøy og instrumenter for tidlig avdekking av utviklings-, atferds- og psykososiale vansker hos barn 0-6 år</w:t>
              </w:r>
            </w:hyperlink>
          </w:p>
        </w:tc>
      </w:tr>
    </w:tbl>
    <w:p w:rsidR="002F6B21" w:rsidRPr="0063633C" w:rsidRDefault="002F6B21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2F6B21" w:rsidRPr="0063633C" w:rsidRDefault="002F6B21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2F6B21" w:rsidRPr="0063633C" w:rsidRDefault="001E3E8C" w:rsidP="00B67973">
            <w:pPr>
              <w:spacing w:after="200" w:line="276" w:lineRule="auto"/>
              <w:rPr>
                <w:rFonts w:asciiTheme="minorHAnsi" w:hAnsiTheme="minorHAnsi" w:cstheme="minorHAnsi"/>
                <w:lang w:val="nb-NO"/>
              </w:rPr>
            </w:pPr>
            <w:hyperlink r:id="rId54" w:history="1">
              <w:r w:rsidR="00B67973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Ovid</w:t>
              </w:r>
            </w:hyperlink>
            <w:hyperlink r:id="rId55" w:history="1">
              <w:r w:rsidR="00B67973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 xml:space="preserve"> MEDLINE</w:t>
              </w:r>
            </w:hyperlink>
            <w:r w:rsidR="00B67973" w:rsidRPr="0063633C">
              <w:rPr>
                <w:rFonts w:asciiTheme="minorHAnsi" w:hAnsiTheme="minorHAnsi" w:cstheme="minorHAnsi"/>
                <w:color w:val="004F81"/>
                <w:lang w:val="nb-NO"/>
              </w:rPr>
              <w:t xml:space="preserve">  </w:t>
            </w:r>
            <w:r w:rsidR="00314E7F" w:rsidRPr="0063633C">
              <w:rPr>
                <w:rFonts w:asciiTheme="minorHAnsi" w:hAnsiTheme="minorHAnsi" w:cstheme="minorHAnsi"/>
              </w:rPr>
              <w:t xml:space="preserve">Reviews 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975FC" w:rsidRDefault="006975FC" w:rsidP="006975FC">
            <w:pPr>
              <w:pStyle w:val="Listeavsnitt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03.05.2022</w:t>
            </w:r>
            <w:r w:rsidR="0063633C" w:rsidRPr="006975F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2F6B21" w:rsidRPr="0063633C" w:rsidRDefault="002F6B21" w:rsidP="00353AF3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975FC">
              <w:rPr>
                <w:rFonts w:asciiTheme="minorHAnsi" w:hAnsiTheme="minorHAnsi" w:cstheme="minorHAnsi"/>
                <w:b/>
                <w:color w:val="61505A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</w:p>
        </w:tc>
        <w:tc>
          <w:tcPr>
            <w:tcW w:w="7938" w:type="dxa"/>
            <w:shd w:val="clear" w:color="auto" w:fill="auto"/>
          </w:tcPr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    </w:t>
            </w:r>
            <w:r w:rsidR="00845702" w:rsidRPr="0063633C">
              <w:rPr>
                <w:rFonts w:asciiTheme="minorHAnsi" w:hAnsiTheme="minorHAnsi" w:cstheme="minorHAnsi"/>
                <w:color w:val="2D2D2D"/>
                <w:shd w:val="clear" w:color="auto" w:fill="F8F8F8"/>
              </w:rPr>
              <w:t xml:space="preserve">Social Work Department, Hospital/ or </w:t>
            </w:r>
            <w:r w:rsidRPr="0063633C">
              <w:rPr>
                <w:rFonts w:asciiTheme="minorHAnsi" w:eastAsia="Arial Unicode MS" w:hAnsiTheme="minorHAnsi" w:cstheme="minorHAnsi"/>
              </w:rPr>
              <w:t xml:space="preserve">Social Work/ or Social Workers/ or ((biopsychosocial or social or psychosocial) adj (work or worker*)).tw,kf.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2     ((biopsychosocial or social or psychosocial) adj care).ti,kf.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3     1 or 2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4     ((tool* or instrument* or scale* or score* or scoring or survey* or questionnaire* or protocol* or guideline* or standard* or procedure* or index* or examinat* or interview* or checklist* or evaluat* or assess* or measur* or screen* or framework*) adj3 (psychosocial or psycho social or biopsychosocial or social care)).tw,kf.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5     ((evaluat* or assess* or measur* or screen* or interview*) adj3 (tool* or instrument* or scale* or survey* or questionnaire* or protocol* or guideline* or standard* or procedure*)).tw,kf.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6     Checklist/ or (tool* or instrument* or scale* or score* or scoring or survey* or questionnaire* or protocol* or standard* or procedure* or index* or examinat* or interview* or evaluat* or assess* or measur* or screen* or framework* or checklist*).ti,kf.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7     4 or 5 or 6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8     3 and 7 </w:t>
            </w:r>
            <w:r w:rsidRPr="0063633C">
              <w:rPr>
                <w:rFonts w:asciiTheme="minorHAnsi" w:eastAsia="Arial Unicode MS" w:hAnsiTheme="minorHAnsi" w:cstheme="minorHAnsi"/>
              </w:rPr>
              <w:br/>
              <w:t>9     Needs assessment/ and (social work/ or Social worker/)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10     8 or 9 </w:t>
            </w:r>
          </w:p>
          <w:p w:rsidR="00845702" w:rsidRPr="0063633C" w:rsidRDefault="00BF4295" w:rsidP="00465773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11     limit 10 to (yr="2010 -Current" and (danish or english or norwegian or swedish) and "reviews (best balance of sensitivity and specificity)") </w:t>
            </w:r>
          </w:p>
          <w:p w:rsidR="0063633C" w:rsidRPr="0063633C" w:rsidRDefault="0063633C" w:rsidP="00465773">
            <w:pPr>
              <w:rPr>
                <w:rFonts w:asciiTheme="minorHAnsi" w:eastAsia="Arial Unicode MS" w:hAnsiTheme="minorHAnsi" w:cstheme="minorHAnsi"/>
              </w:rPr>
            </w:pPr>
          </w:p>
          <w:p w:rsidR="00465773" w:rsidRPr="0063633C" w:rsidRDefault="0063633C" w:rsidP="00465773">
            <w:pPr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>Tilleggs søk:</w:t>
            </w:r>
            <w:r w:rsidR="00465773" w:rsidRPr="0063633C">
              <w:rPr>
                <w:rFonts w:asciiTheme="minorHAnsi" w:eastAsia="Arial Unicode MS" w:hAnsiTheme="minorHAnsi" w:cstheme="minorHAnsi"/>
              </w:rPr>
              <w:br/>
            </w:r>
            <w:r w:rsidR="00465773" w:rsidRPr="0063633C">
              <w:rPr>
                <w:rFonts w:asciiTheme="minorHAnsi" w:hAnsiTheme="minorHAnsi" w:cstheme="minorHAnsi"/>
              </w:rPr>
              <w:t>12    (medical social work* or hospital social work*).tw,kf.</w:t>
            </w:r>
            <w:r w:rsidR="00465773" w:rsidRPr="0063633C">
              <w:rPr>
                <w:rFonts w:asciiTheme="minorHAnsi" w:hAnsiTheme="minorHAnsi" w:cstheme="minorHAnsi"/>
              </w:rPr>
              <w:tab/>
            </w:r>
          </w:p>
          <w:p w:rsidR="00BF4295" w:rsidRPr="0063633C" w:rsidRDefault="00465773" w:rsidP="00BF4295">
            <w:pPr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13    limit 17 to (yr="2010 -Current" and (danish or english or norwegian or swedish) and "reviews (best balance of sensitivity and specificity)")</w:t>
            </w:r>
            <w:r w:rsidRPr="0063633C">
              <w:rPr>
                <w:rFonts w:asciiTheme="minorHAnsi" w:hAnsiTheme="minorHAnsi" w:cstheme="minorHAnsi"/>
              </w:rPr>
              <w:tab/>
            </w:r>
          </w:p>
          <w:p w:rsidR="002F6B21" w:rsidRPr="0063633C" w:rsidRDefault="002F6B21" w:rsidP="00C9754C">
            <w:pPr>
              <w:rPr>
                <w:rFonts w:asciiTheme="minorHAnsi" w:hAnsiTheme="minorHAnsi" w:cstheme="minorHAnsi"/>
              </w:rPr>
            </w:pP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2F6B21" w:rsidRPr="0063633C" w:rsidRDefault="002F6B21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2F6B21" w:rsidRPr="0063633C" w:rsidRDefault="00C024E8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335</w:t>
            </w:r>
            <w:r w:rsidR="006975FC">
              <w:rPr>
                <w:rFonts w:asciiTheme="minorHAnsi" w:hAnsiTheme="minorHAnsi" w:cstheme="minorHAnsi"/>
                <w:lang w:val="nb-NO"/>
              </w:rPr>
              <w:t>, 19</w:t>
            </w:r>
          </w:p>
        </w:tc>
      </w:tr>
      <w:tr w:rsidR="00A93C2E" w:rsidRPr="00DB0DD6" w:rsidTr="0095564D">
        <w:tc>
          <w:tcPr>
            <w:tcW w:w="2093" w:type="dxa"/>
            <w:shd w:val="clear" w:color="auto" w:fill="auto"/>
          </w:tcPr>
          <w:p w:rsidR="002F6B21" w:rsidRPr="0063633C" w:rsidRDefault="002F6B21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2F6B21" w:rsidRPr="0063633C" w:rsidRDefault="00BB4D78" w:rsidP="002F33CB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Se EndNote bibliotek for utvalgte reviews fra Cochrane, Epistemonikos og MEDLINE</w:t>
            </w:r>
            <w:r w:rsidR="002769BC">
              <w:rPr>
                <w:rFonts w:asciiTheme="minorHAnsi" w:hAnsiTheme="minorHAnsi" w:cstheme="minorHAnsi"/>
                <w:lang w:val="nb-NO"/>
              </w:rPr>
              <w:t xml:space="preserve"> og WoS</w:t>
            </w:r>
          </w:p>
        </w:tc>
      </w:tr>
    </w:tbl>
    <w:p w:rsidR="00A05B7D" w:rsidRDefault="00A05B7D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05B7D" w:rsidRPr="00DA7FFE" w:rsidTr="00A05B7D">
        <w:tc>
          <w:tcPr>
            <w:tcW w:w="2093" w:type="dxa"/>
            <w:shd w:val="clear" w:color="auto" w:fill="auto"/>
          </w:tcPr>
          <w:p w:rsidR="00A05B7D" w:rsidRPr="00DA7FFE" w:rsidRDefault="00A05B7D" w:rsidP="00A05B7D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2769BC" w:rsidRPr="00DA7FFE" w:rsidRDefault="001E3E8C" w:rsidP="002769B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hyperlink r:id="rId56" w:history="1">
              <w:r w:rsidR="00A05B7D" w:rsidRPr="00DA7FFE">
                <w:rPr>
                  <w:rStyle w:val="Hyperkobling"/>
                  <w:rFonts w:asciiTheme="minorHAnsi" w:hAnsiTheme="minorHAnsi" w:cstheme="minorHAnsi"/>
                </w:rPr>
                <w:t>Web of Science</w:t>
              </w:r>
            </w:hyperlink>
            <w:r w:rsidR="002769BC">
              <w:rPr>
                <w:rFonts w:asciiTheme="minorHAnsi" w:hAnsiTheme="minorHAnsi" w:cstheme="minorHAnsi"/>
              </w:rPr>
              <w:t xml:space="preserve"> – core collection</w:t>
            </w:r>
          </w:p>
        </w:tc>
      </w:tr>
      <w:tr w:rsidR="00A05B7D" w:rsidRPr="00DA7FFE" w:rsidTr="00A05B7D">
        <w:tc>
          <w:tcPr>
            <w:tcW w:w="2093" w:type="dxa"/>
            <w:shd w:val="clear" w:color="auto" w:fill="auto"/>
          </w:tcPr>
          <w:p w:rsidR="00A05B7D" w:rsidRPr="00DA7FFE" w:rsidRDefault="00A05B7D" w:rsidP="00A05B7D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A05B7D" w:rsidRPr="00DA7FFE" w:rsidRDefault="002769BC" w:rsidP="00A05B7D">
            <w:pPr>
              <w:spacing w:after="200" w:line="276" w:lineRule="auto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04.05.2022</w:t>
            </w:r>
          </w:p>
        </w:tc>
      </w:tr>
      <w:tr w:rsidR="00A05B7D" w:rsidRPr="00DA7FFE" w:rsidTr="00A05B7D">
        <w:tc>
          <w:tcPr>
            <w:tcW w:w="2093" w:type="dxa"/>
            <w:shd w:val="clear" w:color="auto" w:fill="auto"/>
          </w:tcPr>
          <w:p w:rsidR="00A05B7D" w:rsidRPr="00DA7FFE" w:rsidRDefault="00A05B7D" w:rsidP="00A05B7D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</w:t>
            </w:r>
          </w:p>
        </w:tc>
        <w:tc>
          <w:tcPr>
            <w:tcW w:w="7938" w:type="dxa"/>
            <w:shd w:val="clear" w:color="auto" w:fill="auto"/>
          </w:tcPr>
          <w:p w:rsidR="002769BC" w:rsidRPr="00DA7FFE" w:rsidRDefault="002769BC" w:rsidP="002769BC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>#1 (TI=((tool* OR instrument* OR scale* OR score* OR scoring OR survey* OR questionnaire* OR protocol* OR guideline* OR standard* OR procedure* OR index* OR examinat* OR checklist* OR recommend* OR evaluat* OR assess* OR measur* OR screen* OR interview* OR framework*) AND ("social work" OR "social works" OR "biopsychosocial work" OR "biopsychosocial works" OR "psychosocial work" OR "psychosocial works" OR "psycho social work" OR "psycho social works") ))</w:t>
            </w:r>
            <w:r w:rsidRPr="00DA7FFE">
              <w:rPr>
                <w:rFonts w:asciiTheme="minorHAnsi" w:eastAsia="Arial Unicode MS" w:hAnsiTheme="minorHAnsi" w:cstheme="minorHAnsi"/>
              </w:rPr>
              <w:br/>
            </w:r>
            <w:r w:rsidRPr="00DA7FFE">
              <w:rPr>
                <w:rFonts w:asciiTheme="minorHAnsi" w:eastAsia="Arial Unicode MS" w:hAnsiTheme="minorHAnsi" w:cstheme="minorHAnsi"/>
              </w:rPr>
              <w:br/>
              <w:t>#2 (TS=(("social worker" OR "social workers" OR "social work" OR "social works") NEAR/3 ((evaluat* OR assess* OR measur* OR screen* OR interview*) NEAR/3 (tool* OR instrument* OR scale* OR survey* OR questionnaire* OR protocol* OR guideline* OR standard* OR procedure*) )))</w:t>
            </w:r>
            <w:r w:rsidRPr="00DA7FFE">
              <w:rPr>
                <w:rFonts w:asciiTheme="minorHAnsi" w:eastAsia="Arial Unicode MS" w:hAnsiTheme="minorHAnsi" w:cstheme="minorHAnsi"/>
              </w:rPr>
              <w:br/>
            </w:r>
            <w:r w:rsidRPr="00DA7FFE">
              <w:rPr>
                <w:rFonts w:asciiTheme="minorHAnsi" w:eastAsia="Arial Unicode MS" w:hAnsiTheme="minorHAnsi" w:cstheme="minorHAnsi"/>
              </w:rPr>
              <w:br/>
              <w:t>#3 (TS=(((psychosocial OR "psycho social" OR biopsychosocial OR "bio psychosocial") NEAR/1 (tool* OR instrument* OR scale* OR score* OR scoring OR survey* OR questionnaire* OR protocol* OR guideline* OR standard* OR procedure* OR index* OR examinat* OR interview* OR checklist* OR evaluat* OR assess* OR measur* OR screen* OR framework*) ) AND (social work* OR "biopsychosocial work*" OR "psychosocial work*" OR "psycho social work*") )) </w:t>
            </w:r>
            <w:r>
              <w:rPr>
                <w:rFonts w:asciiTheme="minorHAnsi" w:eastAsia="Arial Unicode MS" w:hAnsiTheme="minorHAnsi" w:cstheme="minorHAnsi"/>
              </w:rPr>
              <w:br/>
            </w:r>
            <w:r w:rsidRPr="00DA7FFE">
              <w:rPr>
                <w:rFonts w:asciiTheme="minorHAnsi" w:eastAsia="Arial Unicode MS" w:hAnsiTheme="minorHAnsi" w:cstheme="minorHAnsi"/>
              </w:rPr>
              <w:br/>
              <w:t>#4 (TI=(review) OR TS=("systematic review"))</w:t>
            </w:r>
            <w:r w:rsidRPr="00DA7FFE">
              <w:rPr>
                <w:rFonts w:asciiTheme="minorHAnsi" w:eastAsia="Arial Unicode MS" w:hAnsiTheme="minorHAnsi" w:cstheme="minorHAnsi"/>
              </w:rPr>
              <w:br/>
            </w:r>
          </w:p>
          <w:p w:rsidR="00A05B7D" w:rsidRPr="002769BC" w:rsidRDefault="002769BC" w:rsidP="002769BC">
            <w:pPr>
              <w:shd w:val="clear" w:color="auto" w:fill="F8F8F8"/>
              <w:spacing w:line="270" w:lineRule="atLeast"/>
              <w:rPr>
                <w:rFonts w:asciiTheme="minorHAnsi" w:hAnsiTheme="minorHAnsi" w:cstheme="minorHAnsi"/>
                <w:b/>
                <w:iCs/>
              </w:rPr>
            </w:pPr>
            <w:r w:rsidRPr="002769BC">
              <w:rPr>
                <w:rFonts w:asciiTheme="minorHAnsi" w:eastAsia="Arial Unicode MS" w:hAnsiTheme="minorHAnsi" w:cstheme="minorHAnsi"/>
                <w:iCs/>
              </w:rPr>
              <w:t xml:space="preserve">#5 (#1 OR #2 OR #3) AND #4  </w:t>
            </w:r>
            <w:r>
              <w:rPr>
                <w:rFonts w:asciiTheme="minorHAnsi" w:eastAsia="Arial Unicode MS" w:hAnsiTheme="minorHAnsi" w:cstheme="minorHAnsi"/>
                <w:iCs/>
              </w:rPr>
              <w:br/>
            </w:r>
          </w:p>
        </w:tc>
      </w:tr>
      <w:tr w:rsidR="00A05B7D" w:rsidRPr="00DA7FFE" w:rsidTr="00A05B7D">
        <w:tc>
          <w:tcPr>
            <w:tcW w:w="2093" w:type="dxa"/>
            <w:shd w:val="clear" w:color="auto" w:fill="auto"/>
          </w:tcPr>
          <w:p w:rsidR="00A05B7D" w:rsidRPr="00DA7FFE" w:rsidRDefault="00A05B7D" w:rsidP="00A05B7D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A05B7D" w:rsidRPr="00DA7FFE" w:rsidRDefault="002769BC" w:rsidP="00A05B7D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92 reviews</w:t>
            </w:r>
          </w:p>
        </w:tc>
      </w:tr>
      <w:tr w:rsidR="00A05B7D" w:rsidRPr="00DA7FFE" w:rsidTr="00A05B7D">
        <w:tc>
          <w:tcPr>
            <w:tcW w:w="2093" w:type="dxa"/>
            <w:shd w:val="clear" w:color="auto" w:fill="auto"/>
          </w:tcPr>
          <w:p w:rsidR="00A05B7D" w:rsidRPr="00DA7FFE" w:rsidRDefault="00A05B7D" w:rsidP="00A05B7D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A05B7D" w:rsidRPr="00DA7FFE" w:rsidRDefault="002769BC" w:rsidP="00A05B7D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Se EndNote bibliotek for utvalgte reviews fra Cochrane, Epistemonikos og MEDLINE</w:t>
            </w:r>
            <w:r>
              <w:rPr>
                <w:rFonts w:asciiTheme="minorHAnsi" w:hAnsiTheme="minorHAnsi" w:cstheme="minorHAnsi"/>
                <w:lang w:val="nb-NO"/>
              </w:rPr>
              <w:t xml:space="preserve"> og WoS</w:t>
            </w:r>
          </w:p>
        </w:tc>
      </w:tr>
    </w:tbl>
    <w:p w:rsidR="00A05B7D" w:rsidRDefault="00A05B7D" w:rsidP="008417BF">
      <w:pPr>
        <w:rPr>
          <w:sz w:val="20"/>
          <w:szCs w:val="20"/>
          <w:lang w:val="nb-NO"/>
        </w:rPr>
      </w:pPr>
    </w:p>
    <w:p w:rsidR="004B1106" w:rsidRDefault="004B1106" w:rsidP="004B1106">
      <w:pPr>
        <w:pStyle w:val="Tittel"/>
        <w:rPr>
          <w:lang w:val="nb-NO"/>
        </w:rPr>
      </w:pPr>
      <w:r>
        <w:rPr>
          <w:lang w:val="nb-NO"/>
        </w:rPr>
        <w:t>Kvalitetsvurderte enkeltstudier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4B1106" w:rsidRPr="00DA7FFE" w:rsidTr="00B44AB8">
        <w:tc>
          <w:tcPr>
            <w:tcW w:w="2093" w:type="dxa"/>
            <w:shd w:val="clear" w:color="auto" w:fill="auto"/>
          </w:tcPr>
          <w:p w:rsidR="004B1106" w:rsidRPr="00DA7FFE" w:rsidRDefault="004B1106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DA7FFE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4B1106" w:rsidRPr="00DA7FFE" w:rsidRDefault="001E3E8C" w:rsidP="00B44AB8">
            <w:pPr>
              <w:spacing w:after="120"/>
            </w:pPr>
            <w:hyperlink r:id="rId57" w:history="1">
              <w:r w:rsidR="004B1106" w:rsidRPr="00DA7FFE">
                <w:rPr>
                  <w:rStyle w:val="Hyperkobling"/>
                  <w:color w:val="004F81"/>
                </w:rPr>
                <w:t>McMaster</w:t>
              </w:r>
            </w:hyperlink>
            <w:hyperlink r:id="rId58" w:history="1">
              <w:r w:rsidR="004B1106" w:rsidRPr="00DA7FFE">
                <w:rPr>
                  <w:rStyle w:val="Hyperkobling"/>
                  <w:color w:val="004F81"/>
                </w:rPr>
                <w:t xml:space="preserve"> PLUS</w:t>
              </w:r>
            </w:hyperlink>
            <w:r w:rsidR="00353AF3" w:rsidRPr="00DA7FFE">
              <w:t xml:space="preserve"> – (ACP Journal Club (selected via PLUS) og PLUS Studies)</w:t>
            </w:r>
          </w:p>
        </w:tc>
      </w:tr>
      <w:tr w:rsidR="00165E42" w:rsidRPr="00DA7FFE" w:rsidTr="00B44AB8">
        <w:tc>
          <w:tcPr>
            <w:tcW w:w="2093" w:type="dxa"/>
            <w:shd w:val="clear" w:color="auto" w:fill="auto"/>
          </w:tcPr>
          <w:p w:rsidR="00165E42" w:rsidRPr="00DA7FFE" w:rsidRDefault="00165E42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DA7FFE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DA7FFE" w:rsidRDefault="002F33CB" w:rsidP="00B44AB8">
            <w:pPr>
              <w:spacing w:after="120"/>
              <w:rPr>
                <w:lang w:val="nb-NO"/>
              </w:rPr>
            </w:pPr>
            <w:r>
              <w:rPr>
                <w:lang w:val="nb-NO"/>
              </w:rPr>
              <w:t>04.05.2022</w:t>
            </w:r>
          </w:p>
        </w:tc>
      </w:tr>
      <w:tr w:rsidR="004B1106" w:rsidRPr="00DA7FFE" w:rsidTr="00B44AB8">
        <w:tc>
          <w:tcPr>
            <w:tcW w:w="2093" w:type="dxa"/>
            <w:shd w:val="clear" w:color="auto" w:fill="auto"/>
          </w:tcPr>
          <w:p w:rsidR="004B1106" w:rsidRPr="00DA7FFE" w:rsidRDefault="004B1106" w:rsidP="00B44AB8">
            <w:pPr>
              <w:spacing w:after="120"/>
              <w:rPr>
                <w:b/>
                <w:color w:val="61505A"/>
              </w:rPr>
            </w:pPr>
            <w:r w:rsidRPr="00DA7FFE">
              <w:rPr>
                <w:b/>
                <w:color w:val="61505A"/>
                <w:lang w:val="nb-NO"/>
              </w:rPr>
              <w:t>Søkehisto</w:t>
            </w:r>
            <w:r w:rsidRPr="00DA7FFE">
              <w:rPr>
                <w:b/>
                <w:color w:val="61505A"/>
              </w:rPr>
              <w:t xml:space="preserve">rie </w:t>
            </w:r>
            <w:r w:rsidRPr="00DA7FFE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4B1106" w:rsidRPr="00DA7FFE" w:rsidRDefault="00A24037" w:rsidP="00B44AB8">
            <w:pPr>
              <w:spacing w:after="120"/>
            </w:pPr>
            <w:r w:rsidRPr="00DA7FFE">
              <w:t>Søkeord: social work</w:t>
            </w:r>
            <w:r w:rsidR="002F33CB">
              <w:t>er</w:t>
            </w:r>
            <w:r w:rsidRPr="00DA7FFE">
              <w:br/>
              <w:t xml:space="preserve">Søkeord: </w:t>
            </w:r>
            <w:r w:rsidR="007A2EF9">
              <w:t>“</w:t>
            </w:r>
            <w:r w:rsidRPr="00DA7FFE">
              <w:t>psychosocial assessment</w:t>
            </w:r>
            <w:r w:rsidR="007A2EF9">
              <w:t>”</w:t>
            </w:r>
          </w:p>
        </w:tc>
      </w:tr>
      <w:tr w:rsidR="004B1106" w:rsidRPr="00DB0DD6" w:rsidTr="00B44AB8">
        <w:tc>
          <w:tcPr>
            <w:tcW w:w="2093" w:type="dxa"/>
            <w:shd w:val="clear" w:color="auto" w:fill="auto"/>
          </w:tcPr>
          <w:p w:rsidR="004B1106" w:rsidRPr="00DA7FFE" w:rsidRDefault="004B1106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DA7FFE">
              <w:rPr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4B1106" w:rsidRPr="00DA7FFE" w:rsidRDefault="00A24037" w:rsidP="002F33CB">
            <w:pPr>
              <w:spacing w:after="120"/>
              <w:rPr>
                <w:lang w:val="nb-NO"/>
              </w:rPr>
            </w:pPr>
            <w:r w:rsidRPr="00DA7FFE">
              <w:rPr>
                <w:lang w:val="nb-NO"/>
              </w:rPr>
              <w:t xml:space="preserve">McMaster PLUS: 15 treff </w:t>
            </w:r>
            <w:r w:rsidR="007A2EF9">
              <w:rPr>
                <w:lang w:val="nb-NO"/>
              </w:rPr>
              <w:t>siste 10 år (mulig 1 relevant)</w:t>
            </w:r>
            <w:r w:rsidR="002F33CB">
              <w:rPr>
                <w:lang w:val="nb-NO"/>
              </w:rPr>
              <w:br/>
            </w:r>
            <w:r w:rsidR="007A2EF9">
              <w:rPr>
                <w:lang w:val="nb-NO"/>
              </w:rPr>
              <w:t xml:space="preserve">McMaster PLUS: 6 </w:t>
            </w:r>
            <w:r w:rsidRPr="00DA7FFE">
              <w:rPr>
                <w:lang w:val="nb-NO"/>
              </w:rPr>
              <w:t>treff (mulig 1 relevant)</w:t>
            </w:r>
          </w:p>
        </w:tc>
      </w:tr>
    </w:tbl>
    <w:p w:rsidR="004B1106" w:rsidRPr="00DA7FFE" w:rsidRDefault="004B1106" w:rsidP="004B1106">
      <w:pPr>
        <w:rPr>
          <w:lang w:val="nb-NO"/>
        </w:rPr>
      </w:pPr>
    </w:p>
    <w:p w:rsidR="00FF1BB4" w:rsidRPr="00DA7FFE" w:rsidRDefault="00FF1BB4" w:rsidP="00FF1BB4">
      <w:pPr>
        <w:rPr>
          <w:lang w:val="nb-NO"/>
        </w:rPr>
      </w:pPr>
      <w:r w:rsidRPr="00DA7FFE">
        <w:rPr>
          <w:lang w:val="nb-NO"/>
        </w:rPr>
        <w:t xml:space="preserve">Er det </w:t>
      </w:r>
      <w:r w:rsidR="003D6553" w:rsidRPr="00DA7FFE">
        <w:rPr>
          <w:lang w:val="nb-NO"/>
        </w:rPr>
        <w:t xml:space="preserve">nå </w:t>
      </w:r>
      <w:r w:rsidRPr="00DA7FFE">
        <w:rPr>
          <w:lang w:val="nb-NO"/>
        </w:rPr>
        <w:t xml:space="preserve">funnet </w:t>
      </w:r>
      <w:r w:rsidR="003D6553" w:rsidRPr="00DA7FFE">
        <w:rPr>
          <w:lang w:val="nb-NO"/>
        </w:rPr>
        <w:t xml:space="preserve">svar på spørsmålet </w:t>
      </w:r>
      <w:r w:rsidRPr="00DA7FFE">
        <w:rPr>
          <w:lang w:val="nb-NO"/>
        </w:rPr>
        <w:t>og informasjonen er av forholdsvis ny dato (ikke mer en</w:t>
      </w:r>
      <w:r w:rsidR="003D6553" w:rsidRPr="00DA7FFE">
        <w:rPr>
          <w:lang w:val="nb-NO"/>
        </w:rPr>
        <w:t>n</w:t>
      </w:r>
      <w:r w:rsidRPr="00DA7FFE">
        <w:rPr>
          <w:lang w:val="nb-NO"/>
        </w:rPr>
        <w:t xml:space="preserve"> tre år gammel), kan man avslutte søket. Dersom man ikke finner oppsummert kunnskap som tilfr</w:t>
      </w:r>
      <w:r w:rsidR="003D6553" w:rsidRPr="00DA7FFE">
        <w:rPr>
          <w:lang w:val="nb-NO"/>
        </w:rPr>
        <w:t>edsstiller disse kravene, må det</w:t>
      </w:r>
      <w:r w:rsidRPr="00DA7FFE">
        <w:rPr>
          <w:lang w:val="nb-NO"/>
        </w:rPr>
        <w:t xml:space="preserve"> søke</w:t>
      </w:r>
      <w:r w:rsidR="003D6553" w:rsidRPr="00DA7FFE">
        <w:rPr>
          <w:lang w:val="nb-NO"/>
        </w:rPr>
        <w:t>s</w:t>
      </w:r>
      <w:r w:rsidRPr="00DA7FFE">
        <w:rPr>
          <w:lang w:val="nb-NO"/>
        </w:rPr>
        <w:t xml:space="preserve"> i kilder for primærstudier.</w:t>
      </w:r>
    </w:p>
    <w:p w:rsidR="00822C90" w:rsidRDefault="00822C90" w:rsidP="00822C90">
      <w:pPr>
        <w:pStyle w:val="Tittel"/>
        <w:rPr>
          <w:lang w:val="nb-NO"/>
        </w:rPr>
      </w:pPr>
      <w:r>
        <w:rPr>
          <w:lang w:val="nb-NO"/>
        </w:rPr>
        <w:t>Primærstudier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22C90" w:rsidRPr="00DA7FFE" w:rsidTr="0095564D">
        <w:tc>
          <w:tcPr>
            <w:tcW w:w="2093" w:type="dxa"/>
            <w:shd w:val="clear" w:color="auto" w:fill="auto"/>
          </w:tcPr>
          <w:p w:rsidR="00822C90" w:rsidRPr="00DA7FFE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4B2ACD" w:rsidRPr="00DA7FFE" w:rsidRDefault="001E3E8C" w:rsidP="00B679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hyperlink r:id="rId59" w:history="1">
              <w:r w:rsidR="00B67973" w:rsidRPr="00DA7FFE">
                <w:rPr>
                  <w:rStyle w:val="Hyperkobling"/>
                  <w:rFonts w:asciiTheme="minorHAnsi" w:hAnsiTheme="minorHAnsi" w:cstheme="minorHAnsi"/>
                </w:rPr>
                <w:t>Web of Science</w:t>
              </w:r>
            </w:hyperlink>
            <w:r w:rsidR="00B67973" w:rsidRPr="00DA7FFE">
              <w:rPr>
                <w:rFonts w:asciiTheme="minorHAnsi" w:hAnsiTheme="minorHAnsi" w:cstheme="minorHAnsi"/>
              </w:rPr>
              <w:br/>
              <w:t>Indexes=SCI-EXPANDED, SSCI</w:t>
            </w:r>
            <w:r w:rsidR="00294B34" w:rsidRPr="00DA7FFE">
              <w:rPr>
                <w:rFonts w:asciiTheme="minorHAnsi" w:hAnsiTheme="minorHAnsi" w:cstheme="minorHAnsi"/>
              </w:rPr>
              <w:t xml:space="preserve"> (</w:t>
            </w:r>
            <w:r w:rsidR="00294B34" w:rsidRPr="00DA7FFE">
              <w:rPr>
                <w:rFonts w:asciiTheme="minorHAnsi" w:hAnsiTheme="minorHAnsi" w:cstheme="minorHAnsi"/>
                <w:color w:val="000000"/>
              </w:rPr>
              <w:t>Science Citation Index, Social Science Citation Index)</w:t>
            </w:r>
          </w:p>
        </w:tc>
      </w:tr>
      <w:tr w:rsidR="00165E42" w:rsidRPr="00DA7FFE" w:rsidTr="0095564D">
        <w:tc>
          <w:tcPr>
            <w:tcW w:w="2093" w:type="dxa"/>
            <w:shd w:val="clear" w:color="auto" w:fill="auto"/>
          </w:tcPr>
          <w:p w:rsidR="00165E42" w:rsidRPr="00DA7FFE" w:rsidRDefault="00165E42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D229A6" w:rsidRPr="00DA7FFE" w:rsidRDefault="009C2079" w:rsidP="00D229A6">
            <w:pPr>
              <w:spacing w:after="200" w:line="276" w:lineRule="auto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04.05.2022</w:t>
            </w:r>
          </w:p>
        </w:tc>
      </w:tr>
      <w:tr w:rsidR="00822C90" w:rsidRPr="006D4BED" w:rsidTr="0095564D">
        <w:tc>
          <w:tcPr>
            <w:tcW w:w="2093" w:type="dxa"/>
            <w:shd w:val="clear" w:color="auto" w:fill="auto"/>
          </w:tcPr>
          <w:p w:rsidR="00822C90" w:rsidRPr="00DA7FFE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</w:t>
            </w:r>
          </w:p>
        </w:tc>
        <w:tc>
          <w:tcPr>
            <w:tcW w:w="7938" w:type="dxa"/>
            <w:shd w:val="clear" w:color="auto" w:fill="auto"/>
          </w:tcPr>
          <w:p w:rsidR="00BC588E" w:rsidRDefault="00BC588E" w:rsidP="00A24037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Søk 1:</w:t>
            </w:r>
          </w:p>
          <w:p w:rsidR="002769BC" w:rsidRDefault="002769BC" w:rsidP="00A24037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>#1 (TI=((tool* OR instrument* OR scale* OR score* OR scoring OR survey* OR questionnaire* OR protocol* OR guideline* OR standard* OR procedure* OR index* OR examinat* OR checklist* OR recommend* OR evaluat* OR assess* OR measur* OR screen* OR interview* OR framework*) AND ("social work" OR "social works" OR "biopsychosocial work" OR "biopsychosocial works" OR "psychosocial work" OR "psychosocial works" OR "psycho social work" OR "psycho social works") ))</w:t>
            </w:r>
            <w:r w:rsidRPr="00DA7FFE">
              <w:rPr>
                <w:rFonts w:asciiTheme="minorHAnsi" w:eastAsia="Arial Unicode MS" w:hAnsiTheme="minorHAnsi" w:cstheme="minorHAnsi"/>
              </w:rPr>
              <w:br/>
            </w:r>
            <w:r w:rsidRPr="00DA7FFE">
              <w:rPr>
                <w:rFonts w:asciiTheme="minorHAnsi" w:eastAsia="Arial Unicode MS" w:hAnsiTheme="minorHAnsi" w:cstheme="minorHAnsi"/>
              </w:rPr>
              <w:br/>
              <w:t>#2 (TS=(("social worker" OR "social workers" OR "social work" OR "social works") NEAR/3 ((evaluat* OR assess* OR measur* OR screen* OR interview*) NEAR/3 (tool* OR instrument* OR scale* OR survey* OR questionnaire* OR protocol* OR guideline* OR standard* OR procedure*) )))</w:t>
            </w:r>
            <w:r w:rsidRPr="00DA7FFE">
              <w:rPr>
                <w:rFonts w:asciiTheme="minorHAnsi" w:eastAsia="Arial Unicode MS" w:hAnsiTheme="minorHAnsi" w:cstheme="minorHAnsi"/>
              </w:rPr>
              <w:br/>
            </w:r>
            <w:r w:rsidRPr="00DA7FFE">
              <w:rPr>
                <w:rFonts w:asciiTheme="minorHAnsi" w:eastAsia="Arial Unicode MS" w:hAnsiTheme="minorHAnsi" w:cstheme="minorHAnsi"/>
              </w:rPr>
              <w:br/>
              <w:t>#3 (TS=(((psychosocial OR "psycho social" OR biopsychosocial OR "bio psychosocial") NEAR/1 (tool* OR instrument* OR scale* OR score* OR scoring OR survey* OR questionnaire* OR protocol* OR guideline* OR standard* OR procedure* OR index* OR examinat* OR interview* OR checklist* OR evaluat* OR assess* OR measur* OR screen* OR framework*) ) AND (social work* OR "biopsychosocial work*" OR "psychosocial work*" OR "psycho social work*") )) </w:t>
            </w:r>
            <w:r>
              <w:rPr>
                <w:rFonts w:asciiTheme="minorHAnsi" w:eastAsia="Arial Unicode MS" w:hAnsiTheme="minorHAnsi" w:cstheme="minorHAnsi"/>
              </w:rPr>
              <w:br/>
            </w:r>
          </w:p>
          <w:p w:rsidR="00822C90" w:rsidRPr="00DA7FFE" w:rsidRDefault="00A24037" w:rsidP="00A24037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#</w:t>
            </w:r>
            <w:r w:rsidR="002769BC">
              <w:rPr>
                <w:rFonts w:asciiTheme="minorHAnsi" w:hAnsiTheme="minorHAnsi" w:cstheme="minorHAnsi"/>
              </w:rPr>
              <w:t>4</w:t>
            </w:r>
            <w:r w:rsidRPr="00DA7FFE">
              <w:rPr>
                <w:rFonts w:asciiTheme="minorHAnsi" w:hAnsiTheme="minorHAnsi" w:cstheme="minorHAnsi"/>
              </w:rPr>
              <w:t xml:space="preserve"> (TS=(hospital* OR hospice* OR inpatient* OR department* OR ward* OR preoperativ* OR "pre operativ*" OR postoperativ* OR "post operativ" OR surgery OR surgical*)</w:t>
            </w:r>
          </w:p>
          <w:p w:rsidR="00A24037" w:rsidRPr="00DA7FFE" w:rsidRDefault="002769BC" w:rsidP="00A240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#5</w:t>
            </w:r>
            <w:r w:rsidR="00A24037" w:rsidRPr="00DA7FFE">
              <w:rPr>
                <w:rFonts w:asciiTheme="minorHAnsi" w:hAnsiTheme="minorHAnsi" w:cstheme="minorHAnsi"/>
              </w:rPr>
              <w:t xml:space="preserve"> (#1 OR #2 OR #3) AND</w:t>
            </w:r>
            <w:r>
              <w:rPr>
                <w:rFonts w:asciiTheme="minorHAnsi" w:hAnsiTheme="minorHAnsi" w:cstheme="minorHAnsi"/>
              </w:rPr>
              <w:t xml:space="preserve"> #4</w:t>
            </w:r>
            <w:r w:rsidR="00BC588E">
              <w:rPr>
                <w:rFonts w:asciiTheme="minorHAnsi" w:hAnsiTheme="minorHAnsi" w:cstheme="minorHAnsi"/>
              </w:rPr>
              <w:br/>
            </w:r>
            <w:r w:rsidR="00A24037" w:rsidRPr="00DA7FFE">
              <w:rPr>
                <w:rFonts w:asciiTheme="minorHAnsi" w:hAnsiTheme="minorHAnsi" w:cstheme="minorHAnsi"/>
              </w:rPr>
              <w:t xml:space="preserve">LANGUAGE: (English OR Danish OR Norwegian OR Swedish) </w:t>
            </w:r>
          </w:p>
          <w:p w:rsidR="00CB237D" w:rsidRPr="00DA7FFE" w:rsidRDefault="00A24037" w:rsidP="00A24037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AND DOCUMENT TYPES: (Article) Indexes=SCI-EXPANDED, SSCI </w:t>
            </w:r>
            <w:r w:rsidRPr="00DA7FFE">
              <w:rPr>
                <w:rFonts w:asciiTheme="minorHAnsi" w:hAnsiTheme="minorHAnsi" w:cstheme="minorHAnsi"/>
                <w:b/>
              </w:rPr>
              <w:t>Timespan=2010-2021</w:t>
            </w:r>
          </w:p>
          <w:p w:rsidR="00CB237D" w:rsidRPr="00DA7FFE" w:rsidRDefault="00BC588E" w:rsidP="00A240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  <w:t xml:space="preserve">Søk 2: </w:t>
            </w:r>
          </w:p>
          <w:p w:rsidR="00CB237D" w:rsidRPr="00DA7FFE" w:rsidRDefault="00CB237D" w:rsidP="00CB237D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((TS=(((psychosocial OR "psycho social" OR biopsychosocial OR "bio psychosocial") </w:t>
            </w:r>
          </w:p>
          <w:p w:rsidR="00CB237D" w:rsidRDefault="00CB237D" w:rsidP="00CB237D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NEAR/1 (tool* OR instrument* OR scale* OR score* OR scoring OR survey* OR questionnaire* OR protocol* OR guideline* OR standard* OR procedure* OR index* OR examinat* OR interview* OR checklist* OR evaluat* OR assess* OR mea</w:t>
            </w:r>
            <w:r w:rsidR="00BC588E">
              <w:rPr>
                <w:rFonts w:asciiTheme="minorHAnsi" w:hAnsiTheme="minorHAnsi" w:cstheme="minorHAnsi"/>
              </w:rPr>
              <w:t>sur* OR screen* OR framework*)</w:t>
            </w:r>
            <w:r w:rsidRPr="00DA7FFE">
              <w:rPr>
                <w:rFonts w:asciiTheme="minorHAnsi" w:hAnsiTheme="minorHAnsi" w:cstheme="minorHAnsi"/>
              </w:rPr>
              <w:t xml:space="preserve">) AND (social work* OR "biopsychosocial work*" OR "psychosocial work*" OR "psycho social work*") ))) </w:t>
            </w:r>
            <w:r w:rsidR="00BC588E">
              <w:rPr>
                <w:rFonts w:asciiTheme="minorHAnsi" w:hAnsiTheme="minorHAnsi" w:cstheme="minorHAnsi"/>
              </w:rPr>
              <w:br/>
            </w:r>
            <w:r w:rsidRPr="00DA7FFE">
              <w:rPr>
                <w:rFonts w:asciiTheme="minorHAnsi" w:hAnsiTheme="minorHAnsi" w:cstheme="minorHAnsi"/>
              </w:rPr>
              <w:t xml:space="preserve">DOCUMENT  TYPES: (Article) Indexes=SCI-EXPANDED, SSCI </w:t>
            </w:r>
            <w:r w:rsidRPr="00DA7FFE">
              <w:rPr>
                <w:rFonts w:asciiTheme="minorHAnsi" w:hAnsiTheme="minorHAnsi" w:cstheme="minorHAnsi"/>
                <w:b/>
              </w:rPr>
              <w:t>Timespan=2016-2021</w:t>
            </w:r>
            <w:r w:rsidRPr="00DA7FFE">
              <w:rPr>
                <w:rFonts w:asciiTheme="minorHAnsi" w:hAnsiTheme="minorHAnsi" w:cstheme="minorHAnsi"/>
                <w:b/>
              </w:rPr>
              <w:br/>
            </w:r>
          </w:p>
          <w:p w:rsidR="00444487" w:rsidRPr="00BC588E" w:rsidRDefault="00444487" w:rsidP="00CB2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 3: </w:t>
            </w:r>
          </w:p>
          <w:p w:rsidR="00CB237D" w:rsidRPr="00DA7FFE" w:rsidRDefault="00CB237D" w:rsidP="00CB237D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((TI=((tool* OR instrument* OR scale* OR score* OR scoring OR survey* OR questionnaire* OR protocol* OR guideline* OR standard* OR procedure* OR index* OR examinat* OR checklist* OR recommend* OR evaluat* OR assess* OR measur* OR screen* OR interview* OR framework*) AND ("social work" OR "social works" OR "biopsychosocial work" OR "biopsychosocial works" OR "psychosocial work" OR "psychosocial works" OR "psycho social work" O</w:t>
            </w:r>
            <w:r w:rsidR="00444487">
              <w:rPr>
                <w:rFonts w:asciiTheme="minorHAnsi" w:hAnsiTheme="minorHAnsi" w:cstheme="minorHAnsi"/>
              </w:rPr>
              <w:t xml:space="preserve">R "psycho social works")))) </w:t>
            </w:r>
            <w:r w:rsidRPr="00DA7FFE">
              <w:rPr>
                <w:rFonts w:asciiTheme="minorHAnsi" w:hAnsiTheme="minorHAnsi" w:cstheme="minorHAnsi"/>
              </w:rPr>
              <w:t xml:space="preserve">DOCUMENT  TYPES: (Article) </w:t>
            </w:r>
          </w:p>
          <w:p w:rsidR="0095193F" w:rsidRPr="00444487" w:rsidRDefault="00CB237D" w:rsidP="00CB237D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Indexes=SCI-EXPANDED, SSCI </w:t>
            </w:r>
            <w:r w:rsidRPr="00444487">
              <w:rPr>
                <w:rFonts w:asciiTheme="minorHAnsi" w:hAnsiTheme="minorHAnsi" w:cstheme="minorHAnsi"/>
              </w:rPr>
              <w:t>Timespan=2016-2021</w:t>
            </w:r>
            <w:r w:rsidR="00444487" w:rsidRPr="00444487">
              <w:rPr>
                <w:rFonts w:asciiTheme="minorHAnsi" w:hAnsiTheme="minorHAnsi" w:cstheme="minorHAnsi"/>
              </w:rPr>
              <w:br/>
            </w:r>
            <w:r w:rsidR="00444487">
              <w:rPr>
                <w:rFonts w:asciiTheme="minorHAnsi" w:hAnsiTheme="minorHAnsi" w:cstheme="minorHAnsi"/>
              </w:rPr>
              <w:t>W</w:t>
            </w:r>
            <w:r w:rsidR="00444487" w:rsidRPr="00444487">
              <w:rPr>
                <w:rFonts w:asciiTheme="minorHAnsi" w:hAnsiTheme="minorHAnsi" w:cstheme="minorHAnsi"/>
              </w:rPr>
              <w:t>eb of science categories: Social work</w:t>
            </w:r>
          </w:p>
          <w:p w:rsidR="0095193F" w:rsidRPr="00DA7FFE" w:rsidRDefault="0095193F" w:rsidP="00CB237D">
            <w:pPr>
              <w:rPr>
                <w:rFonts w:asciiTheme="minorHAnsi" w:hAnsiTheme="minorHAnsi" w:cstheme="minorHAnsi"/>
                <w:b/>
              </w:rPr>
            </w:pPr>
          </w:p>
          <w:p w:rsidR="00DA7FFE" w:rsidRPr="00DA7FFE" w:rsidRDefault="00444487" w:rsidP="009D4C4D">
            <w:pPr>
              <w:shd w:val="clear" w:color="auto" w:fill="F8F8F8"/>
              <w:spacing w:line="27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 4:</w:t>
            </w:r>
          </w:p>
          <w:p w:rsidR="009D4C4D" w:rsidRPr="006D4BED" w:rsidRDefault="00DA7FFE" w:rsidP="009D4C4D">
            <w:pPr>
              <w:shd w:val="clear" w:color="auto" w:fill="F8F8F8"/>
              <w:spacing w:line="270" w:lineRule="atLeast"/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 </w:t>
            </w:r>
            <w:r w:rsidR="006D4BED">
              <w:rPr>
                <w:rFonts w:asciiTheme="minorHAnsi" w:hAnsiTheme="minorHAnsi" w:cstheme="minorHAnsi"/>
              </w:rPr>
              <w:t xml:space="preserve">(TI=(hospital* NEAR/2 social </w:t>
            </w:r>
            <w:r w:rsidR="009D4C4D" w:rsidRPr="00DA7FFE">
              <w:rPr>
                <w:rFonts w:asciiTheme="minorHAnsi" w:hAnsiTheme="minorHAnsi" w:cstheme="minorHAnsi"/>
              </w:rPr>
              <w:t>work*) ) </w:t>
            </w:r>
            <w:r w:rsidR="006D4BED">
              <w:rPr>
                <w:rFonts w:asciiTheme="minorHAnsi" w:hAnsiTheme="minorHAnsi" w:cstheme="minorHAnsi"/>
                <w:i/>
                <w:iCs/>
              </w:rPr>
              <w:t> </w:t>
            </w:r>
            <w:r w:rsidR="006D4BED">
              <w:rPr>
                <w:rFonts w:asciiTheme="minorHAnsi" w:hAnsiTheme="minorHAnsi" w:cstheme="minorHAnsi"/>
                <w:i/>
                <w:iCs/>
              </w:rPr>
              <w:br/>
            </w:r>
            <w:r w:rsidR="009D4C4D" w:rsidRPr="006D4BED">
              <w:rPr>
                <w:rFonts w:asciiTheme="minorHAnsi" w:hAnsiTheme="minorHAnsi" w:cstheme="minorHAnsi"/>
                <w:iCs/>
              </w:rPr>
              <w:t> </w:t>
            </w:r>
            <w:r w:rsidR="009D4C4D" w:rsidRPr="006D4BED">
              <w:rPr>
                <w:rFonts w:asciiTheme="minorHAnsi" w:hAnsiTheme="minorHAnsi" w:cstheme="minorHAnsi"/>
                <w:bCs/>
              </w:rPr>
              <w:t>LANGUAGE:</w:t>
            </w:r>
            <w:r w:rsidR="009D4C4D" w:rsidRPr="006D4BED">
              <w:rPr>
                <w:rFonts w:asciiTheme="minorHAnsi" w:hAnsiTheme="minorHAnsi" w:cstheme="minorHAnsi"/>
              </w:rPr>
              <w:t> (English) </w:t>
            </w:r>
            <w:r w:rsidR="009D4C4D" w:rsidRPr="006D4BED">
              <w:rPr>
                <w:rFonts w:asciiTheme="minorHAnsi" w:hAnsiTheme="minorHAnsi" w:cstheme="minorHAnsi"/>
                <w:iCs/>
              </w:rPr>
              <w:t>AND</w:t>
            </w:r>
            <w:r w:rsidR="009D4C4D" w:rsidRPr="006D4BED">
              <w:rPr>
                <w:rFonts w:asciiTheme="minorHAnsi" w:hAnsiTheme="minorHAnsi" w:cstheme="minorHAnsi"/>
              </w:rPr>
              <w:t> </w:t>
            </w:r>
            <w:r w:rsidR="009D4C4D" w:rsidRPr="006D4BED">
              <w:rPr>
                <w:rFonts w:asciiTheme="minorHAnsi" w:hAnsiTheme="minorHAnsi" w:cstheme="minorHAnsi"/>
                <w:bCs/>
              </w:rPr>
              <w:t>DOCUMENT TYPES:</w:t>
            </w:r>
            <w:r w:rsidR="009D4C4D" w:rsidRPr="006D4BED">
              <w:rPr>
                <w:rFonts w:asciiTheme="minorHAnsi" w:hAnsiTheme="minorHAnsi" w:cstheme="minorHAnsi"/>
              </w:rPr>
              <w:t> (Article) </w:t>
            </w:r>
          </w:p>
          <w:p w:rsidR="00A24037" w:rsidRPr="006D4BED" w:rsidRDefault="006D4BED" w:rsidP="009D4C4D">
            <w:pPr>
              <w:shd w:val="clear" w:color="auto" w:fill="F8F8F8"/>
              <w:spacing w:line="270" w:lineRule="atLeast"/>
              <w:rPr>
                <w:rFonts w:asciiTheme="minorHAnsi" w:hAnsiTheme="minorHAnsi" w:cstheme="minorHAnsi"/>
                <w:b/>
                <w:iCs/>
              </w:rPr>
            </w:pPr>
            <w:r w:rsidRPr="00DA7FFE">
              <w:rPr>
                <w:rFonts w:asciiTheme="minorHAnsi" w:hAnsiTheme="minorHAnsi" w:cstheme="minorHAnsi"/>
              </w:rPr>
              <w:t xml:space="preserve">Indexes=SCI-EXPANDED, SSCI </w:t>
            </w:r>
            <w:r w:rsidR="009D4C4D" w:rsidRPr="006D4BED">
              <w:rPr>
                <w:rFonts w:asciiTheme="minorHAnsi" w:hAnsiTheme="minorHAnsi" w:cstheme="minorHAnsi"/>
                <w:iCs/>
              </w:rPr>
              <w:t>Timespan=2010-2021</w:t>
            </w:r>
            <w:r w:rsidR="00A24037" w:rsidRPr="006D4BED">
              <w:rPr>
                <w:rFonts w:asciiTheme="minorHAnsi" w:hAnsiTheme="minorHAnsi" w:cstheme="minorHAnsi"/>
              </w:rPr>
              <w:br/>
            </w:r>
          </w:p>
        </w:tc>
      </w:tr>
      <w:tr w:rsidR="00822C90" w:rsidRPr="00DB0DD6" w:rsidTr="0095564D">
        <w:tc>
          <w:tcPr>
            <w:tcW w:w="2093" w:type="dxa"/>
            <w:shd w:val="clear" w:color="auto" w:fill="auto"/>
          </w:tcPr>
          <w:p w:rsidR="00822C90" w:rsidRPr="00DA7FFE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822C90" w:rsidRPr="00DA7FFE" w:rsidRDefault="00BC588E" w:rsidP="00444487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Søk 1: 186, </w:t>
            </w:r>
            <w:r>
              <w:rPr>
                <w:rFonts w:asciiTheme="minorHAnsi" w:hAnsiTheme="minorHAnsi" w:cstheme="minorHAnsi"/>
                <w:lang w:val="nb-NO"/>
              </w:rPr>
              <w:br/>
            </w:r>
            <w:r w:rsidR="00444487">
              <w:rPr>
                <w:rFonts w:asciiTheme="minorHAnsi" w:hAnsiTheme="minorHAnsi" w:cstheme="minorHAnsi"/>
                <w:lang w:val="nb-NO"/>
              </w:rPr>
              <w:t>Søk 2: 427 treff siste 7</w:t>
            </w:r>
            <w:r w:rsidR="00CB237D" w:rsidRPr="00DA7FFE">
              <w:rPr>
                <w:rFonts w:asciiTheme="minorHAnsi" w:hAnsiTheme="minorHAnsi" w:cstheme="minorHAnsi"/>
                <w:lang w:val="nb-NO"/>
              </w:rPr>
              <w:t xml:space="preserve"> år, </w:t>
            </w:r>
            <w:r w:rsidR="00444487">
              <w:rPr>
                <w:rFonts w:asciiTheme="minorHAnsi" w:hAnsiTheme="minorHAnsi" w:cstheme="minorHAnsi"/>
                <w:lang w:val="nb-NO"/>
              </w:rPr>
              <w:t>(de fleste treffene her er ikke relevante omhandler arbeidsplassen)</w:t>
            </w:r>
            <w:r w:rsidR="00444487">
              <w:rPr>
                <w:rFonts w:asciiTheme="minorHAnsi" w:hAnsiTheme="minorHAnsi" w:cstheme="minorHAnsi"/>
                <w:lang w:val="nb-NO"/>
              </w:rPr>
              <w:br/>
              <w:t>Søk 3: 278 treff siste 7</w:t>
            </w:r>
            <w:r w:rsidR="00CB237D" w:rsidRPr="00DA7FFE">
              <w:rPr>
                <w:rFonts w:asciiTheme="minorHAnsi" w:hAnsiTheme="minorHAnsi" w:cstheme="minorHAnsi"/>
                <w:lang w:val="nb-NO"/>
              </w:rPr>
              <w:t xml:space="preserve"> år</w:t>
            </w:r>
            <w:r w:rsidR="009D4C4D" w:rsidRPr="00DA7FFE">
              <w:rPr>
                <w:rFonts w:asciiTheme="minorHAnsi" w:hAnsiTheme="minorHAnsi" w:cstheme="minorHAnsi"/>
                <w:lang w:val="nb-NO"/>
              </w:rPr>
              <w:t xml:space="preserve">, </w:t>
            </w:r>
            <w:r w:rsidR="00444487">
              <w:rPr>
                <w:rFonts w:asciiTheme="minorHAnsi" w:hAnsiTheme="minorHAnsi" w:cstheme="minorHAnsi"/>
                <w:lang w:val="nb-NO"/>
              </w:rPr>
              <w:br/>
              <w:t xml:space="preserve">Søk 4: </w:t>
            </w:r>
            <w:r w:rsidR="006D4BED">
              <w:rPr>
                <w:rFonts w:asciiTheme="minorHAnsi" w:hAnsiTheme="minorHAnsi" w:cstheme="minorHAnsi"/>
                <w:lang w:val="nb-NO"/>
              </w:rPr>
              <w:t>51</w:t>
            </w:r>
            <w:r w:rsidR="009D4C4D" w:rsidRPr="00DA7FFE">
              <w:rPr>
                <w:rFonts w:asciiTheme="minorHAnsi" w:hAnsiTheme="minorHAnsi" w:cstheme="minorHAnsi"/>
                <w:lang w:val="nb-NO"/>
              </w:rPr>
              <w:t xml:space="preserve"> treff</w:t>
            </w:r>
          </w:p>
        </w:tc>
      </w:tr>
      <w:tr w:rsidR="00BB4D78" w:rsidRPr="00DB0DD6" w:rsidTr="0095564D">
        <w:tc>
          <w:tcPr>
            <w:tcW w:w="2093" w:type="dxa"/>
            <w:shd w:val="clear" w:color="auto" w:fill="auto"/>
          </w:tcPr>
          <w:p w:rsidR="00BB4D78" w:rsidRPr="00DA7FFE" w:rsidRDefault="00BB4D78" w:rsidP="00BB4D7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BB4D78" w:rsidRPr="00DA7FFE" w:rsidRDefault="0063633C" w:rsidP="00444487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color w:val="000000"/>
                <w:lang w:val="nb-NO"/>
              </w:rPr>
              <w:t xml:space="preserve">Se EndNote bibliotek for </w:t>
            </w:r>
            <w:r w:rsidR="00BB4D78" w:rsidRPr="00DA7FFE">
              <w:rPr>
                <w:rFonts w:asciiTheme="minorHAnsi" w:hAnsiTheme="minorHAnsi" w:cstheme="minorHAnsi"/>
                <w:color w:val="000000"/>
                <w:lang w:val="nb-NO"/>
              </w:rPr>
              <w:t>utvalgte referanser fra WOS og MEDLINE</w:t>
            </w:r>
          </w:p>
        </w:tc>
      </w:tr>
    </w:tbl>
    <w:p w:rsidR="00CD080E" w:rsidRPr="00DA7FFE" w:rsidRDefault="00CD080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1E3E8C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60" w:history="1">
              <w:r w:rsidR="00CD080E" w:rsidRPr="00DA7FFE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Ovid</w:t>
              </w:r>
            </w:hyperlink>
            <w:hyperlink r:id="rId61" w:history="1">
              <w:r w:rsidR="00CD080E" w:rsidRPr="00DA7FFE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 xml:space="preserve"> MEDLINE</w:t>
              </w:r>
            </w:hyperlink>
            <w:r w:rsidR="00CD080E" w:rsidRPr="00DA7FFE">
              <w:rPr>
                <w:rFonts w:asciiTheme="minorHAnsi" w:hAnsiTheme="minorHAnsi" w:cstheme="minorHAnsi"/>
                <w:color w:val="004F81"/>
                <w:lang w:val="nb-NO"/>
              </w:rPr>
              <w:t xml:space="preserve">  </w:t>
            </w:r>
          </w:p>
        </w:tc>
      </w:tr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9C2079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04.05.2022</w:t>
            </w:r>
          </w:p>
        </w:tc>
      </w:tr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1     ((biopsychosocial or social or psychosocial) adj (care or work or works or workforce* or worker*)).ti. </w:t>
            </w:r>
          </w:p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2     (tool* or instrument* or scale* or score* or scoring or survey* or questionnaire* or protocol* or standard* or procedure* or index* or examinat* or interview* or evaluat* or assess* or measur* or screen* or framework* or checklist*).ti. </w:t>
            </w:r>
          </w:p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3     1 and 2 </w:t>
            </w:r>
          </w:p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4     limit 3 to (yr="2010 -Current" and (danish or english or norwegian or swedish)) </w:t>
            </w:r>
          </w:p>
          <w:p w:rsidR="005A556B" w:rsidRPr="00DA7FFE" w:rsidRDefault="005A556B" w:rsidP="00CD080E">
            <w:pPr>
              <w:rPr>
                <w:rFonts w:asciiTheme="minorHAnsi" w:eastAsia="Arial Unicode MS" w:hAnsiTheme="minorHAnsi" w:cstheme="minorHAnsi"/>
              </w:rPr>
            </w:pPr>
          </w:p>
          <w:p w:rsidR="00DA7FFE" w:rsidRPr="00DA7FFE" w:rsidRDefault="00DA7FFE" w:rsidP="005A556B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Tilleggs søk:</w:t>
            </w:r>
          </w:p>
          <w:p w:rsidR="005A556B" w:rsidRPr="00DA7FFE" w:rsidRDefault="005A556B" w:rsidP="005A556B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1 (hospital social work* or medical social work*).ti.</w:t>
            </w:r>
            <w:r w:rsidRPr="00DA7FFE">
              <w:rPr>
                <w:rFonts w:asciiTheme="minorHAnsi" w:hAnsiTheme="minorHAnsi" w:cstheme="minorHAnsi"/>
              </w:rPr>
              <w:tab/>
            </w:r>
          </w:p>
          <w:p w:rsidR="005A556B" w:rsidRPr="00DA7FFE" w:rsidRDefault="005A556B" w:rsidP="00CD080E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2 limit 22 to (yr="2010 -Current" and (danish or english or norwegian or swedish)</w:t>
            </w:r>
            <w:r w:rsidRPr="00DA7FFE">
              <w:rPr>
                <w:rFonts w:asciiTheme="minorHAnsi" w:hAnsiTheme="minorHAnsi" w:cstheme="minorHAnsi"/>
              </w:rPr>
              <w:br/>
            </w:r>
          </w:p>
        </w:tc>
      </w:tr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9C2079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440, 50</w:t>
            </w:r>
          </w:p>
        </w:tc>
      </w:tr>
      <w:tr w:rsidR="00942E63" w:rsidRPr="00DB0DD6" w:rsidTr="00336F94">
        <w:tc>
          <w:tcPr>
            <w:tcW w:w="2093" w:type="dxa"/>
            <w:shd w:val="clear" w:color="auto" w:fill="auto"/>
          </w:tcPr>
          <w:p w:rsidR="00942E63" w:rsidRPr="00DA7FFE" w:rsidRDefault="00942E63" w:rsidP="00942E63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942E63" w:rsidRPr="00DA7FFE" w:rsidRDefault="009C2079" w:rsidP="00942E63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Se EndNote bibliotek for</w:t>
            </w:r>
            <w:r w:rsidR="00942E63" w:rsidRPr="00DA7FFE">
              <w:rPr>
                <w:rFonts w:asciiTheme="minorHAnsi" w:hAnsiTheme="minorHAnsi" w:cstheme="minorHAnsi"/>
                <w:color w:val="000000"/>
                <w:lang w:val="nb-NO"/>
              </w:rPr>
              <w:t xml:space="preserve"> utvalgte referanser fra WOS og MEDLINE</w:t>
            </w:r>
          </w:p>
        </w:tc>
      </w:tr>
    </w:tbl>
    <w:p w:rsidR="00CD080E" w:rsidRPr="00DA7FFE" w:rsidRDefault="00CD080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B6424" w:rsidRPr="00DA7FFE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EB6424" w:rsidRPr="00DA7FFE" w:rsidRDefault="001E3E8C" w:rsidP="00B44AB8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62" w:history="1">
              <w:r w:rsidR="00E636E8" w:rsidRPr="00DA7FFE">
                <w:rPr>
                  <w:rStyle w:val="Hyperkobling"/>
                  <w:rFonts w:asciiTheme="minorHAnsi" w:hAnsiTheme="minorHAnsi" w:cstheme="minorHAnsi"/>
                </w:rPr>
                <w:t>Svemed+</w:t>
              </w:r>
            </w:hyperlink>
          </w:p>
        </w:tc>
      </w:tr>
      <w:tr w:rsidR="00165E42" w:rsidRPr="00DA7FFE" w:rsidTr="0002516A">
        <w:tc>
          <w:tcPr>
            <w:tcW w:w="2093" w:type="dxa"/>
            <w:shd w:val="clear" w:color="auto" w:fill="auto"/>
          </w:tcPr>
          <w:p w:rsidR="00165E42" w:rsidRPr="00DA7FFE" w:rsidRDefault="00165E42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DA7FFE" w:rsidRDefault="00430F2E" w:rsidP="00B44AB8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04.05.2022</w:t>
            </w:r>
          </w:p>
        </w:tc>
      </w:tr>
      <w:tr w:rsidR="00EB6424" w:rsidRPr="00DA7FFE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FD07C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 w:eastAsia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1 exp:"Social Workers"    </w:t>
            </w:r>
          </w:p>
          <w:p w:rsidR="00FD07C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2 exp:"Social Work"       </w:t>
            </w:r>
          </w:p>
          <w:p w:rsidR="00FD07C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3 exp:"Social Work Department, Hospital"  </w:t>
            </w:r>
          </w:p>
          <w:p w:rsidR="00EB642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 4    #2 OR #3 OR #4 </w:t>
            </w:r>
            <w:r w:rsidRPr="00DA7FFE">
              <w:rPr>
                <w:rFonts w:asciiTheme="minorHAnsi" w:hAnsiTheme="minorHAnsi" w:cstheme="minorHAnsi"/>
                <w:szCs w:val="22"/>
              </w:rPr>
              <w:t xml:space="preserve">year:[2014 TO 2019]  </w:t>
            </w:r>
          </w:p>
        </w:tc>
      </w:tr>
      <w:tr w:rsidR="00EB6424" w:rsidRPr="00DA7FFE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EB6424" w:rsidRPr="00DA7FFE" w:rsidRDefault="00FD07C4" w:rsidP="00B44AB8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 xml:space="preserve">78 </w:t>
            </w:r>
          </w:p>
        </w:tc>
      </w:tr>
      <w:tr w:rsidR="00EB6424" w:rsidRPr="00DB0DD6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EB6424" w:rsidRPr="00DA7FFE" w:rsidRDefault="00CB237D" w:rsidP="00FD07C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 xml:space="preserve">7 usikkert om </w:t>
            </w:r>
            <w:r w:rsidR="00FD07C4" w:rsidRPr="00DA7FFE">
              <w:rPr>
                <w:rFonts w:asciiTheme="minorHAnsi" w:hAnsiTheme="minorHAnsi" w:cstheme="minorHAnsi"/>
                <w:lang w:val="nb-NO"/>
              </w:rPr>
              <w:t>relevante treff. Flere handlet om sosialt arbeide i forbindelse psykiatri og rusmisbruk</w:t>
            </w:r>
            <w:r w:rsidR="00430F2E">
              <w:rPr>
                <w:rFonts w:asciiTheme="minorHAnsi" w:hAnsiTheme="minorHAnsi" w:cstheme="minorHAnsi"/>
                <w:lang w:val="nb-NO"/>
              </w:rPr>
              <w:br/>
              <w:t>Databasen er ikke oppdatert etter 2019</w:t>
            </w:r>
          </w:p>
        </w:tc>
      </w:tr>
    </w:tbl>
    <w:p w:rsidR="00EB6424" w:rsidRPr="00DA7FFE" w:rsidRDefault="00EB6424" w:rsidP="00EB6424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1E3E8C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63" w:history="1">
              <w:r w:rsidR="00546441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 xml:space="preserve"> </w:t>
              </w:r>
              <w:r w:rsidR="007B736D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Idunn</w:t>
              </w:r>
            </w:hyperlink>
            <w:r w:rsidR="007B736D" w:rsidRPr="00DA7FFE">
              <w:rPr>
                <w:rFonts w:asciiTheme="minorHAnsi" w:hAnsiTheme="minorHAnsi" w:cstheme="minorHAnsi"/>
                <w:lang w:val="nb-NO"/>
              </w:rPr>
              <w:t xml:space="preserve"> (Universitetsforlaget)</w:t>
            </w:r>
            <w:r w:rsidR="007B736D" w:rsidRPr="00DA7FFE">
              <w:rPr>
                <w:rFonts w:asciiTheme="minorHAnsi" w:hAnsiTheme="minorHAnsi" w:cstheme="minorHAnsi"/>
                <w:lang w:val="nb-NO"/>
              </w:rPr>
              <w:br/>
            </w:r>
            <w:hyperlink r:id="rId64" w:history="1">
              <w:r w:rsidR="007B736D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Om - Idunn</w:t>
              </w:r>
            </w:hyperlink>
          </w:p>
        </w:tc>
      </w:tr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430F2E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04.05.2022</w:t>
            </w:r>
          </w:p>
        </w:tc>
      </w:tr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430F2E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Psykososial kartlegging (2010-2022)</w:t>
            </w:r>
          </w:p>
        </w:tc>
      </w:tr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430F2E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87</w:t>
            </w:r>
          </w:p>
        </w:tc>
      </w:tr>
      <w:tr w:rsidR="00546441" w:rsidRPr="00DB0DD6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2A1DD5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4</w:t>
            </w:r>
            <w:r w:rsidR="007B736D" w:rsidRPr="00DA7FFE">
              <w:rPr>
                <w:rFonts w:asciiTheme="minorHAnsi" w:hAnsiTheme="minorHAnsi" w:cstheme="minorHAnsi"/>
                <w:lang w:val="nb-NO"/>
              </w:rPr>
              <w:t xml:space="preserve"> mulig relevante. Mange artikler omhandler psykisk helsevern</w:t>
            </w:r>
          </w:p>
        </w:tc>
      </w:tr>
    </w:tbl>
    <w:p w:rsidR="00E84B04" w:rsidRPr="00DA7FFE" w:rsidRDefault="00E84B04" w:rsidP="00657703">
      <w:pPr>
        <w:rPr>
          <w:rFonts w:asciiTheme="minorHAnsi" w:eastAsia="Times New Roman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1017A" w:rsidRPr="00DA7FFE" w:rsidTr="00336F94">
        <w:tc>
          <w:tcPr>
            <w:tcW w:w="2093" w:type="dxa"/>
            <w:shd w:val="clear" w:color="auto" w:fill="auto"/>
          </w:tcPr>
          <w:p w:rsidR="0001017A" w:rsidRPr="00DA7FFE" w:rsidRDefault="0001017A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01017A" w:rsidRPr="00DA7FFE" w:rsidRDefault="001E3E8C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hyperlink r:id="rId65" w:history="1">
              <w:r w:rsidR="0001017A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Google scholar</w:t>
              </w:r>
            </w:hyperlink>
          </w:p>
        </w:tc>
      </w:tr>
      <w:tr w:rsidR="0001017A" w:rsidRPr="00DA7FFE" w:rsidTr="00336F94">
        <w:tc>
          <w:tcPr>
            <w:tcW w:w="2093" w:type="dxa"/>
            <w:shd w:val="clear" w:color="auto" w:fill="auto"/>
          </w:tcPr>
          <w:p w:rsidR="0001017A" w:rsidRPr="00DA7FFE" w:rsidRDefault="0001017A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01017A" w:rsidRPr="00DA7FFE" w:rsidRDefault="002A1DD5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04.05.2022</w:t>
            </w:r>
          </w:p>
        </w:tc>
      </w:tr>
      <w:tr w:rsidR="0001017A" w:rsidRPr="00DA7FFE" w:rsidTr="00336F94">
        <w:tc>
          <w:tcPr>
            <w:tcW w:w="2093" w:type="dxa"/>
            <w:shd w:val="clear" w:color="auto" w:fill="auto"/>
          </w:tcPr>
          <w:p w:rsidR="0001017A" w:rsidRPr="00DA7FFE" w:rsidRDefault="0001017A" w:rsidP="0001017A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01017A" w:rsidRPr="00DA7FFE" w:rsidRDefault="000201C4" w:rsidP="0001017A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Søk 1: </w:t>
            </w:r>
            <w:r w:rsidR="0001017A" w:rsidRPr="00DA7FFE">
              <w:rPr>
                <w:rFonts w:asciiTheme="minorHAnsi" w:hAnsiTheme="minorHAnsi" w:cstheme="minorHAnsi"/>
              </w:rPr>
              <w:t>"social domains" AND social work* AND hospital* AND "psycho social assessment"</w:t>
            </w:r>
            <w:r w:rsidR="000D64F2">
              <w:rPr>
                <w:rFonts w:asciiTheme="minorHAnsi" w:hAnsiTheme="minorHAnsi" w:cstheme="minorHAnsi"/>
              </w:rPr>
              <w:t xml:space="preserve"> (2010-2022)</w:t>
            </w:r>
            <w:r w:rsidR="001E4450">
              <w:rPr>
                <w:rFonts w:asciiTheme="minorHAnsi" w:hAnsiTheme="minorHAnsi" w:cstheme="minorHAnsi"/>
              </w:rPr>
              <w:t xml:space="preserve">  2 treff</w:t>
            </w:r>
            <w:r w:rsidR="000D64F2">
              <w:rPr>
                <w:rFonts w:asciiTheme="minorHAnsi" w:hAnsiTheme="minorHAnsi" w:cstheme="minorHAnsi"/>
              </w:rPr>
              <w:br/>
            </w:r>
          </w:p>
          <w:p w:rsidR="000201C4" w:rsidRPr="00DA7FFE" w:rsidRDefault="000201C4" w:rsidP="0001017A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Søk 2: </w:t>
            </w:r>
            <w:r w:rsidR="000D64F2" w:rsidRPr="000D64F2">
              <w:rPr>
                <w:rFonts w:asciiTheme="minorHAnsi" w:hAnsiTheme="minorHAnsi" w:cstheme="minorHAnsi"/>
              </w:rPr>
              <w:t>("social work" OR "social worker" OR "social workers") AND "psycho-social assessment" AND hospital</w:t>
            </w:r>
            <w:r w:rsidR="001E4450">
              <w:rPr>
                <w:rFonts w:asciiTheme="minorHAnsi" w:hAnsiTheme="minorHAnsi" w:cstheme="minorHAnsi"/>
              </w:rPr>
              <w:t xml:space="preserve"> (2010-2022)   25 treff</w:t>
            </w:r>
          </w:p>
          <w:p w:rsidR="0001017A" w:rsidRPr="00DA7FFE" w:rsidRDefault="0001017A" w:rsidP="000101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216B69" w:rsidRPr="00DA7FFE" w:rsidRDefault="00216B69" w:rsidP="00657703">
      <w:pPr>
        <w:rPr>
          <w:rFonts w:asciiTheme="minorHAnsi" w:eastAsia="Times New Roman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591197" w:rsidRPr="00DA7FFE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1E3E8C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hyperlink r:id="rId66" w:history="1">
              <w:r w:rsidR="00591197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ORIA</w:t>
              </w:r>
            </w:hyperlink>
          </w:p>
        </w:tc>
      </w:tr>
      <w:tr w:rsidR="00591197" w:rsidRPr="00DA7FFE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091A60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04.05.2022</w:t>
            </w:r>
          </w:p>
        </w:tc>
      </w:tr>
      <w:tr w:rsidR="00591197" w:rsidRPr="00DA7FFE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591197" w:rsidP="00336F94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Tittel frase: social work* </w:t>
            </w:r>
            <w:r w:rsidRPr="00971C9F">
              <w:rPr>
                <w:rFonts w:asciiTheme="minorHAnsi" w:hAnsiTheme="minorHAnsi" w:cstheme="minorHAnsi"/>
                <w:i/>
              </w:rPr>
              <w:t>OG</w:t>
            </w:r>
            <w:r w:rsidRPr="00DA7FFE">
              <w:rPr>
                <w:rFonts w:asciiTheme="minorHAnsi" w:hAnsiTheme="minorHAnsi" w:cstheme="minorHAnsi"/>
              </w:rPr>
              <w:t xml:space="preserve"> tittel inneholder: clinical OR medical OR hospital OR hospice</w:t>
            </w:r>
            <w:r w:rsidR="00971C9F">
              <w:rPr>
                <w:rFonts w:asciiTheme="minorHAnsi" w:hAnsiTheme="minorHAnsi" w:cstheme="minorHAnsi"/>
              </w:rPr>
              <w:t xml:space="preserve"> </w:t>
            </w:r>
            <w:r w:rsidR="00971C9F" w:rsidRPr="00971C9F">
              <w:rPr>
                <w:rFonts w:asciiTheme="minorHAnsi" w:hAnsiTheme="minorHAnsi" w:cstheme="minorHAnsi"/>
                <w:i/>
              </w:rPr>
              <w:t>OG</w:t>
            </w:r>
            <w:r w:rsidR="00971C9F">
              <w:rPr>
                <w:rFonts w:asciiTheme="minorHAnsi" w:hAnsiTheme="minorHAnsi" w:cstheme="minorHAnsi"/>
              </w:rPr>
              <w:t xml:space="preserve"> Alle felt inneholder: </w:t>
            </w:r>
            <w:r w:rsidR="00971C9F" w:rsidRPr="00971C9F">
              <w:rPr>
                <w:rFonts w:asciiTheme="minorHAnsi" w:hAnsiTheme="minorHAnsi" w:cstheme="minorHAnsi"/>
              </w:rPr>
              <w:t>tool* OR instrument* OR scale* OR score* OR scoring OR survey* OR questionnaire* OR protocol* OR standard* OR procedure* OR index* OR examinat* OR interview* OR evaluat* OR assess* OR measur* OR screen* OR framework* OR checklist*</w:t>
            </w:r>
          </w:p>
          <w:p w:rsidR="00591197" w:rsidRPr="00DA7FFE" w:rsidRDefault="00591197" w:rsidP="00336F94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197" w:rsidRPr="00DB0DD6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971C9F" w:rsidP="00336F9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27 treff derav </w:t>
            </w:r>
            <w:r w:rsidR="00591197" w:rsidRPr="00DA7FFE">
              <w:rPr>
                <w:rFonts w:asciiTheme="minorHAnsi" w:hAnsiTheme="minorHAnsi" w:cstheme="minorHAnsi"/>
                <w:lang w:val="nb-NO"/>
              </w:rPr>
              <w:t xml:space="preserve">1 relevant treff på </w:t>
            </w:r>
            <w:r w:rsidR="007267AF" w:rsidRPr="00DA7FFE">
              <w:rPr>
                <w:rFonts w:asciiTheme="minorHAnsi" w:hAnsiTheme="minorHAnsi" w:cstheme="minorHAnsi"/>
                <w:lang w:val="nb-NO"/>
              </w:rPr>
              <w:t xml:space="preserve">kapittel i </w:t>
            </w:r>
            <w:r w:rsidR="00591197" w:rsidRPr="00DA7FFE">
              <w:rPr>
                <w:rFonts w:asciiTheme="minorHAnsi" w:hAnsiTheme="minorHAnsi" w:cstheme="minorHAnsi"/>
                <w:lang w:val="nb-NO"/>
              </w:rPr>
              <w:t>bok</w:t>
            </w:r>
          </w:p>
        </w:tc>
      </w:tr>
    </w:tbl>
    <w:p w:rsidR="00591197" w:rsidRDefault="00591197" w:rsidP="00657703">
      <w:pPr>
        <w:rPr>
          <w:rFonts w:eastAsia="Times New Roman"/>
          <w:sz w:val="20"/>
          <w:szCs w:val="20"/>
          <w:lang w:val="nb-NO"/>
        </w:rPr>
      </w:pPr>
    </w:p>
    <w:sectPr w:rsidR="00591197" w:rsidSect="003B2D0B">
      <w:headerReference w:type="default" r:id="rId67"/>
      <w:footerReference w:type="default" r:id="rId6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7D" w:rsidRDefault="00A05B7D" w:rsidP="00885EE3">
      <w:r>
        <w:separator/>
      </w:r>
    </w:p>
  </w:endnote>
  <w:endnote w:type="continuationSeparator" w:id="0">
    <w:p w:rsidR="00A05B7D" w:rsidRDefault="00A05B7D" w:rsidP="0088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7D" w:rsidRDefault="00A05B7D" w:rsidP="002F6B21">
    <w:pPr>
      <w:pStyle w:val="Bunntekst"/>
      <w:jc w:val="center"/>
    </w:pPr>
    <w:r w:rsidRPr="002F6B21">
      <w:rPr>
        <w:sz w:val="16"/>
        <w:szCs w:val="16"/>
      </w:rPr>
      <w:fldChar w:fldCharType="begin"/>
    </w:r>
    <w:r w:rsidRPr="002F6B21">
      <w:rPr>
        <w:sz w:val="16"/>
        <w:szCs w:val="16"/>
      </w:rPr>
      <w:instrText xml:space="preserve"> PAGE   \* MERGEFORMAT </w:instrText>
    </w:r>
    <w:r w:rsidRPr="002F6B21">
      <w:rPr>
        <w:sz w:val="16"/>
        <w:szCs w:val="16"/>
      </w:rPr>
      <w:fldChar w:fldCharType="separate"/>
    </w:r>
    <w:r w:rsidR="001E3E8C">
      <w:rPr>
        <w:noProof/>
        <w:sz w:val="16"/>
        <w:szCs w:val="16"/>
      </w:rPr>
      <w:t>1</w:t>
    </w:r>
    <w:r w:rsidRPr="002F6B2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7D" w:rsidRDefault="00A05B7D" w:rsidP="00885EE3">
      <w:r>
        <w:separator/>
      </w:r>
    </w:p>
  </w:footnote>
  <w:footnote w:type="continuationSeparator" w:id="0">
    <w:p w:rsidR="00A05B7D" w:rsidRDefault="00A05B7D" w:rsidP="0088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Look w:val="04A0" w:firstRow="1" w:lastRow="0" w:firstColumn="1" w:lastColumn="0" w:noHBand="0" w:noVBand="1"/>
    </w:tblPr>
    <w:tblGrid>
      <w:gridCol w:w="817"/>
      <w:gridCol w:w="9214"/>
    </w:tblGrid>
    <w:tr w:rsidR="00A05B7D" w:rsidRPr="00DB0DD6" w:rsidTr="00E4773E">
      <w:tc>
        <w:tcPr>
          <w:tcW w:w="817" w:type="dxa"/>
          <w:shd w:val="clear" w:color="auto" w:fill="auto"/>
        </w:tcPr>
        <w:p w:rsidR="00A05B7D" w:rsidRDefault="00A05B7D">
          <w:pPr>
            <w:pStyle w:val="Topptekst"/>
          </w:pPr>
        </w:p>
      </w:tc>
      <w:tc>
        <w:tcPr>
          <w:tcW w:w="9214" w:type="dxa"/>
          <w:shd w:val="clear" w:color="auto" w:fill="auto"/>
          <w:vAlign w:val="bottom"/>
        </w:tcPr>
        <w:p w:rsidR="00A05B7D" w:rsidRPr="00E4773E" w:rsidRDefault="00A05B7D" w:rsidP="00E4773E">
          <w:pPr>
            <w:pStyle w:val="Topptekst"/>
            <w:rPr>
              <w:b/>
              <w:color w:val="61505A"/>
              <w:sz w:val="40"/>
              <w:szCs w:val="40"/>
              <w:lang w:val="nb-NO"/>
            </w:rPr>
          </w:pPr>
          <w:r w:rsidRPr="00C0307D">
            <w:rPr>
              <w:b/>
              <w:color w:val="61505A"/>
              <w:sz w:val="40"/>
              <w:szCs w:val="40"/>
              <w:lang w:val="nb-NO"/>
            </w:rPr>
            <w:t>Doku</w:t>
          </w:r>
          <w:r w:rsidRPr="00E4773E">
            <w:rPr>
              <w:b/>
              <w:color w:val="61505A"/>
              <w:sz w:val="40"/>
              <w:szCs w:val="40"/>
              <w:lang w:val="nb-NO"/>
            </w:rPr>
            <w:t xml:space="preserve">mentasjon av litteratursøk for fagprosedyrer </w:t>
          </w:r>
        </w:p>
      </w:tc>
    </w:tr>
  </w:tbl>
  <w:p w:rsidR="00A05B7D" w:rsidRPr="00E4773E" w:rsidRDefault="00A05B7D" w:rsidP="00324BA9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E1932"/>
    <w:multiLevelType w:val="hybridMultilevel"/>
    <w:tmpl w:val="90989666"/>
    <w:lvl w:ilvl="0" w:tplc="2B8C0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nb-NO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revisionView w:inkAnnotations="0"/>
  <w:defaultTabStop w:val="720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9F"/>
    <w:rsid w:val="000039B6"/>
    <w:rsid w:val="0001017A"/>
    <w:rsid w:val="000201C4"/>
    <w:rsid w:val="00021CCC"/>
    <w:rsid w:val="0002516A"/>
    <w:rsid w:val="00027C77"/>
    <w:rsid w:val="000368A9"/>
    <w:rsid w:val="00037091"/>
    <w:rsid w:val="00052276"/>
    <w:rsid w:val="0005733D"/>
    <w:rsid w:val="000621CD"/>
    <w:rsid w:val="00080D97"/>
    <w:rsid w:val="00082E22"/>
    <w:rsid w:val="000854C7"/>
    <w:rsid w:val="0008709E"/>
    <w:rsid w:val="000906B8"/>
    <w:rsid w:val="00091A60"/>
    <w:rsid w:val="000A007A"/>
    <w:rsid w:val="000C3740"/>
    <w:rsid w:val="000D3A32"/>
    <w:rsid w:val="000D4F93"/>
    <w:rsid w:val="000D64C8"/>
    <w:rsid w:val="000D64F2"/>
    <w:rsid w:val="00116DBA"/>
    <w:rsid w:val="00122519"/>
    <w:rsid w:val="00141008"/>
    <w:rsid w:val="0016038F"/>
    <w:rsid w:val="00163C01"/>
    <w:rsid w:val="00165E42"/>
    <w:rsid w:val="00184309"/>
    <w:rsid w:val="001B27A5"/>
    <w:rsid w:val="001B345B"/>
    <w:rsid w:val="001B4659"/>
    <w:rsid w:val="001C4C25"/>
    <w:rsid w:val="001D1241"/>
    <w:rsid w:val="001D6887"/>
    <w:rsid w:val="001E3E8C"/>
    <w:rsid w:val="001E4450"/>
    <w:rsid w:val="001F60E8"/>
    <w:rsid w:val="00201550"/>
    <w:rsid w:val="00216B69"/>
    <w:rsid w:val="002303A1"/>
    <w:rsid w:val="002345BB"/>
    <w:rsid w:val="002351BD"/>
    <w:rsid w:val="002769BC"/>
    <w:rsid w:val="002857E3"/>
    <w:rsid w:val="00294B34"/>
    <w:rsid w:val="002A1AB5"/>
    <w:rsid w:val="002A1DD5"/>
    <w:rsid w:val="002A2DC0"/>
    <w:rsid w:val="002A4841"/>
    <w:rsid w:val="002A6F93"/>
    <w:rsid w:val="002F33CB"/>
    <w:rsid w:val="002F4BD5"/>
    <w:rsid w:val="002F6B21"/>
    <w:rsid w:val="00302830"/>
    <w:rsid w:val="00302A52"/>
    <w:rsid w:val="00306B07"/>
    <w:rsid w:val="00310B53"/>
    <w:rsid w:val="00314E7F"/>
    <w:rsid w:val="00317D16"/>
    <w:rsid w:val="003229F3"/>
    <w:rsid w:val="003243E9"/>
    <w:rsid w:val="00324BA9"/>
    <w:rsid w:val="00330475"/>
    <w:rsid w:val="00333DF4"/>
    <w:rsid w:val="00335FF9"/>
    <w:rsid w:val="00336F94"/>
    <w:rsid w:val="00353AF3"/>
    <w:rsid w:val="00374388"/>
    <w:rsid w:val="0037717B"/>
    <w:rsid w:val="00391B56"/>
    <w:rsid w:val="003938B6"/>
    <w:rsid w:val="003B2D0B"/>
    <w:rsid w:val="003B2FF3"/>
    <w:rsid w:val="003C6DB6"/>
    <w:rsid w:val="003D6553"/>
    <w:rsid w:val="003E217E"/>
    <w:rsid w:val="004110CC"/>
    <w:rsid w:val="00413672"/>
    <w:rsid w:val="00422129"/>
    <w:rsid w:val="00424E46"/>
    <w:rsid w:val="00430F2E"/>
    <w:rsid w:val="00433285"/>
    <w:rsid w:val="00441311"/>
    <w:rsid w:val="00442539"/>
    <w:rsid w:val="00444487"/>
    <w:rsid w:val="00465773"/>
    <w:rsid w:val="00484743"/>
    <w:rsid w:val="004A08EF"/>
    <w:rsid w:val="004B1106"/>
    <w:rsid w:val="004B2ACD"/>
    <w:rsid w:val="004C3253"/>
    <w:rsid w:val="004E5407"/>
    <w:rsid w:val="004F014D"/>
    <w:rsid w:val="0052338E"/>
    <w:rsid w:val="00531F66"/>
    <w:rsid w:val="00531FB0"/>
    <w:rsid w:val="00541DCB"/>
    <w:rsid w:val="00541E11"/>
    <w:rsid w:val="00546441"/>
    <w:rsid w:val="0056354A"/>
    <w:rsid w:val="00567824"/>
    <w:rsid w:val="005767FD"/>
    <w:rsid w:val="005906CD"/>
    <w:rsid w:val="00591197"/>
    <w:rsid w:val="005A556B"/>
    <w:rsid w:val="005B34DD"/>
    <w:rsid w:val="005C596D"/>
    <w:rsid w:val="005D0FFF"/>
    <w:rsid w:val="005E29E1"/>
    <w:rsid w:val="0060193B"/>
    <w:rsid w:val="00614835"/>
    <w:rsid w:val="0063633C"/>
    <w:rsid w:val="0063780F"/>
    <w:rsid w:val="00644DB9"/>
    <w:rsid w:val="0064679F"/>
    <w:rsid w:val="00657703"/>
    <w:rsid w:val="006617A3"/>
    <w:rsid w:val="00661932"/>
    <w:rsid w:val="00690657"/>
    <w:rsid w:val="00692DFF"/>
    <w:rsid w:val="006975FC"/>
    <w:rsid w:val="006B3A58"/>
    <w:rsid w:val="006C43D3"/>
    <w:rsid w:val="006D12E5"/>
    <w:rsid w:val="006D4BED"/>
    <w:rsid w:val="006D7DEC"/>
    <w:rsid w:val="006E2355"/>
    <w:rsid w:val="006E5224"/>
    <w:rsid w:val="006F5F36"/>
    <w:rsid w:val="006F6A6D"/>
    <w:rsid w:val="00710371"/>
    <w:rsid w:val="007267AF"/>
    <w:rsid w:val="00731763"/>
    <w:rsid w:val="00751265"/>
    <w:rsid w:val="0075289E"/>
    <w:rsid w:val="00773FA7"/>
    <w:rsid w:val="0077729A"/>
    <w:rsid w:val="00787694"/>
    <w:rsid w:val="007A2EF9"/>
    <w:rsid w:val="007A63E4"/>
    <w:rsid w:val="007B736D"/>
    <w:rsid w:val="007C6245"/>
    <w:rsid w:val="007C6ECD"/>
    <w:rsid w:val="007D4AE5"/>
    <w:rsid w:val="007D7419"/>
    <w:rsid w:val="00811885"/>
    <w:rsid w:val="00822C90"/>
    <w:rsid w:val="008238C5"/>
    <w:rsid w:val="008417BF"/>
    <w:rsid w:val="00845702"/>
    <w:rsid w:val="00853A92"/>
    <w:rsid w:val="008739FD"/>
    <w:rsid w:val="00874F23"/>
    <w:rsid w:val="0088253F"/>
    <w:rsid w:val="00884845"/>
    <w:rsid w:val="00885EE3"/>
    <w:rsid w:val="008A0347"/>
    <w:rsid w:val="008B242D"/>
    <w:rsid w:val="008C5D39"/>
    <w:rsid w:val="008D07E5"/>
    <w:rsid w:val="009057AA"/>
    <w:rsid w:val="009128D9"/>
    <w:rsid w:val="009212BC"/>
    <w:rsid w:val="00942E63"/>
    <w:rsid w:val="0094331F"/>
    <w:rsid w:val="00943891"/>
    <w:rsid w:val="009512AB"/>
    <w:rsid w:val="00951498"/>
    <w:rsid w:val="0095193F"/>
    <w:rsid w:val="0095564D"/>
    <w:rsid w:val="00971C9F"/>
    <w:rsid w:val="0099122D"/>
    <w:rsid w:val="00994E74"/>
    <w:rsid w:val="009C04A1"/>
    <w:rsid w:val="009C2079"/>
    <w:rsid w:val="009C2EBC"/>
    <w:rsid w:val="009C52B0"/>
    <w:rsid w:val="009D46AE"/>
    <w:rsid w:val="009D4C4D"/>
    <w:rsid w:val="009D64D1"/>
    <w:rsid w:val="009D700A"/>
    <w:rsid w:val="009F4881"/>
    <w:rsid w:val="00A05B7D"/>
    <w:rsid w:val="00A15E01"/>
    <w:rsid w:val="00A24037"/>
    <w:rsid w:val="00A30218"/>
    <w:rsid w:val="00A36237"/>
    <w:rsid w:val="00A40708"/>
    <w:rsid w:val="00A43F6D"/>
    <w:rsid w:val="00A5122B"/>
    <w:rsid w:val="00A54FDE"/>
    <w:rsid w:val="00A7292E"/>
    <w:rsid w:val="00A814E0"/>
    <w:rsid w:val="00A93C2E"/>
    <w:rsid w:val="00A97ADC"/>
    <w:rsid w:val="00AA513D"/>
    <w:rsid w:val="00AB3A6A"/>
    <w:rsid w:val="00AD5C1E"/>
    <w:rsid w:val="00AD7D4B"/>
    <w:rsid w:val="00AF5BC9"/>
    <w:rsid w:val="00B00CB4"/>
    <w:rsid w:val="00B11712"/>
    <w:rsid w:val="00B30F93"/>
    <w:rsid w:val="00B3311E"/>
    <w:rsid w:val="00B3340E"/>
    <w:rsid w:val="00B40241"/>
    <w:rsid w:val="00B426ED"/>
    <w:rsid w:val="00B44AB8"/>
    <w:rsid w:val="00B46BA8"/>
    <w:rsid w:val="00B52170"/>
    <w:rsid w:val="00B53E35"/>
    <w:rsid w:val="00B559BD"/>
    <w:rsid w:val="00B67973"/>
    <w:rsid w:val="00B73DCD"/>
    <w:rsid w:val="00B761F7"/>
    <w:rsid w:val="00B86492"/>
    <w:rsid w:val="00BB1DBF"/>
    <w:rsid w:val="00BB4D78"/>
    <w:rsid w:val="00BC588E"/>
    <w:rsid w:val="00BD43F1"/>
    <w:rsid w:val="00BF4295"/>
    <w:rsid w:val="00C024E8"/>
    <w:rsid w:val="00C0307D"/>
    <w:rsid w:val="00C13E74"/>
    <w:rsid w:val="00C40C1C"/>
    <w:rsid w:val="00C71E08"/>
    <w:rsid w:val="00C76112"/>
    <w:rsid w:val="00C9754C"/>
    <w:rsid w:val="00CA3D88"/>
    <w:rsid w:val="00CA40A1"/>
    <w:rsid w:val="00CB237D"/>
    <w:rsid w:val="00CC5981"/>
    <w:rsid w:val="00CD080E"/>
    <w:rsid w:val="00CE4D5A"/>
    <w:rsid w:val="00CE62BA"/>
    <w:rsid w:val="00CF3B9E"/>
    <w:rsid w:val="00CF4CCB"/>
    <w:rsid w:val="00CF6CFC"/>
    <w:rsid w:val="00D0396F"/>
    <w:rsid w:val="00D229A6"/>
    <w:rsid w:val="00D2383A"/>
    <w:rsid w:val="00D27210"/>
    <w:rsid w:val="00D305C3"/>
    <w:rsid w:val="00D558C1"/>
    <w:rsid w:val="00D661FB"/>
    <w:rsid w:val="00D7350A"/>
    <w:rsid w:val="00D760F2"/>
    <w:rsid w:val="00D93A04"/>
    <w:rsid w:val="00DA7FFE"/>
    <w:rsid w:val="00DB0DD6"/>
    <w:rsid w:val="00DB1BE7"/>
    <w:rsid w:val="00DB74B7"/>
    <w:rsid w:val="00DF1174"/>
    <w:rsid w:val="00DF3EFF"/>
    <w:rsid w:val="00DF70EB"/>
    <w:rsid w:val="00E016EE"/>
    <w:rsid w:val="00E029D1"/>
    <w:rsid w:val="00E07411"/>
    <w:rsid w:val="00E20783"/>
    <w:rsid w:val="00E404B3"/>
    <w:rsid w:val="00E4773E"/>
    <w:rsid w:val="00E57002"/>
    <w:rsid w:val="00E636E8"/>
    <w:rsid w:val="00E84B04"/>
    <w:rsid w:val="00E87BB5"/>
    <w:rsid w:val="00E97BF1"/>
    <w:rsid w:val="00EB6424"/>
    <w:rsid w:val="00EC0B6E"/>
    <w:rsid w:val="00EC3226"/>
    <w:rsid w:val="00EC4E9C"/>
    <w:rsid w:val="00EC50DC"/>
    <w:rsid w:val="00ED05FB"/>
    <w:rsid w:val="00EF552A"/>
    <w:rsid w:val="00F14AED"/>
    <w:rsid w:val="00F306E1"/>
    <w:rsid w:val="00F37E6C"/>
    <w:rsid w:val="00F43E02"/>
    <w:rsid w:val="00F70200"/>
    <w:rsid w:val="00FA18FC"/>
    <w:rsid w:val="00FD07C4"/>
    <w:rsid w:val="00FE45D4"/>
    <w:rsid w:val="00FF1BB4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BE7CE7A4-E5BB-4B1B-8905-191FF454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465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6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885EE3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885EE3"/>
    <w:rPr>
      <w:sz w:val="22"/>
      <w:szCs w:val="22"/>
    </w:rPr>
  </w:style>
  <w:style w:type="table" w:styleId="Tabellrutenett">
    <w:name w:val="Table Grid"/>
    <w:basedOn w:val="Vanligtabell"/>
    <w:uiPriority w:val="39"/>
    <w:rsid w:val="0060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qFormat/>
    <w:rsid w:val="00A93C2E"/>
    <w:rPr>
      <w:color w:val="009ECE"/>
      <w:u w:val="single"/>
    </w:rPr>
  </w:style>
  <w:style w:type="character" w:customStyle="1" w:styleId="Overskrift1Tegn">
    <w:name w:val="Overskrift 1 Tegn"/>
    <w:link w:val="Overskrift1"/>
    <w:uiPriority w:val="9"/>
    <w:rsid w:val="001B46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24BA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ulgthyperkobling">
    <w:name w:val="FollowedHyperlink"/>
    <w:uiPriority w:val="99"/>
    <w:semiHidden/>
    <w:unhideWhenUsed/>
    <w:rsid w:val="002F6B21"/>
    <w:rPr>
      <w:color w:val="954F72"/>
      <w:u w:val="single"/>
    </w:rPr>
  </w:style>
  <w:style w:type="character" w:styleId="Sterk">
    <w:name w:val="Strong"/>
    <w:uiPriority w:val="22"/>
    <w:qFormat/>
    <w:rsid w:val="00A93C2E"/>
    <w:rPr>
      <w:b/>
      <w:bCs/>
    </w:rPr>
  </w:style>
  <w:style w:type="paragraph" w:styleId="Tittel">
    <w:name w:val="Title"/>
    <w:basedOn w:val="Overskrift1"/>
    <w:next w:val="Normal"/>
    <w:link w:val="TittelTegn"/>
    <w:uiPriority w:val="10"/>
    <w:qFormat/>
    <w:rsid w:val="00822C90"/>
    <w:rPr>
      <w:rFonts w:ascii="Calibri" w:hAnsi="Calibri"/>
      <w:color w:val="61505A"/>
      <w:sz w:val="28"/>
      <w:szCs w:val="28"/>
    </w:rPr>
  </w:style>
  <w:style w:type="character" w:customStyle="1" w:styleId="TittelTegn">
    <w:name w:val="Tittel Tegn"/>
    <w:link w:val="Tittel"/>
    <w:uiPriority w:val="10"/>
    <w:rsid w:val="00822C90"/>
    <w:rPr>
      <w:rFonts w:eastAsia="Times New Roman"/>
      <w:b/>
      <w:bCs/>
      <w:color w:val="61505A"/>
      <w:kern w:val="3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D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3B2D0B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unhideWhenUsed/>
    <w:rsid w:val="009C52B0"/>
    <w:rPr>
      <w:rFonts w:eastAsia="SimSun"/>
      <w:szCs w:val="21"/>
      <w:lang w:val="nb-NO" w:eastAsia="zh-CN"/>
    </w:rPr>
  </w:style>
  <w:style w:type="character" w:customStyle="1" w:styleId="RentekstTegn">
    <w:name w:val="Ren tekst Tegn"/>
    <w:link w:val="Rentekst"/>
    <w:uiPriority w:val="99"/>
    <w:rsid w:val="009C52B0"/>
    <w:rPr>
      <w:rFonts w:eastAsia="SimSun"/>
      <w:sz w:val="22"/>
      <w:szCs w:val="21"/>
    </w:rPr>
  </w:style>
  <w:style w:type="paragraph" w:styleId="Listeavsnitt">
    <w:name w:val="List Paragraph"/>
    <w:basedOn w:val="Normal"/>
    <w:uiPriority w:val="34"/>
    <w:qFormat/>
    <w:rsid w:val="00AD5C1E"/>
    <w:pPr>
      <w:spacing w:after="200" w:line="276" w:lineRule="auto"/>
      <w:ind w:left="720"/>
      <w:contextualSpacing/>
    </w:pPr>
    <w:rPr>
      <w:lang w:val="nb-NO"/>
    </w:rPr>
  </w:style>
  <w:style w:type="character" w:customStyle="1" w:styleId="searchhistory-search-term">
    <w:name w:val="searchhistory-search-term"/>
    <w:rsid w:val="00AD5C1E"/>
  </w:style>
  <w:style w:type="character" w:customStyle="1" w:styleId="dbname">
    <w:name w:val="dbname"/>
    <w:rsid w:val="007D7419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6F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d-flex">
    <w:name w:val="d-flex"/>
    <w:basedOn w:val="Standardskriftforavsnitt"/>
    <w:rsid w:val="009D4C4D"/>
  </w:style>
  <w:style w:type="character" w:customStyle="1" w:styleId="history-span">
    <w:name w:val="history-span"/>
    <w:basedOn w:val="Standardskriftforavsnitt"/>
    <w:rsid w:val="009D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swra.org/sig_main.php" TargetMode="External"/><Relationship Id="rId21" Type="http://schemas.openxmlformats.org/officeDocument/2006/relationships/hyperlink" Target="https://www.socialworkers.org/Practice/Practice-Standards-Guidelines" TargetMode="External"/><Relationship Id="rId42" Type="http://schemas.openxmlformats.org/officeDocument/2006/relationships/hyperlink" Target="https://www.socialstyrelsen.se/utveckla-verksamhet/evidensbaserad-praktik/metodguiden/" TargetMode="External"/><Relationship Id="rId47" Type="http://schemas.openxmlformats.org/officeDocument/2006/relationships/hyperlink" Target="http://onlinelibrary.wiley.com/cochranelibrary/search/" TargetMode="External"/><Relationship Id="rId63" Type="http://schemas.openxmlformats.org/officeDocument/2006/relationships/hyperlink" Target="https://www.idunn.no/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estpractice.bmj.com/search?q=%22social+worker%22" TargetMode="External"/><Relationship Id="rId29" Type="http://schemas.openxmlformats.org/officeDocument/2006/relationships/hyperlink" Target="http://guidance.nice.org.uk/index.jsp?action=find" TargetMode="External"/><Relationship Id="rId11" Type="http://schemas.openxmlformats.org/officeDocument/2006/relationships/hyperlink" Target="https://helsedirektoratet.no/retningslinjer" TargetMode="External"/><Relationship Id="rId24" Type="http://schemas.openxmlformats.org/officeDocument/2006/relationships/hyperlink" Target="https://www.eswra.org/" TargetMode="External"/><Relationship Id="rId32" Type="http://schemas.openxmlformats.org/officeDocument/2006/relationships/hyperlink" Target="https://www.nice.org.uk/search?q=%E2%80%9Csocial%20work%E2%80%9D%20OR%20%E2%80%9Csocial%20worker%E2%80%9D" TargetMode="External"/><Relationship Id="rId37" Type="http://schemas.openxmlformats.org/officeDocument/2006/relationships/hyperlink" Target="https://guidelines.ecri.org/" TargetMode="External"/><Relationship Id="rId40" Type="http://schemas.openxmlformats.org/officeDocument/2006/relationships/hyperlink" Target="https://www.socialstyrelsen.se/sok/?q=psykosocial+utredning" TargetMode="External"/><Relationship Id="rId45" Type="http://schemas.openxmlformats.org/officeDocument/2006/relationships/hyperlink" Target="http://proxy.helsebiblioteket.no/login?url=http://ovidsp.ovid.com/ovidweb.cgi?T=JS&amp;NEWS=n&amp;CSC=Y&amp;PAGE=main&amp;D=pmoz" TargetMode="External"/><Relationship Id="rId53" Type="http://schemas.openxmlformats.org/officeDocument/2006/relationships/hyperlink" Target="https://www.fhi.no/publ/eldre/kartleggingsverktoy-og-instrumenter-for-tidlig-avdekking-av-utviklings--atf/" TargetMode="External"/><Relationship Id="rId58" Type="http://schemas.openxmlformats.org/officeDocument/2006/relationships/hyperlink" Target="http://plus.mcmaster.ca/helsebiblioteket/Search.aspx" TargetMode="External"/><Relationship Id="rId66" Type="http://schemas.openxmlformats.org/officeDocument/2006/relationships/hyperlink" Target="https://bit.ly/39oEPR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roxy.helsebiblioteket.no/login?url=http://ovidsp.ovid.com/ovidweb.cgi?T=JS&amp;NEWS=n&amp;CSC=Y&amp;PAGE=main&amp;D=pmez" TargetMode="External"/><Relationship Id="rId19" Type="http://schemas.openxmlformats.org/officeDocument/2006/relationships/hyperlink" Target="http://search.ebscohost.com/login.aspx?direct=true&amp;bquery=TX+%26quot%3bsocial+worker*+OR+%26quot%3bsocial+workers%26quot%3b&amp;type=1&amp;searchMode=Standard&amp;site=nup-live&amp;scope=site" TargetMode="External"/><Relationship Id="rId14" Type="http://schemas.openxmlformats.org/officeDocument/2006/relationships/hyperlink" Target="http://bestpractice.bmj.com/" TargetMode="External"/><Relationship Id="rId22" Type="http://schemas.openxmlformats.org/officeDocument/2006/relationships/hyperlink" Target="https://www.socialworkers.org/Practice/Health/Health-Tools" TargetMode="External"/><Relationship Id="rId27" Type="http://schemas.openxmlformats.org/officeDocument/2006/relationships/hyperlink" Target="https://www.eswra.org/decisions_sig.php" TargetMode="External"/><Relationship Id="rId30" Type="http://schemas.openxmlformats.org/officeDocument/2006/relationships/hyperlink" Target="http://guidance.nice.org.uk/index.jsp?action=find" TargetMode="External"/><Relationship Id="rId35" Type="http://schemas.openxmlformats.org/officeDocument/2006/relationships/hyperlink" Target="https://www.scie.org.uk/nccsc/socialcaretopics.asp" TargetMode="External"/><Relationship Id="rId43" Type="http://schemas.openxmlformats.org/officeDocument/2006/relationships/hyperlink" Target="https://www.sst.dk/da/Udgivelser?searchWord=Nationale%20kliniske%20retningslinjer" TargetMode="External"/><Relationship Id="rId48" Type="http://schemas.openxmlformats.org/officeDocument/2006/relationships/hyperlink" Target="http://www.epistemonikos.org/en/advanced_search" TargetMode="External"/><Relationship Id="rId56" Type="http://schemas.openxmlformats.org/officeDocument/2006/relationships/hyperlink" Target="https://bit.ly/3nh7ywV" TargetMode="External"/><Relationship Id="rId64" Type="http://schemas.openxmlformats.org/officeDocument/2006/relationships/hyperlink" Target="https://www.idunn.no/info/om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hskedsmo@ous-hf.no" TargetMode="External"/><Relationship Id="rId51" Type="http://schemas.openxmlformats.org/officeDocument/2006/relationships/hyperlink" Target="https://www.fhi.no/oversikter/alle/?term=sosion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ptodate.com" TargetMode="External"/><Relationship Id="rId17" Type="http://schemas.openxmlformats.org/officeDocument/2006/relationships/hyperlink" Target="http://search.ebscohost.com/login.aspx?authtype=ip,uid&amp;profile=nup" TargetMode="External"/><Relationship Id="rId25" Type="http://schemas.openxmlformats.org/officeDocument/2006/relationships/hyperlink" Target="https://www.eswra.org/publication_series.php" TargetMode="External"/><Relationship Id="rId33" Type="http://schemas.openxmlformats.org/officeDocument/2006/relationships/hyperlink" Target="https://www.nice.org.uk/search?q=%22psychosocial%20assessment%22%20OR%20%20%22psycho-social%20assessment%22%20OR%20%22biopsychosocial%20assessment%22%20OR%20%22psychosocial%20evaluation%22" TargetMode="External"/><Relationship Id="rId38" Type="http://schemas.openxmlformats.org/officeDocument/2006/relationships/hyperlink" Target="http://www.helsebiblioteket.no/retningslinjer" TargetMode="External"/><Relationship Id="rId46" Type="http://schemas.openxmlformats.org/officeDocument/2006/relationships/hyperlink" Target="http://onlinelibrary.wiley.com/cochranelibrary/search/" TargetMode="External"/><Relationship Id="rId59" Type="http://schemas.openxmlformats.org/officeDocument/2006/relationships/hyperlink" Target="https://bit.ly/3nh7ywV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socialworkers.org/" TargetMode="External"/><Relationship Id="rId41" Type="http://schemas.openxmlformats.org/officeDocument/2006/relationships/hyperlink" Target="https://www.socialstyrelsen.se/sok/?q=psykosocial+utredning" TargetMode="External"/><Relationship Id="rId54" Type="http://schemas.openxmlformats.org/officeDocument/2006/relationships/hyperlink" Target="http://proxy.helsebiblioteket.no/login?url=http://ovidsp.ovid.com/ovidweb.cgi?T=JS&amp;NEWS=n&amp;CSC=Y&amp;PAGE=main&amp;D=pmez" TargetMode="External"/><Relationship Id="rId62" Type="http://schemas.openxmlformats.org/officeDocument/2006/relationships/hyperlink" Target="https://svemedplus.kib.ki.se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estpractice.bmj.com/" TargetMode="External"/><Relationship Id="rId23" Type="http://schemas.openxmlformats.org/officeDocument/2006/relationships/hyperlink" Target="https://www.socialworkers.org/Practice/Practice-Standards-Guidelines" TargetMode="External"/><Relationship Id="rId28" Type="http://schemas.openxmlformats.org/officeDocument/2006/relationships/hyperlink" Target="https://www.eswra.org/health_sig.php" TargetMode="External"/><Relationship Id="rId36" Type="http://schemas.openxmlformats.org/officeDocument/2006/relationships/hyperlink" Target="https://www.scie.org.uk/nccsc/home-care.asp" TargetMode="External"/><Relationship Id="rId49" Type="http://schemas.openxmlformats.org/officeDocument/2006/relationships/hyperlink" Target="https://www.fhi.no/oversikter/alle/" TargetMode="External"/><Relationship Id="rId57" Type="http://schemas.openxmlformats.org/officeDocument/2006/relationships/hyperlink" Target="http://plus.mcmaster.ca/helsebiblioteket/Search.aspx" TargetMode="External"/><Relationship Id="rId10" Type="http://schemas.openxmlformats.org/officeDocument/2006/relationships/hyperlink" Target="http://www.fagprosedyrer.no/" TargetMode="External"/><Relationship Id="rId31" Type="http://schemas.openxmlformats.org/officeDocument/2006/relationships/hyperlink" Target="http://guidance.nice.org.uk/index.jsp?action=find" TargetMode="External"/><Relationship Id="rId44" Type="http://schemas.openxmlformats.org/officeDocument/2006/relationships/hyperlink" Target="http://www.cfkr.dk/" TargetMode="External"/><Relationship Id="rId52" Type="http://schemas.openxmlformats.org/officeDocument/2006/relationships/hyperlink" Target="https://www.fhi.no/oversikter/alle/?term=psykososial" TargetMode="External"/><Relationship Id="rId60" Type="http://schemas.openxmlformats.org/officeDocument/2006/relationships/hyperlink" Target="http://proxy.helsebiblioteket.no/login?url=http://ovidsp.ovid.com/ovidweb.cgi?T=JS&amp;NEWS=n&amp;CSC=Y&amp;PAGE=main&amp;D=pmez" TargetMode="External"/><Relationship Id="rId65" Type="http://schemas.openxmlformats.org/officeDocument/2006/relationships/hyperlink" Target="https://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i.flaatten@ub.uio.no" TargetMode="External"/><Relationship Id="rId13" Type="http://schemas.openxmlformats.org/officeDocument/2006/relationships/hyperlink" Target="https://www.helsebiblioteket.no/helsebiblioteket/aktuelt/tilgang-til-uptodate-fra-1.april-2020" TargetMode="External"/><Relationship Id="rId18" Type="http://schemas.openxmlformats.org/officeDocument/2006/relationships/hyperlink" Target="http://search.ebscohost.com/login.aspx?direct=true&amp;bquery=TI+social+work*+OR+psychosocial+OR+psycho-social+OR+biopsychosocial&amp;type=1&amp;searchMode=Standard&amp;site=nup-live&amp;scope=site" TargetMode="External"/><Relationship Id="rId39" Type="http://schemas.openxmlformats.org/officeDocument/2006/relationships/hyperlink" Target="https://www.socialstyrelsen.se/regler-och-riktlinjer/nationella-riktlinjer/" TargetMode="External"/><Relationship Id="rId34" Type="http://schemas.openxmlformats.org/officeDocument/2006/relationships/hyperlink" Target="https://www.scie.org.uk/nccsc/socialcaretopics.asp" TargetMode="External"/><Relationship Id="rId50" Type="http://schemas.openxmlformats.org/officeDocument/2006/relationships/hyperlink" Target="https://www.fhi.no/oversikter/alle/?term=kartleggingsverkt%C3%B8y" TargetMode="External"/><Relationship Id="rId55" Type="http://schemas.openxmlformats.org/officeDocument/2006/relationships/hyperlink" Target="http://proxy.helsebiblioteket.no/login?url=http://ovidsp.ovid.com/ovidweb.cgi?T=JS&amp;NEWS=n&amp;CSC=Y&amp;PAGE=main&amp;D=pmez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3DC6-C9E2-4D7C-8576-2CAD7037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3617</Words>
  <Characters>19173</Characters>
  <Application>Microsoft Office Word</Application>
  <DocSecurity>4</DocSecurity>
  <Lines>159</Lines>
  <Paragraphs>45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Kunnskapssenteret</Company>
  <LinksUpToDate>false</LinksUpToDate>
  <CharactersWithSpaces>22745</CharactersWithSpaces>
  <SharedDoc>false</SharedDoc>
  <HLinks>
    <vt:vector size="252" baseType="variant">
      <vt:variant>
        <vt:i4>6815860</vt:i4>
      </vt:variant>
      <vt:variant>
        <vt:i4>123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120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5767237</vt:i4>
      </vt:variant>
      <vt:variant>
        <vt:i4>117</vt:i4>
      </vt:variant>
      <vt:variant>
        <vt:i4>0</vt:i4>
      </vt:variant>
      <vt:variant>
        <vt:i4>5</vt:i4>
      </vt:variant>
      <vt:variant>
        <vt:lpwstr>https://svemedplus.kib.ki.se/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http://ovidsp.uk.ovid.com/sp-3.31.1b/ovidweb.cgi?&amp;S=DLAOPDLGGLHFDFCEFNEKCFDGHFFLAA00&amp;New+Database=Single%7c7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http://proxy.helsebiblioteket.no/login?url=http://ovidsp.ovid.com/ovidweb.cgi?T=JS&amp;MODE=ovid&amp;NEWS=n&amp;PAGE=main&amp;D=psyh</vt:lpwstr>
      </vt:variant>
      <vt:variant>
        <vt:lpwstr/>
      </vt:variant>
      <vt:variant>
        <vt:i4>3342433</vt:i4>
      </vt:variant>
      <vt:variant>
        <vt:i4>108</vt:i4>
      </vt:variant>
      <vt:variant>
        <vt:i4>0</vt:i4>
      </vt:variant>
      <vt:variant>
        <vt:i4>5</vt:i4>
      </vt:variant>
      <vt:variant>
        <vt:lpwstr>http://proxy.helsebiblioteket.no/login?url=http://search.ebscohost.com/login.aspx?authtype=ip,uid&amp;profile=ehost&amp;defaultdb=cin20</vt:lpwstr>
      </vt:variant>
      <vt:variant>
        <vt:lpwstr/>
      </vt:variant>
      <vt:variant>
        <vt:i4>2031696</vt:i4>
      </vt:variant>
      <vt:variant>
        <vt:i4>105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http://proxy.helsebiblioteket.no/login?url=http://ovidsp.ovid.com/ovidweb.cgi?T=JS&amp;MODE=ovid&amp;NEWS=n&amp;PAGE=main&amp;D=emez</vt:lpwstr>
      </vt:variant>
      <vt:variant>
        <vt:lpwstr/>
      </vt:variant>
      <vt:variant>
        <vt:i4>5963865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http://www.ncbi.nlm.nih.gov/pubmed?otool=bibsys&amp;holding=inohelib_fft_ndi&amp;myncbishare=helsebiblioteket</vt:lpwstr>
      </vt:variant>
      <vt:variant>
        <vt:lpwstr/>
      </vt:variant>
      <vt:variant>
        <vt:i4>5308438</vt:i4>
      </vt:variant>
      <vt:variant>
        <vt:i4>99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5308438</vt:i4>
      </vt:variant>
      <vt:variant>
        <vt:i4>96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524293</vt:i4>
      </vt:variant>
      <vt:variant>
        <vt:i4>93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524293</vt:i4>
      </vt:variant>
      <vt:variant>
        <vt:i4>90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3276919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3276919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6225923</vt:i4>
      </vt:variant>
      <vt:variant>
        <vt:i4>81</vt:i4>
      </vt:variant>
      <vt:variant>
        <vt:i4>0</vt:i4>
      </vt:variant>
      <vt:variant>
        <vt:i4>5</vt:i4>
      </vt:variant>
      <vt:variant>
        <vt:lpwstr>https://www.campbellcollaboration.org/component/jak2filter/?Itemid=1352&amp;issearch=1&amp;isc=1&amp;category_id=101&amp;xf_8%5b0%5d=3&amp;ordering=publishUp</vt:lpwstr>
      </vt:variant>
      <vt:variant>
        <vt:lpwstr/>
      </vt:variant>
      <vt:variant>
        <vt:i4>7209060</vt:i4>
      </vt:variant>
      <vt:variant>
        <vt:i4>78</vt:i4>
      </vt:variant>
      <vt:variant>
        <vt:i4>0</vt:i4>
      </vt:variant>
      <vt:variant>
        <vt:i4>5</vt:i4>
      </vt:variant>
      <vt:variant>
        <vt:lpwstr>http://www.otseeker.com/Search/AdvancedSearch.aspx</vt:lpwstr>
      </vt:variant>
      <vt:variant>
        <vt:lpwstr/>
      </vt:variant>
      <vt:variant>
        <vt:i4>6160509</vt:i4>
      </vt:variant>
      <vt:variant>
        <vt:i4>75</vt:i4>
      </vt:variant>
      <vt:variant>
        <vt:i4>0</vt:i4>
      </vt:variant>
      <vt:variant>
        <vt:i4>5</vt:i4>
      </vt:variant>
      <vt:variant>
        <vt:lpwstr>http://search.pedro.org.au/pedro/findrecords.php?-type=new_search</vt:lpwstr>
      </vt:variant>
      <vt:variant>
        <vt:lpwstr/>
      </vt:variant>
      <vt:variant>
        <vt:i4>3145832</vt:i4>
      </vt:variant>
      <vt:variant>
        <vt:i4>72</vt:i4>
      </vt:variant>
      <vt:variant>
        <vt:i4>0</vt:i4>
      </vt:variant>
      <vt:variant>
        <vt:i4>5</vt:i4>
      </vt:variant>
      <vt:variant>
        <vt:lpwstr>https://www.fhi.no/oversikter/alle/</vt:lpwstr>
      </vt:variant>
      <vt:variant>
        <vt:lpwstr/>
      </vt:variant>
      <vt:variant>
        <vt:i4>7929878</vt:i4>
      </vt:variant>
      <vt:variant>
        <vt:i4>69</vt:i4>
      </vt:variant>
      <vt:variant>
        <vt:i4>0</vt:i4>
      </vt:variant>
      <vt:variant>
        <vt:i4>5</vt:i4>
      </vt:variant>
      <vt:variant>
        <vt:lpwstr>http://www.epistemonikos.org/en/advanced_search</vt:lpwstr>
      </vt:variant>
      <vt:variant>
        <vt:lpwstr/>
      </vt:variant>
      <vt:variant>
        <vt:i4>6815860</vt:i4>
      </vt:variant>
      <vt:variant>
        <vt:i4>66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5636181</vt:i4>
      </vt:variant>
      <vt:variant>
        <vt:i4>60</vt:i4>
      </vt:variant>
      <vt:variant>
        <vt:i4>0</vt:i4>
      </vt:variant>
      <vt:variant>
        <vt:i4>5</vt:i4>
      </vt:variant>
      <vt:variant>
        <vt:lpwstr>http://proxy.helsebiblioteket.no/login?url=http://www.ncbi.nlm.nih.gov/pubmed?otool=bibsys&amp;holding=inohelib_fft_ndi&amp;myncbishare=helsebiblioteket</vt:lpwstr>
      </vt:variant>
      <vt:variant>
        <vt:lpwstr/>
      </vt:variant>
      <vt:variant>
        <vt:i4>5308444</vt:i4>
      </vt:variant>
      <vt:variant>
        <vt:i4>57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http://proxy.helsebiblioteket.no/login?url=http://ovidsp.ovid.com/ovidweb.cgi?T=JS&amp;NEWS=n&amp;CSC=Y&amp;PAGE=main&amp;D=pmoz</vt:lpwstr>
      </vt:variant>
      <vt:variant>
        <vt:lpwstr/>
      </vt:variant>
      <vt:variant>
        <vt:i4>6684704</vt:i4>
      </vt:variant>
      <vt:variant>
        <vt:i4>54</vt:i4>
      </vt:variant>
      <vt:variant>
        <vt:i4>0</vt:i4>
      </vt:variant>
      <vt:variant>
        <vt:i4>5</vt:i4>
      </vt:variant>
      <vt:variant>
        <vt:lpwstr>http://www.cfkr.dk/</vt:lpwstr>
      </vt:variant>
      <vt:variant>
        <vt:lpwstr/>
      </vt:variant>
      <vt:variant>
        <vt:i4>5767189</vt:i4>
      </vt:variant>
      <vt:variant>
        <vt:i4>51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48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45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42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39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1704026</vt:i4>
      </vt:variant>
      <vt:variant>
        <vt:i4>36</vt:i4>
      </vt:variant>
      <vt:variant>
        <vt:i4>0</vt:i4>
      </vt:variant>
      <vt:variant>
        <vt:i4>5</vt:i4>
      </vt:variant>
      <vt:variant>
        <vt:lpwstr>http://www.socialstyrelsen.se/riktlinjer/nationellariktlinjer</vt:lpwstr>
      </vt:variant>
      <vt:variant>
        <vt:lpwstr/>
      </vt:variant>
      <vt:variant>
        <vt:i4>917520</vt:i4>
      </vt:variant>
      <vt:variant>
        <vt:i4>33</vt:i4>
      </vt:variant>
      <vt:variant>
        <vt:i4>0</vt:i4>
      </vt:variant>
      <vt:variant>
        <vt:i4>5</vt:i4>
      </vt:variant>
      <vt:variant>
        <vt:lpwstr>http://www.helsebiblioteket.no/retningslinjer</vt:lpwstr>
      </vt:variant>
      <vt:variant>
        <vt:lpwstr/>
      </vt:variant>
      <vt:variant>
        <vt:i4>5374022</vt:i4>
      </vt:variant>
      <vt:variant>
        <vt:i4>30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27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24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5963781</vt:i4>
      </vt:variant>
      <vt:variant>
        <vt:i4>21</vt:i4>
      </vt:variant>
      <vt:variant>
        <vt:i4>0</vt:i4>
      </vt:variant>
      <vt:variant>
        <vt:i4>5</vt:i4>
      </vt:variant>
      <vt:variant>
        <vt:lpwstr>https://legehandboka.no/</vt:lpwstr>
      </vt:variant>
      <vt:variant>
        <vt:lpwstr/>
      </vt:variant>
      <vt:variant>
        <vt:i4>6488170</vt:i4>
      </vt:variant>
      <vt:variant>
        <vt:i4>18</vt:i4>
      </vt:variant>
      <vt:variant>
        <vt:i4>0</vt:i4>
      </vt:variant>
      <vt:variant>
        <vt:i4>5</vt:i4>
      </vt:variant>
      <vt:variant>
        <vt:lpwstr>http://search.ebscohost.com/login.aspx?authtype=ip,uid&amp;profile=nup</vt:lpwstr>
      </vt:variant>
      <vt:variant>
        <vt:lpwstr/>
      </vt:variant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http://www.dynamed.com/</vt:lpwstr>
      </vt:variant>
      <vt:variant>
        <vt:lpwstr/>
      </vt:variant>
      <vt:variant>
        <vt:i4>1114115</vt:i4>
      </vt:variant>
      <vt:variant>
        <vt:i4>12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1114115</vt:i4>
      </vt:variant>
      <vt:variant>
        <vt:i4>9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5505093</vt:i4>
      </vt:variant>
      <vt:variant>
        <vt:i4>6</vt:i4>
      </vt:variant>
      <vt:variant>
        <vt:i4>0</vt:i4>
      </vt:variant>
      <vt:variant>
        <vt:i4>5</vt:i4>
      </vt:variant>
      <vt:variant>
        <vt:lpwstr>http://www.uptodate.com/</vt:lpwstr>
      </vt:variant>
      <vt:variant>
        <vt:lpwstr/>
      </vt:variant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https://helsedirektoratet.no/retningslinjer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http://www.fagprosedyrer.no/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Kleven</dc:creator>
  <cp:keywords/>
  <cp:lastModifiedBy>Hanne Skedsmo Nilsen</cp:lastModifiedBy>
  <cp:revision>2</cp:revision>
  <cp:lastPrinted>2016-02-09T09:29:00Z</cp:lastPrinted>
  <dcterms:created xsi:type="dcterms:W3CDTF">2022-09-29T09:07:00Z</dcterms:created>
  <dcterms:modified xsi:type="dcterms:W3CDTF">2022-09-29T09:07:00Z</dcterms:modified>
</cp:coreProperties>
</file>