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A7" w:rsidRPr="00EE101F" w:rsidRDefault="006348A7" w:rsidP="006348A7">
      <w:pPr>
        <w:spacing w:after="0"/>
        <w:rPr>
          <w:b/>
          <w:sz w:val="28"/>
          <w:szCs w:val="28"/>
        </w:rPr>
      </w:pPr>
      <w:r w:rsidRPr="00EE101F">
        <w:rPr>
          <w:b/>
          <w:sz w:val="28"/>
          <w:szCs w:val="28"/>
        </w:rPr>
        <w:t xml:space="preserve">INFORMASJON FRA FYSIOTERAPEUTENE: </w:t>
      </w:r>
    </w:p>
    <w:p w:rsidR="00D010AF" w:rsidRPr="00EE101F" w:rsidRDefault="006348A7" w:rsidP="006348A7">
      <w:pPr>
        <w:spacing w:after="0"/>
        <w:rPr>
          <w:b/>
          <w:sz w:val="28"/>
          <w:szCs w:val="28"/>
        </w:rPr>
      </w:pPr>
      <w:r w:rsidRPr="00EE101F">
        <w:rPr>
          <w:b/>
          <w:sz w:val="28"/>
          <w:szCs w:val="28"/>
        </w:rPr>
        <w:t>MIAMI NAKKEKRAGE</w:t>
      </w:r>
    </w:p>
    <w:p w:rsidR="004205E2" w:rsidRPr="002C2114" w:rsidRDefault="00ED510C" w:rsidP="004205E2">
      <w:pPr>
        <w:spacing w:before="210" w:after="210" w:line="240" w:lineRule="auto"/>
        <w:ind w:right="210"/>
        <w:rPr>
          <w:rFonts w:eastAsia="Times New Roman" w:cs="Arial"/>
          <w:b/>
          <w:bCs/>
          <w:sz w:val="24"/>
          <w:szCs w:val="24"/>
          <w:lang w:eastAsia="nb-NO"/>
        </w:rPr>
      </w:pPr>
      <w:r>
        <w:rPr>
          <w:rFonts w:eastAsia="Times New Roman" w:cs="Arial"/>
          <w:b/>
          <w:bCs/>
          <w:noProof/>
          <w:sz w:val="28"/>
          <w:szCs w:val="28"/>
          <w:lang w:eastAsia="nb-NO"/>
        </w:rPr>
        <w:drawing>
          <wp:anchor distT="0" distB="0" distL="114300" distR="114300" simplePos="0" relativeHeight="251658240" behindDoc="1" locked="0" layoutInCell="1" allowOverlap="1" wp14:anchorId="214434E0" wp14:editId="50AD2926">
            <wp:simplePos x="0" y="0"/>
            <wp:positionH relativeFrom="margin">
              <wp:posOffset>4674235</wp:posOffset>
            </wp:positionH>
            <wp:positionV relativeFrom="margin">
              <wp:posOffset>675005</wp:posOffset>
            </wp:positionV>
            <wp:extent cx="1764000" cy="2339987"/>
            <wp:effectExtent l="0" t="0" r="8255" b="3175"/>
            <wp:wrapTight wrapText="bothSides">
              <wp:wrapPolygon edited="1">
                <wp:start x="0" y="-1111"/>
                <wp:lineTo x="0" y="22125"/>
                <wp:lineTo x="0" y="21600"/>
                <wp:lineTo x="19362" y="22803"/>
                <wp:lineTo x="21600" y="21600"/>
                <wp:lineTo x="21352" y="-732"/>
                <wp:lineTo x="0" y="-1111"/>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MIAMI lyse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00" cy="2339987"/>
                    </a:xfrm>
                    <a:prstGeom prst="rect">
                      <a:avLst/>
                    </a:prstGeom>
                  </pic:spPr>
                </pic:pic>
              </a:graphicData>
            </a:graphic>
            <wp14:sizeRelH relativeFrom="margin">
              <wp14:pctWidth>0</wp14:pctWidth>
            </wp14:sizeRelH>
            <wp14:sizeRelV relativeFrom="margin">
              <wp14:pctHeight>0</wp14:pctHeight>
            </wp14:sizeRelV>
          </wp:anchor>
        </w:drawing>
      </w:r>
      <w:r w:rsidR="008A7375">
        <w:rPr>
          <w:rFonts w:eastAsia="Times New Roman" w:cs="Arial"/>
          <w:b/>
          <w:bCs/>
          <w:sz w:val="24"/>
          <w:szCs w:val="24"/>
          <w:lang w:eastAsia="nb-NO"/>
        </w:rPr>
        <w:t>N</w:t>
      </w:r>
      <w:r w:rsidR="006348A7" w:rsidRPr="006348A7">
        <w:rPr>
          <w:rFonts w:eastAsia="Times New Roman" w:cs="Arial"/>
          <w:b/>
          <w:bCs/>
          <w:sz w:val="24"/>
          <w:szCs w:val="24"/>
          <w:lang w:eastAsia="nb-NO"/>
        </w:rPr>
        <w:t>akkekrage</w:t>
      </w:r>
      <w:r w:rsidR="008A7375">
        <w:rPr>
          <w:rFonts w:eastAsia="Times New Roman" w:cs="Arial"/>
          <w:b/>
          <w:bCs/>
          <w:sz w:val="24"/>
          <w:szCs w:val="24"/>
          <w:lang w:eastAsia="nb-NO"/>
        </w:rPr>
        <w:t xml:space="preserve">n skal </w:t>
      </w:r>
      <w:r w:rsidR="006348A7" w:rsidRPr="006348A7">
        <w:rPr>
          <w:rFonts w:eastAsia="Times New Roman" w:cs="Arial"/>
          <w:b/>
          <w:bCs/>
          <w:sz w:val="24"/>
          <w:szCs w:val="24"/>
          <w:lang w:eastAsia="nb-NO"/>
        </w:rPr>
        <w:t xml:space="preserve">benyttes </w:t>
      </w:r>
      <w:r w:rsidR="008A7375">
        <w:rPr>
          <w:rFonts w:eastAsia="Times New Roman" w:cs="Arial"/>
          <w:b/>
          <w:bCs/>
          <w:sz w:val="24"/>
          <w:szCs w:val="24"/>
          <w:lang w:eastAsia="nb-NO"/>
        </w:rPr>
        <w:t>grunnet en feilstilling, etter skade og/eller operasjon i nakken. Nakkekragen</w:t>
      </w:r>
      <w:r w:rsidR="00360BEA">
        <w:rPr>
          <w:rFonts w:eastAsia="Times New Roman" w:cs="Arial"/>
          <w:b/>
          <w:bCs/>
          <w:sz w:val="24"/>
          <w:szCs w:val="24"/>
          <w:lang w:eastAsia="nb-NO"/>
        </w:rPr>
        <w:t xml:space="preserve"> skal</w:t>
      </w:r>
      <w:r w:rsidR="008A7375">
        <w:rPr>
          <w:rFonts w:eastAsia="Times New Roman" w:cs="Arial"/>
          <w:b/>
          <w:bCs/>
          <w:sz w:val="24"/>
          <w:szCs w:val="24"/>
          <w:lang w:eastAsia="nb-NO"/>
        </w:rPr>
        <w:t xml:space="preserve"> brukes hele døgnet og behandlingsperioden på </w:t>
      </w:r>
      <w:r w:rsidR="00ED7443">
        <w:rPr>
          <w:rFonts w:eastAsia="Times New Roman" w:cs="Arial"/>
          <w:b/>
          <w:bCs/>
          <w:sz w:val="24"/>
          <w:szCs w:val="24"/>
          <w:lang w:eastAsia="nb-NO"/>
        </w:rPr>
        <w:t xml:space="preserve">________ </w:t>
      </w:r>
      <w:r w:rsidR="008A7375">
        <w:rPr>
          <w:rFonts w:eastAsia="Times New Roman" w:cs="Arial"/>
          <w:b/>
          <w:bCs/>
          <w:sz w:val="24"/>
          <w:szCs w:val="24"/>
          <w:lang w:eastAsia="nb-NO"/>
        </w:rPr>
        <w:t xml:space="preserve">uker er bestemt av nevrokirurg. </w:t>
      </w:r>
    </w:p>
    <w:p w:rsidR="00ED7443" w:rsidRDefault="006348A7" w:rsidP="004205E2">
      <w:pPr>
        <w:spacing w:after="0" w:line="240" w:lineRule="auto"/>
        <w:ind w:right="210"/>
        <w:rPr>
          <w:rFonts w:eastAsia="Times New Roman" w:cs="Arial"/>
          <w:sz w:val="24"/>
          <w:szCs w:val="24"/>
          <w:lang w:eastAsia="nb-NO"/>
        </w:rPr>
      </w:pPr>
      <w:r w:rsidRPr="006348A7">
        <w:rPr>
          <w:rFonts w:eastAsia="Times New Roman" w:cs="Arial"/>
          <w:sz w:val="24"/>
          <w:szCs w:val="24"/>
          <w:lang w:eastAsia="nb-NO"/>
        </w:rPr>
        <w:t>Kragen støtter nakken og hodet i nøytral stillin</w:t>
      </w:r>
      <w:r w:rsidR="00821D47">
        <w:rPr>
          <w:rFonts w:eastAsia="Times New Roman" w:cs="Arial"/>
          <w:sz w:val="24"/>
          <w:szCs w:val="24"/>
          <w:lang w:eastAsia="nb-NO"/>
        </w:rPr>
        <w:t xml:space="preserve">g, og minner deg på å holde nakken </w:t>
      </w:r>
      <w:r w:rsidRPr="006348A7">
        <w:rPr>
          <w:rFonts w:eastAsia="Times New Roman" w:cs="Arial"/>
          <w:sz w:val="24"/>
          <w:szCs w:val="24"/>
          <w:lang w:eastAsia="nb-NO"/>
        </w:rPr>
        <w:t>i ro. Du skal selv holde hodet oppe med</w:t>
      </w:r>
      <w:r w:rsidR="004D0411">
        <w:rPr>
          <w:rFonts w:eastAsia="Times New Roman" w:cs="Arial"/>
          <w:sz w:val="24"/>
          <w:szCs w:val="24"/>
          <w:lang w:eastAsia="nb-NO"/>
        </w:rPr>
        <w:t xml:space="preserve"> egen muskelkraft, slik at muskulaturen</w:t>
      </w:r>
      <w:r w:rsidR="00FE793A">
        <w:rPr>
          <w:rFonts w:eastAsia="Times New Roman" w:cs="Arial"/>
          <w:sz w:val="24"/>
          <w:szCs w:val="24"/>
          <w:lang w:eastAsia="nb-NO"/>
        </w:rPr>
        <w:t xml:space="preserve"> i</w:t>
      </w:r>
      <w:r w:rsidR="004D0411">
        <w:rPr>
          <w:rFonts w:eastAsia="Times New Roman" w:cs="Arial"/>
          <w:sz w:val="24"/>
          <w:szCs w:val="24"/>
          <w:lang w:eastAsia="nb-NO"/>
        </w:rPr>
        <w:t xml:space="preserve"> nakken</w:t>
      </w:r>
      <w:r w:rsidR="00932BA2">
        <w:rPr>
          <w:rFonts w:eastAsia="Times New Roman" w:cs="Arial"/>
          <w:sz w:val="24"/>
          <w:szCs w:val="24"/>
          <w:lang w:eastAsia="nb-NO"/>
        </w:rPr>
        <w:t xml:space="preserve"> svekkes minst mulig. </w:t>
      </w:r>
    </w:p>
    <w:p w:rsidR="00675A00" w:rsidRDefault="00675A00" w:rsidP="004205E2">
      <w:pPr>
        <w:spacing w:after="0" w:line="240" w:lineRule="auto"/>
        <w:ind w:right="210"/>
        <w:rPr>
          <w:rFonts w:eastAsia="Times New Roman" w:cs="Arial"/>
          <w:sz w:val="24"/>
          <w:szCs w:val="24"/>
          <w:lang w:eastAsia="nb-NO"/>
        </w:rPr>
      </w:pPr>
    </w:p>
    <w:p w:rsidR="00675A00" w:rsidRDefault="0068528E" w:rsidP="00396972">
      <w:pPr>
        <w:spacing w:after="0" w:line="240" w:lineRule="auto"/>
        <w:ind w:right="210"/>
        <w:rPr>
          <w:rFonts w:eastAsia="Times New Roman" w:cs="Arial"/>
          <w:b/>
          <w:sz w:val="24"/>
          <w:szCs w:val="24"/>
          <w:lang w:eastAsia="nb-NO"/>
        </w:rPr>
      </w:pPr>
      <w:r>
        <w:rPr>
          <w:rFonts w:eastAsia="Times New Roman" w:cs="Arial"/>
          <w:b/>
          <w:sz w:val="24"/>
          <w:szCs w:val="24"/>
          <w:lang w:eastAsia="nb-NO"/>
        </w:rPr>
        <w:t xml:space="preserve">Daglig kontroll og </w:t>
      </w:r>
      <w:r w:rsidR="000E542C">
        <w:rPr>
          <w:rFonts w:eastAsia="Times New Roman" w:cs="Arial"/>
          <w:b/>
          <w:sz w:val="24"/>
          <w:szCs w:val="24"/>
          <w:lang w:eastAsia="nb-NO"/>
        </w:rPr>
        <w:t>bytte/vask av polstringer</w:t>
      </w:r>
      <w:r w:rsidR="00E032B9">
        <w:rPr>
          <w:rFonts w:eastAsia="Times New Roman" w:cs="Arial"/>
          <w:b/>
          <w:sz w:val="24"/>
          <w:szCs w:val="24"/>
          <w:lang w:eastAsia="nb-NO"/>
        </w:rPr>
        <w:t>.</w:t>
      </w:r>
    </w:p>
    <w:p w:rsidR="0068528E" w:rsidRPr="0068528E" w:rsidRDefault="0068528E" w:rsidP="00396972">
      <w:pPr>
        <w:spacing w:after="0" w:line="240" w:lineRule="auto"/>
        <w:ind w:right="210"/>
        <w:rPr>
          <w:rFonts w:eastAsia="Times New Roman" w:cs="Arial"/>
          <w:sz w:val="24"/>
          <w:szCs w:val="24"/>
          <w:lang w:eastAsia="nb-NO"/>
        </w:rPr>
      </w:pPr>
      <w:bookmarkStart w:id="0" w:name="OLE_LINK15"/>
      <w:bookmarkStart w:id="1" w:name="OLE_LINK16"/>
      <w:r w:rsidRPr="0068528E">
        <w:rPr>
          <w:rFonts w:cs="Calibri"/>
          <w:color w:val="333333"/>
          <w:sz w:val="24"/>
          <w:szCs w:val="24"/>
          <w:shd w:val="clear" w:color="auto" w:fill="FFFFFF"/>
        </w:rPr>
        <w:t>Nakkekragen må kontrolleres daglig og evt. justeres slik det opprettholder nakken i en nøytral stilling. </w:t>
      </w:r>
    </w:p>
    <w:p w:rsidR="00360BEA" w:rsidRDefault="007B642B" w:rsidP="00396972">
      <w:pPr>
        <w:spacing w:after="0" w:line="240" w:lineRule="auto"/>
        <w:ind w:right="210"/>
        <w:rPr>
          <w:rFonts w:eastAsia="Times New Roman" w:cs="Arial"/>
          <w:sz w:val="24"/>
          <w:szCs w:val="24"/>
          <w:lang w:eastAsia="nb-NO"/>
        </w:rPr>
      </w:pPr>
      <w:r w:rsidRPr="00396972">
        <w:rPr>
          <w:rFonts w:eastAsia="Times New Roman" w:cs="Arial"/>
          <w:sz w:val="24"/>
          <w:szCs w:val="24"/>
          <w:lang w:eastAsia="nb-NO"/>
        </w:rPr>
        <w:t xml:space="preserve">Polstringene </w:t>
      </w:r>
      <w:r w:rsidR="006348A7" w:rsidRPr="00396972">
        <w:rPr>
          <w:rFonts w:eastAsia="Times New Roman" w:cs="Arial"/>
          <w:sz w:val="24"/>
          <w:szCs w:val="24"/>
          <w:lang w:eastAsia="nb-NO"/>
        </w:rPr>
        <w:t xml:space="preserve">på kragen bør skiftes jevnlig av hygieniske </w:t>
      </w:r>
      <w:r w:rsidR="00F44211" w:rsidRPr="00396972">
        <w:rPr>
          <w:rFonts w:eastAsia="Times New Roman" w:cs="Arial"/>
          <w:sz w:val="24"/>
          <w:szCs w:val="24"/>
          <w:lang w:eastAsia="nb-NO"/>
        </w:rPr>
        <w:t>årsaker</w:t>
      </w:r>
      <w:r w:rsidR="0023406A">
        <w:rPr>
          <w:rFonts w:eastAsia="Times New Roman" w:cs="Arial"/>
          <w:sz w:val="24"/>
          <w:szCs w:val="24"/>
          <w:lang w:eastAsia="nb-NO"/>
        </w:rPr>
        <w:t>, minimum annenhver dag</w:t>
      </w:r>
      <w:bookmarkEnd w:id="0"/>
      <w:bookmarkEnd w:id="1"/>
      <w:r w:rsidR="00360BEA">
        <w:rPr>
          <w:rFonts w:eastAsia="Times New Roman" w:cs="Arial"/>
          <w:sz w:val="24"/>
          <w:szCs w:val="24"/>
          <w:lang w:eastAsia="nb-NO"/>
        </w:rPr>
        <w:t xml:space="preserve"> samtidig som huden inspiseres for irritasjon eller sår. </w:t>
      </w:r>
      <w:r w:rsidR="00262A37">
        <w:rPr>
          <w:rFonts w:eastAsia="Times New Roman" w:cs="Arial"/>
          <w:sz w:val="24"/>
          <w:szCs w:val="24"/>
          <w:lang w:eastAsia="nb-NO"/>
        </w:rPr>
        <w:t xml:space="preserve">Kragen benyttes ved dusjing og eventuelt ved bading av mindre barn. </w:t>
      </w:r>
      <w:r w:rsidR="00B27BDD">
        <w:rPr>
          <w:rFonts w:eastAsia="Times New Roman" w:cs="Arial"/>
          <w:sz w:val="24"/>
          <w:szCs w:val="24"/>
          <w:lang w:eastAsia="nb-NO"/>
        </w:rPr>
        <w:t xml:space="preserve">Etter dusjing/bading tas kragen av og man skifter til tørre og rene </w:t>
      </w:r>
      <w:r w:rsidR="006348A7" w:rsidRPr="00396972">
        <w:rPr>
          <w:rFonts w:eastAsia="Times New Roman" w:cs="Arial"/>
          <w:sz w:val="24"/>
          <w:szCs w:val="24"/>
          <w:lang w:eastAsia="nb-NO"/>
        </w:rPr>
        <w:t>polstringer</w:t>
      </w:r>
      <w:r w:rsidR="00360BEA">
        <w:rPr>
          <w:rFonts w:eastAsia="Times New Roman" w:cs="Arial"/>
          <w:sz w:val="24"/>
          <w:szCs w:val="24"/>
          <w:lang w:eastAsia="nb-NO"/>
        </w:rPr>
        <w:t xml:space="preserve">. </w:t>
      </w:r>
      <w:r w:rsidR="00360BEA">
        <w:rPr>
          <w:rFonts w:eastAsia="Times New Roman" w:cs="Arial"/>
          <w:sz w:val="24"/>
          <w:szCs w:val="24"/>
          <w:lang w:eastAsia="nb-NO"/>
        </w:rPr>
        <w:t xml:space="preserve">For barn og unge vil det være naturlig at det er foreldrene som gjennomfører bytte av polstring, eventuelt justering av kragen etter opplæring av fysioterapeut på sykehuset. </w:t>
      </w:r>
      <w:r w:rsidR="00B27BDD">
        <w:rPr>
          <w:rFonts w:eastAsia="Times New Roman" w:cs="Arial"/>
          <w:sz w:val="24"/>
          <w:szCs w:val="24"/>
          <w:lang w:eastAsia="nb-NO"/>
        </w:rPr>
        <w:t xml:space="preserve">For barn og unge anbefales det at skifte av </w:t>
      </w:r>
      <w:bookmarkStart w:id="2" w:name="OLE_LINK44"/>
      <w:bookmarkStart w:id="3" w:name="OLE_LINK45"/>
      <w:r w:rsidR="0006620E">
        <w:rPr>
          <w:rFonts w:eastAsia="Times New Roman" w:cs="Arial"/>
          <w:sz w:val="24"/>
          <w:szCs w:val="24"/>
          <w:lang w:eastAsia="nb-NO"/>
        </w:rPr>
        <w:t>polstring</w:t>
      </w:r>
      <w:r w:rsidR="00B27BDD">
        <w:rPr>
          <w:rFonts w:eastAsia="Times New Roman" w:cs="Arial"/>
          <w:sz w:val="24"/>
          <w:szCs w:val="24"/>
          <w:lang w:eastAsia="nb-NO"/>
        </w:rPr>
        <w:t xml:space="preserve"> </w:t>
      </w:r>
      <w:bookmarkEnd w:id="2"/>
      <w:bookmarkEnd w:id="3"/>
      <w:r w:rsidR="00B27BDD">
        <w:rPr>
          <w:rFonts w:eastAsia="Times New Roman" w:cs="Arial"/>
          <w:sz w:val="24"/>
          <w:szCs w:val="24"/>
          <w:lang w:eastAsia="nb-NO"/>
        </w:rPr>
        <w:t xml:space="preserve">og evt. justering av </w:t>
      </w:r>
      <w:r w:rsidR="00360BEA">
        <w:rPr>
          <w:rFonts w:eastAsia="Times New Roman" w:cs="Arial"/>
          <w:sz w:val="24"/>
          <w:szCs w:val="24"/>
          <w:lang w:eastAsia="nb-NO"/>
        </w:rPr>
        <w:t xml:space="preserve">kragen gjøres i flatt ryggleie. Sørg for rolige omgivelser for og minn barnet på at det ikke skal hjelpe til under prosedyren. </w:t>
      </w:r>
    </w:p>
    <w:p w:rsidR="006348A7" w:rsidRPr="00396972" w:rsidRDefault="00B27BDD" w:rsidP="00396972">
      <w:pPr>
        <w:spacing w:after="0" w:line="240" w:lineRule="auto"/>
        <w:ind w:right="210"/>
        <w:rPr>
          <w:rFonts w:asciiTheme="minorHAnsi" w:eastAsia="Times New Roman" w:hAnsiTheme="minorHAnsi" w:cs="Arial"/>
          <w:sz w:val="24"/>
          <w:szCs w:val="24"/>
          <w:lang w:eastAsia="nb-NO"/>
        </w:rPr>
      </w:pPr>
      <w:r>
        <w:rPr>
          <w:rFonts w:eastAsia="Times New Roman" w:cs="Arial"/>
          <w:sz w:val="24"/>
          <w:szCs w:val="24"/>
          <w:lang w:eastAsia="nb-NO"/>
        </w:rPr>
        <w:t>For eldre ungdom kan dette gjøres i en sittende el</w:t>
      </w:r>
      <w:r w:rsidR="0090249D">
        <w:rPr>
          <w:rFonts w:eastAsia="Times New Roman" w:cs="Arial"/>
          <w:sz w:val="24"/>
          <w:szCs w:val="24"/>
          <w:lang w:eastAsia="nb-NO"/>
        </w:rPr>
        <w:t>ler stående</w:t>
      </w:r>
      <w:r w:rsidR="007B642B" w:rsidRPr="00396972">
        <w:rPr>
          <w:rFonts w:eastAsia="Times New Roman" w:cs="Arial"/>
          <w:sz w:val="24"/>
          <w:szCs w:val="24"/>
          <w:lang w:eastAsia="nb-NO"/>
        </w:rPr>
        <w:t xml:space="preserve"> stilling foran et speil</w:t>
      </w:r>
      <w:r w:rsidR="004F1936">
        <w:rPr>
          <w:rFonts w:eastAsia="Times New Roman" w:cs="Arial"/>
          <w:sz w:val="24"/>
          <w:szCs w:val="24"/>
          <w:lang w:eastAsia="nb-NO"/>
        </w:rPr>
        <w:t xml:space="preserve"> </w:t>
      </w:r>
      <w:r>
        <w:rPr>
          <w:rFonts w:eastAsia="Times New Roman" w:cs="Arial"/>
          <w:sz w:val="24"/>
          <w:szCs w:val="24"/>
          <w:lang w:eastAsia="nb-NO"/>
        </w:rPr>
        <w:t xml:space="preserve">så lenge nakken holdes i en nøytral stilling (dette avklares med lege på forhånd). </w:t>
      </w:r>
      <w:r w:rsidR="007B642B" w:rsidRPr="00396972">
        <w:rPr>
          <w:rFonts w:eastAsia="Times New Roman" w:cs="Arial"/>
          <w:sz w:val="24"/>
          <w:szCs w:val="24"/>
          <w:lang w:eastAsia="nb-NO"/>
        </w:rPr>
        <w:t>Ikke løft haken opp eller bøy hodet frem for å få kragen på plass</w:t>
      </w:r>
      <w:r w:rsidR="00396972">
        <w:rPr>
          <w:rFonts w:asciiTheme="minorHAnsi" w:eastAsia="Times New Roman" w:hAnsiTheme="minorHAnsi" w:cs="Arial"/>
          <w:sz w:val="24"/>
          <w:szCs w:val="24"/>
          <w:lang w:eastAsia="nb-NO"/>
        </w:rPr>
        <w:t xml:space="preserve">. </w:t>
      </w:r>
      <w:r w:rsidR="00396972" w:rsidRPr="00396972">
        <w:rPr>
          <w:rFonts w:asciiTheme="minorHAnsi" w:eastAsia="Times New Roman" w:hAnsiTheme="minorHAnsi" w:cs="Arial"/>
          <w:sz w:val="24"/>
          <w:szCs w:val="24"/>
          <w:lang w:eastAsia="nb-NO"/>
        </w:rPr>
        <w:t>Eventuell barbering gjøres samtidig - unngå bevegelser i nakken</w:t>
      </w:r>
      <w:r w:rsidR="00396972">
        <w:rPr>
          <w:rFonts w:asciiTheme="minorHAnsi" w:eastAsia="Times New Roman" w:hAnsiTheme="minorHAnsi" w:cs="Arial"/>
          <w:sz w:val="24"/>
          <w:szCs w:val="24"/>
          <w:lang w:eastAsia="nb-NO"/>
        </w:rPr>
        <w:t xml:space="preserve">. </w:t>
      </w:r>
      <w:r w:rsidR="007B642B" w:rsidRPr="00396972">
        <w:rPr>
          <w:rFonts w:eastAsia="Times New Roman" w:cs="Arial"/>
          <w:sz w:val="24"/>
          <w:szCs w:val="24"/>
          <w:lang w:eastAsia="nb-NO"/>
        </w:rPr>
        <w:t xml:space="preserve">De brukte polstringene vaskes for hånd </w:t>
      </w:r>
      <w:r w:rsidR="00396972" w:rsidRPr="00396972">
        <w:rPr>
          <w:rFonts w:eastAsia="Times New Roman" w:cs="Arial"/>
          <w:sz w:val="24"/>
          <w:szCs w:val="24"/>
          <w:lang w:eastAsia="nb-NO"/>
        </w:rPr>
        <w:t>med mild såpe</w:t>
      </w:r>
      <w:r w:rsidR="008172A7">
        <w:rPr>
          <w:rFonts w:eastAsia="Times New Roman" w:cs="Arial"/>
          <w:sz w:val="24"/>
          <w:szCs w:val="24"/>
          <w:lang w:eastAsia="nb-NO"/>
        </w:rPr>
        <w:t xml:space="preserve"> og vann</w:t>
      </w:r>
      <w:r w:rsidR="00396972" w:rsidRPr="00396972">
        <w:rPr>
          <w:rFonts w:eastAsia="Times New Roman" w:cs="Arial"/>
          <w:sz w:val="24"/>
          <w:szCs w:val="24"/>
          <w:lang w:eastAsia="nb-NO"/>
        </w:rPr>
        <w:t>, klemmes</w:t>
      </w:r>
      <w:r w:rsidR="004D0411">
        <w:rPr>
          <w:rFonts w:eastAsia="Times New Roman" w:cs="Arial"/>
          <w:sz w:val="24"/>
          <w:szCs w:val="24"/>
          <w:lang w:eastAsia="nb-NO"/>
        </w:rPr>
        <w:t xml:space="preserve"> i et håndkle og lufttørkes</w:t>
      </w:r>
      <w:r w:rsidR="007B642B" w:rsidRPr="00396972">
        <w:rPr>
          <w:rFonts w:eastAsia="Times New Roman" w:cs="Arial"/>
          <w:sz w:val="24"/>
          <w:szCs w:val="24"/>
          <w:lang w:eastAsia="nb-NO"/>
        </w:rPr>
        <w:t xml:space="preserve"> til </w:t>
      </w:r>
      <w:r w:rsidR="00396972" w:rsidRPr="00396972">
        <w:rPr>
          <w:rFonts w:eastAsia="Times New Roman" w:cs="Arial"/>
          <w:sz w:val="24"/>
          <w:szCs w:val="24"/>
          <w:lang w:eastAsia="nb-NO"/>
        </w:rPr>
        <w:t xml:space="preserve">neste gangs bruk. </w:t>
      </w:r>
    </w:p>
    <w:p w:rsidR="007D1F17" w:rsidRDefault="007D1F17">
      <w:pPr>
        <w:spacing w:after="0" w:line="240" w:lineRule="auto"/>
        <w:rPr>
          <w:rFonts w:asciiTheme="minorHAnsi" w:eastAsia="Times New Roman" w:hAnsiTheme="minorHAnsi" w:cs="Arial"/>
          <w:b/>
          <w:bCs/>
          <w:sz w:val="24"/>
          <w:szCs w:val="24"/>
          <w:lang w:eastAsia="nb-NO"/>
        </w:rPr>
      </w:pPr>
    </w:p>
    <w:p w:rsidR="006348A7" w:rsidRPr="00F44211" w:rsidRDefault="00C42D2A" w:rsidP="006348A7">
      <w:pPr>
        <w:spacing w:after="0" w:line="240" w:lineRule="auto"/>
        <w:ind w:right="210"/>
        <w:rPr>
          <w:rFonts w:asciiTheme="minorHAnsi" w:eastAsia="Times New Roman" w:hAnsiTheme="minorHAnsi" w:cs="Arial"/>
          <w:b/>
          <w:bCs/>
          <w:sz w:val="24"/>
          <w:szCs w:val="24"/>
          <w:lang w:eastAsia="nb-NO"/>
        </w:rPr>
      </w:pPr>
      <w:r>
        <w:rPr>
          <w:rFonts w:asciiTheme="minorHAnsi" w:eastAsia="Times New Roman" w:hAnsiTheme="minorHAnsi" w:cs="Arial"/>
          <w:b/>
          <w:bCs/>
          <w:sz w:val="24"/>
          <w:szCs w:val="24"/>
          <w:lang w:eastAsia="nb-NO"/>
        </w:rPr>
        <w:t>Aktiviteter i tiden med krage</w:t>
      </w:r>
      <w:r w:rsidR="00E032B9">
        <w:rPr>
          <w:rFonts w:asciiTheme="minorHAnsi" w:eastAsia="Times New Roman" w:hAnsiTheme="minorHAnsi" w:cs="Arial"/>
          <w:b/>
          <w:bCs/>
          <w:sz w:val="24"/>
          <w:szCs w:val="24"/>
          <w:lang w:eastAsia="nb-NO"/>
        </w:rPr>
        <w:t>.</w:t>
      </w:r>
    </w:p>
    <w:p w:rsidR="00D10404" w:rsidRDefault="005829AC" w:rsidP="00D10404">
      <w:pPr>
        <w:spacing w:after="0" w:line="240" w:lineRule="auto"/>
        <w:ind w:right="210"/>
        <w:rPr>
          <w:rFonts w:asciiTheme="minorHAnsi" w:eastAsia="Times New Roman" w:hAnsiTheme="minorHAnsi" w:cs="Arial"/>
          <w:sz w:val="24"/>
          <w:szCs w:val="24"/>
          <w:u w:val="single"/>
          <w:lang w:eastAsia="nb-NO"/>
        </w:rPr>
      </w:pPr>
      <w:r>
        <w:rPr>
          <w:rFonts w:asciiTheme="minorHAnsi" w:eastAsia="Times New Roman" w:hAnsiTheme="minorHAnsi" w:cs="Arial"/>
          <w:sz w:val="24"/>
          <w:szCs w:val="24"/>
          <w:lang w:eastAsia="nb-NO"/>
        </w:rPr>
        <w:t>Barn og unge kan</w:t>
      </w:r>
      <w:r w:rsidR="00360BEA">
        <w:rPr>
          <w:rFonts w:asciiTheme="minorHAnsi" w:eastAsia="Times New Roman" w:hAnsiTheme="minorHAnsi" w:cs="Arial"/>
          <w:sz w:val="24"/>
          <w:szCs w:val="24"/>
          <w:lang w:eastAsia="nb-NO"/>
        </w:rPr>
        <w:t xml:space="preserve"> </w:t>
      </w:r>
      <w:r>
        <w:rPr>
          <w:rFonts w:asciiTheme="minorHAnsi" w:eastAsia="Times New Roman" w:hAnsiTheme="minorHAnsi" w:cs="Arial"/>
          <w:sz w:val="24"/>
          <w:szCs w:val="24"/>
          <w:lang w:eastAsia="nb-NO"/>
        </w:rPr>
        <w:t>lek</w:t>
      </w:r>
      <w:r w:rsidR="00360BEA">
        <w:rPr>
          <w:rFonts w:asciiTheme="minorHAnsi" w:eastAsia="Times New Roman" w:hAnsiTheme="minorHAnsi" w:cs="Arial"/>
          <w:sz w:val="24"/>
          <w:szCs w:val="24"/>
          <w:lang w:eastAsia="nb-NO"/>
        </w:rPr>
        <w:t xml:space="preserve">e og leve så normalt som mulig, med mindre det foreligger andre spesifikke restriksjoner. </w:t>
      </w:r>
      <w:r w:rsidR="005D4D86">
        <w:rPr>
          <w:rFonts w:asciiTheme="minorHAnsi" w:eastAsia="Times New Roman" w:hAnsiTheme="minorHAnsi" w:cs="Arial"/>
          <w:sz w:val="24"/>
          <w:szCs w:val="24"/>
          <w:lang w:eastAsia="nb-NO"/>
        </w:rPr>
        <w:t xml:space="preserve">Nakkekragen vil </w:t>
      </w:r>
      <w:r w:rsidR="00360BEA">
        <w:rPr>
          <w:rFonts w:asciiTheme="minorHAnsi" w:eastAsia="Times New Roman" w:hAnsiTheme="minorHAnsi" w:cs="Arial"/>
          <w:sz w:val="24"/>
          <w:szCs w:val="24"/>
          <w:lang w:eastAsia="nb-NO"/>
        </w:rPr>
        <w:t>naturlig begrense</w:t>
      </w:r>
      <w:r w:rsidR="005D4D86">
        <w:rPr>
          <w:rFonts w:asciiTheme="minorHAnsi" w:eastAsia="Times New Roman" w:hAnsiTheme="minorHAnsi" w:cs="Arial"/>
          <w:sz w:val="24"/>
          <w:szCs w:val="24"/>
          <w:lang w:eastAsia="nb-NO"/>
        </w:rPr>
        <w:t xml:space="preserve"> aktivitetsnivået </w:t>
      </w:r>
      <w:r w:rsidR="00407003">
        <w:rPr>
          <w:rFonts w:asciiTheme="minorHAnsi" w:eastAsia="Times New Roman" w:hAnsiTheme="minorHAnsi" w:cs="Arial"/>
          <w:sz w:val="24"/>
          <w:szCs w:val="24"/>
          <w:lang w:eastAsia="nb-NO"/>
        </w:rPr>
        <w:t>en del</w:t>
      </w:r>
      <w:r w:rsidR="005D4D86">
        <w:rPr>
          <w:rFonts w:asciiTheme="minorHAnsi" w:eastAsia="Times New Roman" w:hAnsiTheme="minorHAnsi" w:cs="Arial"/>
          <w:sz w:val="24"/>
          <w:szCs w:val="24"/>
          <w:lang w:eastAsia="nb-NO"/>
        </w:rPr>
        <w:t xml:space="preserve"> og i tillegg skal man </w:t>
      </w:r>
      <w:r w:rsidR="006348A7" w:rsidRPr="003E37F5">
        <w:rPr>
          <w:rFonts w:asciiTheme="minorHAnsi" w:eastAsia="Times New Roman" w:hAnsiTheme="minorHAnsi" w:cs="Arial"/>
          <w:sz w:val="24"/>
          <w:szCs w:val="24"/>
          <w:u w:val="single"/>
          <w:lang w:eastAsia="nb-NO"/>
        </w:rPr>
        <w:t>unngå:</w:t>
      </w:r>
    </w:p>
    <w:p w:rsidR="009F5578" w:rsidRDefault="009F5578" w:rsidP="009F5578">
      <w:pPr>
        <w:pStyle w:val="Listeavsnitt"/>
        <w:spacing w:after="0" w:line="240" w:lineRule="auto"/>
        <w:ind w:left="360" w:right="210"/>
        <w:rPr>
          <w:rFonts w:asciiTheme="minorHAnsi" w:eastAsia="Times New Roman" w:hAnsiTheme="minorHAnsi" w:cs="Arial"/>
          <w:sz w:val="24"/>
          <w:szCs w:val="24"/>
          <w:lang w:eastAsia="nb-NO"/>
        </w:rPr>
      </w:pPr>
    </w:p>
    <w:p w:rsidR="00D10404" w:rsidRPr="00931959" w:rsidRDefault="00360BEA" w:rsidP="00931959">
      <w:pPr>
        <w:pStyle w:val="Listeavsnitt"/>
        <w:numPr>
          <w:ilvl w:val="0"/>
          <w:numId w:val="9"/>
        </w:numPr>
        <w:spacing w:after="0" w:line="240" w:lineRule="auto"/>
        <w:ind w:right="210"/>
        <w:rPr>
          <w:rFonts w:asciiTheme="minorHAnsi" w:eastAsia="Times New Roman" w:hAnsiTheme="minorHAnsi" w:cs="Arial"/>
          <w:sz w:val="24"/>
          <w:szCs w:val="24"/>
          <w:lang w:eastAsia="nb-NO"/>
        </w:rPr>
      </w:pPr>
      <w:r w:rsidRPr="00931959">
        <w:rPr>
          <w:rFonts w:asciiTheme="minorHAnsi" w:eastAsia="Times New Roman" w:hAnsiTheme="minorHAnsi" w:cs="Arial"/>
          <w:sz w:val="24"/>
          <w:szCs w:val="24"/>
          <w:lang w:eastAsia="nb-NO"/>
        </w:rPr>
        <w:t xml:space="preserve">Tunge løft. </w:t>
      </w:r>
      <w:r w:rsidR="00D10404" w:rsidRPr="00931959">
        <w:rPr>
          <w:rFonts w:asciiTheme="minorHAnsi" w:eastAsia="Times New Roman" w:hAnsiTheme="minorHAnsi" w:cs="Arial"/>
          <w:sz w:val="24"/>
          <w:szCs w:val="24"/>
          <w:lang w:eastAsia="nb-NO"/>
        </w:rPr>
        <w:t xml:space="preserve">Hold vekten tett inntil kroppen. </w:t>
      </w:r>
    </w:p>
    <w:p w:rsidR="00CB3EF8" w:rsidRPr="007E0BFF" w:rsidRDefault="0056356A" w:rsidP="007E0BFF">
      <w:pPr>
        <w:pStyle w:val="Listeavsnitt"/>
        <w:numPr>
          <w:ilvl w:val="0"/>
          <w:numId w:val="10"/>
        </w:numPr>
        <w:spacing w:after="0" w:line="240" w:lineRule="auto"/>
        <w:ind w:right="210"/>
        <w:rPr>
          <w:rFonts w:asciiTheme="minorHAnsi" w:eastAsia="Times New Roman" w:hAnsiTheme="minorHAnsi" w:cs="Arial"/>
          <w:sz w:val="24"/>
          <w:szCs w:val="24"/>
          <w:lang w:eastAsia="nb-NO"/>
        </w:rPr>
      </w:pPr>
      <w:r>
        <w:rPr>
          <w:rFonts w:asciiTheme="minorHAnsi" w:eastAsia="Times New Roman" w:hAnsiTheme="minorHAnsi" w:cs="Arial"/>
          <w:sz w:val="24"/>
          <w:szCs w:val="24"/>
          <w:lang w:eastAsia="nb-NO"/>
        </w:rPr>
        <w:t>Løfte</w:t>
      </w:r>
      <w:r w:rsidR="007E0BFF">
        <w:rPr>
          <w:rFonts w:asciiTheme="minorHAnsi" w:eastAsia="Times New Roman" w:hAnsiTheme="minorHAnsi" w:cs="Arial"/>
          <w:sz w:val="24"/>
          <w:szCs w:val="24"/>
          <w:lang w:eastAsia="nb-NO"/>
        </w:rPr>
        <w:t xml:space="preserve"> armene over</w:t>
      </w:r>
      <w:r w:rsidR="007B47B5">
        <w:rPr>
          <w:rFonts w:asciiTheme="minorHAnsi" w:eastAsia="Times New Roman" w:hAnsiTheme="minorHAnsi" w:cs="Arial"/>
          <w:sz w:val="24"/>
          <w:szCs w:val="24"/>
          <w:lang w:eastAsia="nb-NO"/>
        </w:rPr>
        <w:t xml:space="preserve"> skulderhøyde</w:t>
      </w:r>
      <w:r w:rsidR="00D36C61">
        <w:rPr>
          <w:rFonts w:asciiTheme="minorHAnsi" w:eastAsia="Times New Roman" w:hAnsiTheme="minorHAnsi" w:cs="Arial"/>
          <w:sz w:val="24"/>
          <w:szCs w:val="24"/>
          <w:lang w:eastAsia="nb-NO"/>
        </w:rPr>
        <w:t xml:space="preserve"> og hodet</w:t>
      </w:r>
      <w:r w:rsidR="005D4D86">
        <w:rPr>
          <w:rFonts w:asciiTheme="minorHAnsi" w:hAnsiTheme="minorHAnsi"/>
          <w:sz w:val="24"/>
          <w:szCs w:val="24"/>
        </w:rPr>
        <w:t>. Man</w:t>
      </w:r>
      <w:r w:rsidR="007E0BFF" w:rsidRPr="007E0BFF">
        <w:rPr>
          <w:rFonts w:asciiTheme="minorHAnsi" w:hAnsiTheme="minorHAnsi"/>
          <w:sz w:val="24"/>
          <w:szCs w:val="24"/>
        </w:rPr>
        <w:t xml:space="preserve"> kan </w:t>
      </w:r>
      <w:r w:rsidR="005D4D86">
        <w:rPr>
          <w:rFonts w:asciiTheme="minorHAnsi" w:hAnsiTheme="minorHAnsi"/>
          <w:sz w:val="24"/>
          <w:szCs w:val="24"/>
        </w:rPr>
        <w:t xml:space="preserve">føre </w:t>
      </w:r>
      <w:r w:rsidR="007E0BFF" w:rsidRPr="007E0BFF">
        <w:rPr>
          <w:rFonts w:asciiTheme="minorHAnsi" w:hAnsiTheme="minorHAnsi"/>
          <w:sz w:val="24"/>
          <w:szCs w:val="24"/>
        </w:rPr>
        <w:t xml:space="preserve">armene over hodet for å vaske </w:t>
      </w:r>
      <w:r w:rsidR="005D4D86">
        <w:rPr>
          <w:rFonts w:asciiTheme="minorHAnsi" w:hAnsiTheme="minorHAnsi"/>
          <w:sz w:val="24"/>
          <w:szCs w:val="24"/>
        </w:rPr>
        <w:t>eller</w:t>
      </w:r>
      <w:r w:rsidR="007E0BFF">
        <w:rPr>
          <w:rFonts w:asciiTheme="minorHAnsi" w:hAnsiTheme="minorHAnsi"/>
          <w:sz w:val="24"/>
          <w:szCs w:val="24"/>
        </w:rPr>
        <w:t xml:space="preserve"> gre håret, ta ned noe</w:t>
      </w:r>
      <w:r w:rsidR="0006620E">
        <w:rPr>
          <w:rFonts w:asciiTheme="minorHAnsi" w:hAnsiTheme="minorHAnsi"/>
          <w:sz w:val="24"/>
          <w:szCs w:val="24"/>
        </w:rPr>
        <w:t xml:space="preserve"> fra skap/hylle,</w:t>
      </w:r>
      <w:r w:rsidR="007E0BFF">
        <w:rPr>
          <w:rFonts w:asciiTheme="minorHAnsi" w:hAnsiTheme="minorHAnsi"/>
          <w:sz w:val="24"/>
          <w:szCs w:val="24"/>
        </w:rPr>
        <w:t xml:space="preserve"> men </w:t>
      </w:r>
      <w:r w:rsidR="005D4D86">
        <w:rPr>
          <w:rFonts w:asciiTheme="minorHAnsi" w:hAnsiTheme="minorHAnsi"/>
          <w:sz w:val="24"/>
          <w:szCs w:val="24"/>
        </w:rPr>
        <w:t>g</w:t>
      </w:r>
      <w:r w:rsidR="007E0BFF">
        <w:rPr>
          <w:rFonts w:asciiTheme="minorHAnsi" w:hAnsiTheme="minorHAnsi"/>
          <w:sz w:val="24"/>
          <w:szCs w:val="24"/>
        </w:rPr>
        <w:t xml:space="preserve">enerelt </w:t>
      </w:r>
      <w:r w:rsidR="009371F9">
        <w:rPr>
          <w:rFonts w:asciiTheme="minorHAnsi" w:hAnsiTheme="minorHAnsi"/>
          <w:sz w:val="24"/>
          <w:szCs w:val="24"/>
        </w:rPr>
        <w:t>unngå arbeid</w:t>
      </w:r>
      <w:r w:rsidR="005D4D86">
        <w:rPr>
          <w:rFonts w:asciiTheme="minorHAnsi" w:hAnsiTheme="minorHAnsi"/>
          <w:sz w:val="24"/>
          <w:szCs w:val="24"/>
        </w:rPr>
        <w:t>/lek</w:t>
      </w:r>
      <w:r w:rsidR="009371F9">
        <w:rPr>
          <w:rFonts w:asciiTheme="minorHAnsi" w:hAnsiTheme="minorHAnsi"/>
          <w:sz w:val="24"/>
          <w:szCs w:val="24"/>
        </w:rPr>
        <w:t xml:space="preserve"> i disse stillingene. </w:t>
      </w:r>
      <w:r w:rsidR="007B47B5">
        <w:rPr>
          <w:rFonts w:asciiTheme="minorHAnsi" w:hAnsiTheme="minorHAnsi"/>
          <w:sz w:val="24"/>
          <w:szCs w:val="24"/>
        </w:rPr>
        <w:t xml:space="preserve"> </w:t>
      </w:r>
      <w:r w:rsidR="007E0BFF">
        <w:rPr>
          <w:rFonts w:asciiTheme="minorHAnsi" w:hAnsiTheme="minorHAnsi"/>
          <w:sz w:val="24"/>
          <w:szCs w:val="24"/>
        </w:rPr>
        <w:t xml:space="preserve"> </w:t>
      </w:r>
    </w:p>
    <w:p w:rsidR="006348A7" w:rsidRDefault="00ED7443" w:rsidP="006D7CE1">
      <w:pPr>
        <w:pStyle w:val="Listeavsnitt"/>
        <w:numPr>
          <w:ilvl w:val="0"/>
          <w:numId w:val="10"/>
        </w:numPr>
        <w:spacing w:after="0" w:line="240" w:lineRule="auto"/>
        <w:ind w:right="210"/>
        <w:rPr>
          <w:rFonts w:asciiTheme="minorHAnsi" w:eastAsia="Times New Roman" w:hAnsiTheme="minorHAnsi" w:cs="Arial"/>
          <w:sz w:val="24"/>
          <w:szCs w:val="24"/>
          <w:lang w:eastAsia="nb-NO"/>
        </w:rPr>
      </w:pPr>
      <w:r w:rsidRPr="0006620E">
        <w:rPr>
          <w:rFonts w:asciiTheme="minorHAnsi" w:eastAsia="Times New Roman" w:hAnsiTheme="minorHAnsi" w:cs="Arial"/>
          <w:sz w:val="24"/>
          <w:szCs w:val="24"/>
          <w:lang w:eastAsia="nb-NO"/>
        </w:rPr>
        <w:t>S</w:t>
      </w:r>
      <w:r w:rsidR="00E032B9" w:rsidRPr="0006620E">
        <w:rPr>
          <w:rFonts w:asciiTheme="minorHAnsi" w:eastAsia="Times New Roman" w:hAnsiTheme="minorHAnsi" w:cs="Arial"/>
          <w:sz w:val="24"/>
          <w:szCs w:val="24"/>
          <w:lang w:eastAsia="nb-NO"/>
        </w:rPr>
        <w:t xml:space="preserve">ykling, sparkesykling, </w:t>
      </w:r>
      <w:r w:rsidR="00407003">
        <w:rPr>
          <w:rFonts w:asciiTheme="minorHAnsi" w:eastAsia="Times New Roman" w:hAnsiTheme="minorHAnsi" w:cs="Arial"/>
          <w:sz w:val="24"/>
          <w:szCs w:val="24"/>
          <w:lang w:eastAsia="nb-NO"/>
        </w:rPr>
        <w:t>løping</w:t>
      </w:r>
      <w:r w:rsidR="00EE5D5C" w:rsidRPr="0006620E">
        <w:rPr>
          <w:rFonts w:asciiTheme="minorHAnsi" w:eastAsia="Times New Roman" w:hAnsiTheme="minorHAnsi" w:cs="Arial"/>
          <w:sz w:val="24"/>
          <w:szCs w:val="24"/>
          <w:lang w:eastAsia="nb-NO"/>
        </w:rPr>
        <w:t>,</w:t>
      </w:r>
      <w:r w:rsidR="0087340A" w:rsidRPr="0006620E">
        <w:rPr>
          <w:rFonts w:asciiTheme="minorHAnsi" w:eastAsia="Times New Roman" w:hAnsiTheme="minorHAnsi" w:cs="Arial"/>
          <w:sz w:val="24"/>
          <w:szCs w:val="24"/>
          <w:lang w:eastAsia="nb-NO"/>
        </w:rPr>
        <w:t xml:space="preserve"> </w:t>
      </w:r>
      <w:r w:rsidR="001F5EB6" w:rsidRPr="0006620E">
        <w:rPr>
          <w:rFonts w:asciiTheme="minorHAnsi" w:eastAsia="Times New Roman" w:hAnsiTheme="minorHAnsi" w:cs="Arial"/>
          <w:sz w:val="24"/>
          <w:szCs w:val="24"/>
          <w:lang w:eastAsia="nb-NO"/>
        </w:rPr>
        <w:t>hopping</w:t>
      </w:r>
      <w:r w:rsidR="00E032B9" w:rsidRPr="0006620E">
        <w:rPr>
          <w:rFonts w:asciiTheme="minorHAnsi" w:eastAsia="Times New Roman" w:hAnsiTheme="minorHAnsi" w:cs="Arial"/>
          <w:sz w:val="24"/>
          <w:szCs w:val="24"/>
          <w:lang w:eastAsia="nb-NO"/>
        </w:rPr>
        <w:t>/trampoline</w:t>
      </w:r>
      <w:r w:rsidR="003F6FF4" w:rsidRPr="0006620E">
        <w:rPr>
          <w:rFonts w:asciiTheme="minorHAnsi" w:eastAsia="Times New Roman" w:hAnsiTheme="minorHAnsi" w:cs="Arial"/>
          <w:sz w:val="24"/>
          <w:szCs w:val="24"/>
          <w:lang w:eastAsia="nb-NO"/>
        </w:rPr>
        <w:t xml:space="preserve">, sportslige aktiviteter og annet </w:t>
      </w:r>
      <w:r w:rsidR="006348A7" w:rsidRPr="0006620E">
        <w:rPr>
          <w:rFonts w:asciiTheme="minorHAnsi" w:eastAsia="Times New Roman" w:hAnsiTheme="minorHAnsi" w:cs="Arial"/>
          <w:sz w:val="24"/>
          <w:szCs w:val="24"/>
          <w:lang w:eastAsia="nb-NO"/>
        </w:rPr>
        <w:t xml:space="preserve">som gir støtbelastning i </w:t>
      </w:r>
      <w:r w:rsidR="00E032B9" w:rsidRPr="0006620E">
        <w:rPr>
          <w:rFonts w:asciiTheme="minorHAnsi" w:eastAsia="Times New Roman" w:hAnsiTheme="minorHAnsi" w:cs="Arial"/>
          <w:sz w:val="24"/>
          <w:szCs w:val="24"/>
          <w:lang w:eastAsia="nb-NO"/>
        </w:rPr>
        <w:t>ryggraden, og fare for fall og ukontrollerte bevegelser/belastninger i nakken.</w:t>
      </w:r>
    </w:p>
    <w:p w:rsidR="007D1F17" w:rsidRDefault="00360BEA" w:rsidP="007B66F9">
      <w:pPr>
        <w:pStyle w:val="Listeavsnitt"/>
        <w:numPr>
          <w:ilvl w:val="0"/>
          <w:numId w:val="10"/>
        </w:numPr>
        <w:spacing w:after="0" w:line="240" w:lineRule="auto"/>
        <w:ind w:right="210"/>
        <w:rPr>
          <w:rFonts w:asciiTheme="minorHAnsi" w:eastAsia="Times New Roman" w:hAnsiTheme="minorHAnsi" w:cs="Arial"/>
          <w:sz w:val="24"/>
          <w:szCs w:val="24"/>
          <w:lang w:eastAsia="nb-NO"/>
        </w:rPr>
      </w:pPr>
      <w:r w:rsidRPr="007D1F17">
        <w:rPr>
          <w:rFonts w:asciiTheme="minorHAnsi" w:eastAsia="Times New Roman" w:hAnsiTheme="minorHAnsi" w:cs="Arial"/>
          <w:sz w:val="24"/>
          <w:szCs w:val="24"/>
          <w:lang w:eastAsia="nb-NO"/>
        </w:rPr>
        <w:t>Lek/aktivitet i fremoverbøyd stilling.</w:t>
      </w:r>
      <w:r w:rsidRPr="007D1F17">
        <w:rPr>
          <w:rFonts w:asciiTheme="minorHAnsi" w:eastAsia="Times New Roman" w:hAnsiTheme="minorHAnsi" w:cs="Arial"/>
          <w:sz w:val="24"/>
          <w:szCs w:val="24"/>
          <w:lang w:eastAsia="nb-NO"/>
        </w:rPr>
        <w:t xml:space="preserve"> </w:t>
      </w:r>
      <w:r w:rsidR="00BD3C43" w:rsidRPr="007D1F17">
        <w:rPr>
          <w:rFonts w:asciiTheme="minorHAnsi" w:eastAsia="Times New Roman" w:hAnsiTheme="minorHAnsi" w:cs="Arial"/>
          <w:sz w:val="24"/>
          <w:szCs w:val="24"/>
          <w:lang w:eastAsia="nb-NO"/>
        </w:rPr>
        <w:t>Mobil/</w:t>
      </w:r>
      <w:r w:rsidR="00407003" w:rsidRPr="007D1F17">
        <w:rPr>
          <w:rFonts w:asciiTheme="minorHAnsi" w:eastAsia="Times New Roman" w:hAnsiTheme="minorHAnsi" w:cs="Arial"/>
          <w:sz w:val="24"/>
          <w:szCs w:val="24"/>
          <w:lang w:eastAsia="nb-NO"/>
        </w:rPr>
        <w:t>nettbrett forsøkes holdt opp</w:t>
      </w:r>
      <w:r w:rsidR="00BD3C43" w:rsidRPr="007D1F17">
        <w:rPr>
          <w:rFonts w:asciiTheme="minorHAnsi" w:eastAsia="Times New Roman" w:hAnsiTheme="minorHAnsi" w:cs="Arial"/>
          <w:sz w:val="24"/>
          <w:szCs w:val="24"/>
          <w:lang w:eastAsia="nb-NO"/>
        </w:rPr>
        <w:t xml:space="preserve"> og foran seg slik at ikke nakken flekteres. </w:t>
      </w:r>
    </w:p>
    <w:p w:rsidR="00F44211" w:rsidRPr="007D1F17" w:rsidRDefault="00E032B9" w:rsidP="007B66F9">
      <w:pPr>
        <w:pStyle w:val="Listeavsnitt"/>
        <w:numPr>
          <w:ilvl w:val="0"/>
          <w:numId w:val="10"/>
        </w:numPr>
        <w:spacing w:after="0" w:line="240" w:lineRule="auto"/>
        <w:ind w:right="210"/>
        <w:rPr>
          <w:rFonts w:asciiTheme="minorHAnsi" w:eastAsia="Times New Roman" w:hAnsiTheme="minorHAnsi" w:cs="Arial"/>
          <w:sz w:val="24"/>
          <w:szCs w:val="24"/>
          <w:lang w:eastAsia="nb-NO"/>
        </w:rPr>
      </w:pPr>
      <w:r w:rsidRPr="007D1F17">
        <w:rPr>
          <w:rFonts w:asciiTheme="minorHAnsi" w:eastAsia="Times New Roman" w:hAnsiTheme="minorHAnsi" w:cs="Arial"/>
          <w:sz w:val="24"/>
          <w:szCs w:val="24"/>
          <w:lang w:eastAsia="nb-NO"/>
        </w:rPr>
        <w:lastRenderedPageBreak/>
        <w:t xml:space="preserve">Øvelseskjøre </w:t>
      </w:r>
      <w:r w:rsidR="00EE3522" w:rsidRPr="007D1F17">
        <w:rPr>
          <w:color w:val="333333"/>
        </w:rPr>
        <w:t>med bil eller kjøre moped/lett motorsykkel</w:t>
      </w:r>
      <w:r w:rsidR="003F6FF4" w:rsidRPr="007D1F17">
        <w:rPr>
          <w:rFonts w:asciiTheme="minorHAnsi" w:eastAsia="Times New Roman" w:hAnsiTheme="minorHAnsi" w:cs="Arial"/>
          <w:sz w:val="24"/>
          <w:szCs w:val="24"/>
          <w:lang w:eastAsia="nb-NO"/>
        </w:rPr>
        <w:t xml:space="preserve"> i perioden med krage. </w:t>
      </w:r>
      <w:r w:rsidR="006348A7" w:rsidRPr="007D1F17">
        <w:rPr>
          <w:rFonts w:asciiTheme="minorHAnsi" w:eastAsia="Times New Roman" w:hAnsiTheme="minorHAnsi" w:cs="Arial"/>
          <w:sz w:val="24"/>
          <w:szCs w:val="24"/>
          <w:lang w:eastAsia="nb-NO"/>
        </w:rPr>
        <w:t xml:space="preserve">Å være passasjer i bil går bra, men </w:t>
      </w:r>
      <w:r w:rsidR="00066D4B" w:rsidRPr="007D1F17">
        <w:rPr>
          <w:rFonts w:asciiTheme="minorHAnsi" w:eastAsia="Times New Roman" w:hAnsiTheme="minorHAnsi" w:cs="Arial"/>
          <w:sz w:val="24"/>
          <w:szCs w:val="24"/>
          <w:lang w:eastAsia="nb-NO"/>
        </w:rPr>
        <w:t>ta gjerne</w:t>
      </w:r>
      <w:r w:rsidR="006348A7" w:rsidRPr="007D1F17">
        <w:rPr>
          <w:rFonts w:asciiTheme="minorHAnsi" w:eastAsia="Times New Roman" w:hAnsiTheme="minorHAnsi" w:cs="Arial"/>
          <w:sz w:val="24"/>
          <w:szCs w:val="24"/>
          <w:lang w:eastAsia="nb-NO"/>
        </w:rPr>
        <w:t xml:space="preserve"> pauser ved lange turer (mer enn 3 timer).</w:t>
      </w:r>
    </w:p>
    <w:p w:rsidR="00091154" w:rsidRDefault="00091154" w:rsidP="006348A7">
      <w:pPr>
        <w:spacing w:after="0" w:line="240" w:lineRule="auto"/>
        <w:ind w:right="210"/>
        <w:rPr>
          <w:rFonts w:asciiTheme="minorHAnsi" w:eastAsia="Times New Roman" w:hAnsiTheme="minorHAnsi" w:cs="Arial"/>
          <w:sz w:val="24"/>
          <w:szCs w:val="24"/>
          <w:lang w:eastAsia="nb-NO"/>
        </w:rPr>
      </w:pPr>
    </w:p>
    <w:p w:rsidR="00931959" w:rsidRDefault="00931959" w:rsidP="00931959">
      <w:pPr>
        <w:spacing w:after="0" w:line="240" w:lineRule="auto"/>
        <w:ind w:right="210"/>
        <w:rPr>
          <w:rFonts w:asciiTheme="minorHAnsi" w:eastAsia="Times New Roman" w:hAnsiTheme="minorHAnsi" w:cs="Arial"/>
          <w:sz w:val="24"/>
          <w:szCs w:val="24"/>
          <w:lang w:eastAsia="nb-NO"/>
        </w:rPr>
      </w:pPr>
      <w:r>
        <w:rPr>
          <w:rFonts w:asciiTheme="minorHAnsi" w:eastAsia="Times New Roman" w:hAnsiTheme="minorHAnsi" w:cs="Arial"/>
          <w:b/>
          <w:bCs/>
          <w:sz w:val="24"/>
          <w:szCs w:val="24"/>
          <w:lang w:eastAsia="nb-NO"/>
        </w:rPr>
        <w:t>Hvilestillinger og forflytning.</w:t>
      </w:r>
    </w:p>
    <w:p w:rsidR="00931959" w:rsidRDefault="00931959" w:rsidP="00931959">
      <w:pPr>
        <w:pStyle w:val="Listeavsnitt"/>
        <w:numPr>
          <w:ilvl w:val="0"/>
          <w:numId w:val="17"/>
        </w:numPr>
        <w:spacing w:line="240" w:lineRule="auto"/>
        <w:ind w:right="210"/>
        <w:rPr>
          <w:rFonts w:asciiTheme="minorHAnsi" w:eastAsia="Times New Roman" w:hAnsiTheme="minorHAnsi" w:cs="Arial"/>
          <w:sz w:val="24"/>
          <w:szCs w:val="24"/>
          <w:lang w:eastAsia="nb-NO"/>
        </w:rPr>
      </w:pPr>
      <w:r>
        <w:rPr>
          <w:rFonts w:asciiTheme="minorHAnsi" w:eastAsia="Times New Roman" w:hAnsiTheme="minorHAnsi" w:cs="Arial"/>
          <w:sz w:val="24"/>
          <w:szCs w:val="24"/>
          <w:lang w:eastAsia="nb-NO"/>
        </w:rPr>
        <w:t>Man kan ligge både på ryggen og på siden med nakkekragen, mageleie anbefales ikke da det er vanskelig å få til uten at nakken strekkes. En pute som kan formes godt benyttes for støtte av nakken slik at nakken er i en normal forlengelse av ryggraden, uten overdreven bøy eller strekk. For barn og unge som eventuelt beveger seg mye under søvn tillates barnets spontane bevegelser, men vær observant på økende feilstilling eller uttrykk for smerte etter søvn.</w:t>
      </w:r>
    </w:p>
    <w:p w:rsidR="00D10404" w:rsidRPr="00931959" w:rsidRDefault="00931959" w:rsidP="00931959">
      <w:pPr>
        <w:pStyle w:val="Listeavsnitt"/>
        <w:numPr>
          <w:ilvl w:val="0"/>
          <w:numId w:val="17"/>
        </w:numPr>
        <w:spacing w:line="240" w:lineRule="auto"/>
        <w:ind w:right="210"/>
        <w:rPr>
          <w:rFonts w:asciiTheme="minorHAnsi" w:eastAsia="Times New Roman" w:hAnsiTheme="minorHAnsi" w:cs="Arial"/>
          <w:sz w:val="24"/>
          <w:szCs w:val="24"/>
          <w:lang w:eastAsia="nb-NO"/>
        </w:rPr>
      </w:pPr>
      <w:r>
        <w:rPr>
          <w:rFonts w:asciiTheme="minorHAnsi" w:eastAsia="Times New Roman" w:hAnsiTheme="minorHAnsi" w:cs="Arial"/>
          <w:sz w:val="24"/>
          <w:szCs w:val="24"/>
          <w:lang w:eastAsia="nb-NO"/>
        </w:rPr>
        <w:t xml:space="preserve">Det anbefales å komme ut av sengen via sideliggende så lenge man bruker krage. Hos barn og unge reguleres dette som oftest selv ved at de unngår bevegelser som er smertefulle. </w:t>
      </w:r>
    </w:p>
    <w:p w:rsidR="00E032B9" w:rsidRDefault="005C45DB" w:rsidP="006348A7">
      <w:pPr>
        <w:spacing w:after="0" w:line="240" w:lineRule="auto"/>
        <w:ind w:right="210"/>
        <w:rPr>
          <w:rFonts w:eastAsia="Times New Roman" w:cs="Arial"/>
          <w:b/>
          <w:bCs/>
          <w:sz w:val="24"/>
          <w:szCs w:val="24"/>
          <w:lang w:eastAsia="nb-NO"/>
        </w:rPr>
      </w:pPr>
      <w:r w:rsidRPr="009B36E4">
        <w:rPr>
          <w:rFonts w:eastAsia="Times New Roman" w:cs="Arial"/>
          <w:b/>
          <w:bCs/>
          <w:sz w:val="24"/>
          <w:szCs w:val="24"/>
          <w:lang w:eastAsia="nb-NO"/>
        </w:rPr>
        <w:t>Øvelser for å forebygge</w:t>
      </w:r>
      <w:r w:rsidR="006348A7" w:rsidRPr="009B36E4">
        <w:rPr>
          <w:rFonts w:eastAsia="Times New Roman" w:cs="Arial"/>
          <w:b/>
          <w:bCs/>
          <w:sz w:val="24"/>
          <w:szCs w:val="24"/>
          <w:lang w:eastAsia="nb-NO"/>
        </w:rPr>
        <w:t xml:space="preserve"> mu</w:t>
      </w:r>
      <w:r w:rsidR="00D10404">
        <w:rPr>
          <w:rFonts w:eastAsia="Times New Roman" w:cs="Arial"/>
          <w:b/>
          <w:bCs/>
          <w:sz w:val="24"/>
          <w:szCs w:val="24"/>
          <w:lang w:eastAsia="nb-NO"/>
        </w:rPr>
        <w:t>skelspenninger i skulder/nakke.</w:t>
      </w:r>
    </w:p>
    <w:p w:rsidR="006348A7" w:rsidRDefault="006348A7" w:rsidP="006348A7">
      <w:pPr>
        <w:spacing w:after="0" w:line="240" w:lineRule="auto"/>
        <w:ind w:right="210"/>
        <w:rPr>
          <w:rFonts w:eastAsia="Times New Roman" w:cs="Arial"/>
          <w:sz w:val="24"/>
          <w:szCs w:val="24"/>
          <w:lang w:eastAsia="nb-NO"/>
        </w:rPr>
      </w:pPr>
      <w:r w:rsidRPr="009B36E4">
        <w:rPr>
          <w:rFonts w:eastAsia="Times New Roman" w:cs="Arial"/>
          <w:sz w:val="24"/>
          <w:szCs w:val="24"/>
          <w:lang w:eastAsia="nb-NO"/>
        </w:rPr>
        <w:t>5-10 r</w:t>
      </w:r>
      <w:r w:rsidR="000E542C" w:rsidRPr="009B36E4">
        <w:rPr>
          <w:rFonts w:eastAsia="Times New Roman" w:cs="Arial"/>
          <w:sz w:val="24"/>
          <w:szCs w:val="24"/>
          <w:lang w:eastAsia="nb-NO"/>
        </w:rPr>
        <w:t xml:space="preserve">epetisjoner </w:t>
      </w:r>
      <w:r w:rsidR="009F1A6D" w:rsidRPr="009B36E4">
        <w:rPr>
          <w:rFonts w:eastAsia="Times New Roman" w:cs="Arial"/>
          <w:sz w:val="24"/>
          <w:szCs w:val="24"/>
          <w:lang w:eastAsia="nb-NO"/>
        </w:rPr>
        <w:t>1-2 ganger daglig</w:t>
      </w:r>
      <w:r w:rsidR="000E542C" w:rsidRPr="009B36E4">
        <w:rPr>
          <w:rFonts w:eastAsia="Times New Roman" w:cs="Arial"/>
          <w:sz w:val="24"/>
          <w:szCs w:val="24"/>
          <w:lang w:eastAsia="nb-NO"/>
        </w:rPr>
        <w:t>, øvelsene skal ikke være smerteprovoserende</w:t>
      </w:r>
      <w:r w:rsidR="008D313A" w:rsidRPr="009B36E4">
        <w:rPr>
          <w:rFonts w:eastAsia="Times New Roman" w:cs="Arial"/>
          <w:sz w:val="24"/>
          <w:szCs w:val="24"/>
          <w:lang w:eastAsia="nb-NO"/>
        </w:rPr>
        <w:t xml:space="preserve">. </w:t>
      </w:r>
    </w:p>
    <w:p w:rsidR="006348A7" w:rsidRPr="00931959" w:rsidRDefault="00ED7443" w:rsidP="00931959">
      <w:pPr>
        <w:pStyle w:val="Listeavsnitt"/>
        <w:numPr>
          <w:ilvl w:val="0"/>
          <w:numId w:val="16"/>
        </w:numPr>
        <w:spacing w:after="0" w:line="240" w:lineRule="auto"/>
        <w:ind w:right="210"/>
        <w:rPr>
          <w:rFonts w:eastAsia="Times New Roman" w:cs="Arial"/>
          <w:sz w:val="24"/>
          <w:szCs w:val="24"/>
          <w:lang w:eastAsia="nb-NO"/>
        </w:rPr>
      </w:pPr>
      <w:r w:rsidRPr="00931959">
        <w:rPr>
          <w:rFonts w:eastAsia="Times New Roman" w:cs="Arial"/>
          <w:sz w:val="24"/>
          <w:szCs w:val="24"/>
          <w:lang w:eastAsia="nb-NO"/>
        </w:rPr>
        <w:t>T</w:t>
      </w:r>
      <w:r w:rsidR="006348A7" w:rsidRPr="00931959">
        <w:rPr>
          <w:rFonts w:eastAsia="Times New Roman" w:cs="Arial"/>
          <w:sz w:val="24"/>
          <w:szCs w:val="24"/>
          <w:lang w:eastAsia="nb-NO"/>
        </w:rPr>
        <w:t>rekk skuldrene opp mot ørene, senk langsomt ned</w:t>
      </w:r>
      <w:r w:rsidR="00D406FC" w:rsidRPr="00931959">
        <w:rPr>
          <w:rFonts w:eastAsia="Times New Roman" w:cs="Arial"/>
          <w:sz w:val="24"/>
          <w:szCs w:val="24"/>
          <w:lang w:eastAsia="nb-NO"/>
        </w:rPr>
        <w:t>.</w:t>
      </w:r>
    </w:p>
    <w:p w:rsidR="006348A7" w:rsidRDefault="00ED7443" w:rsidP="006348A7">
      <w:pPr>
        <w:numPr>
          <w:ilvl w:val="0"/>
          <w:numId w:val="3"/>
        </w:numPr>
        <w:spacing w:after="0" w:line="240" w:lineRule="auto"/>
        <w:ind w:right="210"/>
        <w:rPr>
          <w:rFonts w:eastAsia="Times New Roman" w:cs="Arial"/>
          <w:sz w:val="24"/>
          <w:szCs w:val="24"/>
          <w:lang w:eastAsia="nb-NO"/>
        </w:rPr>
      </w:pPr>
      <w:r w:rsidRPr="009B36E4">
        <w:rPr>
          <w:rFonts w:eastAsia="Times New Roman" w:cs="Arial"/>
          <w:sz w:val="24"/>
          <w:szCs w:val="24"/>
          <w:lang w:eastAsia="nb-NO"/>
        </w:rPr>
        <w:t>T</w:t>
      </w:r>
      <w:r w:rsidR="006348A7" w:rsidRPr="009B36E4">
        <w:rPr>
          <w:rFonts w:eastAsia="Times New Roman" w:cs="Arial"/>
          <w:sz w:val="24"/>
          <w:szCs w:val="24"/>
          <w:lang w:eastAsia="nb-NO"/>
        </w:rPr>
        <w:t>rekk skulderbladene sammen og slapp av</w:t>
      </w:r>
      <w:r w:rsidR="003F6C89" w:rsidRPr="009B36E4">
        <w:rPr>
          <w:rFonts w:eastAsia="Times New Roman" w:cs="Arial"/>
          <w:sz w:val="24"/>
          <w:szCs w:val="24"/>
          <w:lang w:eastAsia="nb-NO"/>
        </w:rPr>
        <w:t>.</w:t>
      </w:r>
    </w:p>
    <w:p w:rsidR="00931959" w:rsidRDefault="00931959" w:rsidP="00931959">
      <w:pPr>
        <w:spacing w:after="0" w:line="240" w:lineRule="auto"/>
        <w:ind w:right="210"/>
        <w:rPr>
          <w:rFonts w:eastAsia="Times New Roman" w:cs="Arial"/>
          <w:sz w:val="24"/>
          <w:szCs w:val="24"/>
          <w:lang w:eastAsia="nb-NO"/>
        </w:rPr>
      </w:pPr>
    </w:p>
    <w:p w:rsidR="00931959" w:rsidRPr="00931959" w:rsidRDefault="00931959" w:rsidP="00931959">
      <w:pPr>
        <w:spacing w:after="0" w:line="240" w:lineRule="auto"/>
        <w:ind w:right="210"/>
        <w:rPr>
          <w:rFonts w:eastAsia="Times New Roman" w:cs="Arial"/>
          <w:b/>
          <w:sz w:val="24"/>
          <w:szCs w:val="24"/>
          <w:lang w:eastAsia="nb-NO"/>
        </w:rPr>
      </w:pPr>
      <w:r w:rsidRPr="00931959">
        <w:rPr>
          <w:rFonts w:eastAsia="Times New Roman" w:cs="Arial"/>
          <w:b/>
          <w:sz w:val="24"/>
          <w:szCs w:val="24"/>
          <w:lang w:eastAsia="nb-NO"/>
        </w:rPr>
        <w:t xml:space="preserve">Krageavvikling. </w:t>
      </w:r>
    </w:p>
    <w:p w:rsidR="00931959" w:rsidRPr="009B36E4" w:rsidRDefault="00931959" w:rsidP="00931959">
      <w:pPr>
        <w:spacing w:after="0" w:line="240" w:lineRule="auto"/>
        <w:ind w:right="210"/>
        <w:rPr>
          <w:rFonts w:eastAsia="Times New Roman" w:cs="Arial"/>
          <w:sz w:val="24"/>
          <w:szCs w:val="24"/>
          <w:lang w:eastAsia="nb-NO"/>
        </w:rPr>
      </w:pPr>
      <w:bookmarkStart w:id="4" w:name="OLE_LINK22"/>
      <w:bookmarkStart w:id="5" w:name="OLE_LINK23"/>
      <w:r>
        <w:rPr>
          <w:rFonts w:eastAsia="Times New Roman" w:cs="Arial"/>
          <w:sz w:val="24"/>
          <w:szCs w:val="24"/>
          <w:lang w:eastAsia="nb-NO"/>
        </w:rPr>
        <w:t>Bestemmes av nevrokirurgen og man får v</w:t>
      </w:r>
      <w:r>
        <w:rPr>
          <w:rFonts w:eastAsia="Times New Roman" w:cs="Arial"/>
          <w:sz w:val="24"/>
          <w:szCs w:val="24"/>
          <w:lang w:eastAsia="nb-NO"/>
        </w:rPr>
        <w:t>eiledning fra fysioterapeut</w:t>
      </w:r>
      <w:r>
        <w:rPr>
          <w:rFonts w:eastAsia="Times New Roman" w:cs="Arial"/>
          <w:sz w:val="24"/>
          <w:szCs w:val="24"/>
          <w:lang w:eastAsia="nb-NO"/>
        </w:rPr>
        <w:t xml:space="preserve"> ved avsluttende kontroll. Se egen pasientinformasjon om krageavvikling. </w:t>
      </w:r>
    </w:p>
    <w:p w:rsidR="0022665F" w:rsidRDefault="0022665F" w:rsidP="00F44211">
      <w:pPr>
        <w:spacing w:after="0" w:line="240" w:lineRule="auto"/>
        <w:ind w:right="210"/>
        <w:rPr>
          <w:rFonts w:eastAsia="Times New Roman" w:cs="Arial"/>
          <w:sz w:val="24"/>
          <w:szCs w:val="24"/>
          <w:lang w:eastAsia="nb-NO"/>
        </w:rPr>
      </w:pPr>
      <w:bookmarkStart w:id="6" w:name="OLE_LINK40"/>
      <w:bookmarkStart w:id="7" w:name="OLE_LINK41"/>
      <w:bookmarkEnd w:id="4"/>
      <w:bookmarkEnd w:id="5"/>
    </w:p>
    <w:p w:rsidR="00C844DE" w:rsidRPr="00C844DE" w:rsidRDefault="00C844DE" w:rsidP="00F44211">
      <w:pPr>
        <w:spacing w:after="0" w:line="240" w:lineRule="auto"/>
        <w:ind w:right="210"/>
        <w:rPr>
          <w:rFonts w:eastAsia="Times New Roman" w:cs="Arial"/>
          <w:b/>
          <w:sz w:val="24"/>
          <w:szCs w:val="24"/>
          <w:lang w:eastAsia="nb-NO"/>
        </w:rPr>
      </w:pPr>
      <w:r w:rsidRPr="00C844DE">
        <w:rPr>
          <w:rFonts w:eastAsia="Times New Roman" w:cs="Arial"/>
          <w:b/>
          <w:sz w:val="24"/>
          <w:szCs w:val="24"/>
          <w:lang w:eastAsia="nb-NO"/>
        </w:rPr>
        <w:t>Kontakt.</w:t>
      </w:r>
    </w:p>
    <w:bookmarkEnd w:id="6"/>
    <w:bookmarkEnd w:id="7"/>
    <w:p w:rsidR="007D1F17" w:rsidRDefault="007D1F17" w:rsidP="005222DD">
      <w:pPr>
        <w:spacing w:after="0" w:line="240" w:lineRule="auto"/>
        <w:ind w:right="210"/>
        <w:rPr>
          <w:rFonts w:eastAsia="Times New Roman" w:cs="Arial"/>
          <w:sz w:val="24"/>
          <w:szCs w:val="24"/>
          <w:lang w:eastAsia="nb-NO"/>
        </w:rPr>
      </w:pPr>
      <w:r>
        <w:rPr>
          <w:rFonts w:eastAsia="Times New Roman" w:cs="Arial"/>
          <w:sz w:val="24"/>
          <w:szCs w:val="24"/>
          <w:lang w:eastAsia="nb-NO"/>
        </w:rPr>
        <w:t xml:space="preserve">Ved ytterligere spørsmål, ta kontakt med fysioterapeutene ved </w:t>
      </w:r>
      <w:proofErr w:type="spellStart"/>
      <w:r>
        <w:rPr>
          <w:rFonts w:eastAsia="Times New Roman" w:cs="Arial"/>
          <w:sz w:val="24"/>
          <w:szCs w:val="24"/>
          <w:lang w:eastAsia="nb-NO"/>
        </w:rPr>
        <w:t>barnemedisinsk</w:t>
      </w:r>
      <w:proofErr w:type="spellEnd"/>
      <w:r>
        <w:rPr>
          <w:rFonts w:eastAsia="Times New Roman" w:cs="Arial"/>
          <w:sz w:val="24"/>
          <w:szCs w:val="24"/>
          <w:lang w:eastAsia="nb-NO"/>
        </w:rPr>
        <w:t xml:space="preserve"> avdeling på Ullevål på tlf. 22 11 76 17. </w:t>
      </w:r>
    </w:p>
    <w:p w:rsidR="00C844DE" w:rsidRDefault="00C844DE" w:rsidP="005222DD">
      <w:pPr>
        <w:spacing w:after="0" w:line="240" w:lineRule="auto"/>
        <w:ind w:right="210"/>
        <w:rPr>
          <w:rFonts w:eastAsia="Times New Roman" w:cs="Arial"/>
          <w:sz w:val="24"/>
          <w:szCs w:val="24"/>
          <w:lang w:eastAsia="nb-NO"/>
        </w:rPr>
      </w:pPr>
      <w:bookmarkStart w:id="8" w:name="_GoBack"/>
      <w:bookmarkEnd w:id="8"/>
    </w:p>
    <w:p w:rsidR="007D1F17" w:rsidRDefault="007D1F17" w:rsidP="005222DD">
      <w:pPr>
        <w:spacing w:after="0" w:line="240" w:lineRule="auto"/>
        <w:ind w:right="210"/>
        <w:rPr>
          <w:rFonts w:eastAsia="Times New Roman" w:cs="Arial"/>
          <w:sz w:val="24"/>
          <w:szCs w:val="24"/>
          <w:lang w:eastAsia="nb-NO"/>
        </w:rPr>
      </w:pPr>
    </w:p>
    <w:p w:rsidR="00540523" w:rsidRPr="007D1F17" w:rsidRDefault="00540523" w:rsidP="005222DD">
      <w:pPr>
        <w:spacing w:after="0" w:line="240" w:lineRule="auto"/>
        <w:ind w:right="210"/>
        <w:rPr>
          <w:rFonts w:eastAsia="Times New Roman" w:cs="Arial"/>
          <w:sz w:val="24"/>
          <w:szCs w:val="24"/>
          <w:lang w:eastAsia="nb-NO"/>
        </w:rPr>
      </w:pPr>
      <w:r w:rsidRPr="00540523">
        <w:rPr>
          <w:rFonts w:eastAsia="Times New Roman" w:cs="Arial"/>
          <w:b/>
          <w:sz w:val="24"/>
          <w:szCs w:val="24"/>
          <w:lang w:eastAsia="nb-NO"/>
        </w:rPr>
        <w:t>Instruksjonsvideo.</w:t>
      </w:r>
    </w:p>
    <w:p w:rsidR="009548D8" w:rsidRDefault="00540523" w:rsidP="00931959">
      <w:pPr>
        <w:spacing w:after="0" w:line="240" w:lineRule="auto"/>
        <w:ind w:right="210"/>
        <w:rPr>
          <w:rFonts w:eastAsia="Times New Roman" w:cs="Arial"/>
          <w:sz w:val="24"/>
          <w:szCs w:val="24"/>
          <w:lang w:eastAsia="nb-NO"/>
        </w:rPr>
      </w:pPr>
      <w:r>
        <w:rPr>
          <w:rFonts w:eastAsia="Times New Roman" w:cs="Arial"/>
          <w:sz w:val="24"/>
          <w:szCs w:val="24"/>
          <w:lang w:eastAsia="nb-NO"/>
        </w:rPr>
        <w:t xml:space="preserve">Se instruksjonsvideo om hvordan man </w:t>
      </w:r>
      <w:r w:rsidR="005222DD">
        <w:rPr>
          <w:rFonts w:eastAsia="Times New Roman" w:cs="Arial"/>
          <w:sz w:val="24"/>
          <w:szCs w:val="24"/>
          <w:lang w:eastAsia="nb-NO"/>
        </w:rPr>
        <w:t>tar av og på</w:t>
      </w:r>
      <w:r>
        <w:rPr>
          <w:rFonts w:eastAsia="Times New Roman" w:cs="Arial"/>
          <w:sz w:val="24"/>
          <w:szCs w:val="24"/>
          <w:lang w:eastAsia="nb-NO"/>
        </w:rPr>
        <w:t xml:space="preserve">, og steller kragen. </w:t>
      </w:r>
      <w:r w:rsidR="005222DD">
        <w:rPr>
          <w:rFonts w:eastAsia="Times New Roman" w:cs="Arial"/>
          <w:sz w:val="24"/>
          <w:szCs w:val="24"/>
          <w:lang w:eastAsia="nb-NO"/>
        </w:rPr>
        <w:t>QR-kode og nettadresse under.</w:t>
      </w:r>
    </w:p>
    <w:p w:rsidR="00BA292F" w:rsidRDefault="005222DD" w:rsidP="005222DD">
      <w:pPr>
        <w:pStyle w:val="Ingenmellomrom"/>
        <w:rPr>
          <w:lang w:eastAsia="nb-NO"/>
        </w:rPr>
      </w:pPr>
      <w:r>
        <w:rPr>
          <w:lang w:eastAsia="nb-NO"/>
        </w:rPr>
        <w:tab/>
      </w:r>
      <w:r>
        <w:rPr>
          <w:lang w:eastAsia="nb-NO"/>
        </w:rPr>
        <w:tab/>
      </w:r>
      <w:r>
        <w:rPr>
          <w:lang w:eastAsia="nb-NO"/>
        </w:rPr>
        <w:tab/>
      </w:r>
      <w:r>
        <w:rPr>
          <w:lang w:eastAsia="nb-NO"/>
        </w:rPr>
        <w:tab/>
      </w:r>
      <w:r>
        <w:rPr>
          <w:lang w:eastAsia="nb-NO"/>
        </w:rPr>
        <w:tab/>
      </w:r>
      <w:r w:rsidRPr="005222DD">
        <w:rPr>
          <w:b/>
          <w:noProof/>
          <w:lang w:eastAsia="nb-NO"/>
        </w:rPr>
        <w:t xml:space="preserve"> </w:t>
      </w:r>
      <w:r w:rsidRPr="005222DD">
        <w:rPr>
          <w:b/>
          <w:noProof/>
          <w:lang w:eastAsia="nb-NO"/>
        </w:rPr>
        <w:drawing>
          <wp:anchor distT="0" distB="0" distL="114300" distR="114300" simplePos="0" relativeHeight="251659264" behindDoc="1" locked="0" layoutInCell="1" allowOverlap="1">
            <wp:simplePos x="0" y="0"/>
            <wp:positionH relativeFrom="column">
              <wp:posOffset>4531360</wp:posOffset>
            </wp:positionH>
            <wp:positionV relativeFrom="paragraph">
              <wp:posOffset>0</wp:posOffset>
            </wp:positionV>
            <wp:extent cx="874800" cy="874800"/>
            <wp:effectExtent l="0" t="0" r="1905" b="1905"/>
            <wp:wrapTight wrapText="left">
              <wp:wrapPolygon edited="0">
                <wp:start x="0" y="0"/>
                <wp:lineTo x="0" y="21176"/>
                <wp:lineTo x="21176" y="21176"/>
                <wp:lineTo x="21176" y="0"/>
                <wp:lineTo x="0" y="0"/>
              </wp:wrapPolygon>
            </wp:wrapTight>
            <wp:docPr id="5" name="Bilde 5" descr="C:\Users\uxviie\AppData\Local\Microsoft\Windows\INetCache\Content.Outlook\SFLVUKV5\Bruk og stell av nakkekr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xviie\AppData\Local\Microsoft\Windows\INetCache\Content.Outlook\SFLVUKV5\Bruk og stell av nakkekrag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8A7" w:rsidRDefault="00BF3D82" w:rsidP="005222DD">
      <w:pPr>
        <w:pStyle w:val="Ingenmellomrom"/>
        <w:rPr>
          <w:lang w:eastAsia="nb-NO"/>
        </w:rPr>
      </w:pPr>
      <w:r>
        <w:rPr>
          <w:lang w:eastAsia="nb-NO"/>
        </w:rPr>
        <w:t xml:space="preserve">Vennlig hilsen fysioterapeutene </w:t>
      </w:r>
      <w:r w:rsidR="006348A7">
        <w:rPr>
          <w:lang w:eastAsia="nb-NO"/>
        </w:rPr>
        <w:t xml:space="preserve">på </w:t>
      </w:r>
      <w:proofErr w:type="spellStart"/>
      <w:r w:rsidR="00540523">
        <w:rPr>
          <w:lang w:eastAsia="nb-NO"/>
        </w:rPr>
        <w:t>barnemedisnsk</w:t>
      </w:r>
      <w:proofErr w:type="spellEnd"/>
      <w:r w:rsidR="00540523">
        <w:rPr>
          <w:lang w:eastAsia="nb-NO"/>
        </w:rPr>
        <w:t xml:space="preserve"> avdeling.</w:t>
      </w:r>
      <w:r w:rsidR="006348A7">
        <w:rPr>
          <w:lang w:eastAsia="nb-NO"/>
        </w:rPr>
        <w:t xml:space="preserve"> </w:t>
      </w:r>
    </w:p>
    <w:p w:rsidR="005222DD" w:rsidRDefault="00C844DE" w:rsidP="005222DD">
      <w:pPr>
        <w:spacing w:before="210" w:after="210" w:line="240" w:lineRule="auto"/>
        <w:ind w:right="210"/>
        <w:rPr>
          <w:rStyle w:val="Hyperkobling"/>
        </w:rPr>
      </w:pPr>
      <w:hyperlink r:id="rId10" w:history="1">
        <w:r w:rsidR="005222DD">
          <w:rPr>
            <w:rStyle w:val="Hyperkobling"/>
          </w:rPr>
          <w:t>https://oslo-universitetssykehus.no/nakkekrage</w:t>
        </w:r>
      </w:hyperlink>
    </w:p>
    <w:p w:rsidR="007D1F17" w:rsidRDefault="007D1F17" w:rsidP="005222DD">
      <w:pPr>
        <w:spacing w:before="210" w:after="210" w:line="240" w:lineRule="auto"/>
        <w:ind w:right="210"/>
        <w:rPr>
          <w:rStyle w:val="Hyperkobling"/>
        </w:rPr>
      </w:pPr>
    </w:p>
    <w:p w:rsidR="007D1F17" w:rsidRDefault="007D1F17" w:rsidP="005222DD">
      <w:pPr>
        <w:spacing w:before="210" w:after="210" w:line="240" w:lineRule="auto"/>
        <w:ind w:right="210"/>
        <w:rPr>
          <w:rStyle w:val="Hyperkobling"/>
        </w:rPr>
      </w:pPr>
    </w:p>
    <w:p w:rsidR="007D1F17" w:rsidRPr="006348A7" w:rsidRDefault="007D1F17" w:rsidP="005222DD">
      <w:pPr>
        <w:spacing w:before="210" w:after="210" w:line="240" w:lineRule="auto"/>
        <w:ind w:right="210"/>
        <w:rPr>
          <w:b/>
          <w:sz w:val="24"/>
          <w:szCs w:val="24"/>
        </w:rPr>
      </w:pPr>
    </w:p>
    <w:sectPr w:rsidR="007D1F17" w:rsidRPr="006348A7" w:rsidSect="00474ED0">
      <w:headerReference w:type="default" r:id="rId11"/>
      <w:footerReference w:type="default" r:id="rId12"/>
      <w:type w:val="continuous"/>
      <w:pgSz w:w="11906" w:h="16838"/>
      <w:pgMar w:top="2552" w:right="624" w:bottom="2155"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A7" w:rsidRDefault="006348A7" w:rsidP="003E584A">
      <w:pPr>
        <w:spacing w:after="0" w:line="240" w:lineRule="auto"/>
      </w:pPr>
      <w:r>
        <w:separator/>
      </w:r>
    </w:p>
  </w:endnote>
  <w:endnote w:type="continuationSeparator" w:id="0">
    <w:p w:rsidR="006348A7" w:rsidRDefault="006348A7" w:rsidP="003E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E50" w:rsidRDefault="006348A7">
    <w:pPr>
      <w:pStyle w:val="Bunntekst"/>
    </w:pPr>
    <w:r>
      <w:rPr>
        <w:noProof/>
        <w:lang w:eastAsia="nb-NO"/>
      </w:rPr>
      <w:drawing>
        <wp:anchor distT="0" distB="0" distL="114300" distR="114300" simplePos="0" relativeHeight="251658240" behindDoc="0" locked="0" layoutInCell="1" allowOverlap="1">
          <wp:simplePos x="0" y="0"/>
          <wp:positionH relativeFrom="column">
            <wp:posOffset>5715</wp:posOffset>
          </wp:positionH>
          <wp:positionV relativeFrom="paragraph">
            <wp:posOffset>-901700</wp:posOffset>
          </wp:positionV>
          <wp:extent cx="6551295" cy="918210"/>
          <wp:effectExtent l="0" t="0" r="1905" b="0"/>
          <wp:wrapSquare wrapText="bothSides"/>
          <wp:docPr id="1"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b="27043"/>
                  <a:stretch>
                    <a:fillRect/>
                  </a:stretch>
                </pic:blipFill>
                <pic:spPr bwMode="auto">
                  <a:xfrm>
                    <a:off x="0" y="0"/>
                    <a:ext cx="6551295" cy="9182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OLE_LINK13"/>
    <w:bookmarkStart w:id="10" w:name="OLE_LINK14"/>
    <w:r w:rsidR="00AA1F86">
      <w:t>OUS/BAR/BUL/Seksjon for fysioterapi/Ullevål</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A7" w:rsidRDefault="006348A7" w:rsidP="003E584A">
      <w:pPr>
        <w:spacing w:after="0" w:line="240" w:lineRule="auto"/>
      </w:pPr>
      <w:r>
        <w:separator/>
      </w:r>
    </w:p>
  </w:footnote>
  <w:footnote w:type="continuationSeparator" w:id="0">
    <w:p w:rsidR="006348A7" w:rsidRDefault="006348A7" w:rsidP="003E5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84A" w:rsidRDefault="006348A7">
    <w:pPr>
      <w:pStyle w:val="Topptekst"/>
    </w:pPr>
    <w:r>
      <w:rPr>
        <w:noProof/>
        <w:lang w:eastAsia="nb-NO"/>
      </w:rPr>
      <w:drawing>
        <wp:anchor distT="0" distB="0" distL="114300" distR="114300" simplePos="0" relativeHeight="251659264" behindDoc="0" locked="1" layoutInCell="1" allowOverlap="0">
          <wp:simplePos x="0" y="0"/>
          <wp:positionH relativeFrom="page">
            <wp:posOffset>6920230</wp:posOffset>
          </wp:positionH>
          <wp:positionV relativeFrom="page">
            <wp:posOffset>10142220</wp:posOffset>
          </wp:positionV>
          <wp:extent cx="274955" cy="274955"/>
          <wp:effectExtent l="0" t="0" r="0" b="0"/>
          <wp:wrapTight wrapText="bothSides">
            <wp:wrapPolygon edited="0">
              <wp:start x="0" y="0"/>
              <wp:lineTo x="0" y="19455"/>
              <wp:lineTo x="19455" y="19455"/>
              <wp:lineTo x="19455" y="0"/>
              <wp:lineTo x="0" y="0"/>
            </wp:wrapPolygon>
          </wp:wrapTight>
          <wp:docPr id="4" name="Bilde 3" descr="helse-SorOst_ku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helse-SorOst_kulo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7216" behindDoc="0" locked="1" layoutInCell="1" allowOverlap="1">
          <wp:simplePos x="0" y="0"/>
          <wp:positionH relativeFrom="page">
            <wp:posOffset>617855</wp:posOffset>
          </wp:positionH>
          <wp:positionV relativeFrom="page">
            <wp:posOffset>1178560</wp:posOffset>
          </wp:positionV>
          <wp:extent cx="6537960" cy="235585"/>
          <wp:effectExtent l="0" t="0" r="0" b="0"/>
          <wp:wrapSquare wrapText="bothSides"/>
          <wp:docPr id="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37960"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56192" behindDoc="0" locked="0" layoutInCell="1" allowOverlap="1">
          <wp:simplePos x="0" y="0"/>
          <wp:positionH relativeFrom="page">
            <wp:posOffset>612140</wp:posOffset>
          </wp:positionH>
          <wp:positionV relativeFrom="page">
            <wp:posOffset>540385</wp:posOffset>
          </wp:positionV>
          <wp:extent cx="2203450" cy="464185"/>
          <wp:effectExtent l="0" t="0" r="6350" b="0"/>
          <wp:wrapSquare wrapText="bothSides"/>
          <wp:docPr id="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345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5D4"/>
    <w:multiLevelType w:val="hybridMultilevel"/>
    <w:tmpl w:val="2482D754"/>
    <w:lvl w:ilvl="0" w:tplc="0414000F">
      <w:start w:val="1"/>
      <w:numFmt w:val="decimal"/>
      <w:lvlText w:val="%1."/>
      <w:lvlJc w:val="left"/>
      <w:pPr>
        <w:ind w:left="930" w:hanging="360"/>
      </w:pPr>
    </w:lvl>
    <w:lvl w:ilvl="1" w:tplc="04140019" w:tentative="1">
      <w:start w:val="1"/>
      <w:numFmt w:val="lowerLetter"/>
      <w:lvlText w:val="%2."/>
      <w:lvlJc w:val="left"/>
      <w:pPr>
        <w:ind w:left="1650" w:hanging="360"/>
      </w:pPr>
    </w:lvl>
    <w:lvl w:ilvl="2" w:tplc="0414001B" w:tentative="1">
      <w:start w:val="1"/>
      <w:numFmt w:val="lowerRoman"/>
      <w:lvlText w:val="%3."/>
      <w:lvlJc w:val="right"/>
      <w:pPr>
        <w:ind w:left="2370" w:hanging="180"/>
      </w:pPr>
    </w:lvl>
    <w:lvl w:ilvl="3" w:tplc="0414000F" w:tentative="1">
      <w:start w:val="1"/>
      <w:numFmt w:val="decimal"/>
      <w:lvlText w:val="%4."/>
      <w:lvlJc w:val="left"/>
      <w:pPr>
        <w:ind w:left="3090" w:hanging="360"/>
      </w:pPr>
    </w:lvl>
    <w:lvl w:ilvl="4" w:tplc="04140019" w:tentative="1">
      <w:start w:val="1"/>
      <w:numFmt w:val="lowerLetter"/>
      <w:lvlText w:val="%5."/>
      <w:lvlJc w:val="left"/>
      <w:pPr>
        <w:ind w:left="3810" w:hanging="360"/>
      </w:pPr>
    </w:lvl>
    <w:lvl w:ilvl="5" w:tplc="0414001B" w:tentative="1">
      <w:start w:val="1"/>
      <w:numFmt w:val="lowerRoman"/>
      <w:lvlText w:val="%6."/>
      <w:lvlJc w:val="right"/>
      <w:pPr>
        <w:ind w:left="4530" w:hanging="180"/>
      </w:pPr>
    </w:lvl>
    <w:lvl w:ilvl="6" w:tplc="0414000F" w:tentative="1">
      <w:start w:val="1"/>
      <w:numFmt w:val="decimal"/>
      <w:lvlText w:val="%7."/>
      <w:lvlJc w:val="left"/>
      <w:pPr>
        <w:ind w:left="5250" w:hanging="360"/>
      </w:pPr>
    </w:lvl>
    <w:lvl w:ilvl="7" w:tplc="04140019" w:tentative="1">
      <w:start w:val="1"/>
      <w:numFmt w:val="lowerLetter"/>
      <w:lvlText w:val="%8."/>
      <w:lvlJc w:val="left"/>
      <w:pPr>
        <w:ind w:left="5970" w:hanging="360"/>
      </w:pPr>
    </w:lvl>
    <w:lvl w:ilvl="8" w:tplc="0414001B" w:tentative="1">
      <w:start w:val="1"/>
      <w:numFmt w:val="lowerRoman"/>
      <w:lvlText w:val="%9."/>
      <w:lvlJc w:val="right"/>
      <w:pPr>
        <w:ind w:left="6690" w:hanging="180"/>
      </w:pPr>
    </w:lvl>
  </w:abstractNum>
  <w:abstractNum w:abstractNumId="1" w15:restartNumberingAfterBreak="0">
    <w:nsid w:val="06383AC6"/>
    <w:multiLevelType w:val="multilevel"/>
    <w:tmpl w:val="044C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C47"/>
    <w:multiLevelType w:val="hybridMultilevel"/>
    <w:tmpl w:val="5D201C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6F86206"/>
    <w:multiLevelType w:val="hybridMultilevel"/>
    <w:tmpl w:val="19CE708C"/>
    <w:lvl w:ilvl="0" w:tplc="9050F790">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9644145"/>
    <w:multiLevelType w:val="hybridMultilevel"/>
    <w:tmpl w:val="57CE07A0"/>
    <w:lvl w:ilvl="0" w:tplc="9050F790">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3455683"/>
    <w:multiLevelType w:val="hybridMultilevel"/>
    <w:tmpl w:val="7478AE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52C4D17"/>
    <w:multiLevelType w:val="hybridMultilevel"/>
    <w:tmpl w:val="871A9B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2D3A3C"/>
    <w:multiLevelType w:val="hybridMultilevel"/>
    <w:tmpl w:val="C0CC06F8"/>
    <w:lvl w:ilvl="0" w:tplc="9050F790">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74D6A80"/>
    <w:multiLevelType w:val="hybridMultilevel"/>
    <w:tmpl w:val="72ACCDEC"/>
    <w:lvl w:ilvl="0" w:tplc="59EE944A">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8D114F1"/>
    <w:multiLevelType w:val="hybridMultilevel"/>
    <w:tmpl w:val="368C24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0420BBB"/>
    <w:multiLevelType w:val="hybridMultilevel"/>
    <w:tmpl w:val="8A241F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9B80479"/>
    <w:multiLevelType w:val="hybridMultilevel"/>
    <w:tmpl w:val="93A46D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4996208"/>
    <w:multiLevelType w:val="hybridMultilevel"/>
    <w:tmpl w:val="258A65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E6537CA"/>
    <w:multiLevelType w:val="hybridMultilevel"/>
    <w:tmpl w:val="DECE3B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3"/>
  </w:num>
  <w:num w:numId="5">
    <w:abstractNumId w:val="3"/>
  </w:num>
  <w:num w:numId="6">
    <w:abstractNumId w:val="8"/>
  </w:num>
  <w:num w:numId="7">
    <w:abstractNumId w:val="4"/>
  </w:num>
  <w:num w:numId="8">
    <w:abstractNumId w:val="7"/>
  </w:num>
  <w:num w:numId="9">
    <w:abstractNumId w:val="2"/>
  </w:num>
  <w:num w:numId="10">
    <w:abstractNumId w:val="11"/>
  </w:num>
  <w:num w:numId="11">
    <w:abstractNumId w:val="12"/>
  </w:num>
  <w:num w:numId="12">
    <w:abstractNumId w:val="5"/>
  </w:num>
  <w:num w:numId="13">
    <w:abstractNumId w:val="2"/>
  </w:num>
  <w:num w:numId="14">
    <w:abstractNumId w:val="1"/>
  </w:num>
  <w:num w:numId="15">
    <w:abstractNumId w:val="11"/>
    <w:lvlOverride w:ilvl="0"/>
    <w:lvlOverride w:ilvl="1"/>
    <w:lvlOverride w:ilvl="2"/>
    <w:lvlOverride w:ilvl="3"/>
    <w:lvlOverride w:ilvl="4"/>
    <w:lvlOverride w:ilvl="5"/>
    <w:lvlOverride w:ilvl="6"/>
    <w:lvlOverride w:ilvl="7"/>
    <w:lvlOverride w:ilvl="8"/>
  </w:num>
  <w:num w:numId="16">
    <w:abstractNumId w:val="10"/>
  </w:num>
  <w:num w:numId="1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A7"/>
    <w:rsid w:val="00001FF4"/>
    <w:rsid w:val="00043508"/>
    <w:rsid w:val="00053164"/>
    <w:rsid w:val="0006620E"/>
    <w:rsid w:val="00066D4B"/>
    <w:rsid w:val="00091154"/>
    <w:rsid w:val="000B2554"/>
    <w:rsid w:val="000B55C9"/>
    <w:rsid w:val="000C7DD8"/>
    <w:rsid w:val="000D460F"/>
    <w:rsid w:val="000D7178"/>
    <w:rsid w:val="000D7AA0"/>
    <w:rsid w:val="000E132A"/>
    <w:rsid w:val="000E1F4B"/>
    <w:rsid w:val="000E542C"/>
    <w:rsid w:val="000F60D4"/>
    <w:rsid w:val="000F63C7"/>
    <w:rsid w:val="00111F23"/>
    <w:rsid w:val="00146E91"/>
    <w:rsid w:val="0016291E"/>
    <w:rsid w:val="00163256"/>
    <w:rsid w:val="00172387"/>
    <w:rsid w:val="001805F0"/>
    <w:rsid w:val="00197739"/>
    <w:rsid w:val="001D0B15"/>
    <w:rsid w:val="001D48F1"/>
    <w:rsid w:val="001E23F3"/>
    <w:rsid w:val="001E4A54"/>
    <w:rsid w:val="001F5557"/>
    <w:rsid w:val="001F5EB6"/>
    <w:rsid w:val="00220878"/>
    <w:rsid w:val="0022665F"/>
    <w:rsid w:val="00226F25"/>
    <w:rsid w:val="002320BF"/>
    <w:rsid w:val="0023406A"/>
    <w:rsid w:val="0024005E"/>
    <w:rsid w:val="00240F28"/>
    <w:rsid w:val="00254331"/>
    <w:rsid w:val="00255704"/>
    <w:rsid w:val="00262A37"/>
    <w:rsid w:val="002869E4"/>
    <w:rsid w:val="002A17BB"/>
    <w:rsid w:val="002B1BF8"/>
    <w:rsid w:val="002B3CAB"/>
    <w:rsid w:val="002C0932"/>
    <w:rsid w:val="002C2114"/>
    <w:rsid w:val="002F0837"/>
    <w:rsid w:val="003233BE"/>
    <w:rsid w:val="00344EDE"/>
    <w:rsid w:val="00354300"/>
    <w:rsid w:val="00354CE2"/>
    <w:rsid w:val="00355C8B"/>
    <w:rsid w:val="00360BEA"/>
    <w:rsid w:val="00396972"/>
    <w:rsid w:val="00397D76"/>
    <w:rsid w:val="003A68E1"/>
    <w:rsid w:val="003B3200"/>
    <w:rsid w:val="003B43CF"/>
    <w:rsid w:val="003E37F5"/>
    <w:rsid w:val="003E4B14"/>
    <w:rsid w:val="003E584A"/>
    <w:rsid w:val="003F31A4"/>
    <w:rsid w:val="003F6C89"/>
    <w:rsid w:val="003F6FF4"/>
    <w:rsid w:val="00407003"/>
    <w:rsid w:val="00415865"/>
    <w:rsid w:val="004205E2"/>
    <w:rsid w:val="004268BC"/>
    <w:rsid w:val="00474ED0"/>
    <w:rsid w:val="00482D68"/>
    <w:rsid w:val="0049252B"/>
    <w:rsid w:val="00492CB7"/>
    <w:rsid w:val="004A1294"/>
    <w:rsid w:val="004A59E9"/>
    <w:rsid w:val="004B5E13"/>
    <w:rsid w:val="004D0411"/>
    <w:rsid w:val="004D3B17"/>
    <w:rsid w:val="004F1936"/>
    <w:rsid w:val="004F2CAE"/>
    <w:rsid w:val="004F7925"/>
    <w:rsid w:val="00503216"/>
    <w:rsid w:val="00503EC9"/>
    <w:rsid w:val="005222DD"/>
    <w:rsid w:val="005232F4"/>
    <w:rsid w:val="00530068"/>
    <w:rsid w:val="00540523"/>
    <w:rsid w:val="00544F89"/>
    <w:rsid w:val="00552382"/>
    <w:rsid w:val="0056356A"/>
    <w:rsid w:val="00565005"/>
    <w:rsid w:val="0056534C"/>
    <w:rsid w:val="005829AC"/>
    <w:rsid w:val="005900D6"/>
    <w:rsid w:val="0059050A"/>
    <w:rsid w:val="005953CC"/>
    <w:rsid w:val="005B38F7"/>
    <w:rsid w:val="005C165F"/>
    <w:rsid w:val="005C45DB"/>
    <w:rsid w:val="005C6DFA"/>
    <w:rsid w:val="005D02C0"/>
    <w:rsid w:val="005D2CBC"/>
    <w:rsid w:val="005D4D86"/>
    <w:rsid w:val="00631116"/>
    <w:rsid w:val="006314F6"/>
    <w:rsid w:val="006348A7"/>
    <w:rsid w:val="006409E4"/>
    <w:rsid w:val="006567D1"/>
    <w:rsid w:val="00675A00"/>
    <w:rsid w:val="00677FD2"/>
    <w:rsid w:val="0068528E"/>
    <w:rsid w:val="006B51F2"/>
    <w:rsid w:val="006C3D7A"/>
    <w:rsid w:val="006F13F6"/>
    <w:rsid w:val="006F2864"/>
    <w:rsid w:val="007018C6"/>
    <w:rsid w:val="00734316"/>
    <w:rsid w:val="00752458"/>
    <w:rsid w:val="00757FD4"/>
    <w:rsid w:val="0076675B"/>
    <w:rsid w:val="007B47B5"/>
    <w:rsid w:val="007B642B"/>
    <w:rsid w:val="007D1F17"/>
    <w:rsid w:val="007E0BFF"/>
    <w:rsid w:val="007E6230"/>
    <w:rsid w:val="008111D6"/>
    <w:rsid w:val="008172A7"/>
    <w:rsid w:val="008216DB"/>
    <w:rsid w:val="00821D47"/>
    <w:rsid w:val="008335AA"/>
    <w:rsid w:val="0083606A"/>
    <w:rsid w:val="00840785"/>
    <w:rsid w:val="00852FF6"/>
    <w:rsid w:val="0087340A"/>
    <w:rsid w:val="008A7375"/>
    <w:rsid w:val="008D313A"/>
    <w:rsid w:val="008E5907"/>
    <w:rsid w:val="008F71A0"/>
    <w:rsid w:val="00900E74"/>
    <w:rsid w:val="0090249D"/>
    <w:rsid w:val="00906B3C"/>
    <w:rsid w:val="00920AA3"/>
    <w:rsid w:val="00920BBC"/>
    <w:rsid w:val="00924379"/>
    <w:rsid w:val="00931959"/>
    <w:rsid w:val="009319A0"/>
    <w:rsid w:val="00932BA2"/>
    <w:rsid w:val="009371F9"/>
    <w:rsid w:val="009548D8"/>
    <w:rsid w:val="00955165"/>
    <w:rsid w:val="0097195F"/>
    <w:rsid w:val="00994009"/>
    <w:rsid w:val="009972F4"/>
    <w:rsid w:val="009A085F"/>
    <w:rsid w:val="009B36E4"/>
    <w:rsid w:val="009C1385"/>
    <w:rsid w:val="009C712A"/>
    <w:rsid w:val="009F1A6D"/>
    <w:rsid w:val="009F5578"/>
    <w:rsid w:val="00A07739"/>
    <w:rsid w:val="00A24111"/>
    <w:rsid w:val="00A26930"/>
    <w:rsid w:val="00A4278B"/>
    <w:rsid w:val="00A73392"/>
    <w:rsid w:val="00AA1F86"/>
    <w:rsid w:val="00AB184B"/>
    <w:rsid w:val="00AC23E3"/>
    <w:rsid w:val="00AE4817"/>
    <w:rsid w:val="00B1576E"/>
    <w:rsid w:val="00B2399B"/>
    <w:rsid w:val="00B23D53"/>
    <w:rsid w:val="00B27BDD"/>
    <w:rsid w:val="00B44A2A"/>
    <w:rsid w:val="00B5006E"/>
    <w:rsid w:val="00B6167D"/>
    <w:rsid w:val="00B92C49"/>
    <w:rsid w:val="00BA292F"/>
    <w:rsid w:val="00BC093F"/>
    <w:rsid w:val="00BD3C43"/>
    <w:rsid w:val="00BD5B7B"/>
    <w:rsid w:val="00BE25BE"/>
    <w:rsid w:val="00BE30C3"/>
    <w:rsid w:val="00BF28FA"/>
    <w:rsid w:val="00BF3842"/>
    <w:rsid w:val="00BF3D82"/>
    <w:rsid w:val="00BF7A9C"/>
    <w:rsid w:val="00C34151"/>
    <w:rsid w:val="00C42D2A"/>
    <w:rsid w:val="00C70C08"/>
    <w:rsid w:val="00C844DE"/>
    <w:rsid w:val="00CA2EB0"/>
    <w:rsid w:val="00CB3EF8"/>
    <w:rsid w:val="00CC560D"/>
    <w:rsid w:val="00CD5DFA"/>
    <w:rsid w:val="00D010AF"/>
    <w:rsid w:val="00D01AA4"/>
    <w:rsid w:val="00D02FEB"/>
    <w:rsid w:val="00D10404"/>
    <w:rsid w:val="00D11D0B"/>
    <w:rsid w:val="00D20CD6"/>
    <w:rsid w:val="00D31C21"/>
    <w:rsid w:val="00D36C61"/>
    <w:rsid w:val="00D406FC"/>
    <w:rsid w:val="00D4678D"/>
    <w:rsid w:val="00D55B9D"/>
    <w:rsid w:val="00D57C01"/>
    <w:rsid w:val="00D7067C"/>
    <w:rsid w:val="00D8365D"/>
    <w:rsid w:val="00D912D2"/>
    <w:rsid w:val="00DA2E3B"/>
    <w:rsid w:val="00DA661B"/>
    <w:rsid w:val="00DE331F"/>
    <w:rsid w:val="00DE7089"/>
    <w:rsid w:val="00DF07A6"/>
    <w:rsid w:val="00DF1056"/>
    <w:rsid w:val="00E0162C"/>
    <w:rsid w:val="00E032B9"/>
    <w:rsid w:val="00E14F79"/>
    <w:rsid w:val="00E24746"/>
    <w:rsid w:val="00E437CD"/>
    <w:rsid w:val="00E61589"/>
    <w:rsid w:val="00E752B5"/>
    <w:rsid w:val="00EC23DA"/>
    <w:rsid w:val="00ED510C"/>
    <w:rsid w:val="00ED7443"/>
    <w:rsid w:val="00EE101F"/>
    <w:rsid w:val="00EE3522"/>
    <w:rsid w:val="00EE5D5C"/>
    <w:rsid w:val="00EE6D2E"/>
    <w:rsid w:val="00EF5D64"/>
    <w:rsid w:val="00F10292"/>
    <w:rsid w:val="00F13FBB"/>
    <w:rsid w:val="00F27A04"/>
    <w:rsid w:val="00F339B2"/>
    <w:rsid w:val="00F44211"/>
    <w:rsid w:val="00F83F4C"/>
    <w:rsid w:val="00F86E50"/>
    <w:rsid w:val="00F936A9"/>
    <w:rsid w:val="00F94C6B"/>
    <w:rsid w:val="00F95394"/>
    <w:rsid w:val="00F96DA6"/>
    <w:rsid w:val="00FA4980"/>
    <w:rsid w:val="00FB3BC5"/>
    <w:rsid w:val="00FB58B3"/>
    <w:rsid w:val="00FD6A1A"/>
    <w:rsid w:val="00FE3DC7"/>
    <w:rsid w:val="00FE48A1"/>
    <w:rsid w:val="00FE793A"/>
    <w:rsid w:val="00FF23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7490577"/>
  <w15:docId w15:val="{C03A19E5-A5B7-4A3E-835A-AF6731C2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9AC"/>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2693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26930"/>
    <w:rPr>
      <w:rFonts w:ascii="Tahoma" w:hAnsi="Tahoma" w:cs="Tahoma"/>
      <w:sz w:val="16"/>
      <w:szCs w:val="16"/>
    </w:rPr>
  </w:style>
  <w:style w:type="paragraph" w:styleId="Topptekst">
    <w:name w:val="header"/>
    <w:basedOn w:val="Normal"/>
    <w:link w:val="TopptekstTegn"/>
    <w:uiPriority w:val="99"/>
    <w:unhideWhenUsed/>
    <w:rsid w:val="003E58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E584A"/>
  </w:style>
  <w:style w:type="paragraph" w:styleId="Bunntekst">
    <w:name w:val="footer"/>
    <w:basedOn w:val="Normal"/>
    <w:link w:val="BunntekstTegn"/>
    <w:uiPriority w:val="99"/>
    <w:unhideWhenUsed/>
    <w:rsid w:val="003E58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E584A"/>
  </w:style>
  <w:style w:type="paragraph" w:customStyle="1" w:styleId="BasicParagraph">
    <w:name w:val="[Basic Paragraph]"/>
    <w:basedOn w:val="Normal"/>
    <w:uiPriority w:val="99"/>
    <w:rsid w:val="00F339B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ellrutenett">
    <w:name w:val="Table Grid"/>
    <w:basedOn w:val="Vanligtabell"/>
    <w:uiPriority w:val="59"/>
    <w:rsid w:val="00E6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uiPriority w:val="22"/>
    <w:qFormat/>
    <w:rsid w:val="006348A7"/>
    <w:rPr>
      <w:b/>
      <w:bCs/>
    </w:rPr>
  </w:style>
  <w:style w:type="paragraph" w:styleId="NormalWeb">
    <w:name w:val="Normal (Web)"/>
    <w:basedOn w:val="Normal"/>
    <w:uiPriority w:val="99"/>
    <w:unhideWhenUsed/>
    <w:rsid w:val="00D31C21"/>
    <w:pPr>
      <w:spacing w:before="100" w:beforeAutospacing="1" w:after="100" w:afterAutospacing="1" w:line="240" w:lineRule="auto"/>
    </w:pPr>
    <w:rPr>
      <w:rFonts w:eastAsia="Times New Roman"/>
      <w:sz w:val="24"/>
      <w:szCs w:val="24"/>
      <w:lang w:eastAsia="nb-NO"/>
    </w:rPr>
  </w:style>
  <w:style w:type="paragraph" w:styleId="Listeavsnitt">
    <w:name w:val="List Paragraph"/>
    <w:basedOn w:val="Normal"/>
    <w:uiPriority w:val="34"/>
    <w:qFormat/>
    <w:rsid w:val="00ED7443"/>
    <w:pPr>
      <w:ind w:left="720"/>
      <w:contextualSpacing/>
    </w:pPr>
  </w:style>
  <w:style w:type="paragraph" w:styleId="Ingenmellomrom">
    <w:name w:val="No Spacing"/>
    <w:uiPriority w:val="1"/>
    <w:qFormat/>
    <w:rsid w:val="005222DD"/>
    <w:rPr>
      <w:sz w:val="22"/>
      <w:szCs w:val="22"/>
      <w:lang w:eastAsia="en-US"/>
    </w:rPr>
  </w:style>
  <w:style w:type="character" w:styleId="Hyperkobling">
    <w:name w:val="Hyperlink"/>
    <w:basedOn w:val="Standardskriftforavsnitt"/>
    <w:uiPriority w:val="99"/>
    <w:semiHidden/>
    <w:unhideWhenUsed/>
    <w:rsid w:val="005222DD"/>
    <w:rPr>
      <w:color w:val="0563C1"/>
      <w:u w:val="single"/>
    </w:rPr>
  </w:style>
  <w:style w:type="character" w:styleId="Fulgthyperkobling">
    <w:name w:val="FollowedHyperlink"/>
    <w:basedOn w:val="Standardskriftforavsnitt"/>
    <w:uiPriority w:val="99"/>
    <w:semiHidden/>
    <w:unhideWhenUsed/>
    <w:rsid w:val="005D4D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9144">
      <w:bodyDiv w:val="1"/>
      <w:marLeft w:val="0"/>
      <w:marRight w:val="0"/>
      <w:marTop w:val="0"/>
      <w:marBottom w:val="0"/>
      <w:divBdr>
        <w:top w:val="none" w:sz="0" w:space="0" w:color="auto"/>
        <w:left w:val="none" w:sz="0" w:space="0" w:color="auto"/>
        <w:bottom w:val="none" w:sz="0" w:space="0" w:color="auto"/>
        <w:right w:val="none" w:sz="0" w:space="0" w:color="auto"/>
      </w:divBdr>
    </w:div>
    <w:div w:id="163205390">
      <w:bodyDiv w:val="1"/>
      <w:marLeft w:val="0"/>
      <w:marRight w:val="0"/>
      <w:marTop w:val="0"/>
      <w:marBottom w:val="0"/>
      <w:divBdr>
        <w:top w:val="none" w:sz="0" w:space="0" w:color="auto"/>
        <w:left w:val="none" w:sz="0" w:space="0" w:color="auto"/>
        <w:bottom w:val="none" w:sz="0" w:space="0" w:color="auto"/>
        <w:right w:val="none" w:sz="0" w:space="0" w:color="auto"/>
      </w:divBdr>
      <w:divsChild>
        <w:div w:id="1840997056">
          <w:marLeft w:val="0"/>
          <w:marRight w:val="0"/>
          <w:marTop w:val="0"/>
          <w:marBottom w:val="0"/>
          <w:divBdr>
            <w:top w:val="none" w:sz="0" w:space="0" w:color="auto"/>
            <w:left w:val="none" w:sz="0" w:space="0" w:color="auto"/>
            <w:bottom w:val="none" w:sz="0" w:space="0" w:color="auto"/>
            <w:right w:val="none" w:sz="0" w:space="0" w:color="auto"/>
          </w:divBdr>
          <w:divsChild>
            <w:div w:id="1671831370">
              <w:marLeft w:val="0"/>
              <w:marRight w:val="0"/>
              <w:marTop w:val="0"/>
              <w:marBottom w:val="150"/>
              <w:divBdr>
                <w:top w:val="none" w:sz="0" w:space="0" w:color="auto"/>
                <w:left w:val="none" w:sz="0" w:space="0" w:color="auto"/>
                <w:bottom w:val="none" w:sz="0" w:space="0" w:color="auto"/>
                <w:right w:val="none" w:sz="0" w:space="0" w:color="auto"/>
              </w:divBdr>
              <w:divsChild>
                <w:div w:id="2424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7837">
      <w:bodyDiv w:val="1"/>
      <w:marLeft w:val="0"/>
      <w:marRight w:val="0"/>
      <w:marTop w:val="0"/>
      <w:marBottom w:val="0"/>
      <w:divBdr>
        <w:top w:val="none" w:sz="0" w:space="0" w:color="auto"/>
        <w:left w:val="none" w:sz="0" w:space="0" w:color="auto"/>
        <w:bottom w:val="none" w:sz="0" w:space="0" w:color="auto"/>
        <w:right w:val="none" w:sz="0" w:space="0" w:color="auto"/>
      </w:divBdr>
    </w:div>
    <w:div w:id="311447576">
      <w:bodyDiv w:val="1"/>
      <w:marLeft w:val="0"/>
      <w:marRight w:val="0"/>
      <w:marTop w:val="0"/>
      <w:marBottom w:val="0"/>
      <w:divBdr>
        <w:top w:val="none" w:sz="0" w:space="0" w:color="auto"/>
        <w:left w:val="none" w:sz="0" w:space="0" w:color="auto"/>
        <w:bottom w:val="none" w:sz="0" w:space="0" w:color="auto"/>
        <w:right w:val="none" w:sz="0" w:space="0" w:color="auto"/>
      </w:divBdr>
    </w:div>
    <w:div w:id="467863968">
      <w:bodyDiv w:val="1"/>
      <w:marLeft w:val="0"/>
      <w:marRight w:val="0"/>
      <w:marTop w:val="0"/>
      <w:marBottom w:val="0"/>
      <w:divBdr>
        <w:top w:val="none" w:sz="0" w:space="0" w:color="auto"/>
        <w:left w:val="none" w:sz="0" w:space="0" w:color="auto"/>
        <w:bottom w:val="none" w:sz="0" w:space="0" w:color="auto"/>
        <w:right w:val="none" w:sz="0" w:space="0" w:color="auto"/>
      </w:divBdr>
    </w:div>
    <w:div w:id="470561108">
      <w:bodyDiv w:val="1"/>
      <w:marLeft w:val="0"/>
      <w:marRight w:val="0"/>
      <w:marTop w:val="0"/>
      <w:marBottom w:val="0"/>
      <w:divBdr>
        <w:top w:val="none" w:sz="0" w:space="0" w:color="auto"/>
        <w:left w:val="none" w:sz="0" w:space="0" w:color="auto"/>
        <w:bottom w:val="none" w:sz="0" w:space="0" w:color="auto"/>
        <w:right w:val="none" w:sz="0" w:space="0" w:color="auto"/>
      </w:divBdr>
    </w:div>
    <w:div w:id="487944851">
      <w:bodyDiv w:val="1"/>
      <w:marLeft w:val="0"/>
      <w:marRight w:val="0"/>
      <w:marTop w:val="0"/>
      <w:marBottom w:val="0"/>
      <w:divBdr>
        <w:top w:val="none" w:sz="0" w:space="0" w:color="auto"/>
        <w:left w:val="none" w:sz="0" w:space="0" w:color="auto"/>
        <w:bottom w:val="none" w:sz="0" w:space="0" w:color="auto"/>
        <w:right w:val="none" w:sz="0" w:space="0" w:color="auto"/>
      </w:divBdr>
    </w:div>
    <w:div w:id="515775185">
      <w:bodyDiv w:val="1"/>
      <w:marLeft w:val="0"/>
      <w:marRight w:val="0"/>
      <w:marTop w:val="0"/>
      <w:marBottom w:val="0"/>
      <w:divBdr>
        <w:top w:val="none" w:sz="0" w:space="0" w:color="auto"/>
        <w:left w:val="none" w:sz="0" w:space="0" w:color="auto"/>
        <w:bottom w:val="none" w:sz="0" w:space="0" w:color="auto"/>
        <w:right w:val="none" w:sz="0" w:space="0" w:color="auto"/>
      </w:divBdr>
    </w:div>
    <w:div w:id="543952713">
      <w:bodyDiv w:val="1"/>
      <w:marLeft w:val="0"/>
      <w:marRight w:val="0"/>
      <w:marTop w:val="0"/>
      <w:marBottom w:val="0"/>
      <w:divBdr>
        <w:top w:val="none" w:sz="0" w:space="0" w:color="auto"/>
        <w:left w:val="none" w:sz="0" w:space="0" w:color="auto"/>
        <w:bottom w:val="none" w:sz="0" w:space="0" w:color="auto"/>
        <w:right w:val="none" w:sz="0" w:space="0" w:color="auto"/>
      </w:divBdr>
    </w:div>
    <w:div w:id="1088162548">
      <w:bodyDiv w:val="1"/>
      <w:marLeft w:val="0"/>
      <w:marRight w:val="0"/>
      <w:marTop w:val="0"/>
      <w:marBottom w:val="0"/>
      <w:divBdr>
        <w:top w:val="none" w:sz="0" w:space="0" w:color="auto"/>
        <w:left w:val="none" w:sz="0" w:space="0" w:color="auto"/>
        <w:bottom w:val="none" w:sz="0" w:space="0" w:color="auto"/>
        <w:right w:val="none" w:sz="0" w:space="0" w:color="auto"/>
      </w:divBdr>
    </w:div>
    <w:div w:id="1167598815">
      <w:bodyDiv w:val="1"/>
      <w:marLeft w:val="0"/>
      <w:marRight w:val="0"/>
      <w:marTop w:val="0"/>
      <w:marBottom w:val="0"/>
      <w:divBdr>
        <w:top w:val="none" w:sz="0" w:space="0" w:color="auto"/>
        <w:left w:val="none" w:sz="0" w:space="0" w:color="auto"/>
        <w:bottom w:val="none" w:sz="0" w:space="0" w:color="auto"/>
        <w:right w:val="none" w:sz="0" w:space="0" w:color="auto"/>
      </w:divBdr>
    </w:div>
    <w:div w:id="1249464140">
      <w:bodyDiv w:val="1"/>
      <w:marLeft w:val="0"/>
      <w:marRight w:val="0"/>
      <w:marTop w:val="0"/>
      <w:marBottom w:val="0"/>
      <w:divBdr>
        <w:top w:val="none" w:sz="0" w:space="0" w:color="auto"/>
        <w:left w:val="none" w:sz="0" w:space="0" w:color="auto"/>
        <w:bottom w:val="none" w:sz="0" w:space="0" w:color="auto"/>
        <w:right w:val="none" w:sz="0" w:space="0" w:color="auto"/>
      </w:divBdr>
    </w:div>
    <w:div w:id="1382482636">
      <w:bodyDiv w:val="1"/>
      <w:marLeft w:val="0"/>
      <w:marRight w:val="0"/>
      <w:marTop w:val="0"/>
      <w:marBottom w:val="0"/>
      <w:divBdr>
        <w:top w:val="none" w:sz="0" w:space="0" w:color="auto"/>
        <w:left w:val="none" w:sz="0" w:space="0" w:color="auto"/>
        <w:bottom w:val="none" w:sz="0" w:space="0" w:color="auto"/>
        <w:right w:val="none" w:sz="0" w:space="0" w:color="auto"/>
      </w:divBdr>
    </w:div>
    <w:div w:id="1503230703">
      <w:bodyDiv w:val="1"/>
      <w:marLeft w:val="300"/>
      <w:marRight w:val="300"/>
      <w:marTop w:val="300"/>
      <w:marBottom w:val="300"/>
      <w:divBdr>
        <w:top w:val="none" w:sz="0" w:space="0" w:color="auto"/>
        <w:left w:val="none" w:sz="0" w:space="0" w:color="auto"/>
        <w:bottom w:val="none" w:sz="0" w:space="0" w:color="auto"/>
        <w:right w:val="none" w:sz="0" w:space="0" w:color="auto"/>
      </w:divBdr>
    </w:div>
    <w:div w:id="1617981341">
      <w:bodyDiv w:val="1"/>
      <w:marLeft w:val="0"/>
      <w:marRight w:val="0"/>
      <w:marTop w:val="0"/>
      <w:marBottom w:val="0"/>
      <w:divBdr>
        <w:top w:val="none" w:sz="0" w:space="0" w:color="auto"/>
        <w:left w:val="none" w:sz="0" w:space="0" w:color="auto"/>
        <w:bottom w:val="none" w:sz="0" w:space="0" w:color="auto"/>
        <w:right w:val="none" w:sz="0" w:space="0" w:color="auto"/>
      </w:divBdr>
    </w:div>
    <w:div w:id="1686249141">
      <w:bodyDiv w:val="1"/>
      <w:marLeft w:val="0"/>
      <w:marRight w:val="0"/>
      <w:marTop w:val="0"/>
      <w:marBottom w:val="0"/>
      <w:divBdr>
        <w:top w:val="none" w:sz="0" w:space="0" w:color="auto"/>
        <w:left w:val="none" w:sz="0" w:space="0" w:color="auto"/>
        <w:bottom w:val="none" w:sz="0" w:space="0" w:color="auto"/>
        <w:right w:val="none" w:sz="0" w:space="0" w:color="auto"/>
      </w:divBdr>
    </w:div>
    <w:div w:id="1802839993">
      <w:bodyDiv w:val="1"/>
      <w:marLeft w:val="0"/>
      <w:marRight w:val="0"/>
      <w:marTop w:val="0"/>
      <w:marBottom w:val="0"/>
      <w:divBdr>
        <w:top w:val="none" w:sz="0" w:space="0" w:color="auto"/>
        <w:left w:val="none" w:sz="0" w:space="0" w:color="auto"/>
        <w:bottom w:val="none" w:sz="0" w:space="0" w:color="auto"/>
        <w:right w:val="none" w:sz="0" w:space="0" w:color="auto"/>
      </w:divBdr>
    </w:div>
    <w:div w:id="1944193127">
      <w:bodyDiv w:val="1"/>
      <w:marLeft w:val="0"/>
      <w:marRight w:val="0"/>
      <w:marTop w:val="0"/>
      <w:marBottom w:val="0"/>
      <w:divBdr>
        <w:top w:val="none" w:sz="0" w:space="0" w:color="auto"/>
        <w:left w:val="none" w:sz="0" w:space="0" w:color="auto"/>
        <w:bottom w:val="none" w:sz="0" w:space="0" w:color="auto"/>
        <w:right w:val="none" w:sz="0" w:space="0" w:color="auto"/>
      </w:divBdr>
    </w:div>
    <w:div w:id="19821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slo-universitetssykehus.no/nakkekra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nem\AppData\Local\Microsoft\Windows\Temporary%20Internet%20Files\Content.IE5\V3UOS43B\Infoark_1side_bilde_blue30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E5D9-3AB5-4AEA-A907-3453EB5C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Infoark_1side_bilde_blue300</Template>
  <TotalTime>207</TotalTime>
  <Pages>2</Pages>
  <Words>651</Words>
  <Characters>3453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Malerød</dc:creator>
  <cp:lastModifiedBy>Eivind Hageberg Baunan</cp:lastModifiedBy>
  <cp:revision>31</cp:revision>
  <cp:lastPrinted>2022-08-04T13:02:00Z</cp:lastPrinted>
  <dcterms:created xsi:type="dcterms:W3CDTF">2022-08-04T10:12:00Z</dcterms:created>
  <dcterms:modified xsi:type="dcterms:W3CDTF">2022-08-09T11:06:00Z</dcterms:modified>
</cp:coreProperties>
</file>