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CA" w:rsidRPr="00A96ACA" w:rsidRDefault="00FA003A" w:rsidP="00A96ACA">
      <w:pPr>
        <w:jc w:val="center"/>
        <w:rPr>
          <w:b/>
          <w:i/>
          <w:color w:val="FF0000"/>
          <w:sz w:val="72"/>
          <w:szCs w:val="72"/>
        </w:rPr>
      </w:pPr>
      <w:bookmarkStart w:id="0" w:name="_GoBack"/>
      <w:bookmarkEnd w:id="0"/>
      <w:r w:rsidRPr="00A96ACA">
        <w:rPr>
          <w:b/>
          <w:i/>
          <w:color w:val="FF0000"/>
          <w:sz w:val="72"/>
          <w:szCs w:val="72"/>
        </w:rPr>
        <w:t>Hybridt</w:t>
      </w:r>
      <w:r w:rsidR="00A96ACA" w:rsidRPr="00A96ACA">
        <w:rPr>
          <w:b/>
          <w:i/>
          <w:color w:val="FF0000"/>
          <w:sz w:val="72"/>
          <w:szCs w:val="72"/>
        </w:rPr>
        <w:t>ralle</w:t>
      </w:r>
    </w:p>
    <w:p w:rsidR="004E73BD" w:rsidRPr="00A96ACA" w:rsidRDefault="00FA003A" w:rsidP="00A96ACA">
      <w:pPr>
        <w:jc w:val="center"/>
        <w:rPr>
          <w:b/>
          <w:i/>
          <w:color w:val="FF0000"/>
          <w:sz w:val="96"/>
          <w:szCs w:val="96"/>
        </w:rPr>
      </w:pPr>
      <w:r>
        <w:rPr>
          <w:b/>
          <w:i/>
          <w:color w:val="FF0000"/>
          <w:sz w:val="44"/>
          <w:szCs w:val="44"/>
        </w:rPr>
        <w:t>(</w:t>
      </w:r>
      <w:r w:rsidR="006F3C7B" w:rsidRPr="003669C2">
        <w:rPr>
          <w:b/>
          <w:i/>
          <w:color w:val="FF0000"/>
          <w:sz w:val="44"/>
          <w:szCs w:val="44"/>
        </w:rPr>
        <w:t xml:space="preserve">til bruk </w:t>
      </w:r>
      <w:r w:rsidR="003669C2">
        <w:rPr>
          <w:b/>
          <w:i/>
          <w:color w:val="FF0000"/>
          <w:sz w:val="44"/>
          <w:szCs w:val="44"/>
        </w:rPr>
        <w:t>ved hybridstue, stue 9</w:t>
      </w:r>
      <w:r>
        <w:rPr>
          <w:b/>
          <w:i/>
          <w:color w:val="FF0000"/>
          <w:sz w:val="44"/>
          <w:szCs w:val="44"/>
        </w:rPr>
        <w:t>, intensiv osv.)</w:t>
      </w:r>
    </w:p>
    <w:p w:rsidR="00A6421E" w:rsidRPr="00A6421E" w:rsidRDefault="00A6421E" w:rsidP="00A6421E">
      <w:pPr>
        <w:rPr>
          <w:b/>
          <w:i/>
          <w:color w:val="00B050"/>
          <w:sz w:val="40"/>
          <w:szCs w:val="40"/>
          <w:u w:val="single"/>
        </w:rPr>
      </w:pPr>
      <w:r w:rsidRPr="00A6421E">
        <w:rPr>
          <w:b/>
          <w:i/>
          <w:color w:val="00B050"/>
          <w:sz w:val="40"/>
          <w:szCs w:val="40"/>
          <w:u w:val="single"/>
        </w:rPr>
        <w:t>Innhold:</w:t>
      </w:r>
    </w:p>
    <w:p w:rsidR="004E73BD" w:rsidRPr="001D3C0D" w:rsidRDefault="004E73BD" w:rsidP="004E73B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1D3C0D">
        <w:rPr>
          <w:b/>
          <w:sz w:val="40"/>
          <w:szCs w:val="40"/>
        </w:rPr>
        <w:t>Diatermiapparat</w:t>
      </w:r>
      <w:r w:rsidR="00FA003A">
        <w:rPr>
          <w:b/>
          <w:sz w:val="40"/>
          <w:szCs w:val="40"/>
        </w:rPr>
        <w:t>, med ledning og pedal</w:t>
      </w:r>
    </w:p>
    <w:p w:rsidR="004E73BD" w:rsidRPr="001D3C0D" w:rsidRDefault="00C54803" w:rsidP="004E73B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Bormaskin til </w:t>
      </w:r>
      <w:proofErr w:type="spellStart"/>
      <w:r w:rsidR="000D2269" w:rsidRPr="001D3C0D">
        <w:rPr>
          <w:b/>
          <w:sz w:val="40"/>
          <w:szCs w:val="40"/>
        </w:rPr>
        <w:t>craniotom</w:t>
      </w:r>
      <w:proofErr w:type="spellEnd"/>
      <w:r w:rsidR="00FA003A">
        <w:rPr>
          <w:b/>
          <w:sz w:val="40"/>
          <w:szCs w:val="40"/>
        </w:rPr>
        <w:t>, med ledning og pedal</w:t>
      </w:r>
    </w:p>
    <w:p w:rsidR="004E73BD" w:rsidRPr="001D3C0D" w:rsidRDefault="00FA003A" w:rsidP="004E73B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Vak</w:t>
      </w:r>
      <w:r w:rsidR="000D2269" w:rsidRPr="001D3C0D">
        <w:rPr>
          <w:b/>
          <w:sz w:val="40"/>
          <w:szCs w:val="40"/>
        </w:rPr>
        <w:t>u</w:t>
      </w:r>
      <w:r w:rsidR="004E73BD" w:rsidRPr="001D3C0D">
        <w:rPr>
          <w:b/>
          <w:sz w:val="40"/>
          <w:szCs w:val="40"/>
        </w:rPr>
        <w:t>mpute</w:t>
      </w:r>
      <w:proofErr w:type="spellEnd"/>
    </w:p>
    <w:p w:rsidR="004E73BD" w:rsidRPr="001D3C0D" w:rsidRDefault="004E73BD" w:rsidP="004E73B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1D3C0D">
        <w:rPr>
          <w:b/>
          <w:sz w:val="40"/>
          <w:szCs w:val="40"/>
        </w:rPr>
        <w:t>Putetrekk</w:t>
      </w:r>
    </w:p>
    <w:p w:rsidR="004E73BD" w:rsidRDefault="00640D1E" w:rsidP="004E73B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Sugeslange</w:t>
      </w:r>
    </w:p>
    <w:p w:rsidR="00640D1E" w:rsidRDefault="00640D1E" w:rsidP="004E73B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Prosedyrepakke til ICP/EVD</w:t>
      </w:r>
    </w:p>
    <w:p w:rsidR="00C54803" w:rsidRDefault="00C54803" w:rsidP="004E73B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Sil med: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2197"/>
        <w:gridCol w:w="762"/>
        <w:gridCol w:w="2835"/>
        <w:gridCol w:w="835"/>
        <w:gridCol w:w="1613"/>
        <w:gridCol w:w="709"/>
      </w:tblGrid>
      <w:tr w:rsidR="003669C2" w:rsidTr="00640D1E">
        <w:tc>
          <w:tcPr>
            <w:tcW w:w="2197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Klorhexidin</w:t>
            </w:r>
            <w:proofErr w:type="spellEnd"/>
          </w:p>
          <w:p w:rsidR="003669C2" w:rsidRDefault="003669C2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u/ farge</w:t>
            </w:r>
          </w:p>
        </w:tc>
        <w:tc>
          <w:tcPr>
            <w:tcW w:w="762" w:type="dxa"/>
          </w:tcPr>
          <w:p w:rsidR="00640D1E" w:rsidRDefault="00640D1E" w:rsidP="00640D1E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Barb.blad</w:t>
            </w:r>
            <w:proofErr w:type="spellEnd"/>
            <w:r>
              <w:rPr>
                <w:b/>
                <w:sz w:val="40"/>
                <w:szCs w:val="40"/>
              </w:rPr>
              <w:t xml:space="preserve"> til </w:t>
            </w:r>
            <w:proofErr w:type="spellStart"/>
            <w:r>
              <w:rPr>
                <w:b/>
                <w:sz w:val="40"/>
                <w:szCs w:val="40"/>
              </w:rPr>
              <w:t>el.klipper</w:t>
            </w:r>
            <w:proofErr w:type="spellEnd"/>
          </w:p>
        </w:tc>
        <w:tc>
          <w:tcPr>
            <w:tcW w:w="835" w:type="dxa"/>
          </w:tcPr>
          <w:p w:rsidR="00640D1E" w:rsidRDefault="00640D1E" w:rsidP="00640D1E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230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Lange strimler</w:t>
            </w:r>
          </w:p>
        </w:tc>
        <w:tc>
          <w:tcPr>
            <w:tcW w:w="709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</w:tr>
      <w:tr w:rsidR="003669C2" w:rsidTr="00640D1E">
        <w:tc>
          <w:tcPr>
            <w:tcW w:w="2197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Kam</w:t>
            </w:r>
          </w:p>
        </w:tc>
        <w:tc>
          <w:tcPr>
            <w:tcW w:w="762" w:type="dxa"/>
          </w:tcPr>
          <w:p w:rsidR="00640D1E" w:rsidRDefault="00640D1E" w:rsidP="00640D1E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Lokalanestesi</w:t>
            </w:r>
          </w:p>
        </w:tc>
        <w:tc>
          <w:tcPr>
            <w:tcW w:w="835" w:type="dxa"/>
          </w:tcPr>
          <w:p w:rsidR="00640D1E" w:rsidRDefault="00640D1E" w:rsidP="00640D1E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230" w:type="dxa"/>
          </w:tcPr>
          <w:p w:rsidR="00640D1E" w:rsidRDefault="00FA003A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Sug</w:t>
            </w:r>
          </w:p>
        </w:tc>
        <w:tc>
          <w:tcPr>
            <w:tcW w:w="709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</w:tr>
      <w:tr w:rsidR="003669C2" w:rsidTr="00640D1E">
        <w:tc>
          <w:tcPr>
            <w:tcW w:w="2197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Tusj</w:t>
            </w:r>
          </w:p>
        </w:tc>
        <w:tc>
          <w:tcPr>
            <w:tcW w:w="762" w:type="dxa"/>
          </w:tcPr>
          <w:p w:rsidR="00640D1E" w:rsidRDefault="00640D1E" w:rsidP="00640D1E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Biogel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Indic</w:t>
            </w:r>
            <w:proofErr w:type="spellEnd"/>
            <w:r>
              <w:rPr>
                <w:b/>
                <w:sz w:val="40"/>
                <w:szCs w:val="40"/>
              </w:rPr>
              <w:t xml:space="preserve"> 6-8</w:t>
            </w:r>
          </w:p>
        </w:tc>
        <w:tc>
          <w:tcPr>
            <w:tcW w:w="835" w:type="dxa"/>
          </w:tcPr>
          <w:p w:rsidR="00640D1E" w:rsidRDefault="00640D1E" w:rsidP="00640D1E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230" w:type="dxa"/>
          </w:tcPr>
          <w:p w:rsidR="00640D1E" w:rsidRDefault="003669C2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NaCl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709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</w:tr>
      <w:tr w:rsidR="003669C2" w:rsidTr="00640D1E">
        <w:tc>
          <w:tcPr>
            <w:tcW w:w="2197" w:type="dxa"/>
          </w:tcPr>
          <w:p w:rsidR="00640D1E" w:rsidRDefault="003669C2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Usterile</w:t>
            </w:r>
            <w:proofErr w:type="spellEnd"/>
            <w:r>
              <w:rPr>
                <w:b/>
                <w:sz w:val="40"/>
                <w:szCs w:val="40"/>
              </w:rPr>
              <w:t xml:space="preserve"> k</w:t>
            </w:r>
            <w:r w:rsidR="00640D1E">
              <w:rPr>
                <w:b/>
                <w:sz w:val="40"/>
                <w:szCs w:val="40"/>
              </w:rPr>
              <w:t>ompresser</w:t>
            </w:r>
          </w:p>
        </w:tc>
        <w:tc>
          <w:tcPr>
            <w:tcW w:w="762" w:type="dxa"/>
          </w:tcPr>
          <w:p w:rsidR="00640D1E" w:rsidRDefault="00640D1E" w:rsidP="00640D1E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Hvite klyper</w:t>
            </w:r>
          </w:p>
        </w:tc>
        <w:tc>
          <w:tcPr>
            <w:tcW w:w="835" w:type="dxa"/>
          </w:tcPr>
          <w:p w:rsidR="00640D1E" w:rsidRDefault="00640D1E" w:rsidP="00640D1E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230" w:type="dxa"/>
          </w:tcPr>
          <w:p w:rsidR="00640D1E" w:rsidRDefault="00FA003A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Benvoks</w:t>
            </w:r>
            <w:proofErr w:type="spellEnd"/>
          </w:p>
        </w:tc>
        <w:tc>
          <w:tcPr>
            <w:tcW w:w="709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</w:tr>
      <w:tr w:rsidR="003669C2" w:rsidTr="00640D1E">
        <w:tc>
          <w:tcPr>
            <w:tcW w:w="2197" w:type="dxa"/>
          </w:tcPr>
          <w:p w:rsidR="00640D1E" w:rsidRDefault="00FA003A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Scanpore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r w:rsidR="00640D1E">
              <w:rPr>
                <w:b/>
                <w:sz w:val="40"/>
                <w:szCs w:val="40"/>
              </w:rPr>
              <w:t>Tape</w:t>
            </w:r>
          </w:p>
        </w:tc>
        <w:tc>
          <w:tcPr>
            <w:tcW w:w="762" w:type="dxa"/>
          </w:tcPr>
          <w:p w:rsidR="00640D1E" w:rsidRDefault="00640D1E" w:rsidP="00640D1E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640D1E" w:rsidRDefault="00FA003A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Briller</w:t>
            </w:r>
          </w:p>
        </w:tc>
        <w:tc>
          <w:tcPr>
            <w:tcW w:w="835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  <w:tc>
          <w:tcPr>
            <w:tcW w:w="1230" w:type="dxa"/>
          </w:tcPr>
          <w:p w:rsidR="00640D1E" w:rsidRDefault="00FA003A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Fibrillar</w:t>
            </w:r>
            <w:proofErr w:type="spellEnd"/>
          </w:p>
        </w:tc>
        <w:tc>
          <w:tcPr>
            <w:tcW w:w="709" w:type="dxa"/>
          </w:tcPr>
          <w:p w:rsidR="00640D1E" w:rsidRDefault="00640D1E" w:rsidP="00C54803">
            <w:pPr>
              <w:pStyle w:val="Listeavsnitt"/>
              <w:ind w:left="0"/>
              <w:rPr>
                <w:b/>
                <w:sz w:val="40"/>
                <w:szCs w:val="40"/>
              </w:rPr>
            </w:pPr>
          </w:p>
        </w:tc>
      </w:tr>
    </w:tbl>
    <w:p w:rsidR="00C54803" w:rsidRDefault="00C54803" w:rsidP="00C54803">
      <w:pPr>
        <w:pStyle w:val="Listeavsnitt"/>
        <w:rPr>
          <w:b/>
          <w:sz w:val="40"/>
          <w:szCs w:val="40"/>
        </w:rPr>
      </w:pPr>
    </w:p>
    <w:p w:rsidR="004E73BD" w:rsidRPr="00ED0CB0" w:rsidRDefault="00A6421E" w:rsidP="00ED0CB0">
      <w:pPr>
        <w:jc w:val="center"/>
        <w:rPr>
          <w:b/>
          <w:i/>
          <w:color w:val="FF0000"/>
          <w:sz w:val="44"/>
          <w:szCs w:val="44"/>
        </w:rPr>
      </w:pPr>
      <w:r w:rsidRPr="00ED0CB0">
        <w:rPr>
          <w:b/>
          <w:i/>
          <w:color w:val="FF0000"/>
          <w:sz w:val="44"/>
          <w:szCs w:val="44"/>
        </w:rPr>
        <w:t xml:space="preserve">!! </w:t>
      </w:r>
      <w:r w:rsidR="004E73BD" w:rsidRPr="00ED0CB0">
        <w:rPr>
          <w:b/>
          <w:i/>
          <w:color w:val="FF0000"/>
          <w:sz w:val="44"/>
          <w:szCs w:val="44"/>
        </w:rPr>
        <w:t>Husk å ta med:</w:t>
      </w:r>
    </w:p>
    <w:p w:rsidR="004E73BD" w:rsidRDefault="00E64370" w:rsidP="004E73BD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 w:rsidRPr="00B0115D">
        <w:rPr>
          <w:b/>
          <w:sz w:val="40"/>
          <w:szCs w:val="40"/>
        </w:rPr>
        <w:t>Instrumentsiler</w:t>
      </w:r>
      <w:r w:rsidR="00640D1E" w:rsidRPr="00B0115D">
        <w:rPr>
          <w:b/>
          <w:sz w:val="40"/>
          <w:szCs w:val="40"/>
        </w:rPr>
        <w:t xml:space="preserve"> </w:t>
      </w:r>
      <w:r w:rsidRPr="00B0115D">
        <w:rPr>
          <w:b/>
          <w:sz w:val="40"/>
          <w:szCs w:val="40"/>
        </w:rPr>
        <w:t>og sterilt utstyr etter plukkliste</w:t>
      </w:r>
    </w:p>
    <w:p w:rsidR="00BC5C0B" w:rsidRDefault="00BC5C0B" w:rsidP="00BC5C0B">
      <w:pPr>
        <w:pStyle w:val="Listeavsnitt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Barbermaskin</w:t>
      </w:r>
    </w:p>
    <w:p w:rsidR="00BC5C0B" w:rsidRPr="003669C2" w:rsidRDefault="00BC5C0B" w:rsidP="00ED0CB0">
      <w:pPr>
        <w:pStyle w:val="Listeavsnitt"/>
        <w:jc w:val="center"/>
        <w:rPr>
          <w:b/>
          <w:i/>
          <w:color w:val="00B050"/>
          <w:sz w:val="40"/>
          <w:szCs w:val="40"/>
          <w:u w:val="single"/>
        </w:rPr>
      </w:pPr>
      <w:r w:rsidRPr="003669C2">
        <w:rPr>
          <w:b/>
          <w:i/>
          <w:color w:val="00B050"/>
          <w:sz w:val="40"/>
          <w:szCs w:val="40"/>
          <w:u w:val="single"/>
        </w:rPr>
        <w:t>Fyll på etter bruk</w:t>
      </w:r>
    </w:p>
    <w:p w:rsidR="00BC5C0B" w:rsidRDefault="00BC5C0B" w:rsidP="00BC5C0B">
      <w:pPr>
        <w:pStyle w:val="Listeavsnitt"/>
        <w:rPr>
          <w:b/>
          <w:sz w:val="40"/>
          <w:szCs w:val="40"/>
        </w:rPr>
      </w:pPr>
    </w:p>
    <w:p w:rsidR="00BC5C0B" w:rsidRDefault="00BC5C0B" w:rsidP="00BC5C0B">
      <w:pPr>
        <w:pStyle w:val="Listeavsnitt"/>
        <w:rPr>
          <w:b/>
          <w:sz w:val="40"/>
          <w:szCs w:val="40"/>
        </w:rPr>
      </w:pPr>
    </w:p>
    <w:p w:rsidR="00BC5C0B" w:rsidRDefault="00BC5C0B" w:rsidP="00BC5C0B">
      <w:pPr>
        <w:pStyle w:val="Listeavsnitt"/>
        <w:rPr>
          <w:b/>
          <w:sz w:val="40"/>
          <w:szCs w:val="40"/>
        </w:rPr>
      </w:pPr>
    </w:p>
    <w:p w:rsidR="00BC5C0B" w:rsidRPr="00B0115D" w:rsidRDefault="00BC5C0B" w:rsidP="00BC5C0B">
      <w:pPr>
        <w:pStyle w:val="Listeavsnitt"/>
        <w:rPr>
          <w:b/>
          <w:sz w:val="40"/>
          <w:szCs w:val="40"/>
        </w:rPr>
      </w:pPr>
    </w:p>
    <w:p w:rsidR="00E60787" w:rsidRPr="00E60787" w:rsidRDefault="00E60787" w:rsidP="00E60787">
      <w:pPr>
        <w:jc w:val="both"/>
        <w:rPr>
          <w:b/>
          <w:sz w:val="40"/>
          <w:szCs w:val="40"/>
        </w:rPr>
      </w:pPr>
    </w:p>
    <w:sectPr w:rsidR="00E60787" w:rsidRPr="00E60787" w:rsidSect="00ED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1DD0"/>
    <w:multiLevelType w:val="hybridMultilevel"/>
    <w:tmpl w:val="07968056"/>
    <w:lvl w:ilvl="0" w:tplc="C39823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BD"/>
    <w:rsid w:val="000D2269"/>
    <w:rsid w:val="000F6490"/>
    <w:rsid w:val="00191ECF"/>
    <w:rsid w:val="001D3C0D"/>
    <w:rsid w:val="003066CC"/>
    <w:rsid w:val="003669C2"/>
    <w:rsid w:val="004766AA"/>
    <w:rsid w:val="004E73BD"/>
    <w:rsid w:val="00640D1E"/>
    <w:rsid w:val="006F3C7B"/>
    <w:rsid w:val="007206AB"/>
    <w:rsid w:val="00A6421E"/>
    <w:rsid w:val="00A96ACA"/>
    <w:rsid w:val="00B0115D"/>
    <w:rsid w:val="00BC5C0B"/>
    <w:rsid w:val="00C54803"/>
    <w:rsid w:val="00E077D8"/>
    <w:rsid w:val="00E60787"/>
    <w:rsid w:val="00E64370"/>
    <w:rsid w:val="00ED0CB0"/>
    <w:rsid w:val="00F90840"/>
    <w:rsid w:val="00FA003A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080CB-B3DD-4D72-8589-F5367F07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73B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7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66AA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C5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Stabrun Smith</dc:creator>
  <cp:lastModifiedBy>Eline Stabrun Smith</cp:lastModifiedBy>
  <cp:revision>2</cp:revision>
  <cp:lastPrinted>2021-06-28T06:27:00Z</cp:lastPrinted>
  <dcterms:created xsi:type="dcterms:W3CDTF">2022-03-07T07:55:00Z</dcterms:created>
  <dcterms:modified xsi:type="dcterms:W3CDTF">2022-03-07T07:55:00Z</dcterms:modified>
</cp:coreProperties>
</file>