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04" w:rsidRPr="00444E6F" w:rsidRDefault="00333B97">
      <w:pPr>
        <w:rPr>
          <w:b/>
        </w:rPr>
      </w:pPr>
      <w:r w:rsidRPr="00444E6F">
        <w:rPr>
          <w:b/>
        </w:rPr>
        <w:t>Dokumenta</w:t>
      </w:r>
      <w:r w:rsidR="00440AA8" w:rsidRPr="00444E6F">
        <w:rPr>
          <w:b/>
        </w:rPr>
        <w:t>s</w:t>
      </w:r>
      <w:r w:rsidRPr="00444E6F">
        <w:rPr>
          <w:b/>
        </w:rPr>
        <w:t xml:space="preserve">jon av litteratursøk for VBP- </w:t>
      </w:r>
      <w:proofErr w:type="spellStart"/>
      <w:r w:rsidRPr="00444E6F">
        <w:rPr>
          <w:b/>
        </w:rPr>
        <w:t>Myastenia</w:t>
      </w:r>
      <w:proofErr w:type="spellEnd"/>
      <w:r w:rsidRPr="00444E6F">
        <w:rPr>
          <w:b/>
        </w:rPr>
        <w:t xml:space="preserve"> Gravis</w:t>
      </w:r>
    </w:p>
    <w:p w:rsidR="00311B94" w:rsidRDefault="00311B94"/>
    <w:tbl>
      <w:tblPr>
        <w:tblStyle w:val="Tabellrutenett"/>
        <w:tblW w:w="9293" w:type="dxa"/>
        <w:tblLayout w:type="fixed"/>
        <w:tblLook w:val="04A0" w:firstRow="1" w:lastRow="0" w:firstColumn="1" w:lastColumn="0" w:noHBand="0" w:noVBand="1"/>
      </w:tblPr>
      <w:tblGrid>
        <w:gridCol w:w="2376"/>
        <w:gridCol w:w="6841"/>
        <w:gridCol w:w="76"/>
      </w:tblGrid>
      <w:tr w:rsidR="00894603" w:rsidTr="00D20D74">
        <w:tc>
          <w:tcPr>
            <w:tcW w:w="2376" w:type="dxa"/>
          </w:tcPr>
          <w:p w:rsidR="00894603" w:rsidRPr="006408CC" w:rsidRDefault="00894603">
            <w:pPr>
              <w:rPr>
                <w:b/>
              </w:rPr>
            </w:pPr>
          </w:p>
        </w:tc>
        <w:tc>
          <w:tcPr>
            <w:tcW w:w="6917" w:type="dxa"/>
            <w:gridSpan w:val="2"/>
          </w:tcPr>
          <w:p w:rsidR="00894603" w:rsidRPr="00973725" w:rsidRDefault="00894603">
            <w:pPr>
              <w:rPr>
                <w:b/>
                <w:u w:val="single"/>
              </w:rPr>
            </w:pPr>
            <w:r w:rsidRPr="00894603">
              <w:rPr>
                <w:b/>
                <w:u w:val="single"/>
              </w:rPr>
              <w:t>Søk i databaser utført fra 10/9- til 15/10- 2019.</w:t>
            </w:r>
          </w:p>
        </w:tc>
      </w:tr>
      <w:tr w:rsidR="00894603" w:rsidTr="00D20D74">
        <w:tc>
          <w:tcPr>
            <w:tcW w:w="2376" w:type="dxa"/>
          </w:tcPr>
          <w:p w:rsidR="00894603" w:rsidRPr="006408CC" w:rsidRDefault="00894603">
            <w:pPr>
              <w:rPr>
                <w:b/>
              </w:rPr>
            </w:pPr>
          </w:p>
        </w:tc>
        <w:tc>
          <w:tcPr>
            <w:tcW w:w="6917" w:type="dxa"/>
            <w:gridSpan w:val="2"/>
          </w:tcPr>
          <w:p w:rsidR="00894603" w:rsidRPr="00973725" w:rsidRDefault="00894603">
            <w:pPr>
              <w:rPr>
                <w:b/>
                <w:u w:val="single"/>
              </w:rPr>
            </w:pPr>
          </w:p>
        </w:tc>
      </w:tr>
      <w:tr w:rsidR="00440AA8" w:rsidTr="00D20D74">
        <w:tc>
          <w:tcPr>
            <w:tcW w:w="2376" w:type="dxa"/>
          </w:tcPr>
          <w:p w:rsidR="00440AA8" w:rsidRPr="006408CC" w:rsidRDefault="006408CC">
            <w:pPr>
              <w:rPr>
                <w:b/>
              </w:rPr>
            </w:pPr>
            <w:r w:rsidRPr="006408CC">
              <w:rPr>
                <w:b/>
              </w:rPr>
              <w:t>Database/ressurs:</w:t>
            </w:r>
          </w:p>
        </w:tc>
        <w:tc>
          <w:tcPr>
            <w:tcW w:w="6917" w:type="dxa"/>
            <w:gridSpan w:val="2"/>
          </w:tcPr>
          <w:p w:rsidR="00440AA8" w:rsidRPr="00973725" w:rsidRDefault="006408CC">
            <w:pPr>
              <w:rPr>
                <w:b/>
                <w:u w:val="single"/>
              </w:rPr>
            </w:pPr>
            <w:proofErr w:type="spellStart"/>
            <w:r w:rsidRPr="00973725">
              <w:rPr>
                <w:b/>
                <w:u w:val="single"/>
              </w:rPr>
              <w:t>UptoDate</w:t>
            </w:r>
            <w:proofErr w:type="spellEnd"/>
          </w:p>
        </w:tc>
      </w:tr>
      <w:tr w:rsidR="00440AA8" w:rsidRPr="002465C6" w:rsidTr="00D20D74">
        <w:tc>
          <w:tcPr>
            <w:tcW w:w="2376" w:type="dxa"/>
          </w:tcPr>
          <w:p w:rsidR="00440AA8" w:rsidRPr="006408CC" w:rsidRDefault="007F17EF">
            <w:pPr>
              <w:rPr>
                <w:b/>
              </w:rPr>
            </w:pPr>
            <w:r>
              <w:rPr>
                <w:b/>
              </w:rPr>
              <w:t>Søkehistorikk</w:t>
            </w:r>
            <w:r w:rsidR="006408CC" w:rsidRPr="006408CC">
              <w:rPr>
                <w:b/>
              </w:rPr>
              <w:t>:</w:t>
            </w:r>
          </w:p>
        </w:tc>
        <w:tc>
          <w:tcPr>
            <w:tcW w:w="6917" w:type="dxa"/>
            <w:gridSpan w:val="2"/>
          </w:tcPr>
          <w:p w:rsidR="00440AA8" w:rsidRPr="005F4843" w:rsidRDefault="005F4843">
            <w:pPr>
              <w:rPr>
                <w:lang w:val="en-US"/>
              </w:rPr>
            </w:pPr>
            <w:r w:rsidRPr="005F4843">
              <w:rPr>
                <w:lang w:val="en-US"/>
              </w:rPr>
              <w:t>Myasthenia Gravis/</w:t>
            </w:r>
            <w:proofErr w:type="spellStart"/>
            <w:r w:rsidRPr="005F4843">
              <w:rPr>
                <w:lang w:val="en-US"/>
              </w:rPr>
              <w:t>myastenic</w:t>
            </w:r>
            <w:proofErr w:type="spellEnd"/>
            <w:r w:rsidRPr="005F4843">
              <w:rPr>
                <w:lang w:val="en-US"/>
              </w:rPr>
              <w:t xml:space="preserve"> crisis/ dysphagia/gastrostomy tube/ </w:t>
            </w:r>
            <w:proofErr w:type="spellStart"/>
            <w:r w:rsidRPr="005F4843">
              <w:rPr>
                <w:lang w:val="en-US"/>
              </w:rPr>
              <w:t>nasogstric</w:t>
            </w:r>
            <w:proofErr w:type="spellEnd"/>
            <w:r w:rsidRPr="005F4843">
              <w:rPr>
                <w:lang w:val="en-US"/>
              </w:rPr>
              <w:t xml:space="preserve"> tube</w:t>
            </w:r>
          </w:p>
        </w:tc>
      </w:tr>
      <w:tr w:rsidR="00440AA8" w:rsidRPr="002465C6" w:rsidTr="00D20D74">
        <w:tc>
          <w:tcPr>
            <w:tcW w:w="2376" w:type="dxa"/>
          </w:tcPr>
          <w:p w:rsidR="00440AA8" w:rsidRPr="006408CC" w:rsidRDefault="006408CC">
            <w:pPr>
              <w:rPr>
                <w:b/>
              </w:rPr>
            </w:pPr>
            <w:r w:rsidRPr="006408CC">
              <w:rPr>
                <w:b/>
              </w:rPr>
              <w:t>Treff:</w:t>
            </w:r>
          </w:p>
        </w:tc>
        <w:tc>
          <w:tcPr>
            <w:tcW w:w="6917" w:type="dxa"/>
            <w:gridSpan w:val="2"/>
          </w:tcPr>
          <w:p w:rsidR="00581EEF" w:rsidRPr="00581EEF" w:rsidRDefault="00581EEF">
            <w:r w:rsidRPr="00581EEF">
              <w:t xml:space="preserve">Lest gjennom alle på listen, ingen aktuelle å bruke </w:t>
            </w:r>
            <w:r>
              <w:t>i</w:t>
            </w:r>
            <w:r w:rsidRPr="00581EEF">
              <w:t xml:space="preserve"> oppdateringen.</w:t>
            </w:r>
          </w:p>
          <w:p w:rsidR="00581EEF" w:rsidRPr="00581EEF" w:rsidRDefault="00581EEF">
            <w:pPr>
              <w:rPr>
                <w:b/>
                <w:u w:val="single"/>
              </w:rPr>
            </w:pPr>
          </w:p>
          <w:p w:rsidR="00440AA8" w:rsidRDefault="00973725">
            <w:pPr>
              <w:rPr>
                <w:b/>
                <w:u w:val="single"/>
                <w:lang w:val="en-US"/>
              </w:rPr>
            </w:pPr>
            <w:r w:rsidRPr="00973725">
              <w:rPr>
                <w:b/>
                <w:u w:val="single"/>
                <w:lang w:val="en-US"/>
              </w:rPr>
              <w:t xml:space="preserve">Overview of the treatment of myasthenia gravis </w:t>
            </w:r>
          </w:p>
          <w:p w:rsidR="00973725" w:rsidRPr="00973725" w:rsidRDefault="00973725">
            <w:pPr>
              <w:rPr>
                <w:b/>
                <w:u w:val="single"/>
                <w:lang w:val="en-US"/>
              </w:rPr>
            </w:pPr>
          </w:p>
          <w:p w:rsidR="00973725" w:rsidRDefault="002465C6">
            <w:pPr>
              <w:rPr>
                <w:lang w:val="en-US"/>
              </w:rPr>
            </w:pPr>
            <w:hyperlink r:id="rId7" w:history="1">
              <w:r w:rsidR="00973725" w:rsidRPr="008D4B40">
                <w:rPr>
                  <w:rStyle w:val="Hyperkobling"/>
                  <w:lang w:val="en-US"/>
                </w:rPr>
                <w:t>https://www.uptodate.com/contents/overview-of-the-treatment-of-myasthenia-gravis?search=myasthenia%20gravis&amp;source=search_result&amp;selectedTitle=1~150&amp;usage_type=default&amp;display_rank=1</w:t>
              </w:r>
            </w:hyperlink>
          </w:p>
          <w:p w:rsidR="00973725" w:rsidRDefault="00973725">
            <w:pPr>
              <w:rPr>
                <w:lang w:val="en-US"/>
              </w:rPr>
            </w:pPr>
          </w:p>
          <w:p w:rsidR="00973725" w:rsidRDefault="00973725">
            <w:pPr>
              <w:rPr>
                <w:b/>
                <w:u w:val="single"/>
                <w:lang w:val="en-US"/>
              </w:rPr>
            </w:pPr>
            <w:proofErr w:type="spellStart"/>
            <w:r w:rsidRPr="00973725">
              <w:rPr>
                <w:b/>
                <w:u w:val="single"/>
                <w:lang w:val="en-US"/>
              </w:rPr>
              <w:t>Myasthenic</w:t>
            </w:r>
            <w:proofErr w:type="spellEnd"/>
            <w:r w:rsidRPr="00973725">
              <w:rPr>
                <w:b/>
                <w:u w:val="single"/>
                <w:lang w:val="en-US"/>
              </w:rPr>
              <w:t xml:space="preserve"> crisis</w:t>
            </w:r>
          </w:p>
          <w:p w:rsidR="00973725" w:rsidRDefault="00973725">
            <w:pPr>
              <w:rPr>
                <w:b/>
                <w:u w:val="single"/>
                <w:lang w:val="en-US"/>
              </w:rPr>
            </w:pPr>
          </w:p>
          <w:p w:rsidR="00973725" w:rsidRDefault="002465C6">
            <w:pPr>
              <w:rPr>
                <w:lang w:val="en-US"/>
              </w:rPr>
            </w:pPr>
            <w:hyperlink r:id="rId8" w:history="1">
              <w:r w:rsidR="00973725" w:rsidRPr="008D4B40">
                <w:rPr>
                  <w:rStyle w:val="Hyperkobling"/>
                  <w:lang w:val="en-US"/>
                </w:rPr>
                <w:t>https://www.uptodate.com/contents/myasthenic-crisis?search=myasthenia%20gravis&amp;source=search_result&amp;selectedTitle=16~150&amp;usage_type=default&amp;display_rank=16</w:t>
              </w:r>
            </w:hyperlink>
          </w:p>
          <w:p w:rsidR="00973725" w:rsidRDefault="00973725">
            <w:pPr>
              <w:rPr>
                <w:lang w:val="en-US"/>
              </w:rPr>
            </w:pPr>
          </w:p>
          <w:p w:rsidR="00973725" w:rsidRDefault="00E12682">
            <w:pPr>
              <w:rPr>
                <w:b/>
                <w:u w:val="single"/>
                <w:lang w:val="en-US"/>
              </w:rPr>
            </w:pPr>
            <w:r w:rsidRPr="00E12682">
              <w:rPr>
                <w:b/>
                <w:u w:val="single"/>
                <w:lang w:val="en-US"/>
              </w:rPr>
              <w:t>Clinical manifestation of myasthenia gravis</w:t>
            </w:r>
          </w:p>
          <w:p w:rsidR="00E12682" w:rsidRDefault="00E12682">
            <w:pPr>
              <w:rPr>
                <w:b/>
                <w:u w:val="single"/>
                <w:lang w:val="en-US"/>
              </w:rPr>
            </w:pPr>
          </w:p>
          <w:p w:rsidR="00E12682" w:rsidRDefault="002465C6">
            <w:pPr>
              <w:rPr>
                <w:lang w:val="en-US"/>
              </w:rPr>
            </w:pPr>
            <w:hyperlink r:id="rId9" w:history="1">
              <w:r w:rsidR="00E12682" w:rsidRPr="008D4B40">
                <w:rPr>
                  <w:rStyle w:val="Hyperkobling"/>
                  <w:lang w:val="en-US"/>
                </w:rPr>
                <w:t>https://www.uptodate.com/contents/clinical-manifestations-of-myasthenia-gravis?search=myasthenia%20gravis&amp;source=search_result&amp;selectedTitle=3~150&amp;usage_type=default&amp;display_rank=3</w:t>
              </w:r>
            </w:hyperlink>
          </w:p>
          <w:p w:rsidR="00E12682" w:rsidRDefault="00E12682">
            <w:pPr>
              <w:rPr>
                <w:lang w:val="en-US"/>
              </w:rPr>
            </w:pPr>
          </w:p>
          <w:p w:rsidR="00E12682" w:rsidRDefault="00E12682">
            <w:pPr>
              <w:rPr>
                <w:b/>
                <w:u w:val="single"/>
                <w:lang w:val="en-US"/>
              </w:rPr>
            </w:pPr>
            <w:r w:rsidRPr="00E12682">
              <w:rPr>
                <w:b/>
                <w:u w:val="single"/>
                <w:lang w:val="en-US"/>
              </w:rPr>
              <w:t>Ocular myasthenia gravis</w:t>
            </w:r>
          </w:p>
          <w:p w:rsidR="00E12682" w:rsidRDefault="00E12682">
            <w:pPr>
              <w:rPr>
                <w:b/>
                <w:u w:val="single"/>
                <w:lang w:val="en-US"/>
              </w:rPr>
            </w:pPr>
          </w:p>
          <w:p w:rsidR="00E12682" w:rsidRDefault="002465C6">
            <w:pPr>
              <w:rPr>
                <w:b/>
                <w:lang w:val="en-US"/>
              </w:rPr>
            </w:pPr>
            <w:hyperlink r:id="rId10" w:history="1">
              <w:r w:rsidR="00E12682" w:rsidRPr="008D4B40">
                <w:rPr>
                  <w:rStyle w:val="Hyperkobling"/>
                  <w:b/>
                  <w:lang w:val="en-US"/>
                </w:rPr>
                <w:t>https://www.uptodate.com/contents/ocular-myasthenia-gravis?search=myasthenia%20gravis&amp;source=search_result&amp;selectedTitle=7~150&amp;usage_type=default&amp;display_rank=7</w:t>
              </w:r>
            </w:hyperlink>
          </w:p>
          <w:p w:rsidR="00E12682" w:rsidRDefault="00E12682">
            <w:pPr>
              <w:rPr>
                <w:b/>
                <w:lang w:val="en-US"/>
              </w:rPr>
            </w:pPr>
          </w:p>
          <w:p w:rsidR="00E12682" w:rsidRPr="00C06578" w:rsidRDefault="00E12682">
            <w:pPr>
              <w:rPr>
                <w:b/>
                <w:u w:val="single"/>
                <w:lang w:val="en-US"/>
              </w:rPr>
            </w:pPr>
            <w:proofErr w:type="spellStart"/>
            <w:r w:rsidRPr="00C06578">
              <w:rPr>
                <w:b/>
                <w:u w:val="single"/>
                <w:lang w:val="en-US"/>
              </w:rPr>
              <w:t>Thymectomy</w:t>
            </w:r>
            <w:proofErr w:type="spellEnd"/>
            <w:r w:rsidRPr="00C06578">
              <w:rPr>
                <w:b/>
                <w:u w:val="single"/>
                <w:lang w:val="en-US"/>
              </w:rPr>
              <w:t xml:space="preserve"> for myast</w:t>
            </w:r>
            <w:r w:rsidR="00D20D74">
              <w:rPr>
                <w:b/>
                <w:u w:val="single"/>
                <w:lang w:val="en-US"/>
              </w:rPr>
              <w:t>hen</w:t>
            </w:r>
            <w:r w:rsidRPr="00C06578">
              <w:rPr>
                <w:b/>
                <w:u w:val="single"/>
                <w:lang w:val="en-US"/>
              </w:rPr>
              <w:t>ia gravis</w:t>
            </w:r>
          </w:p>
          <w:p w:rsidR="00E12682" w:rsidRDefault="00E12682">
            <w:pPr>
              <w:rPr>
                <w:b/>
                <w:lang w:val="en-US"/>
              </w:rPr>
            </w:pPr>
          </w:p>
          <w:p w:rsidR="00C06578" w:rsidRDefault="002465C6" w:rsidP="00C06578">
            <w:pPr>
              <w:rPr>
                <w:lang w:val="en-US"/>
              </w:rPr>
            </w:pPr>
            <w:hyperlink r:id="rId11" w:history="1">
              <w:r w:rsidR="00C06578" w:rsidRPr="008D4B40">
                <w:rPr>
                  <w:rStyle w:val="Hyperkobling"/>
                  <w:lang w:val="en-US"/>
                </w:rPr>
                <w:t>https://www.uptodate.com/contents/thymectomy-for-myasthenia-gravis?search=myasthenia%20gravis&amp;source=search_result&amp;selectedTitle=9~150&amp;usage_type=default&amp;display_rank=9</w:t>
              </w:r>
            </w:hyperlink>
            <w:r w:rsidR="00C06578" w:rsidRPr="00C06578">
              <w:rPr>
                <w:lang w:val="en-US"/>
              </w:rPr>
              <w:t xml:space="preserve"> </w:t>
            </w:r>
          </w:p>
          <w:p w:rsidR="00C06578" w:rsidRDefault="00C06578" w:rsidP="00C06578">
            <w:pPr>
              <w:rPr>
                <w:lang w:val="en-US"/>
              </w:rPr>
            </w:pPr>
          </w:p>
          <w:p w:rsidR="00C06578" w:rsidRPr="00D66DEB" w:rsidRDefault="00C06578" w:rsidP="00C06578">
            <w:pPr>
              <w:rPr>
                <w:b/>
                <w:u w:val="single"/>
                <w:lang w:val="en-US"/>
              </w:rPr>
            </w:pPr>
            <w:r w:rsidRPr="00D66DEB">
              <w:rPr>
                <w:b/>
                <w:u w:val="single"/>
                <w:lang w:val="en-US"/>
              </w:rPr>
              <w:t xml:space="preserve">Approach to </w:t>
            </w:r>
            <w:r w:rsidR="00D66DEB" w:rsidRPr="00D66DEB">
              <w:rPr>
                <w:b/>
                <w:u w:val="single"/>
                <w:lang w:val="en-US"/>
              </w:rPr>
              <w:t xml:space="preserve">the evaluation of </w:t>
            </w:r>
            <w:r w:rsidRPr="00D66DEB">
              <w:rPr>
                <w:b/>
                <w:u w:val="single"/>
                <w:lang w:val="en-US"/>
              </w:rPr>
              <w:t>dysphagia in</w:t>
            </w:r>
            <w:r w:rsidR="00D66DEB" w:rsidRPr="00D66DEB">
              <w:rPr>
                <w:b/>
                <w:u w:val="single"/>
                <w:lang w:val="en-US"/>
              </w:rPr>
              <w:t xml:space="preserve"> adults</w:t>
            </w:r>
          </w:p>
          <w:p w:rsidR="00D66DEB" w:rsidRDefault="00D66DEB" w:rsidP="00D66DEB">
            <w:pPr>
              <w:tabs>
                <w:tab w:val="left" w:pos="172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:rsidR="00C06578" w:rsidRDefault="002465C6" w:rsidP="00C06578">
            <w:pPr>
              <w:rPr>
                <w:lang w:val="en-US"/>
              </w:rPr>
            </w:pPr>
            <w:hyperlink r:id="rId12" w:history="1">
              <w:r w:rsidR="00D66DEB" w:rsidRPr="008D4B40">
                <w:rPr>
                  <w:rStyle w:val="Hyperkobling"/>
                  <w:lang w:val="en-US"/>
                </w:rPr>
                <w:t>https://www.uptodate.com/contents/approach-to-the-evaluation-of-dysphagia-in-adults?search=dysphagia&amp;source=search_result&amp;selectedTitle=1~150&amp;usage_type=default&amp;display_rank=1</w:t>
              </w:r>
            </w:hyperlink>
          </w:p>
          <w:p w:rsidR="00D66DEB" w:rsidRDefault="00D66DEB" w:rsidP="00C06578">
            <w:pPr>
              <w:rPr>
                <w:lang w:val="en-US"/>
              </w:rPr>
            </w:pPr>
          </w:p>
          <w:p w:rsidR="00D66DEB" w:rsidRPr="00D66DEB" w:rsidRDefault="00D66DEB" w:rsidP="00C06578">
            <w:pPr>
              <w:rPr>
                <w:b/>
                <w:u w:val="single"/>
                <w:lang w:val="en-US"/>
              </w:rPr>
            </w:pPr>
            <w:r w:rsidRPr="00D66DEB">
              <w:rPr>
                <w:b/>
                <w:u w:val="single"/>
                <w:lang w:val="en-US"/>
              </w:rPr>
              <w:t>Oropharyngeal dysphagia: Clinical features, diagnosis, and management</w:t>
            </w:r>
          </w:p>
          <w:p w:rsidR="00D66DEB" w:rsidRDefault="00D66DEB" w:rsidP="00C06578">
            <w:pPr>
              <w:rPr>
                <w:lang w:val="en-US"/>
              </w:rPr>
            </w:pPr>
          </w:p>
          <w:p w:rsidR="00D66DEB" w:rsidRDefault="002465C6" w:rsidP="00C06578">
            <w:pPr>
              <w:rPr>
                <w:lang w:val="en-US"/>
              </w:rPr>
            </w:pPr>
            <w:hyperlink r:id="rId13" w:anchor="H244155913" w:history="1">
              <w:r w:rsidR="00D66DEB" w:rsidRPr="008D4B40">
                <w:rPr>
                  <w:rStyle w:val="Hyperkobling"/>
                  <w:lang w:val="en-US"/>
                </w:rPr>
                <w:t>https://www.uptodate.com/contents/oropharyngeal-dysphagia-clinical-features-diagnosis-and-management?search=dysphagia&amp;source=search_result&amp;selectedTitle=2~150&amp;usage_type=default&amp;display_rank=2#H244155913</w:t>
              </w:r>
            </w:hyperlink>
          </w:p>
          <w:p w:rsidR="00D66DEB" w:rsidRDefault="00D66DEB" w:rsidP="00C06578">
            <w:pPr>
              <w:rPr>
                <w:lang w:val="en-US"/>
              </w:rPr>
            </w:pPr>
          </w:p>
          <w:p w:rsidR="00107213" w:rsidRDefault="00107213" w:rsidP="00C06578">
            <w:pPr>
              <w:rPr>
                <w:b/>
                <w:u w:val="single"/>
                <w:lang w:val="en-US"/>
              </w:rPr>
            </w:pPr>
          </w:p>
          <w:p w:rsidR="00DF1B15" w:rsidRDefault="00DF1B15" w:rsidP="00C06578">
            <w:pPr>
              <w:rPr>
                <w:b/>
                <w:u w:val="single"/>
                <w:lang w:val="en-US"/>
              </w:rPr>
            </w:pPr>
            <w:r w:rsidRPr="00DF1B15">
              <w:rPr>
                <w:b/>
                <w:u w:val="single"/>
                <w:lang w:val="en-US"/>
              </w:rPr>
              <w:t>Gastrostomy tubes: Complications and their management</w:t>
            </w:r>
          </w:p>
          <w:p w:rsidR="00107213" w:rsidRPr="00DF1B15" w:rsidRDefault="00107213" w:rsidP="00C06578">
            <w:pPr>
              <w:rPr>
                <w:b/>
                <w:u w:val="single"/>
                <w:lang w:val="en-US"/>
              </w:rPr>
            </w:pPr>
          </w:p>
          <w:p w:rsidR="00DF1B15" w:rsidRDefault="002465C6" w:rsidP="00C06578">
            <w:pPr>
              <w:rPr>
                <w:lang w:val="en-US"/>
              </w:rPr>
            </w:pPr>
            <w:hyperlink r:id="rId14" w:history="1">
              <w:r w:rsidR="00DF1B15" w:rsidRPr="008D4B40">
                <w:rPr>
                  <w:rStyle w:val="Hyperkobling"/>
                  <w:lang w:val="en-US"/>
                </w:rPr>
                <w:t>https://www.uptodate.com/contents/gastrostomy-tubes-complications-and-their-management?search=gastrotomy%20tube&amp;source=search_result&amp;selectedTitle=1~150&amp;usage_type=default&amp;display_rank=1</w:t>
              </w:r>
            </w:hyperlink>
          </w:p>
          <w:p w:rsidR="00DF1B15" w:rsidRDefault="00DF1B15" w:rsidP="00C06578">
            <w:pPr>
              <w:rPr>
                <w:lang w:val="en-US"/>
              </w:rPr>
            </w:pPr>
          </w:p>
          <w:p w:rsidR="00DF1B15" w:rsidRDefault="00DF1B15" w:rsidP="00C06578">
            <w:pPr>
              <w:rPr>
                <w:lang w:val="en-US"/>
              </w:rPr>
            </w:pPr>
          </w:p>
          <w:p w:rsidR="00DF1B15" w:rsidRDefault="00107213" w:rsidP="00C06578">
            <w:pPr>
              <w:rPr>
                <w:b/>
                <w:u w:val="single"/>
                <w:lang w:val="en-US"/>
              </w:rPr>
            </w:pPr>
            <w:r w:rsidRPr="00107213">
              <w:rPr>
                <w:b/>
                <w:u w:val="single"/>
                <w:lang w:val="en-US"/>
              </w:rPr>
              <w:t>Gastrostomy tubes: Placement and routine care</w:t>
            </w:r>
          </w:p>
          <w:p w:rsidR="00107213" w:rsidRDefault="00107213" w:rsidP="00C06578">
            <w:pPr>
              <w:rPr>
                <w:b/>
                <w:u w:val="single"/>
                <w:lang w:val="en-US"/>
              </w:rPr>
            </w:pPr>
          </w:p>
          <w:p w:rsidR="00107213" w:rsidRDefault="002465C6" w:rsidP="00C06578">
            <w:pPr>
              <w:rPr>
                <w:lang w:val="en-US"/>
              </w:rPr>
            </w:pPr>
            <w:hyperlink r:id="rId15" w:history="1">
              <w:r w:rsidR="00107213" w:rsidRPr="008D4B40">
                <w:rPr>
                  <w:rStyle w:val="Hyperkobling"/>
                  <w:lang w:val="en-US"/>
                </w:rPr>
                <w:t>https://www.uptodate.com/contents/gastrostomy-tubes-placement-and-routine-care?search=gastrotomy%20tube&amp;source=search_result&amp;selectedTitle=2~150&amp;usage_type=default&amp;display_rank=2</w:t>
              </w:r>
            </w:hyperlink>
          </w:p>
          <w:p w:rsidR="00107213" w:rsidRDefault="00107213" w:rsidP="00C06578">
            <w:pPr>
              <w:rPr>
                <w:lang w:val="en-US"/>
              </w:rPr>
            </w:pPr>
          </w:p>
          <w:p w:rsidR="00107213" w:rsidRPr="00107213" w:rsidRDefault="00107213" w:rsidP="00C06578">
            <w:pPr>
              <w:rPr>
                <w:b/>
                <w:lang w:val="en-US"/>
              </w:rPr>
            </w:pPr>
            <w:r w:rsidRPr="00107213">
              <w:rPr>
                <w:b/>
                <w:lang w:val="en-US"/>
              </w:rPr>
              <w:t xml:space="preserve">Inpatient placement and management of nasogastric and </w:t>
            </w:r>
            <w:proofErr w:type="spellStart"/>
            <w:r w:rsidRPr="00107213">
              <w:rPr>
                <w:b/>
                <w:lang w:val="en-US"/>
              </w:rPr>
              <w:t>nasoenteric</w:t>
            </w:r>
            <w:proofErr w:type="spellEnd"/>
            <w:r w:rsidRPr="00107213">
              <w:rPr>
                <w:b/>
                <w:lang w:val="en-US"/>
              </w:rPr>
              <w:t xml:space="preserve"> tubes in adults</w:t>
            </w:r>
          </w:p>
          <w:p w:rsidR="00107213" w:rsidRDefault="00107213" w:rsidP="00C06578">
            <w:pPr>
              <w:rPr>
                <w:lang w:val="en-US"/>
              </w:rPr>
            </w:pPr>
          </w:p>
          <w:p w:rsidR="00107213" w:rsidRDefault="002465C6" w:rsidP="00C06578">
            <w:pPr>
              <w:rPr>
                <w:lang w:val="en-US"/>
              </w:rPr>
            </w:pPr>
            <w:hyperlink r:id="rId16" w:history="1">
              <w:r w:rsidR="00107213" w:rsidRPr="008D4B40">
                <w:rPr>
                  <w:rStyle w:val="Hyperkobling"/>
                  <w:lang w:val="en-US"/>
                </w:rPr>
                <w:t>https://www.uptodate.com/contents/inpatient-placement-and-management-of-nasogastric-and-nasoenteric-tubes-in-adults?search=nasogastric%20tube&amp;source=search_result&amp;selectedTitle=1~150&amp;usage_type=default&amp;display_rank=1</w:t>
              </w:r>
            </w:hyperlink>
          </w:p>
          <w:p w:rsidR="00107213" w:rsidRPr="00107213" w:rsidRDefault="00107213" w:rsidP="00C06578">
            <w:pPr>
              <w:rPr>
                <w:lang w:val="en-US"/>
              </w:rPr>
            </w:pPr>
          </w:p>
          <w:p w:rsidR="00DF1B15" w:rsidRDefault="00DF1B15" w:rsidP="00C06578">
            <w:pPr>
              <w:rPr>
                <w:lang w:val="en-US"/>
              </w:rPr>
            </w:pPr>
          </w:p>
          <w:p w:rsidR="00E12682" w:rsidRPr="00E12682" w:rsidRDefault="00E12682" w:rsidP="00C06578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440AA8" w:rsidRPr="002465C6" w:rsidTr="00D20D74">
        <w:tc>
          <w:tcPr>
            <w:tcW w:w="2376" w:type="dxa"/>
          </w:tcPr>
          <w:p w:rsidR="00440AA8" w:rsidRPr="00973725" w:rsidRDefault="00440AA8">
            <w:pPr>
              <w:rPr>
                <w:lang w:val="en-US"/>
              </w:rPr>
            </w:pPr>
          </w:p>
        </w:tc>
        <w:tc>
          <w:tcPr>
            <w:tcW w:w="6917" w:type="dxa"/>
            <w:gridSpan w:val="2"/>
          </w:tcPr>
          <w:p w:rsidR="00440AA8" w:rsidRPr="00973725" w:rsidRDefault="00440AA8">
            <w:pPr>
              <w:rPr>
                <w:lang w:val="en-US"/>
              </w:rPr>
            </w:pPr>
          </w:p>
        </w:tc>
      </w:tr>
      <w:tr w:rsidR="00440AA8" w:rsidRPr="00973725" w:rsidTr="00D20D74">
        <w:tc>
          <w:tcPr>
            <w:tcW w:w="2376" w:type="dxa"/>
          </w:tcPr>
          <w:p w:rsidR="00440AA8" w:rsidRPr="00B704F7" w:rsidRDefault="00B704F7">
            <w:pPr>
              <w:rPr>
                <w:b/>
                <w:lang w:val="en-US"/>
              </w:rPr>
            </w:pPr>
            <w:r w:rsidRPr="00B704F7">
              <w:rPr>
                <w:b/>
                <w:lang w:val="en-US"/>
              </w:rPr>
              <w:t>Database/</w:t>
            </w:r>
            <w:proofErr w:type="spellStart"/>
            <w:r w:rsidRPr="00B704F7">
              <w:rPr>
                <w:b/>
                <w:lang w:val="en-US"/>
              </w:rPr>
              <w:t>ressurs</w:t>
            </w:r>
            <w:proofErr w:type="spellEnd"/>
            <w:r w:rsidRPr="00B704F7">
              <w:rPr>
                <w:b/>
                <w:lang w:val="en-US"/>
              </w:rPr>
              <w:t>:</w:t>
            </w:r>
          </w:p>
        </w:tc>
        <w:tc>
          <w:tcPr>
            <w:tcW w:w="6917" w:type="dxa"/>
            <w:gridSpan w:val="2"/>
          </w:tcPr>
          <w:p w:rsidR="00440AA8" w:rsidRPr="00B704F7" w:rsidRDefault="002A17D8">
            <w:pPr>
              <w:rPr>
                <w:b/>
                <w:u w:val="single"/>
                <w:lang w:val="en-US"/>
              </w:rPr>
            </w:pPr>
            <w:r w:rsidRPr="00B704F7">
              <w:rPr>
                <w:b/>
                <w:u w:val="single"/>
                <w:lang w:val="en-US"/>
              </w:rPr>
              <w:t>Nursing Center Plus</w:t>
            </w:r>
          </w:p>
        </w:tc>
      </w:tr>
      <w:tr w:rsidR="00440AA8" w:rsidRPr="005B3BE4" w:rsidTr="00D20D74">
        <w:tc>
          <w:tcPr>
            <w:tcW w:w="2376" w:type="dxa"/>
          </w:tcPr>
          <w:p w:rsidR="00440AA8" w:rsidRPr="00B704F7" w:rsidRDefault="007F17E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Søkehistorikk</w:t>
            </w:r>
            <w:proofErr w:type="spellEnd"/>
            <w:r w:rsidR="00B704F7" w:rsidRPr="00B704F7">
              <w:rPr>
                <w:b/>
                <w:lang w:val="en-US"/>
              </w:rPr>
              <w:t>:</w:t>
            </w:r>
          </w:p>
        </w:tc>
        <w:tc>
          <w:tcPr>
            <w:tcW w:w="6917" w:type="dxa"/>
            <w:gridSpan w:val="2"/>
          </w:tcPr>
          <w:p w:rsidR="00AD4FAF" w:rsidRDefault="00AD4FAF">
            <w:pPr>
              <w:rPr>
                <w:lang w:val="en-US"/>
              </w:rPr>
            </w:pPr>
            <w:r>
              <w:rPr>
                <w:lang w:val="en-US"/>
              </w:rPr>
              <w:t>#1  myasthenia gravis (</w:t>
            </w:r>
            <w:r w:rsidRPr="00AD4FAF">
              <w:rPr>
                <w:lang w:val="en-US"/>
              </w:rPr>
              <w:t xml:space="preserve">skills, evidence based care </w:t>
            </w:r>
            <w:proofErr w:type="spellStart"/>
            <w:r w:rsidRPr="00AD4FAF">
              <w:rPr>
                <w:lang w:val="en-US"/>
              </w:rPr>
              <w:t>sheets,quick</w:t>
            </w:r>
            <w:proofErr w:type="spellEnd"/>
            <w:r w:rsidRPr="00AD4FAF">
              <w:rPr>
                <w:lang w:val="en-US"/>
              </w:rPr>
              <w:t xml:space="preserve"> lesson</w:t>
            </w:r>
            <w:r>
              <w:rPr>
                <w:lang w:val="en-US"/>
              </w:rPr>
              <w:t>)</w:t>
            </w:r>
          </w:p>
          <w:p w:rsidR="00AD4FAF" w:rsidRPr="00444E6F" w:rsidRDefault="00AD4FAF">
            <w:r w:rsidRPr="00444E6F">
              <w:t xml:space="preserve">#2 </w:t>
            </w:r>
            <w:proofErr w:type="spellStart"/>
            <w:r w:rsidRPr="00444E6F">
              <w:t>TI”myasthenia</w:t>
            </w:r>
            <w:proofErr w:type="spellEnd"/>
            <w:r w:rsidRPr="00444E6F">
              <w:t xml:space="preserve"> gravis</w:t>
            </w:r>
          </w:p>
          <w:p w:rsidR="00440AA8" w:rsidRPr="00444E6F" w:rsidRDefault="00B704F7">
            <w:r w:rsidRPr="00444E6F">
              <w:t>#</w:t>
            </w:r>
            <w:r w:rsidR="00AD4FAF" w:rsidRPr="00444E6F">
              <w:t>3</w:t>
            </w:r>
            <w:r w:rsidRPr="00444E6F">
              <w:t xml:space="preserve">: </w:t>
            </w:r>
            <w:proofErr w:type="spellStart"/>
            <w:r w:rsidRPr="00444E6F">
              <w:t>myasthenia</w:t>
            </w:r>
            <w:proofErr w:type="spellEnd"/>
            <w:r w:rsidRPr="00444E6F">
              <w:t xml:space="preserve"> gravis: 345 treff</w:t>
            </w:r>
          </w:p>
          <w:p w:rsidR="005B3BE4" w:rsidRPr="00444E6F" w:rsidRDefault="005B3BE4"/>
          <w:p w:rsidR="005B3BE4" w:rsidRPr="00444E6F" w:rsidRDefault="005B3BE4" w:rsidP="005B3BE4"/>
          <w:p w:rsidR="005B3BE4" w:rsidRPr="005B3BE4" w:rsidRDefault="005B3BE4" w:rsidP="005B3BE4">
            <w:r w:rsidRPr="005B3BE4">
              <w:t xml:space="preserve">Link til resultater fra #2: </w:t>
            </w:r>
            <w:r w:rsidR="007E13F5">
              <w:t>(to aktuelle artikler, utelatt to artikler som omhandler</w:t>
            </w:r>
            <w:r w:rsidR="007E13F5" w:rsidRPr="007E13F5">
              <w:t xml:space="preserve"> pasientinfo</w:t>
            </w:r>
            <w:r w:rsidR="007E13F5">
              <w:t xml:space="preserve">). </w:t>
            </w:r>
          </w:p>
          <w:p w:rsidR="005B3BE4" w:rsidRDefault="005B3BE4" w:rsidP="005B3BE4"/>
          <w:p w:rsidR="005B3BE4" w:rsidRPr="007E13F5" w:rsidRDefault="005B3BE4" w:rsidP="005B3BE4">
            <w:pPr>
              <w:rPr>
                <w:b/>
              </w:rPr>
            </w:pPr>
            <w:proofErr w:type="spellStart"/>
            <w:r w:rsidRPr="007E13F5">
              <w:rPr>
                <w:b/>
              </w:rPr>
              <w:t>Myasthenia</w:t>
            </w:r>
            <w:proofErr w:type="spellEnd"/>
            <w:r w:rsidRPr="007E13F5">
              <w:rPr>
                <w:b/>
              </w:rPr>
              <w:t xml:space="preserve"> Gravis:</w:t>
            </w:r>
          </w:p>
          <w:p w:rsidR="000A3800" w:rsidRDefault="002465C6">
            <w:hyperlink r:id="rId17" w:anchor="AN=T700481&amp;db=nup" w:history="1">
              <w:r w:rsidR="005B3BE4" w:rsidRPr="008D4B40">
                <w:rPr>
                  <w:rStyle w:val="Hyperkobling"/>
                </w:rPr>
                <w:t>http://web.b.ebscohost.com/nup/detail/detail?vid=24&amp;sid=6830f92b-57db-4e39-92a1-2659d7358163%40pdc-v-sessmgr03&amp;bdata=JnNpdGU9bnVwLWxpdmUmc2NvcGU9c2l0ZQ%3d%3d#AN=T700481&amp;db=nup</w:t>
              </w:r>
            </w:hyperlink>
          </w:p>
          <w:p w:rsidR="005B3BE4" w:rsidRDefault="005B3BE4"/>
          <w:p w:rsidR="007E13F5" w:rsidRPr="007E13F5" w:rsidRDefault="007E13F5">
            <w:pPr>
              <w:rPr>
                <w:b/>
              </w:rPr>
            </w:pPr>
            <w:proofErr w:type="spellStart"/>
            <w:r w:rsidRPr="007E13F5">
              <w:rPr>
                <w:b/>
              </w:rPr>
              <w:t>Myastenia</w:t>
            </w:r>
            <w:proofErr w:type="spellEnd"/>
            <w:r w:rsidRPr="007E13F5">
              <w:rPr>
                <w:b/>
              </w:rPr>
              <w:t xml:space="preserve"> gravis (kapittel i bok).</w:t>
            </w:r>
          </w:p>
          <w:p w:rsidR="007E13F5" w:rsidRDefault="002465C6">
            <w:hyperlink r:id="rId18" w:history="1">
              <w:r w:rsidR="007E13F5" w:rsidRPr="008D4B40">
                <w:rPr>
                  <w:rStyle w:val="Hyperkobling"/>
                </w:rPr>
                <w:t>http://web.b.ebscohost.com/nup/pdfviewer/pdfviewer?vid=12&amp;sid=30cd7ff2-7fcd-432a-86e0-4cde819dcec5%40pdc-v-sessmgr01</w:t>
              </w:r>
            </w:hyperlink>
          </w:p>
          <w:p w:rsidR="000A3800" w:rsidRPr="005B3BE4" w:rsidRDefault="000A3800"/>
        </w:tc>
      </w:tr>
      <w:tr w:rsidR="00B704F7" w:rsidRPr="005B3BE4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4C75FE" w:rsidRDefault="004C75FE">
            <w:pPr>
              <w:rPr>
                <w:b/>
              </w:rPr>
            </w:pPr>
            <w:r w:rsidRPr="004C75FE">
              <w:rPr>
                <w:b/>
              </w:rPr>
              <w:lastRenderedPageBreak/>
              <w:t>Database/ ressurs:</w:t>
            </w:r>
          </w:p>
        </w:tc>
        <w:tc>
          <w:tcPr>
            <w:tcW w:w="6841" w:type="dxa"/>
          </w:tcPr>
          <w:p w:rsidR="00B704F7" w:rsidRPr="004C75FE" w:rsidRDefault="004C75FE">
            <w:pPr>
              <w:rPr>
                <w:b/>
                <w:u w:val="single"/>
              </w:rPr>
            </w:pPr>
            <w:r w:rsidRPr="004C75FE">
              <w:rPr>
                <w:b/>
                <w:u w:val="single"/>
              </w:rPr>
              <w:t xml:space="preserve">Best </w:t>
            </w:r>
            <w:proofErr w:type="spellStart"/>
            <w:r w:rsidRPr="004C75FE">
              <w:rPr>
                <w:b/>
                <w:u w:val="single"/>
              </w:rPr>
              <w:t>Practice</w:t>
            </w:r>
            <w:proofErr w:type="spellEnd"/>
          </w:p>
        </w:tc>
      </w:tr>
      <w:tr w:rsidR="00B704F7" w:rsidRPr="002465C6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4C75FE" w:rsidRDefault="007F17EF">
            <w:pPr>
              <w:rPr>
                <w:b/>
              </w:rPr>
            </w:pPr>
            <w:r>
              <w:rPr>
                <w:b/>
              </w:rPr>
              <w:t>Søkehistorikk</w:t>
            </w:r>
            <w:r w:rsidR="004C75FE" w:rsidRPr="004C75FE">
              <w:rPr>
                <w:b/>
              </w:rPr>
              <w:t>:</w:t>
            </w:r>
          </w:p>
        </w:tc>
        <w:tc>
          <w:tcPr>
            <w:tcW w:w="6841" w:type="dxa"/>
          </w:tcPr>
          <w:p w:rsidR="00B704F7" w:rsidRDefault="00D20D74">
            <w:pPr>
              <w:rPr>
                <w:lang w:val="en-US"/>
              </w:rPr>
            </w:pPr>
            <w:r w:rsidRPr="00D20D74">
              <w:rPr>
                <w:lang w:val="en-US"/>
              </w:rPr>
              <w:t xml:space="preserve">Show conditions-neurology-  </w:t>
            </w:r>
            <w:proofErr w:type="spellStart"/>
            <w:r w:rsidRPr="00D20D74">
              <w:rPr>
                <w:lang w:val="en-US"/>
              </w:rPr>
              <w:t>m</w:t>
            </w:r>
            <w:r w:rsidR="004C75FE" w:rsidRPr="00D20D74">
              <w:rPr>
                <w:lang w:val="en-US"/>
              </w:rPr>
              <w:t>yastenia</w:t>
            </w:r>
            <w:proofErr w:type="spellEnd"/>
            <w:r w:rsidR="004C75FE" w:rsidRPr="00D20D74">
              <w:rPr>
                <w:lang w:val="en-US"/>
              </w:rPr>
              <w:t xml:space="preserve"> gravis</w:t>
            </w:r>
          </w:p>
          <w:p w:rsidR="00D20D74" w:rsidRPr="00D20D74" w:rsidRDefault="00D20D74">
            <w:pPr>
              <w:rPr>
                <w:lang w:val="en-US"/>
              </w:rPr>
            </w:pPr>
            <w:r>
              <w:rPr>
                <w:lang w:val="en-US"/>
              </w:rPr>
              <w:t>Guidelines.</w:t>
            </w:r>
          </w:p>
          <w:p w:rsidR="004C75FE" w:rsidRPr="00D20D74" w:rsidRDefault="004C75FE">
            <w:pPr>
              <w:rPr>
                <w:lang w:val="en-US"/>
              </w:rPr>
            </w:pPr>
          </w:p>
        </w:tc>
      </w:tr>
      <w:tr w:rsidR="00B704F7" w:rsidRPr="002465C6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D20D74" w:rsidRDefault="004C75FE">
            <w:pPr>
              <w:rPr>
                <w:b/>
              </w:rPr>
            </w:pPr>
            <w:r w:rsidRPr="00D20D74">
              <w:rPr>
                <w:b/>
              </w:rPr>
              <w:t xml:space="preserve">Treff: </w:t>
            </w:r>
          </w:p>
        </w:tc>
        <w:tc>
          <w:tcPr>
            <w:tcW w:w="6841" w:type="dxa"/>
          </w:tcPr>
          <w:p w:rsidR="004C75FE" w:rsidRPr="00444E6F" w:rsidRDefault="004C75FE">
            <w:pPr>
              <w:rPr>
                <w:lang w:val="en-US"/>
              </w:rPr>
            </w:pPr>
            <w:r w:rsidRPr="00444E6F">
              <w:rPr>
                <w:lang w:val="en-US"/>
              </w:rPr>
              <w:t xml:space="preserve">https://bestpractice.bmj.com/topics/en-gb/238?q=Myasthenia </w:t>
            </w:r>
            <w:proofErr w:type="spellStart"/>
            <w:r w:rsidRPr="00444E6F">
              <w:rPr>
                <w:lang w:val="en-US"/>
              </w:rPr>
              <w:t>gravis&amp;c</w:t>
            </w:r>
            <w:proofErr w:type="spellEnd"/>
            <w:r w:rsidRPr="00444E6F">
              <w:rPr>
                <w:lang w:val="en-US"/>
              </w:rPr>
              <w:t>=suggested</w:t>
            </w:r>
          </w:p>
          <w:p w:rsidR="004C75FE" w:rsidRPr="00444E6F" w:rsidRDefault="004C75FE">
            <w:pPr>
              <w:rPr>
                <w:lang w:val="en-US"/>
              </w:rPr>
            </w:pPr>
          </w:p>
          <w:p w:rsidR="004C75FE" w:rsidRPr="00D20D74" w:rsidRDefault="00D20D74">
            <w:pPr>
              <w:rPr>
                <w:b/>
                <w:u w:val="single"/>
                <w:lang w:val="en-US"/>
              </w:rPr>
            </w:pPr>
            <w:r w:rsidRPr="00D20D74">
              <w:rPr>
                <w:b/>
                <w:u w:val="single"/>
                <w:lang w:val="en-US"/>
              </w:rPr>
              <w:t>International consensus guidance for management of myasthenia gravis</w:t>
            </w:r>
          </w:p>
          <w:p w:rsidR="00D20D74" w:rsidRDefault="002465C6">
            <w:pPr>
              <w:rPr>
                <w:lang w:val="en-US"/>
              </w:rPr>
            </w:pPr>
            <w:hyperlink r:id="rId19" w:history="1">
              <w:r w:rsidR="00D20D74" w:rsidRPr="008D4B40">
                <w:rPr>
                  <w:rStyle w:val="Hyperkobling"/>
                  <w:lang w:val="en-US"/>
                </w:rPr>
                <w:t>https://n.neurology.org/content/87/4/419</w:t>
              </w:r>
            </w:hyperlink>
          </w:p>
          <w:p w:rsidR="00D20D74" w:rsidRDefault="00D20D74">
            <w:pPr>
              <w:rPr>
                <w:lang w:val="en-US"/>
              </w:rPr>
            </w:pPr>
          </w:p>
          <w:p w:rsidR="00D20D74" w:rsidRPr="00D20D74" w:rsidRDefault="00D20D74">
            <w:pPr>
              <w:rPr>
                <w:b/>
                <w:u w:val="single"/>
                <w:lang w:val="en-US"/>
              </w:rPr>
            </w:pPr>
            <w:r w:rsidRPr="00D20D74">
              <w:rPr>
                <w:b/>
                <w:u w:val="single"/>
                <w:lang w:val="en-US"/>
              </w:rPr>
              <w:t>The Association of British Neurologists' myasthenia gravis guidelines.</w:t>
            </w:r>
          </w:p>
          <w:p w:rsidR="00D20D74" w:rsidRDefault="002465C6">
            <w:pPr>
              <w:rPr>
                <w:lang w:val="en-US"/>
              </w:rPr>
            </w:pPr>
            <w:hyperlink r:id="rId20" w:history="1">
              <w:r w:rsidR="00D20D74" w:rsidRPr="008D4B40">
                <w:rPr>
                  <w:rStyle w:val="Hyperkobling"/>
                  <w:lang w:val="en-US"/>
                </w:rPr>
                <w:t>https://www.ncbi.nlm.nih.gov/pubmed/29121404</w:t>
              </w:r>
            </w:hyperlink>
          </w:p>
          <w:p w:rsidR="004C75FE" w:rsidRPr="00D20D74" w:rsidRDefault="004C75FE">
            <w:pPr>
              <w:rPr>
                <w:lang w:val="en-US"/>
              </w:rPr>
            </w:pPr>
          </w:p>
        </w:tc>
      </w:tr>
      <w:tr w:rsidR="00B704F7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D20D74" w:rsidRDefault="00D20D74" w:rsidP="003643BD">
            <w:pPr>
              <w:rPr>
                <w:b/>
                <w:lang w:val="en-US"/>
              </w:rPr>
            </w:pPr>
            <w:r w:rsidRPr="00D20D74">
              <w:rPr>
                <w:b/>
                <w:lang w:val="en-US"/>
              </w:rPr>
              <w:t>Database/</w:t>
            </w:r>
            <w:proofErr w:type="spellStart"/>
            <w:r w:rsidR="003643BD">
              <w:rPr>
                <w:b/>
                <w:lang w:val="en-US"/>
              </w:rPr>
              <w:t>ressurs</w:t>
            </w:r>
            <w:proofErr w:type="spellEnd"/>
            <w:r w:rsidRPr="00D20D74">
              <w:rPr>
                <w:b/>
                <w:lang w:val="en-US"/>
              </w:rPr>
              <w:t>:</w:t>
            </w:r>
          </w:p>
        </w:tc>
        <w:tc>
          <w:tcPr>
            <w:tcW w:w="6841" w:type="dxa"/>
          </w:tcPr>
          <w:p w:rsidR="00B704F7" w:rsidRPr="00D20D74" w:rsidRDefault="00D20D74">
            <w:pPr>
              <w:rPr>
                <w:b/>
                <w:u w:val="single"/>
                <w:lang w:val="en-US"/>
              </w:rPr>
            </w:pPr>
            <w:proofErr w:type="spellStart"/>
            <w:r w:rsidRPr="00D20D74">
              <w:rPr>
                <w:b/>
                <w:u w:val="single"/>
                <w:lang w:val="en-US"/>
              </w:rPr>
              <w:t>Nasjonalt</w:t>
            </w:r>
            <w:proofErr w:type="spellEnd"/>
            <w:r w:rsidRPr="00D20D74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D20D74">
              <w:rPr>
                <w:b/>
                <w:u w:val="single"/>
                <w:lang w:val="en-US"/>
              </w:rPr>
              <w:t>nettverk</w:t>
            </w:r>
            <w:proofErr w:type="spellEnd"/>
            <w:r w:rsidRPr="00D20D74">
              <w:rPr>
                <w:b/>
                <w:u w:val="single"/>
                <w:lang w:val="en-US"/>
              </w:rPr>
              <w:t xml:space="preserve"> for </w:t>
            </w:r>
            <w:proofErr w:type="spellStart"/>
            <w:r w:rsidRPr="00D20D74">
              <w:rPr>
                <w:b/>
                <w:u w:val="single"/>
                <w:lang w:val="en-US"/>
              </w:rPr>
              <w:t>fagprosedyrer</w:t>
            </w:r>
            <w:proofErr w:type="spellEnd"/>
          </w:p>
        </w:tc>
      </w:tr>
      <w:tr w:rsidR="00B704F7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D20D74" w:rsidRDefault="007F17E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Søkehistorikk</w:t>
            </w:r>
            <w:proofErr w:type="spellEnd"/>
            <w:r w:rsidR="00D20D74" w:rsidRPr="00D20D74">
              <w:rPr>
                <w:b/>
                <w:lang w:val="en-US"/>
              </w:rPr>
              <w:t>:</w:t>
            </w:r>
          </w:p>
        </w:tc>
        <w:tc>
          <w:tcPr>
            <w:tcW w:w="6841" w:type="dxa"/>
          </w:tcPr>
          <w:p w:rsidR="00B704F7" w:rsidRPr="00D20D74" w:rsidRDefault="00D20D74">
            <w:r w:rsidRPr="00D20D74">
              <w:t xml:space="preserve"> (kom ikke inn i denne databasen).</w:t>
            </w:r>
          </w:p>
        </w:tc>
      </w:tr>
      <w:tr w:rsidR="00B704F7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D20D74" w:rsidRDefault="00B704F7"/>
        </w:tc>
        <w:tc>
          <w:tcPr>
            <w:tcW w:w="6841" w:type="dxa"/>
          </w:tcPr>
          <w:p w:rsidR="00B704F7" w:rsidRPr="00D20D74" w:rsidRDefault="00B704F7"/>
        </w:tc>
      </w:tr>
      <w:tr w:rsidR="00B704F7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91503A" w:rsidRDefault="003643BD" w:rsidP="003643BD">
            <w:pPr>
              <w:tabs>
                <w:tab w:val="right" w:pos="2160"/>
              </w:tabs>
              <w:rPr>
                <w:b/>
              </w:rPr>
            </w:pPr>
            <w:r w:rsidRPr="0091503A">
              <w:rPr>
                <w:b/>
              </w:rPr>
              <w:t>Database/ressurs:</w:t>
            </w:r>
          </w:p>
        </w:tc>
        <w:tc>
          <w:tcPr>
            <w:tcW w:w="6841" w:type="dxa"/>
          </w:tcPr>
          <w:p w:rsidR="00B704F7" w:rsidRPr="003643BD" w:rsidRDefault="003643BD">
            <w:pPr>
              <w:rPr>
                <w:b/>
                <w:u w:val="single"/>
              </w:rPr>
            </w:pPr>
            <w:r w:rsidRPr="003643BD">
              <w:rPr>
                <w:b/>
                <w:u w:val="single"/>
              </w:rPr>
              <w:t>Nasjonale retningslinjer fra Helsedirektoratet</w:t>
            </w:r>
          </w:p>
        </w:tc>
      </w:tr>
      <w:tr w:rsidR="00B704F7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B704F7" w:rsidRPr="0091503A" w:rsidRDefault="007F17EF">
            <w:pPr>
              <w:rPr>
                <w:b/>
              </w:rPr>
            </w:pPr>
            <w:r>
              <w:rPr>
                <w:b/>
              </w:rPr>
              <w:t>Søkehistorikk</w:t>
            </w:r>
            <w:r w:rsidR="0091503A" w:rsidRPr="0091503A">
              <w:rPr>
                <w:b/>
              </w:rPr>
              <w:t>:</w:t>
            </w:r>
          </w:p>
        </w:tc>
        <w:tc>
          <w:tcPr>
            <w:tcW w:w="6841" w:type="dxa"/>
          </w:tcPr>
          <w:p w:rsidR="00B704F7" w:rsidRPr="00D20D74" w:rsidRDefault="0091503A">
            <w:r>
              <w:t xml:space="preserve">Sett gjennom liste (+ </w:t>
            </w:r>
            <w:proofErr w:type="spellStart"/>
            <w:r>
              <w:t>evt</w:t>
            </w:r>
            <w:proofErr w:type="spellEnd"/>
            <w:r>
              <w:t xml:space="preserve"> «nye under arbeid»)</w:t>
            </w:r>
          </w:p>
        </w:tc>
      </w:tr>
      <w:tr w:rsidR="0091503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91503A" w:rsidRPr="0091503A" w:rsidRDefault="0091503A">
            <w:pPr>
              <w:rPr>
                <w:b/>
              </w:rPr>
            </w:pPr>
            <w:r>
              <w:rPr>
                <w:b/>
              </w:rPr>
              <w:t>Treff:</w:t>
            </w:r>
          </w:p>
        </w:tc>
        <w:tc>
          <w:tcPr>
            <w:tcW w:w="6841" w:type="dxa"/>
          </w:tcPr>
          <w:p w:rsidR="0091503A" w:rsidRDefault="0091503A">
            <w:r>
              <w:t>Ingen aktuelle</w:t>
            </w:r>
          </w:p>
        </w:tc>
      </w:tr>
      <w:tr w:rsidR="0039498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39498A" w:rsidRDefault="0039498A">
            <w:pPr>
              <w:rPr>
                <w:b/>
              </w:rPr>
            </w:pPr>
          </w:p>
        </w:tc>
        <w:tc>
          <w:tcPr>
            <w:tcW w:w="6841" w:type="dxa"/>
          </w:tcPr>
          <w:p w:rsidR="0039498A" w:rsidRDefault="0039498A"/>
        </w:tc>
      </w:tr>
      <w:tr w:rsidR="0039498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39498A" w:rsidRDefault="0039498A">
            <w:pPr>
              <w:rPr>
                <w:b/>
              </w:rPr>
            </w:pPr>
            <w:r>
              <w:rPr>
                <w:b/>
              </w:rPr>
              <w:t>Database/ressurs:</w:t>
            </w:r>
          </w:p>
        </w:tc>
        <w:tc>
          <w:tcPr>
            <w:tcW w:w="6841" w:type="dxa"/>
          </w:tcPr>
          <w:p w:rsidR="0039498A" w:rsidRPr="00A638E2" w:rsidRDefault="00A638E2">
            <w:pPr>
              <w:rPr>
                <w:b/>
                <w:u w:val="single"/>
              </w:rPr>
            </w:pPr>
            <w:proofErr w:type="spellStart"/>
            <w:r w:rsidRPr="00A638E2">
              <w:rPr>
                <w:b/>
                <w:u w:val="single"/>
              </w:rPr>
              <w:t>Cinahl</w:t>
            </w:r>
            <w:proofErr w:type="spellEnd"/>
          </w:p>
        </w:tc>
      </w:tr>
      <w:tr w:rsidR="0039498A" w:rsidRPr="0052492F" w:rsidTr="00D20D74">
        <w:trPr>
          <w:gridAfter w:val="1"/>
          <w:wAfter w:w="76" w:type="dxa"/>
        </w:trPr>
        <w:tc>
          <w:tcPr>
            <w:tcW w:w="2376" w:type="dxa"/>
          </w:tcPr>
          <w:p w:rsidR="0039498A" w:rsidRDefault="0039498A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841" w:type="dxa"/>
          </w:tcPr>
          <w:p w:rsidR="0052492F" w:rsidRPr="00C6361A" w:rsidRDefault="0052492F" w:rsidP="0052492F">
            <w:pPr>
              <w:rPr>
                <w:lang w:val="en-US"/>
              </w:rPr>
            </w:pPr>
            <w:r w:rsidRPr="00C6361A">
              <w:rPr>
                <w:lang w:val="en-US"/>
              </w:rPr>
              <w:t xml:space="preserve">S8  S4 AND S7  </w:t>
            </w:r>
          </w:p>
          <w:p w:rsidR="0052492F" w:rsidRPr="0052492F" w:rsidRDefault="0052492F" w:rsidP="0052492F">
            <w:pPr>
              <w:rPr>
                <w:lang w:val="en-US"/>
              </w:rPr>
            </w:pPr>
            <w:r w:rsidRPr="0052492F">
              <w:rPr>
                <w:lang w:val="en-US"/>
              </w:rPr>
              <w:t xml:space="preserve">S7  S5 OR S6  </w:t>
            </w:r>
          </w:p>
          <w:p w:rsidR="0052492F" w:rsidRPr="0052492F" w:rsidRDefault="0052492F" w:rsidP="0052492F">
            <w:pPr>
              <w:rPr>
                <w:lang w:val="en-US"/>
              </w:rPr>
            </w:pPr>
            <w:r w:rsidRPr="0052492F">
              <w:rPr>
                <w:lang w:val="en-US"/>
              </w:rPr>
              <w:t xml:space="preserve">S6  TX qualitative  </w:t>
            </w:r>
          </w:p>
          <w:p w:rsidR="0013751A" w:rsidRPr="0052492F" w:rsidRDefault="0052492F" w:rsidP="0052492F">
            <w:pPr>
              <w:rPr>
                <w:lang w:val="en-US"/>
              </w:rPr>
            </w:pPr>
            <w:r w:rsidRPr="0052492F">
              <w:rPr>
                <w:lang w:val="en-US"/>
              </w:rPr>
              <w:t xml:space="preserve">S5  (MH "Qualitative Studies+")  </w:t>
            </w:r>
          </w:p>
          <w:p w:rsidR="0052492F" w:rsidRPr="0052492F" w:rsidRDefault="0052492F" w:rsidP="0052492F">
            <w:pPr>
              <w:rPr>
                <w:lang w:val="en-US"/>
              </w:rPr>
            </w:pPr>
            <w:r w:rsidRPr="0052492F">
              <w:rPr>
                <w:lang w:val="en-US"/>
              </w:rPr>
              <w:t>S4  S2 OR S3</w:t>
            </w:r>
          </w:p>
          <w:p w:rsidR="0052492F" w:rsidRPr="0052492F" w:rsidRDefault="0052492F" w:rsidP="0052492F">
            <w:pPr>
              <w:rPr>
                <w:lang w:val="en-US"/>
              </w:rPr>
            </w:pPr>
            <w:r w:rsidRPr="0052492F">
              <w:rPr>
                <w:lang w:val="en-US"/>
              </w:rPr>
              <w:t>S3  TX myasthenia gravis</w:t>
            </w:r>
          </w:p>
          <w:p w:rsidR="0013751A" w:rsidRPr="0052492F" w:rsidRDefault="0052492F" w:rsidP="0052492F">
            <w:pPr>
              <w:rPr>
                <w:lang w:val="en-US"/>
              </w:rPr>
            </w:pPr>
            <w:r w:rsidRPr="0052492F">
              <w:rPr>
                <w:lang w:val="en-US"/>
              </w:rPr>
              <w:t>S2  (</w:t>
            </w:r>
            <w:proofErr w:type="spellStart"/>
            <w:r w:rsidRPr="0052492F">
              <w:rPr>
                <w:lang w:val="en-US"/>
              </w:rPr>
              <w:t>MH"Myasthenia</w:t>
            </w:r>
            <w:proofErr w:type="spellEnd"/>
            <w:r w:rsidRPr="0052492F">
              <w:rPr>
                <w:lang w:val="en-US"/>
              </w:rPr>
              <w:t xml:space="preserve"> Gravis")  </w:t>
            </w:r>
          </w:p>
          <w:p w:rsidR="0039498A" w:rsidRPr="0052492F" w:rsidRDefault="0013751A" w:rsidP="0013751A">
            <w:pPr>
              <w:rPr>
                <w:lang w:val="en-US"/>
              </w:rPr>
            </w:pPr>
            <w:r w:rsidRPr="0052492F">
              <w:rPr>
                <w:lang w:val="en-US"/>
              </w:rPr>
              <w:t>S1: (</w:t>
            </w:r>
            <w:proofErr w:type="spellStart"/>
            <w:r w:rsidRPr="0052492F">
              <w:rPr>
                <w:lang w:val="en-US"/>
              </w:rPr>
              <w:t>MH"Myasthenia</w:t>
            </w:r>
            <w:proofErr w:type="spellEnd"/>
            <w:r w:rsidRPr="0052492F">
              <w:rPr>
                <w:lang w:val="en-US"/>
              </w:rPr>
              <w:t xml:space="preserve"> Gravis/NU")</w:t>
            </w:r>
          </w:p>
        </w:tc>
      </w:tr>
      <w:tr w:rsidR="0039498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39498A" w:rsidRDefault="00A638E2">
            <w:pPr>
              <w:rPr>
                <w:b/>
              </w:rPr>
            </w:pPr>
            <w:r>
              <w:rPr>
                <w:b/>
              </w:rPr>
              <w:t>Treff:</w:t>
            </w:r>
          </w:p>
        </w:tc>
        <w:tc>
          <w:tcPr>
            <w:tcW w:w="6841" w:type="dxa"/>
          </w:tcPr>
          <w:p w:rsidR="0039498A" w:rsidRDefault="00545D28">
            <w:r>
              <w:t xml:space="preserve">S1: </w:t>
            </w:r>
            <w:r w:rsidR="00500723">
              <w:t xml:space="preserve">2 treff, 1 </w:t>
            </w:r>
            <w:r>
              <w:t xml:space="preserve">aktuelt treff, </w:t>
            </w:r>
            <w:proofErr w:type="spellStart"/>
            <w:r>
              <w:t>printet</w:t>
            </w:r>
            <w:proofErr w:type="spellEnd"/>
            <w:r>
              <w:t xml:space="preserve"> ut</w:t>
            </w:r>
          </w:p>
          <w:p w:rsidR="0053276E" w:rsidRPr="00742E85" w:rsidRDefault="0053276E">
            <w:proofErr w:type="spellStart"/>
            <w:r w:rsidRPr="00742E85">
              <w:t>Focus</w:t>
            </w:r>
            <w:proofErr w:type="spellEnd"/>
            <w:r w:rsidRPr="00742E85">
              <w:t xml:space="preserve"> </w:t>
            </w:r>
            <w:proofErr w:type="spellStart"/>
            <w:r w:rsidRPr="00742E85">
              <w:t>on</w:t>
            </w:r>
            <w:proofErr w:type="spellEnd"/>
            <w:r w:rsidRPr="00742E85">
              <w:t xml:space="preserve">: </w:t>
            </w:r>
            <w:proofErr w:type="spellStart"/>
            <w:r w:rsidRPr="00742E85">
              <w:t>Myastenia</w:t>
            </w:r>
            <w:proofErr w:type="spellEnd"/>
            <w:r w:rsidRPr="00742E85">
              <w:t xml:space="preserve"> </w:t>
            </w:r>
            <w:proofErr w:type="gramStart"/>
            <w:r w:rsidRPr="00742E85">
              <w:t>Gravis :</w:t>
            </w:r>
            <w:proofErr w:type="gramEnd"/>
            <w:r w:rsidRPr="00742E85">
              <w:t xml:space="preserve"> </w:t>
            </w:r>
            <w:hyperlink r:id="rId21" w:history="1">
              <w:r w:rsidRPr="00742E85">
                <w:rPr>
                  <w:rStyle w:val="Hyperkobling"/>
                </w:rPr>
                <w:t>https://ovidsp.dc1.ovid.com/sp-4.02.1a/ovidweb.cgi?QS2=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</w:t>
              </w:r>
            </w:hyperlink>
            <w:r w:rsidRPr="00742E85">
              <w:t xml:space="preserve">  (nr. 12 I referanselisten )</w:t>
            </w:r>
          </w:p>
          <w:p w:rsidR="00500723" w:rsidRDefault="00500723">
            <w:r>
              <w:t>S8: 4 treff, ingen aktuelle</w:t>
            </w:r>
          </w:p>
        </w:tc>
      </w:tr>
      <w:tr w:rsidR="000A310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0A310A" w:rsidRDefault="000A310A">
            <w:pPr>
              <w:rPr>
                <w:b/>
              </w:rPr>
            </w:pPr>
          </w:p>
        </w:tc>
        <w:tc>
          <w:tcPr>
            <w:tcW w:w="6841" w:type="dxa"/>
          </w:tcPr>
          <w:p w:rsidR="000A310A" w:rsidRDefault="000A310A"/>
        </w:tc>
      </w:tr>
      <w:tr w:rsidR="000A310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0A310A" w:rsidRDefault="000A310A">
            <w:pPr>
              <w:rPr>
                <w:b/>
              </w:rPr>
            </w:pPr>
            <w:r>
              <w:rPr>
                <w:b/>
              </w:rPr>
              <w:t>Databaser/ressurs:</w:t>
            </w:r>
          </w:p>
        </w:tc>
        <w:tc>
          <w:tcPr>
            <w:tcW w:w="6841" w:type="dxa"/>
          </w:tcPr>
          <w:p w:rsidR="000A310A" w:rsidRPr="000A310A" w:rsidRDefault="000A310A">
            <w:pPr>
              <w:rPr>
                <w:b/>
                <w:u w:val="single"/>
              </w:rPr>
            </w:pPr>
            <w:r w:rsidRPr="000A310A">
              <w:rPr>
                <w:b/>
                <w:u w:val="single"/>
              </w:rPr>
              <w:t>NICE guidelines</w:t>
            </w:r>
          </w:p>
        </w:tc>
      </w:tr>
      <w:tr w:rsidR="000A310A" w:rsidRPr="002465C6" w:rsidTr="00D20D74">
        <w:trPr>
          <w:gridAfter w:val="1"/>
          <w:wAfter w:w="76" w:type="dxa"/>
        </w:trPr>
        <w:tc>
          <w:tcPr>
            <w:tcW w:w="2376" w:type="dxa"/>
          </w:tcPr>
          <w:p w:rsidR="000A310A" w:rsidRDefault="000A310A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841" w:type="dxa"/>
          </w:tcPr>
          <w:p w:rsidR="000A310A" w:rsidRPr="000B20E8" w:rsidRDefault="000A310A">
            <w:pPr>
              <w:rPr>
                <w:lang w:val="en-US"/>
              </w:rPr>
            </w:pPr>
            <w:r w:rsidRPr="000B20E8">
              <w:rPr>
                <w:lang w:val="en-US"/>
              </w:rPr>
              <w:t>Myasthenia/dysphagia/nutrition/</w:t>
            </w:r>
            <w:r w:rsidR="000B20E8" w:rsidRPr="000B20E8">
              <w:rPr>
                <w:lang w:val="en-US"/>
              </w:rPr>
              <w:t>muscular dystrophy</w:t>
            </w:r>
          </w:p>
        </w:tc>
      </w:tr>
      <w:tr w:rsidR="000A310A" w:rsidRPr="002465C6" w:rsidTr="00D20D74">
        <w:trPr>
          <w:gridAfter w:val="1"/>
          <w:wAfter w:w="76" w:type="dxa"/>
        </w:trPr>
        <w:tc>
          <w:tcPr>
            <w:tcW w:w="2376" w:type="dxa"/>
          </w:tcPr>
          <w:p w:rsidR="000A310A" w:rsidRDefault="000A310A">
            <w:pPr>
              <w:rPr>
                <w:b/>
              </w:rPr>
            </w:pPr>
            <w:r>
              <w:rPr>
                <w:b/>
              </w:rPr>
              <w:t>Treff:</w:t>
            </w:r>
          </w:p>
        </w:tc>
        <w:tc>
          <w:tcPr>
            <w:tcW w:w="6841" w:type="dxa"/>
          </w:tcPr>
          <w:p w:rsidR="000B20E8" w:rsidRPr="00C6361A" w:rsidRDefault="000B20E8">
            <w:r w:rsidRPr="00C6361A">
              <w:t>2 treff, en aktuell:</w:t>
            </w:r>
          </w:p>
          <w:p w:rsidR="00FE04F2" w:rsidRPr="00C6361A" w:rsidRDefault="00FE04F2"/>
          <w:p w:rsidR="00FE04F2" w:rsidRPr="00C6361A" w:rsidRDefault="00FE04F2">
            <w:r w:rsidRPr="00C6361A">
              <w:t>En relevant artikkel:</w:t>
            </w:r>
          </w:p>
          <w:p w:rsidR="000A310A" w:rsidRPr="000A310A" w:rsidRDefault="000A310A">
            <w:pPr>
              <w:rPr>
                <w:lang w:val="en-US"/>
              </w:rPr>
            </w:pPr>
            <w:r w:rsidRPr="000A310A">
              <w:rPr>
                <w:lang w:val="en-US"/>
              </w:rPr>
              <w:t>Nutrition support for adults: oral nutrition support, enteral tube feeding and parenteral nutrition</w:t>
            </w:r>
          </w:p>
          <w:p w:rsidR="000A310A" w:rsidRPr="00C6361A" w:rsidRDefault="002465C6">
            <w:pPr>
              <w:rPr>
                <w:lang w:val="en-US"/>
              </w:rPr>
            </w:pPr>
            <w:hyperlink r:id="rId22" w:history="1">
              <w:r w:rsidR="000A310A" w:rsidRPr="00C6361A">
                <w:rPr>
                  <w:rStyle w:val="Hyperkobling"/>
                  <w:lang w:val="en-US"/>
                </w:rPr>
                <w:t>https://www.nice.org.uk/guidance/cg32</w:t>
              </w:r>
            </w:hyperlink>
          </w:p>
          <w:p w:rsidR="000A310A" w:rsidRPr="00C6361A" w:rsidRDefault="000A310A">
            <w:pPr>
              <w:rPr>
                <w:lang w:val="en-US"/>
              </w:rPr>
            </w:pPr>
          </w:p>
        </w:tc>
      </w:tr>
      <w:tr w:rsidR="002B08A3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2B08A3" w:rsidRPr="00C6361A" w:rsidRDefault="002B08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Database/</w:t>
            </w:r>
            <w:proofErr w:type="spellStart"/>
            <w:r>
              <w:rPr>
                <w:b/>
                <w:lang w:val="en-US"/>
              </w:rPr>
              <w:t>ressurs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6841" w:type="dxa"/>
          </w:tcPr>
          <w:p w:rsidR="002B08A3" w:rsidRPr="002B08A3" w:rsidRDefault="002B08A3">
            <w:pPr>
              <w:rPr>
                <w:b/>
                <w:u w:val="single"/>
              </w:rPr>
            </w:pPr>
            <w:proofErr w:type="spellStart"/>
            <w:r w:rsidRPr="002B08A3">
              <w:rPr>
                <w:b/>
                <w:u w:val="single"/>
              </w:rPr>
              <w:t>Sundhedsstyrelsen</w:t>
            </w:r>
            <w:proofErr w:type="spellEnd"/>
            <w:r w:rsidRPr="002B08A3">
              <w:rPr>
                <w:b/>
                <w:u w:val="single"/>
              </w:rPr>
              <w:t>-kvalitet og retningslinjer (DK)</w:t>
            </w:r>
          </w:p>
        </w:tc>
      </w:tr>
      <w:tr w:rsidR="002B08A3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2B08A3" w:rsidRPr="002B08A3" w:rsidRDefault="002B08A3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841" w:type="dxa"/>
          </w:tcPr>
          <w:p w:rsidR="002B08A3" w:rsidRPr="002B08A3" w:rsidRDefault="002B08A3">
            <w:proofErr w:type="spellStart"/>
            <w:r>
              <w:t>Myastenia</w:t>
            </w:r>
            <w:proofErr w:type="spellEnd"/>
            <w:r>
              <w:t xml:space="preserve"> gravis, dysfagi</w:t>
            </w:r>
            <w:r w:rsidR="00C92ABB">
              <w:t>. Sett gjennom listen av retningslinjer</w:t>
            </w:r>
          </w:p>
        </w:tc>
      </w:tr>
      <w:tr w:rsidR="002B08A3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2B08A3" w:rsidRPr="002B08A3" w:rsidRDefault="002B08A3">
            <w:pPr>
              <w:rPr>
                <w:b/>
              </w:rPr>
            </w:pPr>
            <w:r>
              <w:rPr>
                <w:b/>
              </w:rPr>
              <w:t>Treff:</w:t>
            </w:r>
          </w:p>
        </w:tc>
        <w:tc>
          <w:tcPr>
            <w:tcW w:w="6841" w:type="dxa"/>
          </w:tcPr>
          <w:p w:rsidR="002B08A3" w:rsidRDefault="002B08A3">
            <w:r>
              <w:t>1 relevant, lest, men ikke aktuell</w:t>
            </w:r>
          </w:p>
          <w:p w:rsidR="002B08A3" w:rsidRDefault="002B08A3">
            <w:r>
              <w:t>NKR: Øvre dysfagi (synkebesvær)-</w:t>
            </w:r>
            <w:proofErr w:type="spellStart"/>
            <w:r>
              <w:t>opsporing</w:t>
            </w:r>
            <w:proofErr w:type="spellEnd"/>
            <w:r>
              <w:t xml:space="preserve">, </w:t>
            </w:r>
            <w:proofErr w:type="spellStart"/>
            <w:r>
              <w:t>udre</w:t>
            </w:r>
            <w:r w:rsidR="00742E85">
              <w:t>d</w:t>
            </w:r>
            <w:r>
              <w:t>ning</w:t>
            </w:r>
            <w:proofErr w:type="spellEnd"/>
            <w:r>
              <w:t xml:space="preserve"> og </w:t>
            </w:r>
            <w:proofErr w:type="spellStart"/>
            <w:r>
              <w:t>udvalgte</w:t>
            </w:r>
            <w:proofErr w:type="spellEnd"/>
            <w:r>
              <w:t xml:space="preserve"> </w:t>
            </w:r>
            <w:proofErr w:type="spellStart"/>
            <w:r>
              <w:t>indstanser</w:t>
            </w:r>
            <w:proofErr w:type="spellEnd"/>
            <w:r>
              <w:t xml:space="preserve"> (2015):</w:t>
            </w:r>
          </w:p>
          <w:p w:rsidR="002B08A3" w:rsidRPr="002B08A3" w:rsidRDefault="002B08A3">
            <w:r w:rsidRPr="002B08A3">
              <w:t>https</w:t>
            </w:r>
            <w:proofErr w:type="gramStart"/>
            <w:r w:rsidRPr="002B08A3">
              <w:t>://</w:t>
            </w:r>
            <w:proofErr w:type="gramEnd"/>
            <w:r w:rsidRPr="002B08A3">
              <w:t>www.sst.dk/da/udgivelser/2015/nkr-synkebesvaer-dysfagi</w:t>
            </w:r>
          </w:p>
        </w:tc>
      </w:tr>
      <w:tr w:rsidR="002B08A3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2B08A3" w:rsidRPr="002B08A3" w:rsidRDefault="002B08A3">
            <w:pPr>
              <w:rPr>
                <w:b/>
              </w:rPr>
            </w:pPr>
          </w:p>
        </w:tc>
        <w:tc>
          <w:tcPr>
            <w:tcW w:w="6841" w:type="dxa"/>
          </w:tcPr>
          <w:p w:rsidR="002B08A3" w:rsidRPr="002B08A3" w:rsidRDefault="002B08A3"/>
        </w:tc>
      </w:tr>
      <w:tr w:rsidR="002B08A3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2B08A3" w:rsidRPr="002B08A3" w:rsidRDefault="0033513C">
            <w:pPr>
              <w:rPr>
                <w:b/>
              </w:rPr>
            </w:pPr>
            <w:r>
              <w:rPr>
                <w:b/>
              </w:rPr>
              <w:t>Database/ressurs:</w:t>
            </w:r>
          </w:p>
        </w:tc>
        <w:tc>
          <w:tcPr>
            <w:tcW w:w="6841" w:type="dxa"/>
          </w:tcPr>
          <w:p w:rsidR="002B08A3" w:rsidRPr="002B08A3" w:rsidRDefault="0033513C">
            <w:proofErr w:type="spellStart"/>
            <w:r>
              <w:t>Socialstyrelsen</w:t>
            </w:r>
            <w:proofErr w:type="spellEnd"/>
            <w:r>
              <w:t xml:space="preserve"> (Sve)- </w:t>
            </w:r>
            <w:proofErr w:type="spellStart"/>
            <w:r>
              <w:t>Nationella</w:t>
            </w:r>
            <w:proofErr w:type="spellEnd"/>
            <w:r>
              <w:t xml:space="preserve"> </w:t>
            </w:r>
            <w:proofErr w:type="spellStart"/>
            <w:r>
              <w:t>riktlinjer</w:t>
            </w:r>
            <w:proofErr w:type="spellEnd"/>
          </w:p>
        </w:tc>
      </w:tr>
      <w:tr w:rsidR="0033513C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33513C" w:rsidRPr="002B08A3" w:rsidRDefault="0033513C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841" w:type="dxa"/>
          </w:tcPr>
          <w:p w:rsidR="0033513C" w:rsidRPr="002B08A3" w:rsidRDefault="0033513C" w:rsidP="0033513C">
            <w:r>
              <w:t>Sett gjennom liste</w:t>
            </w:r>
          </w:p>
        </w:tc>
      </w:tr>
      <w:tr w:rsidR="0033513C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33513C" w:rsidRPr="002B08A3" w:rsidRDefault="0033513C">
            <w:pPr>
              <w:rPr>
                <w:b/>
              </w:rPr>
            </w:pPr>
            <w:r>
              <w:rPr>
                <w:b/>
              </w:rPr>
              <w:t>Treff:</w:t>
            </w:r>
          </w:p>
        </w:tc>
        <w:tc>
          <w:tcPr>
            <w:tcW w:w="6841" w:type="dxa"/>
          </w:tcPr>
          <w:p w:rsidR="0033513C" w:rsidRPr="002B08A3" w:rsidRDefault="0033513C">
            <w:r>
              <w:t>Ingen relevante</w:t>
            </w:r>
          </w:p>
        </w:tc>
      </w:tr>
      <w:tr w:rsidR="00022B1D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022B1D" w:rsidRPr="002B08A3" w:rsidRDefault="00022B1D">
            <w:pPr>
              <w:rPr>
                <w:b/>
              </w:rPr>
            </w:pPr>
          </w:p>
        </w:tc>
        <w:tc>
          <w:tcPr>
            <w:tcW w:w="6841" w:type="dxa"/>
          </w:tcPr>
          <w:p w:rsidR="00022B1D" w:rsidRPr="002B08A3" w:rsidRDefault="00022B1D"/>
        </w:tc>
      </w:tr>
      <w:tr w:rsidR="00022B1D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022B1D" w:rsidRPr="002B08A3" w:rsidRDefault="00022B1D">
            <w:pPr>
              <w:rPr>
                <w:b/>
              </w:rPr>
            </w:pPr>
            <w:r>
              <w:rPr>
                <w:b/>
              </w:rPr>
              <w:t>Database/ressurs:</w:t>
            </w:r>
          </w:p>
        </w:tc>
        <w:tc>
          <w:tcPr>
            <w:tcW w:w="6841" w:type="dxa"/>
          </w:tcPr>
          <w:p w:rsidR="00022B1D" w:rsidRPr="004747C2" w:rsidRDefault="004747C2">
            <w:pPr>
              <w:rPr>
                <w:b/>
                <w:u w:val="single"/>
              </w:rPr>
            </w:pPr>
            <w:r w:rsidRPr="004747C2">
              <w:rPr>
                <w:b/>
                <w:u w:val="single"/>
              </w:rPr>
              <w:t>Dansk Center for Kliniske Retningslinjer</w:t>
            </w:r>
          </w:p>
        </w:tc>
      </w:tr>
      <w:tr w:rsidR="00022B1D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022B1D" w:rsidRPr="002B08A3" w:rsidRDefault="00022B1D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841" w:type="dxa"/>
          </w:tcPr>
          <w:p w:rsidR="00022B1D" w:rsidRPr="002B08A3" w:rsidRDefault="004747C2">
            <w:r>
              <w:t>Sett gjennom godkjente retningslinjer</w:t>
            </w:r>
          </w:p>
        </w:tc>
      </w:tr>
      <w:tr w:rsidR="00386392" w:rsidRPr="002B08A3" w:rsidTr="00D20D74">
        <w:trPr>
          <w:gridAfter w:val="1"/>
          <w:wAfter w:w="76" w:type="dxa"/>
        </w:trPr>
        <w:tc>
          <w:tcPr>
            <w:tcW w:w="2376" w:type="dxa"/>
          </w:tcPr>
          <w:p w:rsidR="00386392" w:rsidRPr="002B08A3" w:rsidRDefault="00022B1D">
            <w:pPr>
              <w:rPr>
                <w:b/>
              </w:rPr>
            </w:pPr>
            <w:r>
              <w:rPr>
                <w:b/>
              </w:rPr>
              <w:t>Treff:</w:t>
            </w:r>
          </w:p>
        </w:tc>
        <w:tc>
          <w:tcPr>
            <w:tcW w:w="6841" w:type="dxa"/>
          </w:tcPr>
          <w:p w:rsidR="00386392" w:rsidRPr="002B08A3" w:rsidRDefault="004747C2">
            <w:r>
              <w:t>Ingen relevante</w:t>
            </w:r>
          </w:p>
        </w:tc>
      </w:tr>
      <w:tr w:rsidR="00386392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386392" w:rsidRDefault="00386392">
            <w:pPr>
              <w:rPr>
                <w:b/>
              </w:rPr>
            </w:pPr>
            <w:r>
              <w:rPr>
                <w:b/>
              </w:rPr>
              <w:t>Database/ressurs:</w:t>
            </w:r>
          </w:p>
        </w:tc>
        <w:tc>
          <w:tcPr>
            <w:tcW w:w="6841" w:type="dxa"/>
          </w:tcPr>
          <w:p w:rsidR="00386392" w:rsidRPr="00386392" w:rsidRDefault="00386392">
            <w:pPr>
              <w:rPr>
                <w:b/>
                <w:u w:val="single"/>
                <w:lang w:val="en-US"/>
              </w:rPr>
            </w:pPr>
            <w:r w:rsidRPr="00386392">
              <w:rPr>
                <w:b/>
                <w:u w:val="single"/>
                <w:lang w:val="en-US"/>
              </w:rPr>
              <w:t>National Guideline Clearinghouse</w:t>
            </w:r>
          </w:p>
        </w:tc>
      </w:tr>
      <w:tr w:rsidR="00386392" w:rsidRPr="00727242" w:rsidTr="00D20D74">
        <w:trPr>
          <w:gridAfter w:val="1"/>
          <w:wAfter w:w="76" w:type="dxa"/>
        </w:trPr>
        <w:tc>
          <w:tcPr>
            <w:tcW w:w="2376" w:type="dxa"/>
          </w:tcPr>
          <w:p w:rsidR="00386392" w:rsidRDefault="00386392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841" w:type="dxa"/>
          </w:tcPr>
          <w:p w:rsidR="00386392" w:rsidRDefault="003863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Myasteni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myastheni</w:t>
            </w:r>
            <w:proofErr w:type="spellEnd"/>
            <w:r>
              <w:rPr>
                <w:lang w:val="en-US"/>
              </w:rPr>
              <w:t>, myasthenia gravis</w:t>
            </w:r>
            <w:r w:rsidR="00727242">
              <w:rPr>
                <w:lang w:val="en-US"/>
              </w:rPr>
              <w:t>, nutrition, dysphagia, muscular dystrophy</w:t>
            </w:r>
            <w:r w:rsidR="00E91375">
              <w:rPr>
                <w:lang w:val="en-US"/>
              </w:rPr>
              <w:t xml:space="preserve"> (53 </w:t>
            </w:r>
            <w:proofErr w:type="spellStart"/>
            <w:r w:rsidR="00E91375">
              <w:rPr>
                <w:lang w:val="en-US"/>
              </w:rPr>
              <w:t>treff</w:t>
            </w:r>
            <w:proofErr w:type="spellEnd"/>
            <w:r w:rsidR="00E91375">
              <w:rPr>
                <w:lang w:val="en-US"/>
              </w:rPr>
              <w:t>)</w:t>
            </w:r>
          </w:p>
        </w:tc>
      </w:tr>
      <w:tr w:rsidR="00386392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386392" w:rsidRPr="00727242" w:rsidRDefault="004978A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Treff</w:t>
            </w:r>
            <w:proofErr w:type="spellEnd"/>
          </w:p>
        </w:tc>
        <w:tc>
          <w:tcPr>
            <w:tcW w:w="6841" w:type="dxa"/>
          </w:tcPr>
          <w:p w:rsidR="00386392" w:rsidRDefault="00386392">
            <w:proofErr w:type="spellStart"/>
            <w:r w:rsidRPr="00386392">
              <w:t>Myasthenia</w:t>
            </w:r>
            <w:proofErr w:type="spellEnd"/>
            <w:r w:rsidRPr="00386392">
              <w:t xml:space="preserve"> </w:t>
            </w:r>
            <w:r w:rsidR="004978A2">
              <w:t xml:space="preserve">gravis 25 treff, </w:t>
            </w:r>
            <w:proofErr w:type="spellStart"/>
            <w:r w:rsidR="004978A2">
              <w:t>nutrition</w:t>
            </w:r>
            <w:proofErr w:type="spellEnd"/>
            <w:r w:rsidR="004978A2">
              <w:t xml:space="preserve"> 1807 treff, </w:t>
            </w:r>
            <w:proofErr w:type="spellStart"/>
            <w:r w:rsidR="004978A2">
              <w:t>dysphagia</w:t>
            </w:r>
            <w:proofErr w:type="spellEnd"/>
            <w:r w:rsidR="004978A2">
              <w:t xml:space="preserve"> 17 treff. Ingen aktuelle.</w:t>
            </w:r>
          </w:p>
          <w:p w:rsidR="004978A2" w:rsidRDefault="004978A2"/>
          <w:p w:rsidR="004978A2" w:rsidRPr="00386392" w:rsidRDefault="004978A2"/>
        </w:tc>
      </w:tr>
      <w:tr w:rsidR="00AE15BA" w:rsidRPr="00D20D74" w:rsidTr="00D20D74">
        <w:trPr>
          <w:gridAfter w:val="1"/>
          <w:wAfter w:w="76" w:type="dxa"/>
        </w:trPr>
        <w:tc>
          <w:tcPr>
            <w:tcW w:w="2376" w:type="dxa"/>
          </w:tcPr>
          <w:p w:rsidR="00AE15BA" w:rsidRDefault="00AE15BA">
            <w:pPr>
              <w:rPr>
                <w:b/>
                <w:lang w:val="en-US"/>
              </w:rPr>
            </w:pPr>
          </w:p>
          <w:p w:rsidR="00AE15BA" w:rsidRDefault="00AE15BA">
            <w:pPr>
              <w:rPr>
                <w:b/>
                <w:lang w:val="en-US"/>
              </w:rPr>
            </w:pPr>
          </w:p>
          <w:p w:rsidR="00AE15BA" w:rsidRDefault="00AE15BA">
            <w:pPr>
              <w:rPr>
                <w:b/>
                <w:lang w:val="en-US"/>
              </w:rPr>
            </w:pPr>
          </w:p>
        </w:tc>
        <w:tc>
          <w:tcPr>
            <w:tcW w:w="6841" w:type="dxa"/>
          </w:tcPr>
          <w:p w:rsidR="00AE15BA" w:rsidRPr="00386392" w:rsidRDefault="00AE15BA"/>
        </w:tc>
      </w:tr>
    </w:tbl>
    <w:p w:rsidR="00311B94" w:rsidRPr="00D20D74" w:rsidRDefault="00311B94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311B94" w:rsidTr="00EC4CF3">
        <w:trPr>
          <w:trHeight w:val="559"/>
        </w:trPr>
        <w:tc>
          <w:tcPr>
            <w:tcW w:w="2376" w:type="dxa"/>
          </w:tcPr>
          <w:p w:rsidR="00311B94" w:rsidRPr="00AB53D5" w:rsidRDefault="00311B94">
            <w:pPr>
              <w:rPr>
                <w:b/>
              </w:rPr>
            </w:pPr>
            <w:r w:rsidRPr="00AB53D5">
              <w:rPr>
                <w:b/>
              </w:rPr>
              <w:t>Database/ressurs:</w:t>
            </w:r>
          </w:p>
        </w:tc>
        <w:tc>
          <w:tcPr>
            <w:tcW w:w="6912" w:type="dxa"/>
          </w:tcPr>
          <w:p w:rsidR="00311B94" w:rsidRPr="00973725" w:rsidRDefault="00311B94">
            <w:pPr>
              <w:rPr>
                <w:b/>
                <w:u w:val="single"/>
              </w:rPr>
            </w:pPr>
            <w:proofErr w:type="spellStart"/>
            <w:r w:rsidRPr="00973725">
              <w:rPr>
                <w:b/>
                <w:u w:val="single"/>
              </w:rPr>
              <w:t>SveMed</w:t>
            </w:r>
            <w:proofErr w:type="spellEnd"/>
            <w:r w:rsidRPr="00973725">
              <w:rPr>
                <w:b/>
                <w:u w:val="single"/>
              </w:rPr>
              <w:t>+</w:t>
            </w:r>
          </w:p>
        </w:tc>
      </w:tr>
      <w:tr w:rsidR="00311B94" w:rsidTr="00EC4CF3">
        <w:trPr>
          <w:trHeight w:val="705"/>
        </w:trPr>
        <w:tc>
          <w:tcPr>
            <w:tcW w:w="2376" w:type="dxa"/>
          </w:tcPr>
          <w:p w:rsidR="00311B94" w:rsidRPr="00AB53D5" w:rsidRDefault="007F17EF">
            <w:pPr>
              <w:rPr>
                <w:b/>
              </w:rPr>
            </w:pPr>
            <w:r>
              <w:rPr>
                <w:b/>
              </w:rPr>
              <w:t>Søkehistorikk</w:t>
            </w:r>
            <w:r w:rsidR="00311B94" w:rsidRPr="00AB53D5">
              <w:rPr>
                <w:b/>
              </w:rPr>
              <w:t>:</w:t>
            </w:r>
          </w:p>
        </w:tc>
        <w:tc>
          <w:tcPr>
            <w:tcW w:w="6912" w:type="dxa"/>
          </w:tcPr>
          <w:p w:rsidR="00311B94" w:rsidRDefault="00311B94">
            <w:proofErr w:type="spellStart"/>
            <w:r w:rsidRPr="00311B94">
              <w:t>exp</w:t>
            </w:r>
            <w:proofErr w:type="spellEnd"/>
            <w:r w:rsidRPr="00311B94">
              <w:t>:"</w:t>
            </w:r>
            <w:proofErr w:type="spellStart"/>
            <w:r w:rsidRPr="00311B94">
              <w:t>Myasthenia</w:t>
            </w:r>
            <w:proofErr w:type="spellEnd"/>
            <w:r w:rsidRPr="00311B94">
              <w:t xml:space="preserve"> Gravis"</w:t>
            </w:r>
          </w:p>
          <w:p w:rsidR="00311B94" w:rsidRDefault="00311B94" w:rsidP="00311B94"/>
        </w:tc>
      </w:tr>
      <w:tr w:rsidR="00311B94" w:rsidTr="00EC4CF3">
        <w:trPr>
          <w:trHeight w:val="550"/>
        </w:trPr>
        <w:tc>
          <w:tcPr>
            <w:tcW w:w="2376" w:type="dxa"/>
          </w:tcPr>
          <w:p w:rsidR="00311B94" w:rsidRPr="00AB53D5" w:rsidRDefault="00311B94">
            <w:pPr>
              <w:rPr>
                <w:b/>
              </w:rPr>
            </w:pPr>
            <w:r w:rsidRPr="00AB53D5">
              <w:rPr>
                <w:b/>
              </w:rPr>
              <w:t>Treff:</w:t>
            </w:r>
          </w:p>
        </w:tc>
        <w:tc>
          <w:tcPr>
            <w:tcW w:w="6912" w:type="dxa"/>
          </w:tcPr>
          <w:p w:rsidR="00311B94" w:rsidRDefault="00311B94">
            <w:r>
              <w:t>7 treff</w:t>
            </w:r>
          </w:p>
          <w:p w:rsidR="00311B94" w:rsidRDefault="00311B94">
            <w:r w:rsidRPr="00311B94">
              <w:t>https</w:t>
            </w:r>
            <w:proofErr w:type="gramStart"/>
            <w:r w:rsidRPr="00311B94">
              <w:t>://</w:t>
            </w:r>
            <w:proofErr w:type="gramEnd"/>
            <w:r w:rsidRPr="00311B94">
              <w:t>svemedplus.kib.ki.se/Default.aspx</w:t>
            </w:r>
          </w:p>
        </w:tc>
      </w:tr>
      <w:tr w:rsidR="00311B94" w:rsidTr="00EC4CF3">
        <w:tc>
          <w:tcPr>
            <w:tcW w:w="2376" w:type="dxa"/>
          </w:tcPr>
          <w:p w:rsidR="00311B94" w:rsidRDefault="00311B94"/>
        </w:tc>
        <w:tc>
          <w:tcPr>
            <w:tcW w:w="6912" w:type="dxa"/>
          </w:tcPr>
          <w:p w:rsidR="00311B94" w:rsidRDefault="00311B94"/>
        </w:tc>
      </w:tr>
      <w:tr w:rsidR="00A638E2" w:rsidRPr="002465C6" w:rsidTr="00EC4CF3">
        <w:tc>
          <w:tcPr>
            <w:tcW w:w="2376" w:type="dxa"/>
          </w:tcPr>
          <w:p w:rsidR="00A638E2" w:rsidRPr="00AE15BA" w:rsidRDefault="00AE15BA">
            <w:pPr>
              <w:rPr>
                <w:b/>
              </w:rPr>
            </w:pPr>
            <w:r w:rsidRPr="00AE15BA">
              <w:rPr>
                <w:b/>
              </w:rPr>
              <w:t>Databaser/ressurs:</w:t>
            </w:r>
          </w:p>
        </w:tc>
        <w:tc>
          <w:tcPr>
            <w:tcW w:w="6912" w:type="dxa"/>
          </w:tcPr>
          <w:p w:rsidR="00A638E2" w:rsidRPr="00FC00DD" w:rsidRDefault="00AE15BA">
            <w:pPr>
              <w:rPr>
                <w:b/>
                <w:u w:val="single"/>
                <w:lang w:val="en-US"/>
              </w:rPr>
            </w:pPr>
            <w:r w:rsidRPr="00FC00DD">
              <w:rPr>
                <w:b/>
                <w:u w:val="single"/>
                <w:lang w:val="en-US"/>
              </w:rPr>
              <w:t>VAR HEALTHCARE</w:t>
            </w:r>
            <w:r w:rsidR="00FC00DD">
              <w:rPr>
                <w:b/>
                <w:u w:val="single"/>
                <w:lang w:val="en-US"/>
              </w:rPr>
              <w:t>:</w:t>
            </w:r>
            <w:r w:rsidR="00FC00DD" w:rsidRPr="00FC00DD">
              <w:rPr>
                <w:lang w:val="en-US"/>
              </w:rPr>
              <w:t xml:space="preserve"> </w:t>
            </w:r>
            <w:r w:rsidR="00FC00DD" w:rsidRPr="00FC00DD">
              <w:rPr>
                <w:b/>
                <w:u w:val="single"/>
                <w:lang w:val="en-US"/>
              </w:rPr>
              <w:t>https://www.varnett.no/portal/</w:t>
            </w:r>
          </w:p>
        </w:tc>
      </w:tr>
      <w:tr w:rsidR="00A638E2" w:rsidTr="00EC4CF3">
        <w:tc>
          <w:tcPr>
            <w:tcW w:w="2376" w:type="dxa"/>
          </w:tcPr>
          <w:p w:rsidR="00A638E2" w:rsidRPr="00AE15BA" w:rsidRDefault="00AE15BA">
            <w:pPr>
              <w:rPr>
                <w:b/>
              </w:rPr>
            </w:pPr>
            <w:r w:rsidRPr="00AE15BA">
              <w:rPr>
                <w:b/>
              </w:rPr>
              <w:t>Søkehistorikk:</w:t>
            </w:r>
          </w:p>
        </w:tc>
        <w:tc>
          <w:tcPr>
            <w:tcW w:w="6912" w:type="dxa"/>
          </w:tcPr>
          <w:p w:rsidR="00A638E2" w:rsidRDefault="00FC00DD">
            <w:r w:rsidRPr="00FC00DD">
              <w:t>Enteral ernæring treff, ingen</w:t>
            </w:r>
            <w:r>
              <w:t xml:space="preserve"> på </w:t>
            </w:r>
            <w:proofErr w:type="spellStart"/>
            <w:r>
              <w:t>myastenia</w:t>
            </w:r>
            <w:proofErr w:type="spellEnd"/>
            <w:r>
              <w:t xml:space="preserve"> gravis</w:t>
            </w:r>
          </w:p>
        </w:tc>
      </w:tr>
      <w:tr w:rsidR="00A638E2" w:rsidTr="00EC4CF3">
        <w:tc>
          <w:tcPr>
            <w:tcW w:w="2376" w:type="dxa"/>
          </w:tcPr>
          <w:p w:rsidR="00A638E2" w:rsidRPr="00AE15BA" w:rsidRDefault="00AE15BA">
            <w:pPr>
              <w:rPr>
                <w:b/>
              </w:rPr>
            </w:pPr>
            <w:r w:rsidRPr="00AE15BA">
              <w:rPr>
                <w:b/>
              </w:rPr>
              <w:t>Treff:</w:t>
            </w:r>
          </w:p>
        </w:tc>
        <w:tc>
          <w:tcPr>
            <w:tcW w:w="6912" w:type="dxa"/>
          </w:tcPr>
          <w:p w:rsidR="00A638E2" w:rsidRDefault="00A638E2"/>
        </w:tc>
      </w:tr>
      <w:tr w:rsidR="00A638E2" w:rsidTr="00EC4CF3">
        <w:tc>
          <w:tcPr>
            <w:tcW w:w="2376" w:type="dxa"/>
          </w:tcPr>
          <w:p w:rsidR="00A638E2" w:rsidRDefault="00A638E2"/>
        </w:tc>
        <w:tc>
          <w:tcPr>
            <w:tcW w:w="6912" w:type="dxa"/>
          </w:tcPr>
          <w:p w:rsidR="00A638E2" w:rsidRDefault="00A638E2"/>
        </w:tc>
      </w:tr>
      <w:tr w:rsidR="00311B94" w:rsidTr="00EC4CF3">
        <w:tc>
          <w:tcPr>
            <w:tcW w:w="2376" w:type="dxa"/>
          </w:tcPr>
          <w:p w:rsidR="00AB53D5" w:rsidRPr="00AB53D5" w:rsidRDefault="00AB53D5">
            <w:pPr>
              <w:rPr>
                <w:b/>
              </w:rPr>
            </w:pPr>
            <w:r>
              <w:rPr>
                <w:b/>
              </w:rPr>
              <w:t>Database/ressurs:</w:t>
            </w:r>
          </w:p>
        </w:tc>
        <w:tc>
          <w:tcPr>
            <w:tcW w:w="6912" w:type="dxa"/>
          </w:tcPr>
          <w:p w:rsidR="00311B94" w:rsidRPr="00A23A9F" w:rsidRDefault="00A23A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The </w:t>
            </w:r>
            <w:proofErr w:type="spellStart"/>
            <w:r>
              <w:rPr>
                <w:b/>
                <w:u w:val="single"/>
              </w:rPr>
              <w:t>Cochrane</w:t>
            </w:r>
            <w:proofErr w:type="spellEnd"/>
            <w:r>
              <w:rPr>
                <w:b/>
                <w:u w:val="single"/>
              </w:rPr>
              <w:t xml:space="preserve"> Library</w:t>
            </w:r>
          </w:p>
        </w:tc>
      </w:tr>
      <w:tr w:rsidR="00311B94" w:rsidRPr="00540B33" w:rsidTr="00EC4CF3">
        <w:tc>
          <w:tcPr>
            <w:tcW w:w="2376" w:type="dxa"/>
          </w:tcPr>
          <w:p w:rsidR="00311B94" w:rsidRPr="00AB53D5" w:rsidRDefault="007F17EF">
            <w:pPr>
              <w:rPr>
                <w:b/>
              </w:rPr>
            </w:pPr>
            <w:r>
              <w:rPr>
                <w:b/>
              </w:rPr>
              <w:t>Søkehistorikk</w:t>
            </w:r>
            <w:r w:rsidR="00AB53D5" w:rsidRPr="00AB53D5">
              <w:rPr>
                <w:b/>
              </w:rPr>
              <w:t>:</w:t>
            </w:r>
          </w:p>
          <w:p w:rsidR="00AB53D5" w:rsidRDefault="00AB53D5"/>
          <w:p w:rsidR="00AB53D5" w:rsidRDefault="00AB53D5"/>
        </w:tc>
        <w:tc>
          <w:tcPr>
            <w:tcW w:w="6912" w:type="dxa"/>
          </w:tcPr>
          <w:p w:rsidR="00440AA8" w:rsidRPr="00A23A9F" w:rsidRDefault="00440AA8">
            <w:pPr>
              <w:rPr>
                <w:lang w:val="en-US"/>
              </w:rPr>
            </w:pPr>
          </w:p>
          <w:p w:rsidR="00311B94" w:rsidRDefault="00A127E8">
            <w:pPr>
              <w:rPr>
                <w:lang w:val="en-US"/>
              </w:rPr>
            </w:pPr>
            <w:r>
              <w:rPr>
                <w:lang w:val="en-US"/>
              </w:rPr>
              <w:t xml:space="preserve">#1    </w:t>
            </w:r>
            <w:proofErr w:type="spellStart"/>
            <w:r w:rsidR="00484B47" w:rsidRPr="00484B47">
              <w:rPr>
                <w:lang w:val="en-US"/>
              </w:rPr>
              <w:t>Myastenia</w:t>
            </w:r>
            <w:proofErr w:type="spellEnd"/>
            <w:r w:rsidR="00484B47" w:rsidRPr="00484B47">
              <w:rPr>
                <w:lang w:val="en-US"/>
              </w:rPr>
              <w:t xml:space="preserve"> Gravis explode all trees</w:t>
            </w:r>
          </w:p>
          <w:p w:rsidR="00440AA8" w:rsidRDefault="00A127E8">
            <w:pPr>
              <w:rPr>
                <w:lang w:val="en-US"/>
              </w:rPr>
            </w:pPr>
            <w:r>
              <w:rPr>
                <w:lang w:val="en-US"/>
              </w:rPr>
              <w:t>#2    myast</w:t>
            </w:r>
            <w:r w:rsidR="0091503A">
              <w:rPr>
                <w:lang w:val="en-US"/>
              </w:rPr>
              <w:t>h</w:t>
            </w:r>
            <w:r>
              <w:rPr>
                <w:lang w:val="en-US"/>
              </w:rPr>
              <w:t>eni</w:t>
            </w:r>
            <w:r w:rsidR="00F55EFC">
              <w:rPr>
                <w:lang w:val="en-US"/>
              </w:rPr>
              <w:t>a</w:t>
            </w:r>
          </w:p>
          <w:p w:rsidR="00440AA8" w:rsidRDefault="00440AA8">
            <w:pPr>
              <w:rPr>
                <w:lang w:val="en-US"/>
              </w:rPr>
            </w:pPr>
            <w:r>
              <w:rPr>
                <w:lang w:val="en-US"/>
              </w:rPr>
              <w:t>#3</w:t>
            </w:r>
            <w:r w:rsidRPr="00440AA8">
              <w:rPr>
                <w:lang w:val="en-US"/>
              </w:rPr>
              <w:t xml:space="preserve">    #1 or #2</w:t>
            </w:r>
          </w:p>
          <w:p w:rsidR="00440AA8" w:rsidRDefault="00440AA8">
            <w:pPr>
              <w:rPr>
                <w:lang w:val="en-US"/>
              </w:rPr>
            </w:pPr>
            <w:r>
              <w:rPr>
                <w:lang w:val="en-US"/>
              </w:rPr>
              <w:t xml:space="preserve">#4   </w:t>
            </w:r>
            <w:r w:rsidRPr="00440AA8">
              <w:rPr>
                <w:lang w:val="en-US"/>
              </w:rPr>
              <w:t>(</w:t>
            </w:r>
            <w:proofErr w:type="spellStart"/>
            <w:r w:rsidRPr="00440AA8">
              <w:rPr>
                <w:lang w:val="en-US"/>
              </w:rPr>
              <w:t>Nevromuscular</w:t>
            </w:r>
            <w:proofErr w:type="spellEnd"/>
            <w:r w:rsidRPr="00440AA8">
              <w:rPr>
                <w:lang w:val="en-US"/>
              </w:rPr>
              <w:t xml:space="preserve"> Diseases) explode all trees</w:t>
            </w:r>
          </w:p>
          <w:p w:rsidR="00440AA8" w:rsidRDefault="00440AA8">
            <w:pPr>
              <w:rPr>
                <w:lang w:val="en-US"/>
              </w:rPr>
            </w:pPr>
            <w:r>
              <w:rPr>
                <w:lang w:val="en-US"/>
              </w:rPr>
              <w:t xml:space="preserve">#5   </w:t>
            </w:r>
            <w:r w:rsidRPr="00440AA8">
              <w:rPr>
                <w:lang w:val="en-US"/>
              </w:rPr>
              <w:t xml:space="preserve">neuromuscular </w:t>
            </w:r>
            <w:proofErr w:type="spellStart"/>
            <w:r w:rsidRPr="00440AA8">
              <w:rPr>
                <w:lang w:val="en-US"/>
              </w:rPr>
              <w:t>og</w:t>
            </w:r>
            <w:proofErr w:type="spellEnd"/>
            <w:r w:rsidRPr="00440AA8">
              <w:rPr>
                <w:lang w:val="en-US"/>
              </w:rPr>
              <w:t xml:space="preserve"> "muscular dystrophy"</w:t>
            </w:r>
          </w:p>
          <w:p w:rsidR="00A127E8" w:rsidRDefault="00540B33">
            <w:pPr>
              <w:rPr>
                <w:lang w:val="en-US"/>
              </w:rPr>
            </w:pPr>
            <w:r>
              <w:rPr>
                <w:lang w:val="en-US"/>
              </w:rPr>
              <w:t xml:space="preserve">#6   </w:t>
            </w:r>
            <w:r w:rsidRPr="00540B33">
              <w:rPr>
                <w:lang w:val="en-US"/>
              </w:rPr>
              <w:t>#4 or #5</w:t>
            </w:r>
          </w:p>
          <w:p w:rsidR="00540B33" w:rsidRDefault="00540B33">
            <w:pPr>
              <w:rPr>
                <w:lang w:val="en-US"/>
              </w:rPr>
            </w:pPr>
            <w:r>
              <w:rPr>
                <w:lang w:val="en-US"/>
              </w:rPr>
              <w:t xml:space="preserve">#7   </w:t>
            </w:r>
            <w:r w:rsidRPr="00540B33">
              <w:rPr>
                <w:lang w:val="en-US"/>
              </w:rPr>
              <w:t xml:space="preserve">nurse or nursing or </w:t>
            </w:r>
            <w:proofErr w:type="spellStart"/>
            <w:r w:rsidRPr="00540B33">
              <w:rPr>
                <w:lang w:val="en-US"/>
              </w:rPr>
              <w:t>nurses:ti,ab,kw</w:t>
            </w:r>
            <w:proofErr w:type="spellEnd"/>
          </w:p>
          <w:p w:rsidR="00540B33" w:rsidRDefault="00540B33">
            <w:pPr>
              <w:rPr>
                <w:lang w:val="en-US"/>
              </w:rPr>
            </w:pPr>
            <w:r>
              <w:rPr>
                <w:lang w:val="en-US"/>
              </w:rPr>
              <w:t xml:space="preserve">#8  </w:t>
            </w:r>
            <w:r w:rsidRPr="00540B33">
              <w:rPr>
                <w:lang w:val="en-US"/>
              </w:rPr>
              <w:t>#6 and #7</w:t>
            </w:r>
          </w:p>
          <w:p w:rsidR="00540B33" w:rsidRDefault="00540B33">
            <w:pPr>
              <w:rPr>
                <w:lang w:val="en-US"/>
              </w:rPr>
            </w:pPr>
            <w:r>
              <w:rPr>
                <w:lang w:val="en-US"/>
              </w:rPr>
              <w:t xml:space="preserve">#9  </w:t>
            </w:r>
            <w:r w:rsidRPr="00540B33">
              <w:rPr>
                <w:lang w:val="en-US"/>
              </w:rPr>
              <w:t>#3 or #8</w:t>
            </w:r>
          </w:p>
          <w:p w:rsidR="00E066AB" w:rsidRDefault="00E066AB">
            <w:pPr>
              <w:rPr>
                <w:lang w:val="en-US"/>
              </w:rPr>
            </w:pPr>
            <w:r>
              <w:rPr>
                <w:lang w:val="en-US"/>
              </w:rPr>
              <w:t xml:space="preserve">#10 </w:t>
            </w:r>
            <w:proofErr w:type="spellStart"/>
            <w:r>
              <w:rPr>
                <w:lang w:val="en-US"/>
              </w:rPr>
              <w:t>MeSH</w:t>
            </w:r>
            <w:proofErr w:type="spellEnd"/>
            <w:r>
              <w:rPr>
                <w:lang w:val="en-US"/>
              </w:rPr>
              <w:t xml:space="preserve"> Descriptor: (Deglutition Disorders) explode all trees</w:t>
            </w:r>
          </w:p>
          <w:p w:rsidR="00E066AB" w:rsidRDefault="00E066A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#11 </w:t>
            </w:r>
            <w:r w:rsidR="008957A2" w:rsidRPr="008957A2">
              <w:rPr>
                <w:lang w:val="en-US"/>
              </w:rPr>
              <w:t>deglutition*or dysphagia or swallow*:</w:t>
            </w:r>
            <w:proofErr w:type="spellStart"/>
            <w:r w:rsidR="008957A2" w:rsidRPr="008957A2">
              <w:rPr>
                <w:lang w:val="en-US"/>
              </w:rPr>
              <w:t>ti,ab</w:t>
            </w:r>
            <w:proofErr w:type="spellEnd"/>
            <w:r w:rsidR="008957A2" w:rsidRPr="008957A2">
              <w:rPr>
                <w:lang w:val="en-US"/>
              </w:rPr>
              <w:t>,</w:t>
            </w:r>
          </w:p>
          <w:p w:rsidR="008957A2" w:rsidRDefault="008957A2">
            <w:pPr>
              <w:rPr>
                <w:lang w:val="en-US"/>
              </w:rPr>
            </w:pPr>
            <w:r>
              <w:rPr>
                <w:lang w:val="en-US"/>
              </w:rPr>
              <w:t xml:space="preserve">#12 </w:t>
            </w:r>
            <w:proofErr w:type="spellStart"/>
            <w:r>
              <w:rPr>
                <w:lang w:val="en-US"/>
              </w:rPr>
              <w:t>MeSH</w:t>
            </w:r>
            <w:proofErr w:type="spellEnd"/>
            <w:r>
              <w:rPr>
                <w:lang w:val="en-US"/>
              </w:rPr>
              <w:t xml:space="preserve"> Descriptor: (Feeding Methods) explode all trees</w:t>
            </w:r>
          </w:p>
          <w:p w:rsidR="008957A2" w:rsidRDefault="008957A2">
            <w:pPr>
              <w:rPr>
                <w:lang w:val="en-US"/>
              </w:rPr>
            </w:pPr>
            <w:r>
              <w:rPr>
                <w:lang w:val="en-US"/>
              </w:rPr>
              <w:t xml:space="preserve">#13 </w:t>
            </w:r>
            <w:proofErr w:type="spellStart"/>
            <w:r w:rsidRPr="008957A2">
              <w:rPr>
                <w:lang w:val="en-US"/>
              </w:rPr>
              <w:t>MeSH</w:t>
            </w:r>
            <w:proofErr w:type="spellEnd"/>
            <w:r w:rsidRPr="008957A2">
              <w:rPr>
                <w:lang w:val="en-US"/>
              </w:rPr>
              <w:t xml:space="preserve"> Descriptor:</w:t>
            </w:r>
            <w:r w:rsidR="00DD7A3D">
              <w:rPr>
                <w:lang w:val="en-US"/>
              </w:rPr>
              <w:t xml:space="preserve"> (Intubation, Gastrointestinal) explode all trees</w:t>
            </w:r>
          </w:p>
          <w:p w:rsidR="00DD7A3D" w:rsidRDefault="00DD7A3D">
            <w:pPr>
              <w:rPr>
                <w:lang w:val="en-US"/>
              </w:rPr>
            </w:pPr>
            <w:r>
              <w:rPr>
                <w:lang w:val="en-US"/>
              </w:rPr>
              <w:t xml:space="preserve">#14 </w:t>
            </w:r>
            <w:proofErr w:type="spellStart"/>
            <w:r w:rsidR="005048D1" w:rsidRPr="005048D1">
              <w:rPr>
                <w:lang w:val="en-US"/>
              </w:rPr>
              <w:t>MeSH</w:t>
            </w:r>
            <w:proofErr w:type="spellEnd"/>
            <w:r w:rsidR="005048D1" w:rsidRPr="005048D1">
              <w:rPr>
                <w:lang w:val="en-US"/>
              </w:rPr>
              <w:t xml:space="preserve"> Descriptor:</w:t>
            </w:r>
            <w:r w:rsidR="005048D1">
              <w:rPr>
                <w:lang w:val="en-US"/>
              </w:rPr>
              <w:t xml:space="preserve"> (Gastrostomy) explode all trees</w:t>
            </w:r>
          </w:p>
          <w:p w:rsidR="00EC4CF3" w:rsidRDefault="00EC4CF3">
            <w:pPr>
              <w:rPr>
                <w:lang w:val="en-US"/>
              </w:rPr>
            </w:pPr>
            <w:r>
              <w:rPr>
                <w:lang w:val="en-US"/>
              </w:rPr>
              <w:t xml:space="preserve">#15 </w:t>
            </w:r>
            <w:r w:rsidRPr="00EC4CF3">
              <w:rPr>
                <w:lang w:val="en-US"/>
              </w:rPr>
              <w:t xml:space="preserve">nutrition* or nasogastric </w:t>
            </w:r>
            <w:proofErr w:type="spellStart"/>
            <w:r w:rsidRPr="00EC4CF3">
              <w:rPr>
                <w:lang w:val="en-US"/>
              </w:rPr>
              <w:t>og</w:t>
            </w:r>
            <w:proofErr w:type="spellEnd"/>
            <w:r w:rsidRPr="00EC4CF3">
              <w:rPr>
                <w:lang w:val="en-US"/>
              </w:rPr>
              <w:t xml:space="preserve"> tube or tubes </w:t>
            </w:r>
            <w:proofErr w:type="spellStart"/>
            <w:r w:rsidRPr="00EC4CF3">
              <w:rPr>
                <w:lang w:val="en-US"/>
              </w:rPr>
              <w:t>ot</w:t>
            </w:r>
            <w:proofErr w:type="spellEnd"/>
            <w:r w:rsidRPr="00EC4CF3">
              <w:rPr>
                <w:lang w:val="en-US"/>
              </w:rPr>
              <w:t xml:space="preserve"> </w:t>
            </w:r>
            <w:proofErr w:type="spellStart"/>
            <w:r w:rsidRPr="00EC4CF3">
              <w:rPr>
                <w:lang w:val="en-US"/>
              </w:rPr>
              <w:t>gastrostom</w:t>
            </w:r>
            <w:proofErr w:type="spellEnd"/>
            <w:r w:rsidRPr="00EC4CF3">
              <w:rPr>
                <w:lang w:val="en-US"/>
              </w:rPr>
              <w:t>*</w:t>
            </w:r>
            <w:proofErr w:type="spellStart"/>
            <w:r w:rsidRPr="00EC4CF3">
              <w:rPr>
                <w:lang w:val="en-US"/>
              </w:rPr>
              <w:t>ti,ab,kw</w:t>
            </w:r>
            <w:proofErr w:type="spellEnd"/>
          </w:p>
          <w:p w:rsidR="00EC4CF3" w:rsidRDefault="00EC4CF3">
            <w:pPr>
              <w:rPr>
                <w:lang w:val="en-US"/>
              </w:rPr>
            </w:pPr>
            <w:r>
              <w:rPr>
                <w:lang w:val="en-US"/>
              </w:rPr>
              <w:t xml:space="preserve">#16 </w:t>
            </w:r>
            <w:proofErr w:type="spellStart"/>
            <w:r w:rsidRPr="00EC4CF3">
              <w:rPr>
                <w:lang w:val="en-US"/>
              </w:rPr>
              <w:t>peg:ti,ab,kw</w:t>
            </w:r>
            <w:proofErr w:type="spellEnd"/>
          </w:p>
          <w:p w:rsidR="00EC4CF3" w:rsidRDefault="00EC4CF3">
            <w:pPr>
              <w:rPr>
                <w:lang w:val="en-US"/>
              </w:rPr>
            </w:pPr>
            <w:r>
              <w:rPr>
                <w:lang w:val="en-US"/>
              </w:rPr>
              <w:t xml:space="preserve">#17 </w:t>
            </w:r>
            <w:proofErr w:type="spellStart"/>
            <w:r w:rsidR="00BB2B5B" w:rsidRPr="00BB2B5B">
              <w:rPr>
                <w:lang w:val="en-US"/>
              </w:rPr>
              <w:t>MeSH</w:t>
            </w:r>
            <w:proofErr w:type="spellEnd"/>
            <w:r w:rsidR="00BB2B5B" w:rsidRPr="00BB2B5B">
              <w:rPr>
                <w:lang w:val="en-US"/>
              </w:rPr>
              <w:t xml:space="preserve"> Descriptor: (</w:t>
            </w:r>
            <w:r w:rsidR="00BB2B5B">
              <w:rPr>
                <w:lang w:val="en-US"/>
              </w:rPr>
              <w:t>Respiratory therapy</w:t>
            </w:r>
            <w:r w:rsidR="00BB2B5B" w:rsidRPr="00BB2B5B">
              <w:rPr>
                <w:lang w:val="en-US"/>
              </w:rPr>
              <w:t>) explode all trees</w:t>
            </w:r>
          </w:p>
          <w:p w:rsidR="00F07D73" w:rsidRDefault="00F07D73">
            <w:pPr>
              <w:rPr>
                <w:lang w:val="en-US"/>
              </w:rPr>
            </w:pPr>
            <w:r>
              <w:rPr>
                <w:lang w:val="en-US"/>
              </w:rPr>
              <w:t xml:space="preserve">#18 </w:t>
            </w:r>
            <w:r w:rsidRPr="00F07D73">
              <w:rPr>
                <w:lang w:val="en-US"/>
              </w:rPr>
              <w:t xml:space="preserve">respiration*or oxygen*or suction* or </w:t>
            </w:r>
            <w:proofErr w:type="spellStart"/>
            <w:r w:rsidRPr="00F07D73">
              <w:rPr>
                <w:lang w:val="en-US"/>
              </w:rPr>
              <w:t>drainage:ti,ab,kw</w:t>
            </w:r>
            <w:proofErr w:type="spellEnd"/>
            <w:r>
              <w:rPr>
                <w:lang w:val="en-US"/>
              </w:rPr>
              <w:t>’</w:t>
            </w:r>
          </w:p>
          <w:p w:rsidR="00F07D73" w:rsidRDefault="00F07D73">
            <w:pPr>
              <w:rPr>
                <w:lang w:val="en-US"/>
              </w:rPr>
            </w:pPr>
            <w:r>
              <w:rPr>
                <w:lang w:val="en-US"/>
              </w:rPr>
              <w:t xml:space="preserve">#19 </w:t>
            </w:r>
            <w:proofErr w:type="spellStart"/>
            <w:r w:rsidRPr="00F07D73">
              <w:rPr>
                <w:lang w:val="en-US"/>
              </w:rPr>
              <w:t>MeSH</w:t>
            </w:r>
            <w:proofErr w:type="spellEnd"/>
            <w:r w:rsidRPr="00F07D73">
              <w:rPr>
                <w:lang w:val="en-US"/>
              </w:rPr>
              <w:t xml:space="preserve"> Descriptor: (</w:t>
            </w:r>
            <w:r>
              <w:rPr>
                <w:lang w:val="en-US"/>
              </w:rPr>
              <w:t>Drainage, Postural</w:t>
            </w:r>
            <w:r w:rsidRPr="00F07D73">
              <w:rPr>
                <w:lang w:val="en-US"/>
              </w:rPr>
              <w:t>) explode all trees</w:t>
            </w:r>
          </w:p>
          <w:p w:rsidR="005A1295" w:rsidRDefault="005A1295">
            <w:pPr>
              <w:rPr>
                <w:lang w:val="en-US"/>
              </w:rPr>
            </w:pPr>
            <w:r>
              <w:rPr>
                <w:lang w:val="en-US"/>
              </w:rPr>
              <w:t xml:space="preserve">#20 </w:t>
            </w:r>
            <w:r w:rsidRPr="005A1295">
              <w:rPr>
                <w:lang w:val="en-US"/>
              </w:rPr>
              <w:t>#10 or #11 or #12 or #13 or #14 or #15 or #16 or #17 or #18</w:t>
            </w:r>
          </w:p>
          <w:p w:rsidR="00A15C50" w:rsidRDefault="00A15C50">
            <w:pPr>
              <w:rPr>
                <w:lang w:val="en-US"/>
              </w:rPr>
            </w:pPr>
            <w:r>
              <w:rPr>
                <w:lang w:val="en-US"/>
              </w:rPr>
              <w:t xml:space="preserve">#21 </w:t>
            </w:r>
            <w:r w:rsidRPr="00A15C50">
              <w:rPr>
                <w:lang w:val="en-US"/>
              </w:rPr>
              <w:t>#3 or #6</w:t>
            </w:r>
          </w:p>
          <w:p w:rsidR="00A03FB0" w:rsidRDefault="00A03FB0">
            <w:pPr>
              <w:rPr>
                <w:lang w:val="en-US"/>
              </w:rPr>
            </w:pPr>
            <w:r>
              <w:rPr>
                <w:lang w:val="en-US"/>
              </w:rPr>
              <w:t xml:space="preserve">#22 </w:t>
            </w:r>
            <w:r w:rsidRPr="00A03FB0">
              <w:rPr>
                <w:lang w:val="en-US"/>
              </w:rPr>
              <w:t>#20 and #21</w:t>
            </w:r>
          </w:p>
          <w:p w:rsidR="00A03FB0" w:rsidRDefault="00A03FB0">
            <w:pPr>
              <w:rPr>
                <w:lang w:val="en-US"/>
              </w:rPr>
            </w:pPr>
            <w:r>
              <w:rPr>
                <w:lang w:val="en-US"/>
              </w:rPr>
              <w:t xml:space="preserve">#23 </w:t>
            </w:r>
            <w:r w:rsidRPr="00A03FB0">
              <w:rPr>
                <w:lang w:val="en-US"/>
              </w:rPr>
              <w:t>#20 and #7</w:t>
            </w:r>
          </w:p>
          <w:p w:rsidR="00540B33" w:rsidRPr="00484B47" w:rsidRDefault="00836FE7">
            <w:pPr>
              <w:rPr>
                <w:lang w:val="en-US"/>
              </w:rPr>
            </w:pPr>
            <w:r>
              <w:rPr>
                <w:lang w:val="en-US"/>
              </w:rPr>
              <w:t xml:space="preserve">#24 </w:t>
            </w:r>
            <w:r w:rsidRPr="00836FE7">
              <w:rPr>
                <w:lang w:val="en-US"/>
              </w:rPr>
              <w:t>#1 and #20</w:t>
            </w:r>
          </w:p>
        </w:tc>
      </w:tr>
      <w:tr w:rsidR="00311B94" w:rsidTr="00EC4CF3">
        <w:tc>
          <w:tcPr>
            <w:tcW w:w="2376" w:type="dxa"/>
          </w:tcPr>
          <w:p w:rsidR="00311B94" w:rsidRPr="00AB53D5" w:rsidRDefault="00AB53D5">
            <w:pPr>
              <w:rPr>
                <w:b/>
              </w:rPr>
            </w:pPr>
            <w:r w:rsidRPr="00AB53D5">
              <w:rPr>
                <w:b/>
              </w:rPr>
              <w:lastRenderedPageBreak/>
              <w:t>Treff:</w:t>
            </w:r>
          </w:p>
        </w:tc>
        <w:tc>
          <w:tcPr>
            <w:tcW w:w="6912" w:type="dxa"/>
          </w:tcPr>
          <w:p w:rsidR="00DB41FE" w:rsidRDefault="003B5917" w:rsidP="0026020C">
            <w:r>
              <w:t>#2</w:t>
            </w:r>
            <w:r w:rsidR="00076AC2">
              <w:t xml:space="preserve">. </w:t>
            </w:r>
            <w:r w:rsidR="00DB41FE" w:rsidRPr="00DB41FE">
              <w:t xml:space="preserve">604 </w:t>
            </w:r>
            <w:proofErr w:type="gramStart"/>
            <w:r w:rsidR="00DB41FE" w:rsidRPr="00DB41FE">
              <w:t xml:space="preserve">treff </w:t>
            </w:r>
            <w:r w:rsidR="00DB41FE">
              <w:t>.</w:t>
            </w:r>
            <w:proofErr w:type="gramEnd"/>
            <w:r w:rsidR="00076AC2">
              <w:t xml:space="preserve">44 </w:t>
            </w:r>
            <w:proofErr w:type="spellStart"/>
            <w:r w:rsidR="00076AC2">
              <w:t>Cochrane</w:t>
            </w:r>
            <w:proofErr w:type="spellEnd"/>
            <w:r w:rsidR="00076AC2">
              <w:t xml:space="preserve"> </w:t>
            </w:r>
            <w:proofErr w:type="spellStart"/>
            <w:r w:rsidR="00076AC2">
              <w:t>R</w:t>
            </w:r>
            <w:r>
              <w:t>eviews</w:t>
            </w:r>
            <w:proofErr w:type="spellEnd"/>
            <w:r>
              <w:t>, ingen relevante</w:t>
            </w:r>
            <w:r w:rsidR="0026020C">
              <w:t xml:space="preserve">. </w:t>
            </w:r>
          </w:p>
          <w:p w:rsidR="00311B94" w:rsidRDefault="0026020C" w:rsidP="0026020C">
            <w:r w:rsidRPr="0026020C">
              <w:t>#3</w:t>
            </w:r>
            <w:r>
              <w:t xml:space="preserve">- 10 </w:t>
            </w:r>
            <w:proofErr w:type="spellStart"/>
            <w:r w:rsidR="00DB41FE">
              <w:t>Cochrane</w:t>
            </w:r>
            <w:proofErr w:type="spellEnd"/>
            <w:r w:rsidR="00DB41FE">
              <w:t xml:space="preserve"> </w:t>
            </w:r>
            <w:proofErr w:type="spellStart"/>
            <w:r w:rsidR="00DB41FE">
              <w:t>Reviews</w:t>
            </w:r>
            <w:proofErr w:type="spellEnd"/>
            <w:r w:rsidR="00DB41FE">
              <w:t>:</w:t>
            </w:r>
            <w:r>
              <w:t xml:space="preserve"> ingen relevante</w:t>
            </w:r>
          </w:p>
          <w:p w:rsidR="00151EBE" w:rsidRDefault="00905F00" w:rsidP="0026020C">
            <w:r w:rsidRPr="00905F00">
              <w:t xml:space="preserve">#8: 35 </w:t>
            </w:r>
            <w:proofErr w:type="spellStart"/>
            <w:r w:rsidRPr="00905F00">
              <w:t>Cochrane</w:t>
            </w:r>
            <w:proofErr w:type="spellEnd"/>
            <w:r w:rsidRPr="00905F00">
              <w:t xml:space="preserve"> </w:t>
            </w:r>
            <w:proofErr w:type="spellStart"/>
            <w:r w:rsidRPr="00905F00">
              <w:t>Reviws</w:t>
            </w:r>
            <w:proofErr w:type="spellEnd"/>
            <w:r w:rsidRPr="00905F00">
              <w:t>, ingen relevante</w:t>
            </w:r>
          </w:p>
          <w:p w:rsidR="00DE3C09" w:rsidRDefault="00DE3C09" w:rsidP="0026020C">
            <w:r>
              <w:t xml:space="preserve">#22: 36 </w:t>
            </w:r>
            <w:proofErr w:type="spellStart"/>
            <w:r>
              <w:t>Cochrane</w:t>
            </w:r>
            <w:proofErr w:type="spellEnd"/>
            <w:r>
              <w:t xml:space="preserve"> </w:t>
            </w:r>
            <w:proofErr w:type="spellStart"/>
            <w:r>
              <w:t>Reviews</w:t>
            </w:r>
            <w:proofErr w:type="spellEnd"/>
            <w:r>
              <w:t>, ingen relevante</w:t>
            </w:r>
          </w:p>
          <w:p w:rsidR="00446CC0" w:rsidRDefault="00446CC0" w:rsidP="0026020C">
            <w:r>
              <w:t xml:space="preserve">#24: 3 </w:t>
            </w:r>
            <w:proofErr w:type="spellStart"/>
            <w:r>
              <w:t>Cochrane</w:t>
            </w:r>
            <w:proofErr w:type="spellEnd"/>
            <w:r>
              <w:t xml:space="preserve"> </w:t>
            </w:r>
            <w:proofErr w:type="spellStart"/>
            <w:r>
              <w:t>Reviews</w:t>
            </w:r>
            <w:proofErr w:type="spellEnd"/>
            <w:r>
              <w:t>, ingen relevante</w:t>
            </w:r>
          </w:p>
        </w:tc>
      </w:tr>
      <w:tr w:rsidR="00602196" w:rsidTr="00EC4CF3">
        <w:tc>
          <w:tcPr>
            <w:tcW w:w="2376" w:type="dxa"/>
          </w:tcPr>
          <w:p w:rsidR="00602196" w:rsidRPr="00AB53D5" w:rsidRDefault="00602196">
            <w:pPr>
              <w:rPr>
                <w:b/>
              </w:rPr>
            </w:pPr>
            <w:proofErr w:type="spellStart"/>
            <w:r>
              <w:rPr>
                <w:b/>
              </w:rPr>
              <w:t>Reviews</w:t>
            </w:r>
            <w:proofErr w:type="spellEnd"/>
            <w:r>
              <w:rPr>
                <w:b/>
              </w:rPr>
              <w:t xml:space="preserve"> som er lest:</w:t>
            </w:r>
          </w:p>
        </w:tc>
        <w:tc>
          <w:tcPr>
            <w:tcW w:w="6912" w:type="dxa"/>
          </w:tcPr>
          <w:p w:rsidR="002B403C" w:rsidRDefault="00540B33">
            <w:pPr>
              <w:rPr>
                <w:lang w:val="en-US"/>
              </w:rPr>
            </w:pPr>
            <w:r>
              <w:rPr>
                <w:lang w:val="en-US"/>
              </w:rPr>
              <w:t>#9</w:t>
            </w:r>
            <w:r w:rsidR="002B403C">
              <w:rPr>
                <w:lang w:val="en-US"/>
              </w:rPr>
              <w:t xml:space="preserve">: 45 Cochrane </w:t>
            </w:r>
            <w:proofErr w:type="spellStart"/>
            <w:r w:rsidR="002B403C">
              <w:rPr>
                <w:lang w:val="en-US"/>
              </w:rPr>
              <w:t>Reviwes</w:t>
            </w:r>
            <w:proofErr w:type="spellEnd"/>
          </w:p>
          <w:p w:rsidR="00FB33EE" w:rsidRPr="00FB33EE" w:rsidRDefault="00FB33EE">
            <w:pPr>
              <w:rPr>
                <w:lang w:val="en-US"/>
              </w:rPr>
            </w:pPr>
            <w:proofErr w:type="spellStart"/>
            <w:r w:rsidRPr="00FB33EE">
              <w:rPr>
                <w:lang w:val="en-US"/>
              </w:rPr>
              <w:t>Thymectomy</w:t>
            </w:r>
            <w:proofErr w:type="spellEnd"/>
            <w:r w:rsidRPr="00FB33EE">
              <w:rPr>
                <w:lang w:val="en-US"/>
              </w:rPr>
              <w:t xml:space="preserve"> for non‐</w:t>
            </w:r>
            <w:proofErr w:type="spellStart"/>
            <w:r w:rsidRPr="00FB33EE">
              <w:rPr>
                <w:lang w:val="en-US"/>
              </w:rPr>
              <w:t>thymomatous</w:t>
            </w:r>
            <w:proofErr w:type="spellEnd"/>
            <w:r w:rsidRPr="00FB33EE">
              <w:rPr>
                <w:lang w:val="en-US"/>
              </w:rPr>
              <w:t xml:space="preserve"> myasthenia gravis</w:t>
            </w:r>
            <w:r>
              <w:rPr>
                <w:lang w:val="en-US"/>
              </w:rPr>
              <w:t>:</w:t>
            </w:r>
          </w:p>
          <w:p w:rsidR="00602196" w:rsidRPr="00A23A9F" w:rsidRDefault="002465C6">
            <w:pPr>
              <w:rPr>
                <w:lang w:val="en-US"/>
              </w:rPr>
            </w:pPr>
            <w:hyperlink r:id="rId23" w:history="1">
              <w:r w:rsidR="00602196" w:rsidRPr="00A23A9F">
                <w:rPr>
                  <w:rStyle w:val="Hyperkobling"/>
                  <w:lang w:val="en-US"/>
                </w:rPr>
                <w:t>https://www.cochranelibrary.com/cdsr/doi/10.1002/14651858.CD008111.pub2/full</w:t>
              </w:r>
            </w:hyperlink>
          </w:p>
          <w:p w:rsidR="008E3818" w:rsidRDefault="002B403C">
            <w:r>
              <w:t>Denne er lest, i</w:t>
            </w:r>
            <w:r w:rsidR="00602196">
              <w:t xml:space="preserve">kke relevant, vurderer </w:t>
            </w:r>
            <w:proofErr w:type="spellStart"/>
            <w:r w:rsidR="00602196">
              <w:t>thymectomi</w:t>
            </w:r>
            <w:proofErr w:type="spellEnd"/>
            <w:r w:rsidR="00602196">
              <w:t xml:space="preserve"> versus annen medisinsk behandling</w:t>
            </w:r>
          </w:p>
          <w:p w:rsidR="00FB33EE" w:rsidRDefault="00FB33EE" w:rsidP="00151EBE"/>
        </w:tc>
      </w:tr>
      <w:tr w:rsidR="00BA0790" w:rsidTr="00EC4CF3">
        <w:tc>
          <w:tcPr>
            <w:tcW w:w="2376" w:type="dxa"/>
          </w:tcPr>
          <w:p w:rsidR="00BA0790" w:rsidRDefault="00BA0790">
            <w:pPr>
              <w:rPr>
                <w:b/>
              </w:rPr>
            </w:pPr>
            <w:r>
              <w:rPr>
                <w:b/>
              </w:rPr>
              <w:t>Database:</w:t>
            </w:r>
          </w:p>
        </w:tc>
        <w:tc>
          <w:tcPr>
            <w:tcW w:w="6912" w:type="dxa"/>
          </w:tcPr>
          <w:p w:rsidR="00BA0790" w:rsidRPr="00BA0790" w:rsidRDefault="00BA0790">
            <w:pPr>
              <w:rPr>
                <w:b/>
                <w:u w:val="single"/>
                <w:lang w:val="en-US"/>
              </w:rPr>
            </w:pPr>
            <w:r w:rsidRPr="00BA0790">
              <w:rPr>
                <w:b/>
                <w:u w:val="single"/>
                <w:lang w:val="en-US"/>
              </w:rPr>
              <w:t>PubMed</w:t>
            </w:r>
          </w:p>
        </w:tc>
      </w:tr>
      <w:tr w:rsidR="00BA0790" w:rsidRPr="005D51D5" w:rsidTr="00EC4CF3">
        <w:tc>
          <w:tcPr>
            <w:tcW w:w="2376" w:type="dxa"/>
          </w:tcPr>
          <w:p w:rsidR="00BA0790" w:rsidRDefault="007F17EF">
            <w:pPr>
              <w:rPr>
                <w:b/>
              </w:rPr>
            </w:pPr>
            <w:r>
              <w:rPr>
                <w:b/>
              </w:rPr>
              <w:t>Søkehistorikk</w:t>
            </w:r>
            <w:r w:rsidR="00BA0790">
              <w:rPr>
                <w:b/>
              </w:rPr>
              <w:t>:</w:t>
            </w:r>
          </w:p>
        </w:tc>
        <w:tc>
          <w:tcPr>
            <w:tcW w:w="6912" w:type="dxa"/>
          </w:tcPr>
          <w:p w:rsidR="00BA0790" w:rsidRDefault="00677F0A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  <w:r w:rsidR="005D51D5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677F0A">
              <w:rPr>
                <w:lang w:val="en-US"/>
              </w:rPr>
              <w:t>(myasthenia gravis) AND (nurse OR nursing OR nurses).</w:t>
            </w:r>
            <w:r w:rsidR="005D51D5">
              <w:rPr>
                <w:lang w:val="en-US"/>
              </w:rPr>
              <w:t xml:space="preserve"> </w:t>
            </w:r>
          </w:p>
          <w:p w:rsidR="005D51D5" w:rsidRPr="005D51D5" w:rsidRDefault="005D51D5">
            <w:r w:rsidRPr="005D51D5">
              <w:t>155 treff, lest tre artikler som ikke var aktuelle</w:t>
            </w:r>
          </w:p>
        </w:tc>
      </w:tr>
      <w:tr w:rsidR="00BA0790" w:rsidRPr="005E6E28" w:rsidTr="00EC4CF3">
        <w:tc>
          <w:tcPr>
            <w:tcW w:w="2376" w:type="dxa"/>
          </w:tcPr>
          <w:p w:rsidR="00BA0790" w:rsidRPr="005D51D5" w:rsidRDefault="00BA0790">
            <w:pPr>
              <w:rPr>
                <w:b/>
              </w:rPr>
            </w:pPr>
          </w:p>
        </w:tc>
        <w:tc>
          <w:tcPr>
            <w:tcW w:w="6912" w:type="dxa"/>
          </w:tcPr>
          <w:p w:rsidR="00874DD4" w:rsidRDefault="00874DD4">
            <w:pPr>
              <w:rPr>
                <w:lang w:val="en-US"/>
              </w:rPr>
            </w:pPr>
            <w:r w:rsidRPr="00874DD4">
              <w:rPr>
                <w:lang w:val="en-US"/>
              </w:rPr>
              <w:t>Hope, Coping, and Quality of Life in Adults with Myasthenia Gravis</w:t>
            </w:r>
          </w:p>
          <w:p w:rsidR="00874DD4" w:rsidRDefault="002465C6">
            <w:pPr>
              <w:rPr>
                <w:lang w:val="en-US"/>
              </w:rPr>
            </w:pPr>
            <w:hyperlink r:id="rId24" w:history="1">
              <w:r w:rsidR="00874DD4" w:rsidRPr="0000765C">
                <w:rPr>
                  <w:rStyle w:val="Hyperkobling"/>
                  <w:lang w:val="en-US"/>
                </w:rPr>
                <w:t>https://www.ncbi.nlm.nih.gov/pubmed/27468602</w:t>
              </w:r>
            </w:hyperlink>
          </w:p>
          <w:p w:rsidR="00874DD4" w:rsidRDefault="00874DD4">
            <w:pPr>
              <w:rPr>
                <w:lang w:val="en-US"/>
              </w:rPr>
            </w:pPr>
          </w:p>
          <w:p w:rsidR="007174FD" w:rsidRPr="007174FD" w:rsidRDefault="007174FD">
            <w:pPr>
              <w:rPr>
                <w:lang w:val="en-US"/>
              </w:rPr>
            </w:pPr>
            <w:proofErr w:type="spellStart"/>
            <w:r w:rsidRPr="007174FD">
              <w:rPr>
                <w:lang w:val="en-US"/>
              </w:rPr>
              <w:t>Myasthenic</w:t>
            </w:r>
            <w:proofErr w:type="spellEnd"/>
            <w:r w:rsidRPr="007174FD">
              <w:rPr>
                <w:lang w:val="en-US"/>
              </w:rPr>
              <w:t xml:space="preserve"> crisis treated in a Chinese neurological intensive care unit: clinical features, mortality, outc</w:t>
            </w:r>
            <w:r>
              <w:rPr>
                <w:lang w:val="en-US"/>
              </w:rPr>
              <w:t>omes, and predictors of survival:</w:t>
            </w:r>
          </w:p>
          <w:p w:rsidR="00BA0790" w:rsidRDefault="002465C6">
            <w:hyperlink r:id="rId25" w:history="1">
              <w:r w:rsidR="007174FD" w:rsidRPr="007174FD">
                <w:rPr>
                  <w:rStyle w:val="Hyperkobling"/>
                </w:rPr>
                <w:t>https://www.ncbi.nlm.nih.gov/pmc/articles/PMC6642475/</w:t>
              </w:r>
            </w:hyperlink>
            <w:r w:rsidR="007174FD">
              <w:t xml:space="preserve"> (</w:t>
            </w:r>
            <w:proofErr w:type="spellStart"/>
            <w:r w:rsidR="007174FD">
              <w:t>printet</w:t>
            </w:r>
            <w:proofErr w:type="spellEnd"/>
            <w:r w:rsidR="007174FD">
              <w:t xml:space="preserve"> ut)</w:t>
            </w:r>
          </w:p>
          <w:p w:rsidR="005E6E28" w:rsidRDefault="005E6E28"/>
          <w:p w:rsidR="005E6E28" w:rsidRDefault="005E6E28">
            <w:pPr>
              <w:rPr>
                <w:lang w:val="en-US"/>
              </w:rPr>
            </w:pPr>
            <w:r w:rsidRPr="005E6E28">
              <w:rPr>
                <w:lang w:val="en-US"/>
              </w:rPr>
              <w:t xml:space="preserve">Clinical outcome and predictive factors of postoperative </w:t>
            </w:r>
            <w:proofErr w:type="spellStart"/>
            <w:r w:rsidRPr="005E6E28">
              <w:rPr>
                <w:lang w:val="en-US"/>
              </w:rPr>
              <w:t>myasthenic</w:t>
            </w:r>
            <w:proofErr w:type="spellEnd"/>
            <w:r w:rsidRPr="005E6E28">
              <w:rPr>
                <w:lang w:val="en-US"/>
              </w:rPr>
              <w:t xml:space="preserve"> crisis in 173 </w:t>
            </w:r>
            <w:proofErr w:type="spellStart"/>
            <w:r w:rsidRPr="005E6E28">
              <w:rPr>
                <w:lang w:val="en-US"/>
              </w:rPr>
              <w:t>thymomatous</w:t>
            </w:r>
            <w:proofErr w:type="spellEnd"/>
            <w:r w:rsidRPr="005E6E28">
              <w:rPr>
                <w:lang w:val="en-US"/>
              </w:rPr>
              <w:t xml:space="preserve"> myasthenia gravis patients</w:t>
            </w:r>
          </w:p>
          <w:p w:rsidR="005E6E28" w:rsidRDefault="002465C6">
            <w:pPr>
              <w:rPr>
                <w:lang w:val="en-US"/>
              </w:rPr>
            </w:pPr>
            <w:hyperlink r:id="rId26" w:history="1">
              <w:r w:rsidR="005E6E28" w:rsidRPr="0000765C">
                <w:rPr>
                  <w:rStyle w:val="Hyperkobling"/>
                  <w:lang w:val="en-US"/>
                </w:rPr>
                <w:t>https://www.tandfonline.com/doi/full/10.1080/00207454.2018.1426576</w:t>
              </w:r>
            </w:hyperlink>
          </w:p>
          <w:p w:rsidR="005E6E28" w:rsidRPr="00A23A9F" w:rsidRDefault="005E6E28">
            <w:r w:rsidRPr="00A23A9F">
              <w:t>(</w:t>
            </w:r>
            <w:proofErr w:type="spellStart"/>
            <w:r w:rsidRPr="00A23A9F">
              <w:t>printet</w:t>
            </w:r>
            <w:proofErr w:type="spellEnd"/>
            <w:r w:rsidRPr="00A23A9F">
              <w:t xml:space="preserve"> ut)</w:t>
            </w:r>
          </w:p>
          <w:p w:rsidR="005E6E28" w:rsidRPr="00A23A9F" w:rsidRDefault="005E6E28"/>
          <w:p w:rsidR="005E6E28" w:rsidRPr="00A23A9F" w:rsidRDefault="00D07AB2">
            <w:proofErr w:type="spellStart"/>
            <w:r w:rsidRPr="00A23A9F">
              <w:t>Diagnosis</w:t>
            </w:r>
            <w:proofErr w:type="spellEnd"/>
            <w:r w:rsidRPr="00A23A9F">
              <w:t xml:space="preserve"> and management </w:t>
            </w:r>
            <w:proofErr w:type="spellStart"/>
            <w:r w:rsidRPr="00A23A9F">
              <w:t>of</w:t>
            </w:r>
            <w:proofErr w:type="spellEnd"/>
            <w:r w:rsidRPr="00A23A9F">
              <w:t xml:space="preserve"> </w:t>
            </w:r>
            <w:proofErr w:type="spellStart"/>
            <w:r w:rsidRPr="00A23A9F">
              <w:t>myasthenia</w:t>
            </w:r>
            <w:proofErr w:type="spellEnd"/>
            <w:r w:rsidRPr="00A23A9F">
              <w:t xml:space="preserve"> gravis. Lest, ikke aktuell</w:t>
            </w:r>
          </w:p>
          <w:p w:rsidR="00677F0A" w:rsidRPr="00A23A9F" w:rsidRDefault="00677F0A"/>
          <w:p w:rsidR="007174FD" w:rsidRPr="00A23A9F" w:rsidRDefault="007174FD"/>
        </w:tc>
      </w:tr>
      <w:tr w:rsidR="00D85E02" w:rsidRPr="005E6E28" w:rsidTr="00EC4CF3">
        <w:tc>
          <w:tcPr>
            <w:tcW w:w="2376" w:type="dxa"/>
          </w:tcPr>
          <w:p w:rsidR="00D85E02" w:rsidRPr="005D51D5" w:rsidRDefault="00D85E02">
            <w:pPr>
              <w:rPr>
                <w:b/>
              </w:rPr>
            </w:pPr>
            <w:r>
              <w:rPr>
                <w:b/>
              </w:rPr>
              <w:t>Databaser:</w:t>
            </w:r>
          </w:p>
        </w:tc>
        <w:tc>
          <w:tcPr>
            <w:tcW w:w="6912" w:type="dxa"/>
          </w:tcPr>
          <w:p w:rsidR="00D85E02" w:rsidRPr="00D85E02" w:rsidRDefault="00D85E02">
            <w:pPr>
              <w:rPr>
                <w:b/>
                <w:u w:val="single"/>
                <w:lang w:val="en-US"/>
              </w:rPr>
            </w:pPr>
            <w:r w:rsidRPr="00D85E02">
              <w:rPr>
                <w:b/>
                <w:u w:val="single"/>
                <w:lang w:val="en-US"/>
              </w:rPr>
              <w:t>Medline</w:t>
            </w:r>
          </w:p>
        </w:tc>
      </w:tr>
      <w:tr w:rsidR="00D85E02" w:rsidRPr="00D85E02" w:rsidTr="00EC4CF3">
        <w:tc>
          <w:tcPr>
            <w:tcW w:w="2376" w:type="dxa"/>
          </w:tcPr>
          <w:p w:rsidR="00D85E02" w:rsidRPr="005D51D5" w:rsidRDefault="00D85E02">
            <w:pPr>
              <w:rPr>
                <w:b/>
              </w:rPr>
            </w:pPr>
            <w:r>
              <w:rPr>
                <w:b/>
              </w:rPr>
              <w:t>Søkehistorikk:</w:t>
            </w:r>
          </w:p>
        </w:tc>
        <w:tc>
          <w:tcPr>
            <w:tcW w:w="6912" w:type="dxa"/>
          </w:tcPr>
          <w:p w:rsidR="00D85E02" w:rsidRDefault="00D85E02" w:rsidP="00D85E02">
            <w:r>
              <w:t>1</w:t>
            </w:r>
            <w:proofErr w:type="gramStart"/>
            <w:r>
              <w:t>.</w:t>
            </w:r>
            <w:r w:rsidRPr="00D85E02">
              <w:t>Myasthenia</w:t>
            </w:r>
            <w:proofErr w:type="gramEnd"/>
            <w:r w:rsidRPr="00D85E02">
              <w:t xml:space="preserve"> Gravis/ or </w:t>
            </w:r>
            <w:proofErr w:type="spellStart"/>
            <w:r w:rsidRPr="00D85E02">
              <w:t>myasthenia</w:t>
            </w:r>
            <w:proofErr w:type="spellEnd"/>
            <w:r w:rsidRPr="00D85E02">
              <w:t xml:space="preserve"> </w:t>
            </w:r>
            <w:proofErr w:type="spellStart"/>
            <w:r w:rsidRPr="00D85E02">
              <w:t>gravis.ti,kf</w:t>
            </w:r>
            <w:proofErr w:type="spellEnd"/>
            <w:r w:rsidRPr="00D85E02">
              <w:t>.</w:t>
            </w:r>
          </w:p>
          <w:p w:rsidR="00D85E02" w:rsidRDefault="00D85E02" w:rsidP="00D85E02"/>
          <w:p w:rsidR="00D85E02" w:rsidRDefault="00D85E02" w:rsidP="00D85E02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D85E02">
              <w:rPr>
                <w:lang w:val="en-US"/>
              </w:rPr>
              <w:t xml:space="preserve">limit 1 to ("review articles" and </w:t>
            </w:r>
            <w:proofErr w:type="spellStart"/>
            <w:r w:rsidRPr="00D85E02">
              <w:rPr>
                <w:lang w:val="en-US"/>
              </w:rPr>
              <w:t>yr</w:t>
            </w:r>
            <w:proofErr w:type="spellEnd"/>
            <w:r w:rsidRPr="00D85E02">
              <w:rPr>
                <w:lang w:val="en-US"/>
              </w:rPr>
              <w:t>="2016 -Current")</w:t>
            </w:r>
          </w:p>
          <w:p w:rsidR="00D85E02" w:rsidRPr="00D85E02" w:rsidRDefault="00D85E02" w:rsidP="00D85E02">
            <w:pPr>
              <w:rPr>
                <w:lang w:val="en-US"/>
              </w:rPr>
            </w:pPr>
          </w:p>
          <w:p w:rsidR="00D85E02" w:rsidRPr="00D85E02" w:rsidRDefault="00D85E02" w:rsidP="00D85E02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D85E02">
              <w:rPr>
                <w:lang w:val="en-US"/>
              </w:rPr>
              <w:t xml:space="preserve">1 and 2  </w:t>
            </w:r>
          </w:p>
        </w:tc>
      </w:tr>
      <w:tr w:rsidR="00D85E02" w:rsidRPr="00094FF2" w:rsidTr="00EC4CF3">
        <w:tc>
          <w:tcPr>
            <w:tcW w:w="2376" w:type="dxa"/>
          </w:tcPr>
          <w:p w:rsidR="00D85E02" w:rsidRPr="00D85E02" w:rsidRDefault="00D85E02">
            <w:pPr>
              <w:rPr>
                <w:b/>
                <w:lang w:val="en-US"/>
              </w:rPr>
            </w:pPr>
          </w:p>
        </w:tc>
        <w:tc>
          <w:tcPr>
            <w:tcW w:w="6912" w:type="dxa"/>
          </w:tcPr>
          <w:p w:rsidR="00D85E02" w:rsidRDefault="00D85E02">
            <w:pPr>
              <w:rPr>
                <w:lang w:val="en-US"/>
              </w:rPr>
            </w:pPr>
            <w:r>
              <w:rPr>
                <w:lang w:val="en-US"/>
              </w:rPr>
              <w:t xml:space="preserve">3. 209 </w:t>
            </w:r>
            <w:proofErr w:type="spellStart"/>
            <w:r>
              <w:rPr>
                <w:lang w:val="en-US"/>
              </w:rPr>
              <w:t>treff</w:t>
            </w:r>
            <w:proofErr w:type="spellEnd"/>
          </w:p>
          <w:p w:rsidR="00B44707" w:rsidRDefault="00B44707">
            <w:pPr>
              <w:rPr>
                <w:lang w:val="en-US"/>
              </w:rPr>
            </w:pPr>
          </w:p>
          <w:p w:rsidR="008E5992" w:rsidRDefault="008E5992">
            <w:pPr>
              <w:rPr>
                <w:lang w:val="en-US"/>
              </w:rPr>
            </w:pPr>
          </w:p>
          <w:p w:rsidR="005366FD" w:rsidRDefault="005366FD">
            <w:pPr>
              <w:rPr>
                <w:lang w:val="en-US"/>
              </w:rPr>
            </w:pPr>
            <w:r>
              <w:rPr>
                <w:lang w:val="en-US"/>
              </w:rPr>
              <w:t>Hope, Coping and quality of</w:t>
            </w:r>
            <w:r w:rsidR="00B44707">
              <w:rPr>
                <w:lang w:val="en-US"/>
              </w:rPr>
              <w:t xml:space="preserve"> </w:t>
            </w:r>
            <w:r>
              <w:rPr>
                <w:lang w:val="en-US"/>
              </w:rPr>
              <w:t>Life in Adults with Myasthenia Gravis</w:t>
            </w:r>
          </w:p>
          <w:p w:rsidR="00B44707" w:rsidRDefault="002465C6">
            <w:pPr>
              <w:rPr>
                <w:lang w:val="en-US"/>
              </w:rPr>
            </w:pPr>
            <w:hyperlink r:id="rId27" w:history="1">
              <w:r w:rsidR="00B44707" w:rsidRPr="0000765C">
                <w:rPr>
                  <w:rStyle w:val="Hyperkobling"/>
                  <w:lang w:val="en-US"/>
                </w:rPr>
                <w:t>https://search.proquest.com/docview/1798763933/fulltext/56958C5D2C24091PQ/1?accountid=39517</w:t>
              </w:r>
            </w:hyperlink>
          </w:p>
          <w:p w:rsidR="00B44707" w:rsidRDefault="00B44707">
            <w:pPr>
              <w:rPr>
                <w:lang w:val="en-US"/>
              </w:rPr>
            </w:pPr>
          </w:p>
          <w:p w:rsidR="00D1429B" w:rsidRDefault="00D1429B">
            <w:pPr>
              <w:rPr>
                <w:lang w:val="en-US"/>
              </w:rPr>
            </w:pPr>
          </w:p>
          <w:p w:rsidR="00D1429B" w:rsidRPr="00A23A9F" w:rsidRDefault="00D1429B">
            <w:proofErr w:type="spellStart"/>
            <w:r w:rsidRPr="00A23A9F">
              <w:t>Myasthenia</w:t>
            </w:r>
            <w:proofErr w:type="spellEnd"/>
            <w:r w:rsidRPr="00A23A9F">
              <w:t xml:space="preserve"> gravis</w:t>
            </w:r>
          </w:p>
          <w:p w:rsidR="00D1429B" w:rsidRPr="00A23A9F" w:rsidRDefault="002465C6">
            <w:hyperlink r:id="rId28" w:anchor="Bib1" w:history="1">
              <w:r w:rsidR="00D1429B" w:rsidRPr="00A23A9F">
                <w:rPr>
                  <w:rStyle w:val="Hyperkobling"/>
                </w:rPr>
                <w:t>https://www.nature.com/articles/s41572-019-0079-y#Bib1</w:t>
              </w:r>
            </w:hyperlink>
          </w:p>
          <w:p w:rsidR="005E79C3" w:rsidRPr="00A23A9F" w:rsidRDefault="005E79C3"/>
          <w:p w:rsidR="005E79C3" w:rsidRDefault="005E79C3">
            <w:pPr>
              <w:rPr>
                <w:lang w:val="en-US"/>
              </w:rPr>
            </w:pPr>
            <w:r w:rsidRPr="005E79C3">
              <w:rPr>
                <w:lang w:val="en-US"/>
              </w:rPr>
              <w:t>Understanding the burden of refractory myasthenia gravis</w:t>
            </w:r>
          </w:p>
          <w:p w:rsidR="005E79C3" w:rsidRDefault="002465C6">
            <w:pPr>
              <w:rPr>
                <w:lang w:val="en-US"/>
              </w:rPr>
            </w:pPr>
            <w:hyperlink r:id="rId29" w:history="1">
              <w:r w:rsidR="005E79C3" w:rsidRPr="0000765C">
                <w:rPr>
                  <w:rStyle w:val="Hyperkobling"/>
                  <w:lang w:val="en-US"/>
                </w:rPr>
                <w:t>https://www.ncbi.nlm.nih.gov/pmc/articles/PMC6399761/</w:t>
              </w:r>
            </w:hyperlink>
          </w:p>
          <w:p w:rsidR="00094FF2" w:rsidRDefault="00094FF2">
            <w:pPr>
              <w:rPr>
                <w:lang w:val="en-US"/>
              </w:rPr>
            </w:pPr>
          </w:p>
          <w:p w:rsidR="00094FF2" w:rsidRDefault="00094FF2">
            <w:pPr>
              <w:rPr>
                <w:lang w:val="en-US"/>
              </w:rPr>
            </w:pPr>
            <w:r w:rsidRPr="00094FF2">
              <w:rPr>
                <w:lang w:val="en-US"/>
              </w:rPr>
              <w:t>Swallowing and Secretion Management in Neuromuscular Disease</w:t>
            </w:r>
          </w:p>
          <w:p w:rsidR="00094FF2" w:rsidRDefault="002465C6">
            <w:pPr>
              <w:rPr>
                <w:lang w:val="en-US"/>
              </w:rPr>
            </w:pPr>
            <w:hyperlink r:id="rId30" w:history="1">
              <w:r w:rsidR="00094FF2" w:rsidRPr="0000765C">
                <w:rPr>
                  <w:rStyle w:val="Hyperkobling"/>
                  <w:lang w:val="en-US"/>
                </w:rPr>
                <w:t>https://www.sciencedirect.com/science/article/pii/S0272523118300078?via%3Dihub</w:t>
              </w:r>
            </w:hyperlink>
          </w:p>
          <w:p w:rsidR="00094FF2" w:rsidRDefault="00094FF2">
            <w:pPr>
              <w:rPr>
                <w:lang w:val="en-US"/>
              </w:rPr>
            </w:pPr>
          </w:p>
          <w:p w:rsidR="00094FF2" w:rsidRPr="00A23A9F" w:rsidRDefault="00094FF2">
            <w:pPr>
              <w:rPr>
                <w:lang w:val="en-US"/>
              </w:rPr>
            </w:pPr>
          </w:p>
          <w:p w:rsidR="00094FF2" w:rsidRPr="00094FF2" w:rsidRDefault="00094FF2">
            <w:proofErr w:type="spellStart"/>
            <w:r w:rsidRPr="00094FF2">
              <w:t>Myasthenia</w:t>
            </w:r>
            <w:proofErr w:type="spellEnd"/>
            <w:r w:rsidRPr="00094FF2">
              <w:t xml:space="preserve"> gravis – diagnostikk og behandling</w:t>
            </w:r>
          </w:p>
          <w:p w:rsidR="005E79C3" w:rsidRPr="00094FF2" w:rsidRDefault="002465C6">
            <w:hyperlink r:id="rId31" w:history="1">
              <w:r w:rsidR="00094FF2" w:rsidRPr="00094FF2">
                <w:rPr>
                  <w:rStyle w:val="Hyperkobling"/>
                </w:rPr>
                <w:t>https://tidsskriftet.no/2016/07/klinisk-oversikt/myasthenia-gravis-diagnostikk-og-behandling</w:t>
              </w:r>
            </w:hyperlink>
          </w:p>
          <w:p w:rsidR="00094FF2" w:rsidRPr="00094FF2" w:rsidRDefault="00094FF2"/>
          <w:p w:rsidR="00D1429B" w:rsidRPr="00094FF2" w:rsidRDefault="00D1429B"/>
        </w:tc>
      </w:tr>
      <w:tr w:rsidR="002465C6" w:rsidRPr="00094FF2" w:rsidTr="00EC4CF3">
        <w:tc>
          <w:tcPr>
            <w:tcW w:w="2376" w:type="dxa"/>
          </w:tcPr>
          <w:p w:rsidR="002465C6" w:rsidRPr="00D85E02" w:rsidRDefault="002465C6">
            <w:pPr>
              <w:rPr>
                <w:b/>
                <w:lang w:val="en-US"/>
              </w:rPr>
            </w:pPr>
          </w:p>
        </w:tc>
        <w:tc>
          <w:tcPr>
            <w:tcW w:w="6912" w:type="dxa"/>
          </w:tcPr>
          <w:p w:rsidR="002465C6" w:rsidRDefault="002465C6">
            <w:pPr>
              <w:rPr>
                <w:b/>
                <w:lang w:val="en-US"/>
              </w:rPr>
            </w:pPr>
            <w:proofErr w:type="spellStart"/>
            <w:r w:rsidRPr="002465C6">
              <w:rPr>
                <w:b/>
                <w:lang w:val="en-US"/>
              </w:rPr>
              <w:t>Søk</w:t>
            </w:r>
            <w:proofErr w:type="spellEnd"/>
            <w:r w:rsidRPr="002465C6">
              <w:rPr>
                <w:b/>
                <w:lang w:val="en-US"/>
              </w:rPr>
              <w:t xml:space="preserve"> 13.10.20</w:t>
            </w:r>
          </w:p>
          <w:p w:rsidR="002465C6" w:rsidRPr="002465C6" w:rsidRDefault="002465C6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2465C6" w:rsidRPr="00094FF2" w:rsidTr="00EC4CF3">
        <w:tc>
          <w:tcPr>
            <w:tcW w:w="2376" w:type="dxa"/>
          </w:tcPr>
          <w:p w:rsidR="002465C6" w:rsidRPr="002465C6" w:rsidRDefault="002465C6">
            <w:pPr>
              <w:rPr>
                <w:b/>
              </w:rPr>
            </w:pPr>
          </w:p>
        </w:tc>
        <w:tc>
          <w:tcPr>
            <w:tcW w:w="6912" w:type="dxa"/>
          </w:tcPr>
          <w:p w:rsidR="002465C6" w:rsidRPr="002465C6" w:rsidRDefault="002465C6" w:rsidP="002465C6">
            <w:r w:rsidRPr="002465C6">
              <w:t xml:space="preserve">Felleskatalogen; </w:t>
            </w:r>
            <w:proofErr w:type="spellStart"/>
            <w:r w:rsidRPr="002465C6">
              <w:t>Mestinon</w:t>
            </w:r>
            <w:proofErr w:type="spellEnd"/>
            <w:r w:rsidRPr="002465C6">
              <w:t>. [Internett].</w:t>
            </w:r>
          </w:p>
          <w:p w:rsidR="002465C6" w:rsidRPr="002465C6" w:rsidRDefault="002465C6" w:rsidP="002465C6">
            <w:r w:rsidRPr="002465C6">
              <w:t>Tilgjengelig fra: https</w:t>
            </w:r>
            <w:proofErr w:type="gramStart"/>
            <w:r w:rsidRPr="002465C6">
              <w:t>://</w:t>
            </w:r>
            <w:proofErr w:type="gramEnd"/>
            <w:r w:rsidRPr="002465C6">
              <w:t>www.felleskatalogen.no/medisin/mestinon-mylan-healthcare-norge-as-561375.  13.01.20</w:t>
            </w:r>
          </w:p>
        </w:tc>
      </w:tr>
    </w:tbl>
    <w:p w:rsidR="00602196" w:rsidRPr="00094FF2" w:rsidRDefault="00602196"/>
    <w:p w:rsidR="00D85E02" w:rsidRPr="00094FF2" w:rsidRDefault="00D85E02"/>
    <w:sectPr w:rsidR="00D85E02" w:rsidRPr="0009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7E3"/>
    <w:multiLevelType w:val="hybridMultilevel"/>
    <w:tmpl w:val="D37E35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13C89"/>
    <w:multiLevelType w:val="hybridMultilevel"/>
    <w:tmpl w:val="3BFA77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97"/>
    <w:rsid w:val="00022B1D"/>
    <w:rsid w:val="00076AC2"/>
    <w:rsid w:val="00094FF2"/>
    <w:rsid w:val="000A310A"/>
    <w:rsid w:val="000A3800"/>
    <w:rsid w:val="000B20E8"/>
    <w:rsid w:val="00107213"/>
    <w:rsid w:val="0013751A"/>
    <w:rsid w:val="00151EBE"/>
    <w:rsid w:val="002465C6"/>
    <w:rsid w:val="0026020C"/>
    <w:rsid w:val="00297D26"/>
    <w:rsid w:val="002A17D8"/>
    <w:rsid w:val="002B08A3"/>
    <w:rsid w:val="002B403C"/>
    <w:rsid w:val="00311B94"/>
    <w:rsid w:val="00333B97"/>
    <w:rsid w:val="0033513C"/>
    <w:rsid w:val="0036322F"/>
    <w:rsid w:val="003643BD"/>
    <w:rsid w:val="00386392"/>
    <w:rsid w:val="0039498A"/>
    <w:rsid w:val="003B5917"/>
    <w:rsid w:val="00440AA8"/>
    <w:rsid w:val="00444E6F"/>
    <w:rsid w:val="00446CC0"/>
    <w:rsid w:val="004601C1"/>
    <w:rsid w:val="004747C2"/>
    <w:rsid w:val="00484B47"/>
    <w:rsid w:val="004978A2"/>
    <w:rsid w:val="004C75FE"/>
    <w:rsid w:val="00500723"/>
    <w:rsid w:val="005048D1"/>
    <w:rsid w:val="0052492F"/>
    <w:rsid w:val="0053276E"/>
    <w:rsid w:val="005366FD"/>
    <w:rsid w:val="00540B33"/>
    <w:rsid w:val="00540B58"/>
    <w:rsid w:val="00545D28"/>
    <w:rsid w:val="00581EEF"/>
    <w:rsid w:val="005A1295"/>
    <w:rsid w:val="005B3BE4"/>
    <w:rsid w:val="005D3127"/>
    <w:rsid w:val="005D51D5"/>
    <w:rsid w:val="005E6E28"/>
    <w:rsid w:val="005E79C3"/>
    <w:rsid w:val="005F4843"/>
    <w:rsid w:val="00602196"/>
    <w:rsid w:val="006408CC"/>
    <w:rsid w:val="00677F0A"/>
    <w:rsid w:val="007174FD"/>
    <w:rsid w:val="00727242"/>
    <w:rsid w:val="00742E85"/>
    <w:rsid w:val="0079751D"/>
    <w:rsid w:val="007E13F5"/>
    <w:rsid w:val="007F17EF"/>
    <w:rsid w:val="00836FE7"/>
    <w:rsid w:val="00874DD4"/>
    <w:rsid w:val="00892D34"/>
    <w:rsid w:val="00894603"/>
    <w:rsid w:val="008957A2"/>
    <w:rsid w:val="008E3818"/>
    <w:rsid w:val="008E5992"/>
    <w:rsid w:val="00905F00"/>
    <w:rsid w:val="0091503A"/>
    <w:rsid w:val="0091731D"/>
    <w:rsid w:val="00967D93"/>
    <w:rsid w:val="00973725"/>
    <w:rsid w:val="00974266"/>
    <w:rsid w:val="009C4606"/>
    <w:rsid w:val="00A03FB0"/>
    <w:rsid w:val="00A12604"/>
    <w:rsid w:val="00A127E8"/>
    <w:rsid w:val="00A15C50"/>
    <w:rsid w:val="00A2387A"/>
    <w:rsid w:val="00A23A9F"/>
    <w:rsid w:val="00A638E2"/>
    <w:rsid w:val="00A90382"/>
    <w:rsid w:val="00AB53D5"/>
    <w:rsid w:val="00AD4FAF"/>
    <w:rsid w:val="00AE15BA"/>
    <w:rsid w:val="00B44707"/>
    <w:rsid w:val="00B704F7"/>
    <w:rsid w:val="00BA0790"/>
    <w:rsid w:val="00BA27C0"/>
    <w:rsid w:val="00BB2B5B"/>
    <w:rsid w:val="00BE6A6C"/>
    <w:rsid w:val="00C06578"/>
    <w:rsid w:val="00C6361A"/>
    <w:rsid w:val="00C92ABB"/>
    <w:rsid w:val="00D03B68"/>
    <w:rsid w:val="00D07AB2"/>
    <w:rsid w:val="00D1429B"/>
    <w:rsid w:val="00D20D74"/>
    <w:rsid w:val="00D6082E"/>
    <w:rsid w:val="00D66DEB"/>
    <w:rsid w:val="00D85E02"/>
    <w:rsid w:val="00DB41FE"/>
    <w:rsid w:val="00DD7A3D"/>
    <w:rsid w:val="00DE3C09"/>
    <w:rsid w:val="00DF1B15"/>
    <w:rsid w:val="00E066AB"/>
    <w:rsid w:val="00E12682"/>
    <w:rsid w:val="00E91375"/>
    <w:rsid w:val="00EC4CF3"/>
    <w:rsid w:val="00F07D73"/>
    <w:rsid w:val="00F55EFC"/>
    <w:rsid w:val="00F91768"/>
    <w:rsid w:val="00FB33EE"/>
    <w:rsid w:val="00FC00DD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11B9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11B94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31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5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11B9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11B94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31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myasthenic-crisis?search=myasthenia%20gravis&amp;source=search_result&amp;selectedTitle=16~150&amp;usage_type=default&amp;display_rank=16" TargetMode="External"/><Relationship Id="rId13" Type="http://schemas.openxmlformats.org/officeDocument/2006/relationships/hyperlink" Target="https://www.uptodate.com/contents/oropharyngeal-dysphagia-clinical-features-diagnosis-and-management?search=dysphagia&amp;source=search_result&amp;selectedTitle=2~150&amp;usage_type=default&amp;display_rank=2" TargetMode="External"/><Relationship Id="rId18" Type="http://schemas.openxmlformats.org/officeDocument/2006/relationships/hyperlink" Target="http://web.b.ebscohost.com/nup/pdfviewer/pdfviewer?vid=12&amp;sid=30cd7ff2-7fcd-432a-86e0-4cde819dcec5%40pdc-v-sessmgr01" TargetMode="External"/><Relationship Id="rId26" Type="http://schemas.openxmlformats.org/officeDocument/2006/relationships/hyperlink" Target="https://www.tandfonline.com/doi/full/10.1080/00207454.2018.14265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ovidsp.dc1.ovid.com/sp-4.02.1a/ovidweb.cgi?QS2=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" TargetMode="External"/><Relationship Id="rId7" Type="http://schemas.openxmlformats.org/officeDocument/2006/relationships/hyperlink" Target="https://www.uptodate.com/contents/overview-of-the-treatment-of-myasthenia-gravis?search=myasthenia%20gravis&amp;source=search_result&amp;selectedTitle=1~150&amp;usage_type=default&amp;display_rank=1" TargetMode="External"/><Relationship Id="rId12" Type="http://schemas.openxmlformats.org/officeDocument/2006/relationships/hyperlink" Target="https://www.uptodate.com/contents/approach-to-the-evaluation-of-dysphagia-in-adults?search=dysphagia&amp;source=search_result&amp;selectedTitle=1~150&amp;usage_type=default&amp;display_rank=1" TargetMode="External"/><Relationship Id="rId17" Type="http://schemas.openxmlformats.org/officeDocument/2006/relationships/hyperlink" Target="http://web.b.ebscohost.com/nup/detail/detail?vid=24&amp;sid=6830f92b-57db-4e39-92a1-2659d7358163%40pdc-v-sessmgr03&amp;bdata=JnNpdGU9bnVwLWxpdmUmc2NvcGU9c2l0ZQ%3d%3d" TargetMode="External"/><Relationship Id="rId25" Type="http://schemas.openxmlformats.org/officeDocument/2006/relationships/hyperlink" Target="https://www.ncbi.nlm.nih.gov/pmc/articles/PMC6642475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ptodate.com/contents/inpatient-placement-and-management-of-nasogastric-and-nasoenteric-tubes-in-adults?search=nasogastric%20tube&amp;source=search_result&amp;selectedTitle=1~150&amp;usage_type=default&amp;display_rank=1" TargetMode="External"/><Relationship Id="rId20" Type="http://schemas.openxmlformats.org/officeDocument/2006/relationships/hyperlink" Target="https://www.ncbi.nlm.nih.gov/pubmed/29121404" TargetMode="External"/><Relationship Id="rId29" Type="http://schemas.openxmlformats.org/officeDocument/2006/relationships/hyperlink" Target="https://www.ncbi.nlm.nih.gov/pmc/articles/PMC639976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ptodate.com/contents/thymectomy-for-myasthenia-gravis?search=myasthenia%20gravis&amp;source=search_result&amp;selectedTitle=9~150&amp;usage_type=default&amp;display_rank=9" TargetMode="External"/><Relationship Id="rId24" Type="http://schemas.openxmlformats.org/officeDocument/2006/relationships/hyperlink" Target="https://www.ncbi.nlm.nih.gov/pubmed/27468602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uptodate.com/contents/gastrostomy-tubes-placement-and-routine-care?search=gastrotomy%20tube&amp;source=search_result&amp;selectedTitle=2~150&amp;usage_type=default&amp;display_rank=2" TargetMode="External"/><Relationship Id="rId23" Type="http://schemas.openxmlformats.org/officeDocument/2006/relationships/hyperlink" Target="https://www.cochranelibrary.com/cdsr/doi/10.1002/14651858.CD008111.pub2/full" TargetMode="External"/><Relationship Id="rId28" Type="http://schemas.openxmlformats.org/officeDocument/2006/relationships/hyperlink" Target="https://www.nature.com/articles/s41572-019-0079-y" TargetMode="External"/><Relationship Id="rId10" Type="http://schemas.openxmlformats.org/officeDocument/2006/relationships/hyperlink" Target="https://www.uptodate.com/contents/ocular-myasthenia-gravis?search=myasthenia%20gravis&amp;source=search_result&amp;selectedTitle=7~150&amp;usage_type=default&amp;display_rank=7" TargetMode="External"/><Relationship Id="rId19" Type="http://schemas.openxmlformats.org/officeDocument/2006/relationships/hyperlink" Target="https://n.neurology.org/content/87/4/419" TargetMode="External"/><Relationship Id="rId31" Type="http://schemas.openxmlformats.org/officeDocument/2006/relationships/hyperlink" Target="https://tidsskriftet.no/2016/07/klinisk-oversikt/myasthenia-gravis-diagnostikk-og-behandl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ptodate.com/contents/clinical-manifestations-of-myasthenia-gravis?search=myasthenia%20gravis&amp;source=search_result&amp;selectedTitle=3~150&amp;usage_type=default&amp;display_rank=3" TargetMode="External"/><Relationship Id="rId14" Type="http://schemas.openxmlformats.org/officeDocument/2006/relationships/hyperlink" Target="https://www.uptodate.com/contents/gastrostomy-tubes-complications-and-their-management?search=gastrotomy%20tube&amp;source=search_result&amp;selectedTitle=1~150&amp;usage_type=default&amp;display_rank=1" TargetMode="External"/><Relationship Id="rId22" Type="http://schemas.openxmlformats.org/officeDocument/2006/relationships/hyperlink" Target="https://www.nice.org.uk/guidance/cg32" TargetMode="External"/><Relationship Id="rId27" Type="http://schemas.openxmlformats.org/officeDocument/2006/relationships/hyperlink" Target="https://search.proquest.com/docview/1798763933/fulltext/56958C5D2C24091PQ/1?accountid=39517" TargetMode="External"/><Relationship Id="rId30" Type="http://schemas.openxmlformats.org/officeDocument/2006/relationships/hyperlink" Target="https://www.sciencedirect.com/science/article/pii/S0272523118300078?via%3Dihu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1F12-4EF6-468F-A8EB-56823196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42E6B21F</Template>
  <TotalTime>2</TotalTime>
  <Pages>6</Pages>
  <Words>2120</Words>
  <Characters>11242</Characters>
  <Application>Microsoft Office Word</Application>
  <DocSecurity>4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Kefaloykos</dc:creator>
  <cp:lastModifiedBy>Christina Kefaloykos</cp:lastModifiedBy>
  <cp:revision>2</cp:revision>
  <dcterms:created xsi:type="dcterms:W3CDTF">2020-10-13T11:55:00Z</dcterms:created>
  <dcterms:modified xsi:type="dcterms:W3CDTF">2020-10-13T11:55:00Z</dcterms:modified>
</cp:coreProperties>
</file>