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56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5127"/>
      </w:tblGrid>
      <w:tr w:rsidR="00EB3A27" w:rsidTr="00EB3A27">
        <w:trPr>
          <w:trHeight w:val="375"/>
        </w:trPr>
        <w:tc>
          <w:tcPr>
            <w:tcW w:w="8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jc w:val="center"/>
              <w:rPr>
                <w:b/>
                <w:bCs/>
                <w:color w:val="000000"/>
                <w:lang w:eastAsia="nb-NO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lang w:eastAsia="nb-NO"/>
              </w:rPr>
              <w:t>Skjema for ny ekstravakt til én enhet</w:t>
            </w:r>
          </w:p>
          <w:p w:rsidR="00EB3A27" w:rsidRDefault="00EB3A27">
            <w:pPr>
              <w:spacing w:after="200" w:line="276" w:lineRule="auto"/>
              <w:jc w:val="center"/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(Samtlige felter må være utfylt, med unntak av HPR-nr.)</w:t>
            </w: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Oppstart: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Navn: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Fødselsdato</w:t>
            </w:r>
            <w:r w:rsidR="0068498A">
              <w:rPr>
                <w:b/>
                <w:bCs/>
                <w:color w:val="000000"/>
                <w:lang w:eastAsia="nb-NO"/>
              </w:rPr>
              <w:t>/ansatt nummer</w:t>
            </w:r>
            <w:r>
              <w:rPr>
                <w:b/>
                <w:bCs/>
                <w:color w:val="000000"/>
                <w:lang w:eastAsia="nb-NO"/>
              </w:rPr>
              <w:t>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Mobil nummer: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Privat mail: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Stillingskategori: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HPR nr.: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Timer per uke 37,5/35,5: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rFonts w:ascii="Times New Roman" w:hAnsi="Times New Roman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Lønn</w:t>
            </w:r>
            <w:r>
              <w:rPr>
                <w:b/>
                <w:bCs/>
                <w:color w:val="FF0000"/>
                <w:lang w:eastAsia="nb-NO"/>
              </w:rPr>
              <w:t xml:space="preserve"> </w:t>
            </w:r>
            <w:r>
              <w:rPr>
                <w:b/>
                <w:bCs/>
                <w:color w:val="000000"/>
                <w:lang w:eastAsia="nb-NO"/>
              </w:rPr>
              <w:t>over minstelønn Ja/Nei:</w:t>
            </w:r>
          </w:p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Hvis ja må godkjennelsen legges ved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rFonts w:ascii="Times New Roman" w:hAnsi="Times New Roman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Skal ekstravakten jobbe med Covid-19 relaterte arbeidsoppgaver? Ja/Nei</w:t>
            </w:r>
          </w:p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rFonts w:ascii="Times New Roman" w:hAnsi="Times New Roman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Ordinær lønn: Ja/Nei</w:t>
            </w:r>
          </w:p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Pensjonistavlønning: Ja/Nei: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Krav om politiattest: Ja/Nei: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Reiseregning: Ja/Nei:</w:t>
            </w:r>
          </w:p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Hvis ja, hva er maks beløp for refusjon?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Kostnadssted for utlån: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3A27" w:rsidRDefault="00EB3A27">
            <w:pPr>
              <w:spacing w:after="200" w:line="276" w:lineRule="auto"/>
              <w:rPr>
                <w:color w:val="000000"/>
                <w:lang w:eastAsia="nb-NO"/>
              </w:rPr>
            </w:pPr>
          </w:p>
        </w:tc>
      </w:tr>
      <w:tr w:rsidR="00EB3A27" w:rsidTr="00EB3A27">
        <w:trPr>
          <w:trHeight w:val="300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spacing w:after="200" w:line="276" w:lineRule="auto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Leder ved kostnadssted: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B3A27" w:rsidRDefault="00EB3A27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:rsidR="005E75BD" w:rsidRDefault="005E75BD"/>
    <w:sectPr w:rsidR="005E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27"/>
    <w:rsid w:val="005E75BD"/>
    <w:rsid w:val="0068498A"/>
    <w:rsid w:val="00A86362"/>
    <w:rsid w:val="00B81991"/>
    <w:rsid w:val="00E404EE"/>
    <w:rsid w:val="00E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27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27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Ledermann</dc:creator>
  <cp:lastModifiedBy>Esther Nygaard Norseth</cp:lastModifiedBy>
  <cp:revision>2</cp:revision>
  <dcterms:created xsi:type="dcterms:W3CDTF">2021-03-05T11:05:00Z</dcterms:created>
  <dcterms:modified xsi:type="dcterms:W3CDTF">2021-03-05T11:05:00Z</dcterms:modified>
</cp:coreProperties>
</file>