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23D1" w:rsidRDefault="00CB6D03" w:rsidP="00DC0371">
      <w:pPr>
        <w:widowControl/>
        <w:rPr>
          <w:rFonts w:ascii="Calibri" w:hAnsi="Calibri"/>
          <w:noProof/>
          <w:sz w:val="18"/>
        </w:rPr>
      </w:pPr>
      <w:r>
        <w:rPr>
          <w:rFonts w:ascii="Calibri" w:hAnsi="Calibri"/>
          <w:noProof/>
          <w:sz w:val="20"/>
          <w:lang w:val="en-GB" w:eastAsia="en-GB"/>
        </w:rPr>
        <mc:AlternateContent>
          <mc:Choice Requires="wpg">
            <w:drawing>
              <wp:anchor distT="0" distB="0" distL="114300" distR="114300" simplePos="0" relativeHeight="251658240" behindDoc="0" locked="0" layoutInCell="1" allowOverlap="1" wp14:anchorId="6B580B33" wp14:editId="2BB2A262">
                <wp:simplePos x="0" y="0"/>
                <wp:positionH relativeFrom="column">
                  <wp:posOffset>3958590</wp:posOffset>
                </wp:positionH>
                <wp:positionV relativeFrom="paragraph">
                  <wp:posOffset>-356870</wp:posOffset>
                </wp:positionV>
                <wp:extent cx="1586374" cy="1270073"/>
                <wp:effectExtent l="0" t="0" r="0" b="6350"/>
                <wp:wrapNone/>
                <wp:docPr id="7"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86374" cy="1270073"/>
                          <a:chOff x="7622" y="919"/>
                          <a:chExt cx="3156" cy="2000"/>
                        </a:xfrm>
                      </wpg:grpSpPr>
                      <wps:wsp>
                        <wps:cNvPr id="8" name="Text Box 4"/>
                        <wps:cNvSpPr txBox="1">
                          <a:spLocks noChangeArrowheads="1"/>
                        </wps:cNvSpPr>
                        <wps:spPr bwMode="auto">
                          <a:xfrm>
                            <a:off x="7755" y="2119"/>
                            <a:ext cx="3023" cy="80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4F7EEE" w:rsidRDefault="009B7205">
                              <w:pPr>
                                <w:jc w:val="right"/>
                                <w:rPr>
                                  <w:rFonts w:ascii="Calibri" w:hAnsi="Calibri"/>
                                  <w:b/>
                                  <w:bCs/>
                                  <w:sz w:val="18"/>
                                </w:rPr>
                              </w:pPr>
                              <w:bookmarkStart w:id="0" w:name="bkklinikk"/>
                              <w:bookmarkEnd w:id="0"/>
                              <w:r>
                                <w:rPr>
                                  <w:rFonts w:ascii="Calibri" w:hAnsi="Calibri"/>
                                  <w:b/>
                                  <w:bCs/>
                                  <w:sz w:val="18"/>
                                </w:rPr>
                                <w:t>Barne- og ungdomsklinikken</w:t>
                              </w:r>
                            </w:p>
                            <w:p w:rsidR="004F7EEE" w:rsidRDefault="009B7205">
                              <w:pPr>
                                <w:jc w:val="right"/>
                                <w:rPr>
                                  <w:rFonts w:ascii="Calibri" w:hAnsi="Calibri"/>
                                  <w:sz w:val="18"/>
                                </w:rPr>
                              </w:pPr>
                              <w:bookmarkStart w:id="1" w:name="bkavdeling"/>
                              <w:bookmarkEnd w:id="1"/>
                              <w:r>
                                <w:rPr>
                                  <w:rFonts w:ascii="Calibri" w:hAnsi="Calibri"/>
                                  <w:sz w:val="18"/>
                                </w:rPr>
                                <w:t>Nyfødtintensiv avdeling</w:t>
                              </w:r>
                              <w:r w:rsidR="00627741">
                                <w:rPr>
                                  <w:rFonts w:ascii="Calibri" w:hAnsi="Calibri"/>
                                  <w:sz w:val="18"/>
                                </w:rPr>
                                <w:br/>
                                <w:t>20.10.2019</w:t>
                              </w:r>
                            </w:p>
                            <w:p w:rsidR="004F7EEE" w:rsidRDefault="004F7EEE">
                              <w:pPr>
                                <w:jc w:val="right"/>
                                <w:rPr>
                                  <w:rFonts w:ascii="Calibri" w:hAnsi="Calibri"/>
                                  <w:sz w:val="18"/>
                                </w:rPr>
                              </w:pPr>
                              <w:bookmarkStart w:id="2" w:name="bkSeksjon"/>
                              <w:bookmarkEnd w:id="2"/>
                            </w:p>
                          </w:txbxContent>
                        </wps:txbx>
                        <wps:bodyPr rot="0" vert="horz" wrap="square" lIns="91440" tIns="45720" rIns="91440" bIns="45720" anchor="t" anchorCtr="0" upright="1">
                          <a:noAutofit/>
                        </wps:bodyPr>
                      </wps:wsp>
                      <wps:wsp>
                        <wps:cNvPr id="9" name="Text Box 5"/>
                        <wps:cNvSpPr txBox="1">
                          <a:spLocks noChangeArrowheads="1"/>
                        </wps:cNvSpPr>
                        <wps:spPr bwMode="auto">
                          <a:xfrm>
                            <a:off x="7622" y="919"/>
                            <a:ext cx="3098" cy="120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9B7205" w:rsidRDefault="009B7205">
                              <w:pPr>
                                <w:pStyle w:val="Overskrift1"/>
                                <w:jc w:val="right"/>
                                <w:rPr>
                                  <w:sz w:val="18"/>
                                </w:rPr>
                              </w:pPr>
                              <w:bookmarkStart w:id="3" w:name="bkHf"/>
                              <w:bookmarkEnd w:id="3"/>
                              <w:r>
                                <w:rPr>
                                  <w:sz w:val="18"/>
                                </w:rPr>
                                <w:t>Oslo universitetssykehus HF</w:t>
                              </w:r>
                            </w:p>
                            <w:p w:rsidR="009B7205" w:rsidRDefault="009B7205">
                              <w:pPr>
                                <w:autoSpaceDE w:val="0"/>
                                <w:autoSpaceDN w:val="0"/>
                                <w:adjustRightInd w:val="0"/>
                                <w:jc w:val="right"/>
                                <w:rPr>
                                  <w:rFonts w:ascii="Calibri" w:hAnsi="Calibri"/>
                                  <w:sz w:val="18"/>
                                  <w:szCs w:val="22"/>
                                </w:rPr>
                              </w:pPr>
                              <w:r>
                                <w:rPr>
                                  <w:rFonts w:ascii="Calibri" w:hAnsi="Calibri"/>
                                  <w:sz w:val="18"/>
                                  <w:szCs w:val="22"/>
                                </w:rPr>
                                <w:t>Postboks 4956 Nydalen</w:t>
                              </w:r>
                            </w:p>
                            <w:p w:rsidR="009B7205" w:rsidRDefault="009B7205">
                              <w:pPr>
                                <w:autoSpaceDE w:val="0"/>
                                <w:autoSpaceDN w:val="0"/>
                                <w:adjustRightInd w:val="0"/>
                                <w:jc w:val="right"/>
                                <w:rPr>
                                  <w:rFonts w:ascii="Calibri" w:hAnsi="Calibri"/>
                                  <w:sz w:val="18"/>
                                  <w:szCs w:val="22"/>
                                </w:rPr>
                              </w:pPr>
                              <w:r>
                                <w:rPr>
                                  <w:rFonts w:ascii="Calibri" w:hAnsi="Calibri"/>
                                  <w:sz w:val="18"/>
                                  <w:szCs w:val="22"/>
                                </w:rPr>
                                <w:t>0424 Oslo</w:t>
                              </w:r>
                            </w:p>
                            <w:p w:rsidR="009B7205" w:rsidRDefault="009B7205">
                              <w:pPr>
                                <w:autoSpaceDE w:val="0"/>
                                <w:autoSpaceDN w:val="0"/>
                                <w:adjustRightInd w:val="0"/>
                                <w:jc w:val="right"/>
                                <w:rPr>
                                  <w:rFonts w:ascii="Calibri" w:hAnsi="Calibri"/>
                                  <w:sz w:val="18"/>
                                  <w:szCs w:val="22"/>
                                </w:rPr>
                              </w:pPr>
                            </w:p>
                            <w:p w:rsidR="004F7EEE" w:rsidRDefault="009B7205">
                              <w:pPr>
                                <w:jc w:val="right"/>
                                <w:rPr>
                                  <w:rFonts w:ascii="Calibri" w:hAnsi="Calibri"/>
                                  <w:sz w:val="18"/>
                                </w:rPr>
                              </w:pPr>
                              <w:proofErr w:type="spellStart"/>
                              <w:r>
                                <w:rPr>
                                  <w:rFonts w:ascii="Calibri" w:hAnsi="Calibri" w:cs="Calibri"/>
                                  <w:sz w:val="18"/>
                                  <w:szCs w:val="18"/>
                                  <w:lang w:val="en-GB"/>
                                </w:rPr>
                                <w:t>Sentralbord</w:t>
                              </w:r>
                              <w:proofErr w:type="spellEnd"/>
                              <w:r>
                                <w:rPr>
                                  <w:rFonts w:ascii="Calibri" w:hAnsi="Calibri" w:cs="Calibri"/>
                                  <w:sz w:val="18"/>
                                  <w:szCs w:val="18"/>
                                  <w:lang w:val="en-GB"/>
                                </w:rPr>
                                <w:t>: 915 02 770</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26" style="position:absolute;margin-left:311.7pt;margin-top:-28.1pt;width:124.9pt;height:100pt;z-index:251658240" coordorigin="7622,919" coordsize="3156,2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">
                <v:shapetype id="_x0000_t202" coordsize="21600,21600" o:spt="202" path="m,l,21600r21600,l21600,xe">
                  <v:stroke joinstyle="miter"/>
                  <v:path gradientshapeok="t" o:connecttype="rect"/>
                </v:shapetype>
                <v:shape id="Text Box 4" o:spid="_x0000_s1027" type="#_x0000_t202" style="position:absolute;left:7755;top:2119;width:3023;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2jc8AA&#10;AADaAAAADwAAAGRycy9kb3ducmV2LnhtbERPTWuDQBC9F/Iflgn01qwR2gTjGiShpYfmkOghx8Gd&#10;qMSdFXer9t93D4EcH+873c+mEyMNrrWsYL2KQBBXVrdcKyiLz7ctCOeRNXaWScEfOdhni5cUE20n&#10;PtN48bUIIewSVNB43ydSuqohg25le+LA3exg0Ac41FIPOIVw08k4ij6kwZZDQ4M9HRqq7pdfo2DM&#10;8ed9c42PeYHFF21KfS/7k1KvyznfgfA0+6f44f7WCsLWcCXcAJn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12jc8AAAADaAAAADwAAAAAAAAAAAAAAAACYAgAAZHJzL2Rvd25y&#10;ZXYueG1sUEsFBgAAAAAEAAQA9QAAAIUDAAAAAA==&#10;" stroked="f" strokeweight=".25pt">
                  <v:textbox>
                    <w:txbxContent>
                      <w:p w:rsidR="004F7EEE" w:rsidRDefault="009B7205">
                        <w:pPr>
                          <w:jc w:val="right"/>
                          <w:rPr>
                            <w:rFonts w:ascii="Calibri" w:hAnsi="Calibri"/>
                            <w:b/>
                            <w:bCs/>
                            <w:sz w:val="18"/>
                          </w:rPr>
                        </w:pPr>
                        <w:bookmarkStart w:id="4" w:name="bkklinikk"/>
                        <w:bookmarkEnd w:id="4"/>
                        <w:r>
                          <w:rPr>
                            <w:rFonts w:ascii="Calibri" w:hAnsi="Calibri"/>
                            <w:b/>
                            <w:bCs/>
                            <w:sz w:val="18"/>
                          </w:rPr>
                          <w:t>Barne- og ungdomsklinikken</w:t>
                        </w:r>
                      </w:p>
                      <w:p w:rsidR="004F7EEE" w:rsidRDefault="009B7205">
                        <w:pPr>
                          <w:jc w:val="right"/>
                          <w:rPr>
                            <w:rFonts w:ascii="Calibri" w:hAnsi="Calibri"/>
                            <w:sz w:val="18"/>
                          </w:rPr>
                        </w:pPr>
                        <w:bookmarkStart w:id="5" w:name="bkavdeling"/>
                        <w:bookmarkEnd w:id="5"/>
                        <w:r>
                          <w:rPr>
                            <w:rFonts w:ascii="Calibri" w:hAnsi="Calibri"/>
                            <w:sz w:val="18"/>
                          </w:rPr>
                          <w:t>Nyfødtintensiv avdeling</w:t>
                        </w:r>
                        <w:r w:rsidR="00627741">
                          <w:rPr>
                            <w:rFonts w:ascii="Calibri" w:hAnsi="Calibri"/>
                            <w:sz w:val="18"/>
                          </w:rPr>
                          <w:br/>
                          <w:t>20.10.2019</w:t>
                        </w:r>
                      </w:p>
                      <w:p w:rsidR="004F7EEE" w:rsidRDefault="004F7EEE">
                        <w:pPr>
                          <w:jc w:val="right"/>
                          <w:rPr>
                            <w:rFonts w:ascii="Calibri" w:hAnsi="Calibri"/>
                            <w:sz w:val="18"/>
                          </w:rPr>
                        </w:pPr>
                        <w:bookmarkStart w:id="6" w:name="bkSeksjon"/>
                        <w:bookmarkEnd w:id="6"/>
                      </w:p>
                    </w:txbxContent>
                  </v:textbox>
                </v:shape>
                <v:shape id="Text Box 5" o:spid="_x0000_s1028" type="#_x0000_t202" style="position:absolute;left:7622;top:919;width:3098;height:12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EG6MMA&#10;AADaAAAADwAAAGRycy9kb3ducmV2LnhtbESPQWuDQBSE74X+h+UVcmvWBJK01lWkpSWH5pDooceH&#10;+6Ki+1bcrbH/Phso5DjMzDdMks2mFxONrrWsYLWMQBBXVrdcKyiLz+cXEM4ja+wtk4I/cpCljw8J&#10;xtpe+EjTydciQNjFqKDxfoildFVDBt3SDsTBO9vRoA9yrKUe8RLgppfrKNpKgy2HhQYHem+o6k6/&#10;RsGU4/dm97P+yAssvmhX6q4cDkotnub8DYSn2d/D/+29VvAKtyvhBsj0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EG6MMAAADaAAAADwAAAAAAAAAAAAAAAACYAgAAZHJzL2Rv&#10;d25yZXYueG1sUEsFBgAAAAAEAAQA9QAAAIgDAAAAAA==&#10;" stroked="f" strokeweight=".25pt">
                  <v:textbox>
                    <w:txbxContent>
                      <w:p w:rsidR="009B7205" w:rsidRDefault="009B7205">
                        <w:pPr>
                          <w:pStyle w:val="Overskrift1"/>
                          <w:jc w:val="right"/>
                          <w:rPr>
                            <w:sz w:val="18"/>
                          </w:rPr>
                        </w:pPr>
                        <w:bookmarkStart w:id="7" w:name="bkHf"/>
                        <w:bookmarkEnd w:id="7"/>
                        <w:r>
                          <w:rPr>
                            <w:sz w:val="18"/>
                          </w:rPr>
                          <w:t>Oslo universitetssykehus HF</w:t>
                        </w:r>
                      </w:p>
                      <w:p w:rsidR="009B7205" w:rsidRDefault="009B7205">
                        <w:pPr>
                          <w:autoSpaceDE w:val="0"/>
                          <w:autoSpaceDN w:val="0"/>
                          <w:adjustRightInd w:val="0"/>
                          <w:jc w:val="right"/>
                          <w:rPr>
                            <w:rFonts w:ascii="Calibri" w:hAnsi="Calibri"/>
                            <w:sz w:val="18"/>
                            <w:szCs w:val="22"/>
                          </w:rPr>
                        </w:pPr>
                        <w:r>
                          <w:rPr>
                            <w:rFonts w:ascii="Calibri" w:hAnsi="Calibri"/>
                            <w:sz w:val="18"/>
                            <w:szCs w:val="22"/>
                          </w:rPr>
                          <w:t>Postboks 4956 Nydalen</w:t>
                        </w:r>
                      </w:p>
                      <w:p w:rsidR="009B7205" w:rsidRDefault="009B7205">
                        <w:pPr>
                          <w:autoSpaceDE w:val="0"/>
                          <w:autoSpaceDN w:val="0"/>
                          <w:adjustRightInd w:val="0"/>
                          <w:jc w:val="right"/>
                          <w:rPr>
                            <w:rFonts w:ascii="Calibri" w:hAnsi="Calibri"/>
                            <w:sz w:val="18"/>
                            <w:szCs w:val="22"/>
                          </w:rPr>
                        </w:pPr>
                        <w:r>
                          <w:rPr>
                            <w:rFonts w:ascii="Calibri" w:hAnsi="Calibri"/>
                            <w:sz w:val="18"/>
                            <w:szCs w:val="22"/>
                          </w:rPr>
                          <w:t>0424 Oslo</w:t>
                        </w:r>
                      </w:p>
                      <w:p w:rsidR="009B7205" w:rsidRDefault="009B7205">
                        <w:pPr>
                          <w:autoSpaceDE w:val="0"/>
                          <w:autoSpaceDN w:val="0"/>
                          <w:adjustRightInd w:val="0"/>
                          <w:jc w:val="right"/>
                          <w:rPr>
                            <w:rFonts w:ascii="Calibri" w:hAnsi="Calibri"/>
                            <w:sz w:val="18"/>
                            <w:szCs w:val="22"/>
                          </w:rPr>
                        </w:pPr>
                      </w:p>
                      <w:p w:rsidR="004F7EEE" w:rsidRDefault="009B7205">
                        <w:pPr>
                          <w:jc w:val="right"/>
                          <w:rPr>
                            <w:rFonts w:ascii="Calibri" w:hAnsi="Calibri"/>
                            <w:sz w:val="18"/>
                          </w:rPr>
                        </w:pPr>
                        <w:proofErr w:type="spellStart"/>
                        <w:r>
                          <w:rPr>
                            <w:rFonts w:ascii="Calibri" w:hAnsi="Calibri" w:cs="Calibri"/>
                            <w:sz w:val="18"/>
                            <w:szCs w:val="18"/>
                            <w:lang w:val="en-GB"/>
                          </w:rPr>
                          <w:t>Sentralbord</w:t>
                        </w:r>
                        <w:proofErr w:type="spellEnd"/>
                        <w:r>
                          <w:rPr>
                            <w:rFonts w:ascii="Calibri" w:hAnsi="Calibri" w:cs="Calibri"/>
                            <w:sz w:val="18"/>
                            <w:szCs w:val="18"/>
                            <w:lang w:val="en-GB"/>
                          </w:rPr>
                          <w:t>: 915 02 770</w:t>
                        </w:r>
                      </w:p>
                    </w:txbxContent>
                  </v:textbox>
                </v:shape>
              </v:group>
            </w:pict>
          </mc:Fallback>
        </mc:AlternateContent>
      </w:r>
      <w:r>
        <w:rPr>
          <w:rFonts w:ascii="Calibri" w:hAnsi="Calibri"/>
          <w:noProof/>
          <w:sz w:val="18"/>
        </w:rPr>
        <w:t xml:space="preserve"> </w:t>
      </w:r>
    </w:p>
    <w:p w:rsidR="009E23D1" w:rsidRDefault="009E23D1">
      <w:pPr>
        <w:rPr>
          <w:rFonts w:ascii="Calibri" w:hAnsi="Calibri"/>
          <w:noProof/>
        </w:rPr>
      </w:pPr>
    </w:p>
    <w:p w:rsidR="009E23D1" w:rsidRDefault="009E23D1">
      <w:pPr>
        <w:rPr>
          <w:rFonts w:ascii="Calibri" w:hAnsi="Calibri"/>
          <w:noProof/>
        </w:rPr>
      </w:pPr>
    </w:p>
    <w:p w:rsidR="009E23D1" w:rsidRDefault="00CB6D03">
      <w:pPr>
        <w:rPr>
          <w:rFonts w:ascii="Calibri" w:hAnsi="Calibri"/>
          <w:noProof/>
          <w:sz w:val="18"/>
        </w:rPr>
      </w:pPr>
      <w:r>
        <w:rPr>
          <w:rFonts w:ascii="Calibri" w:hAnsi="Calibri"/>
          <w:noProof/>
          <w:sz w:val="20"/>
          <w:lang w:val="en-GB" w:eastAsia="en-GB"/>
        </w:rPr>
        <mc:AlternateContent>
          <mc:Choice Requires="wps">
            <w:drawing>
              <wp:anchor distT="0" distB="0" distL="114300" distR="114300" simplePos="0" relativeHeight="251657216" behindDoc="0" locked="0" layoutInCell="1" allowOverlap="1">
                <wp:simplePos x="0" y="0"/>
                <wp:positionH relativeFrom="column">
                  <wp:posOffset>2540</wp:posOffset>
                </wp:positionH>
                <wp:positionV relativeFrom="page">
                  <wp:posOffset>1692275</wp:posOffset>
                </wp:positionV>
                <wp:extent cx="3175200" cy="828000"/>
                <wp:effectExtent l="0" t="0" r="6350" b="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200" cy="828000"/>
                        </a:xfrm>
                        <a:prstGeom prst="rect">
                          <a:avLst/>
                        </a:prstGeom>
                        <a:solidFill>
                          <a:srgbClr val="FFFFFF"/>
                        </a:solidFill>
                        <a:ln>
                          <a:noFill/>
                        </a:ln>
                        <a:extLst>
                          <a:ext uri="{91240B29-F687-4F45-9708-019B960494DF}">
                            <a14:hiddenLine xmlns:a14="http://schemas.microsoft.com/office/drawing/2010/main" w="3175">
                              <a:solidFill>
                                <a:srgbClr val="808080"/>
                              </a:solidFill>
                              <a:miter lim="800000"/>
                              <a:headEnd/>
                              <a:tailEnd/>
                            </a14:hiddenLine>
                          </a:ext>
                        </a:extLst>
                      </wps:spPr>
                      <wps:txbx>
                        <w:txbxContent>
                          <w:p w:rsidR="004F7EEE" w:rsidRPr="000E4F69" w:rsidRDefault="004F7EEE">
                            <w:pPr>
                              <w:rPr>
                                <w:rFonts w:ascii="Calibri" w:hAnsi="Calibri"/>
                                <w:sz w:val="18"/>
                                <w:szCs w:val="18"/>
                              </w:rPr>
                            </w:pPr>
                            <w:bookmarkStart w:id="8" w:name="bkNavn"/>
                            <w:bookmarkEnd w:id="8"/>
                          </w:p>
                          <w:p w:rsidR="004F7EEE" w:rsidRPr="000E4F69" w:rsidRDefault="004F7EEE">
                            <w:pPr>
                              <w:rPr>
                                <w:rFonts w:ascii="Calibri" w:hAnsi="Calibri"/>
                                <w:sz w:val="18"/>
                                <w:szCs w:val="18"/>
                              </w:rPr>
                            </w:pPr>
                            <w:bookmarkStart w:id="9" w:name="bkAdresse1"/>
                            <w:bookmarkEnd w:id="9"/>
                          </w:p>
                          <w:p w:rsidR="004F7EEE" w:rsidRPr="000E4F69" w:rsidRDefault="004F7EEE">
                            <w:pPr>
                              <w:rPr>
                                <w:rFonts w:ascii="Calibri" w:hAnsi="Calibri"/>
                                <w:sz w:val="18"/>
                                <w:szCs w:val="18"/>
                              </w:rPr>
                            </w:pPr>
                            <w:bookmarkStart w:id="10" w:name="bkAdresse2"/>
                            <w:bookmarkEnd w:id="10"/>
                          </w:p>
                          <w:p w:rsidR="004F7EEE" w:rsidRPr="000E4F69" w:rsidRDefault="004F7EEE">
                            <w:pPr>
                              <w:rPr>
                                <w:rFonts w:ascii="Calibri" w:hAnsi="Calibri"/>
                                <w:sz w:val="18"/>
                                <w:szCs w:val="18"/>
                              </w:rPr>
                            </w:pPr>
                            <w:bookmarkStart w:id="11" w:name="bkPoststed"/>
                            <w:bookmarkEnd w:id="11"/>
                          </w:p>
                          <w:p w:rsidR="004F7EEE" w:rsidRPr="000E4F69" w:rsidRDefault="004F7EEE">
                            <w:pPr>
                              <w:rPr>
                                <w:rFonts w:ascii="Calibri" w:hAnsi="Calibri"/>
                                <w:sz w:val="18"/>
                                <w:szCs w:val="18"/>
                              </w:rPr>
                            </w:pPr>
                            <w:bookmarkStart w:id="12" w:name="bkland"/>
                            <w:bookmarkEnd w:id="12"/>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9" type="#_x0000_t202" style="position:absolute;margin-left:.2pt;margin-top:133.25pt;width:250pt;height:6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" stroked="f" strokecolor="gray" strokeweight=".25pt">
                <v:textbox inset="0,0,0,0">
                  <w:txbxContent>
                    <w:p w:rsidR="004F7EEE" w:rsidRPr="000E4F69" w:rsidRDefault="004F7EEE">
                      <w:pPr>
                        <w:rPr>
                          <w:rFonts w:ascii="Calibri" w:hAnsi="Calibri"/>
                          <w:sz w:val="18"/>
                          <w:szCs w:val="18"/>
                        </w:rPr>
                      </w:pPr>
                      <w:bookmarkStart w:id="13" w:name="bkNavn"/>
                      <w:bookmarkEnd w:id="13"/>
                    </w:p>
                    <w:p w:rsidR="004F7EEE" w:rsidRPr="000E4F69" w:rsidRDefault="004F7EEE">
                      <w:pPr>
                        <w:rPr>
                          <w:rFonts w:ascii="Calibri" w:hAnsi="Calibri"/>
                          <w:sz w:val="18"/>
                          <w:szCs w:val="18"/>
                        </w:rPr>
                      </w:pPr>
                      <w:bookmarkStart w:id="14" w:name="bkAdresse1"/>
                      <w:bookmarkEnd w:id="14"/>
                    </w:p>
                    <w:p w:rsidR="004F7EEE" w:rsidRPr="000E4F69" w:rsidRDefault="004F7EEE">
                      <w:pPr>
                        <w:rPr>
                          <w:rFonts w:ascii="Calibri" w:hAnsi="Calibri"/>
                          <w:sz w:val="18"/>
                          <w:szCs w:val="18"/>
                        </w:rPr>
                      </w:pPr>
                      <w:bookmarkStart w:id="15" w:name="bkAdresse2"/>
                      <w:bookmarkEnd w:id="15"/>
                    </w:p>
                    <w:p w:rsidR="004F7EEE" w:rsidRPr="000E4F69" w:rsidRDefault="004F7EEE">
                      <w:pPr>
                        <w:rPr>
                          <w:rFonts w:ascii="Calibri" w:hAnsi="Calibri"/>
                          <w:sz w:val="18"/>
                          <w:szCs w:val="18"/>
                        </w:rPr>
                      </w:pPr>
                      <w:bookmarkStart w:id="16" w:name="bkPoststed"/>
                      <w:bookmarkEnd w:id="16"/>
                    </w:p>
                    <w:p w:rsidR="004F7EEE" w:rsidRPr="000E4F69" w:rsidRDefault="004F7EEE">
                      <w:pPr>
                        <w:rPr>
                          <w:rFonts w:ascii="Calibri" w:hAnsi="Calibri"/>
                          <w:sz w:val="18"/>
                          <w:szCs w:val="18"/>
                        </w:rPr>
                      </w:pPr>
                      <w:bookmarkStart w:id="17" w:name="bkland"/>
                      <w:bookmarkEnd w:id="17"/>
                    </w:p>
                  </w:txbxContent>
                </v:textbox>
                <w10:wrap anchory="page"/>
              </v:shape>
            </w:pict>
          </mc:Fallback>
        </mc:AlternateContent>
      </w:r>
    </w:p>
    <w:p w:rsidR="009E23D1" w:rsidRDefault="009E23D1">
      <w:pPr>
        <w:rPr>
          <w:rFonts w:ascii="Calibri" w:hAnsi="Calibri"/>
          <w:sz w:val="18"/>
        </w:rPr>
      </w:pPr>
    </w:p>
    <w:p w:rsidR="009E23D1" w:rsidRDefault="009E23D1">
      <w:pPr>
        <w:rPr>
          <w:rFonts w:ascii="Calibri" w:hAnsi="Calibri"/>
          <w:sz w:val="18"/>
        </w:rPr>
      </w:pPr>
    </w:p>
    <w:p w:rsidR="009E23D1" w:rsidRDefault="009E23D1">
      <w:pPr>
        <w:rPr>
          <w:rFonts w:ascii="Calibri" w:hAnsi="Calibri"/>
          <w:sz w:val="18"/>
        </w:rPr>
      </w:pPr>
    </w:p>
    <w:p w:rsidR="009E23D1" w:rsidRDefault="009E23D1">
      <w:pPr>
        <w:rPr>
          <w:rFonts w:ascii="Calibri" w:hAnsi="Calibri"/>
          <w:sz w:val="18"/>
        </w:rPr>
      </w:pPr>
    </w:p>
    <w:p w:rsidR="009E23D1" w:rsidRDefault="009E23D1">
      <w:pPr>
        <w:rPr>
          <w:rFonts w:ascii="Calibri" w:hAnsi="Calibri"/>
          <w:sz w:val="18"/>
        </w:rPr>
      </w:pPr>
    </w:p>
    <w:p w:rsidR="009E23D1" w:rsidRDefault="009E23D1">
      <w:pPr>
        <w:rPr>
          <w:rFonts w:ascii="Calibri" w:hAnsi="Calibri"/>
          <w:sz w:val="16"/>
        </w:rPr>
      </w:pPr>
    </w:p>
    <w:p w:rsidR="009E23D1" w:rsidRDefault="009E23D1">
      <w:pPr>
        <w:rPr>
          <w:rFonts w:ascii="Calibri" w:hAnsi="Calibri"/>
          <w:sz w:val="8"/>
        </w:rPr>
      </w:pPr>
    </w:p>
    <w:p w:rsidR="009E23D1" w:rsidRDefault="009E23D1">
      <w:pPr>
        <w:rPr>
          <w:rFonts w:ascii="Calibri" w:hAnsi="Calibri"/>
          <w:sz w:val="8"/>
        </w:rPr>
      </w:pPr>
    </w:p>
    <w:p w:rsidR="009E23D1" w:rsidRPr="009B7205" w:rsidRDefault="009B7205" w:rsidP="00FD70D5">
      <w:pPr>
        <w:widowControl/>
      </w:pPr>
      <w:bookmarkStart w:id="18" w:name="VrefT"/>
      <w:bookmarkStart w:id="19" w:name="bkStart"/>
      <w:bookmarkEnd w:id="18"/>
      <w:bookmarkEnd w:id="19"/>
      <w:r w:rsidRPr="009B7205">
        <w:t>Til foreldre ved Nyfødtintensiv OUS</w:t>
      </w:r>
      <w:bookmarkStart w:id="20" w:name="_GoBack"/>
      <w:bookmarkEnd w:id="20"/>
    </w:p>
    <w:p w:rsidR="009B7205" w:rsidRPr="009B7205" w:rsidRDefault="009B7205" w:rsidP="00FD70D5">
      <w:pPr>
        <w:widowControl/>
      </w:pPr>
    </w:p>
    <w:p w:rsidR="009B7205" w:rsidRDefault="009B7205" w:rsidP="00FD70D5">
      <w:pPr>
        <w:widowControl/>
      </w:pPr>
    </w:p>
    <w:p w:rsidR="00DA65E2" w:rsidRPr="009B7205" w:rsidRDefault="00DA65E2" w:rsidP="00FD70D5">
      <w:pPr>
        <w:widowControl/>
      </w:pPr>
    </w:p>
    <w:p w:rsidR="00DA65E2" w:rsidRDefault="00DA65E2" w:rsidP="00FD70D5">
      <w:pPr>
        <w:widowControl/>
        <w:rPr>
          <w:b/>
          <w:color w:val="2B67AF"/>
        </w:rPr>
      </w:pPr>
    </w:p>
    <w:p w:rsidR="009B7205" w:rsidRPr="00627741" w:rsidRDefault="009B7205" w:rsidP="00FD70D5">
      <w:pPr>
        <w:widowControl/>
        <w:rPr>
          <w:b/>
          <w:color w:val="2B67AF"/>
        </w:rPr>
      </w:pPr>
      <w:r w:rsidRPr="00627741">
        <w:rPr>
          <w:b/>
          <w:color w:val="2B67AF"/>
        </w:rPr>
        <w:t>INFORMASJON OM SCREENING AV NYFØDTE FOR CYTOMEGALOVIRUS CMV</w:t>
      </w:r>
    </w:p>
    <w:p w:rsidR="00DA65E2" w:rsidRDefault="00DA65E2" w:rsidP="009B7205">
      <w:pPr>
        <w:widowControl/>
      </w:pPr>
    </w:p>
    <w:p w:rsidR="009B7205" w:rsidRPr="009B7205" w:rsidRDefault="009B7205" w:rsidP="009B7205">
      <w:pPr>
        <w:widowControl/>
      </w:pPr>
      <w:proofErr w:type="spellStart"/>
      <w:r w:rsidRPr="009B7205">
        <w:t>Cytomegalovirus</w:t>
      </w:r>
      <w:proofErr w:type="spellEnd"/>
      <w:r w:rsidRPr="009B7205">
        <w:t xml:space="preserve"> (CMV) er et vanlig forekommende virus som mer enn halvparten av alle voksne i Norge en eller annen gang vært smittet med. De aller fleste har bare hatt lette eller ingen symptomer. Etter at man er smittet, kan imidlertid viruset bli liggende «i dvale» i kroppen. Under et svangerskap kan CMV-viruset vekkes til live igjen (reaktiveres) eller man kan bli smittet av et nytt CMV virus og i begge tilfeller kan fosteret smittes. Det er større risiko for smitte til fosteret, dersom man blir smittet for første gang i svangerskapet. </w:t>
      </w:r>
    </w:p>
    <w:p w:rsidR="009B7205" w:rsidRPr="009B7205" w:rsidRDefault="009B7205" w:rsidP="009B7205">
      <w:pPr>
        <w:widowControl/>
      </w:pPr>
      <w:r w:rsidRPr="009B7205">
        <w:t xml:space="preserve">Medfødt CMV-infeksjon kan medføre nedsatt hørsel hos barnet. Barn med nedsatt hørsel </w:t>
      </w:r>
      <w:proofErr w:type="spellStart"/>
      <w:r w:rsidRPr="009B7205">
        <w:t>p.g.a.</w:t>
      </w:r>
      <w:proofErr w:type="spellEnd"/>
      <w:r w:rsidRPr="009B7205">
        <w:t xml:space="preserve"> medfødt CMV-infeksjon, trenger ekstra oppfølging. Testen for medfødt CMV må gjøres før barnet er 10 dager gammelt. Helsedirektoratet anbefaler derfor at alle barn som ikke passerer den ordinære hørselstesten, eller som ikke kan hørseltestes før de er 10 dager gamle, testes for CMV. Noen få av barna som får påvist en medfødt CMV-infeksjon skal behandles med medisiner, og dette skal vurderes av lege. </w:t>
      </w:r>
    </w:p>
    <w:p w:rsidR="009B7205" w:rsidRPr="009B7205" w:rsidRDefault="009B7205" w:rsidP="009B7205">
      <w:pPr>
        <w:widowControl/>
      </w:pPr>
    </w:p>
    <w:p w:rsidR="009B7205" w:rsidRDefault="009B7205" w:rsidP="009B7205">
      <w:pPr>
        <w:widowControl/>
      </w:pPr>
      <w:r w:rsidRPr="009B7205">
        <w:t xml:space="preserve">Testen for CMV tas ved en enkel spyttprøve. Ved hjelp av en liten vattpinne samler man opp spytt fra barnets munnhule. Prøven bør enten tas rett før </w:t>
      </w:r>
      <w:r w:rsidR="00627741">
        <w:t>måltid/</w:t>
      </w:r>
      <w:r w:rsidRPr="009B7205">
        <w:t xml:space="preserve">amming eller minst en time etter forrige </w:t>
      </w:r>
      <w:r w:rsidR="00627741">
        <w:t>måltid/</w:t>
      </w:r>
      <w:r w:rsidRPr="009B7205">
        <w:t xml:space="preserve">amming. </w:t>
      </w:r>
    </w:p>
    <w:p w:rsidR="009B7205" w:rsidRPr="009B7205" w:rsidRDefault="009B7205" w:rsidP="009B7205">
      <w:pPr>
        <w:widowControl/>
      </w:pPr>
    </w:p>
    <w:p w:rsidR="009B7205" w:rsidRDefault="009B7205" w:rsidP="009B7205">
      <w:pPr>
        <w:widowControl/>
      </w:pPr>
      <w:r w:rsidRPr="009B7205">
        <w:t>Hvis spyttprøven er positiv for CMV, vil du få beskjed om dette fra barnelege eller syke</w:t>
      </w:r>
      <w:r>
        <w:t>- barne</w:t>
      </w:r>
      <w:r w:rsidRPr="009B7205">
        <w:t>pleier</w:t>
      </w:r>
      <w:r w:rsidR="00627741">
        <w:t xml:space="preserve"> og det vil b</w:t>
      </w:r>
      <w:r w:rsidR="00192DFE">
        <w:t>l</w:t>
      </w:r>
      <w:r w:rsidR="00627741">
        <w:t xml:space="preserve">i tatt en urinprøve for å bekrefte en eventuell smitte. </w:t>
      </w:r>
      <w:r w:rsidRPr="009B7205">
        <w:t>Du vil samtidig få beskjed om plan for videre oppfølging.</w:t>
      </w:r>
    </w:p>
    <w:p w:rsidR="00192DFE" w:rsidRPr="009B7205" w:rsidRDefault="00192DFE" w:rsidP="009B7205">
      <w:pPr>
        <w:widowControl/>
      </w:pPr>
      <w:r>
        <w:t>Det å ta spytt- eller urinprøve er ikke smertefullt eller plagsomt for barnet.</w:t>
      </w:r>
    </w:p>
    <w:p w:rsidR="009B7205" w:rsidRPr="009B7205" w:rsidRDefault="009B7205" w:rsidP="009B7205">
      <w:pPr>
        <w:widowControl/>
      </w:pPr>
    </w:p>
    <w:p w:rsidR="009B7205" w:rsidRPr="009B7205" w:rsidRDefault="009B7205" w:rsidP="009B7205">
      <w:pPr>
        <w:widowControl/>
      </w:pPr>
      <w:r w:rsidRPr="009B7205">
        <w:t>Hvis du har spørsmål om dette, kan du ta kontakt med barnelege eller sykepleier/jordmor der barnet ble født.</w:t>
      </w:r>
    </w:p>
    <w:p w:rsidR="009B7205" w:rsidRDefault="009B7205" w:rsidP="00FD70D5">
      <w:pPr>
        <w:widowControl/>
      </w:pPr>
    </w:p>
    <w:p w:rsidR="00627741" w:rsidRDefault="00627741" w:rsidP="00FD70D5">
      <w:pPr>
        <w:widowControl/>
      </w:pPr>
    </w:p>
    <w:p w:rsidR="00192DFE" w:rsidRDefault="00192DFE" w:rsidP="00FD70D5">
      <w:pPr>
        <w:widowControl/>
      </w:pPr>
    </w:p>
    <w:p w:rsidR="00627741" w:rsidRDefault="00627741" w:rsidP="00FD70D5">
      <w:pPr>
        <w:widowControl/>
      </w:pPr>
    </w:p>
    <w:p w:rsidR="00627741" w:rsidRPr="009B7205" w:rsidRDefault="00627741" w:rsidP="00DA65E2">
      <w:pPr>
        <w:widowControl/>
        <w:jc w:val="right"/>
      </w:pPr>
      <w:r>
        <w:t>Barnelegene ved Nyfødtintensiv OUS</w:t>
      </w:r>
    </w:p>
    <w:sectPr w:rsidR="00627741" w:rsidRPr="009B7205" w:rsidSect="00266973">
      <w:footerReference w:type="default" r:id="rId8"/>
      <w:headerReference w:type="first" r:id="rId9"/>
      <w:footerReference w:type="first" r:id="rId10"/>
      <w:type w:val="continuous"/>
      <w:pgSz w:w="11907" w:h="16840" w:code="9"/>
      <w:pgMar w:top="1469" w:right="1418" w:bottom="1797" w:left="1985" w:header="567" w:footer="312"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205" w:rsidRDefault="009B7205">
      <w:r>
        <w:separator/>
      </w:r>
    </w:p>
  </w:endnote>
  <w:endnote w:type="continuationSeparator" w:id="0">
    <w:p w:rsidR="009B7205" w:rsidRDefault="009B72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Roman">
    <w:panose1 w:val="00000000000000000000"/>
    <w:charset w:val="4D"/>
    <w:family w:val="auto"/>
    <w:notTrueType/>
    <w:pitch w:val="default"/>
    <w:sig w:usb0="00000003" w:usb1="00000000" w:usb2="00000000" w:usb3="00000000" w:csb0="00000001" w:csb1="00000000"/>
  </w:font>
  <w:font w:name="Myriad RH Light">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79" w:type="dxa"/>
      <w:tblBorders>
        <w:top w:val="single" w:sz="2" w:space="0" w:color="auto"/>
      </w:tblBorders>
      <w:tblLayout w:type="fixed"/>
      <w:tblCellMar>
        <w:left w:w="70" w:type="dxa"/>
        <w:right w:w="70" w:type="dxa"/>
      </w:tblCellMar>
      <w:tblLook w:val="0000" w:firstRow="0" w:lastRow="0" w:firstColumn="0" w:lastColumn="0" w:noHBand="0" w:noVBand="0"/>
    </w:tblPr>
    <w:tblGrid>
      <w:gridCol w:w="7161"/>
      <w:gridCol w:w="2618"/>
    </w:tblGrid>
    <w:tr w:rsidR="004F7EEE" w:rsidRPr="009B7205">
      <w:trPr>
        <w:cantSplit/>
        <w:trHeight w:hRule="exact" w:val="851"/>
      </w:trPr>
      <w:tc>
        <w:tcPr>
          <w:tcW w:w="7161" w:type="dxa"/>
          <w:tcMar>
            <w:left w:w="0" w:type="dxa"/>
            <w:right w:w="0" w:type="dxa"/>
          </w:tcMar>
        </w:tcPr>
        <w:p w:rsidR="004F7EEE" w:rsidRPr="00E06B72" w:rsidRDefault="004F7EEE">
          <w:pPr>
            <w:pStyle w:val="Bunntekst"/>
            <w:rPr>
              <w:sz w:val="26"/>
              <w:szCs w:val="26"/>
            </w:rPr>
          </w:pPr>
          <w:r w:rsidRPr="00E06B72">
            <w:rPr>
              <w:noProof/>
              <w:sz w:val="26"/>
              <w:szCs w:val="26"/>
              <w:lang w:val="en-GB" w:eastAsia="en-GB"/>
            </w:rPr>
            <mc:AlternateContent>
              <mc:Choice Requires="wps">
                <w:drawing>
                  <wp:anchor distT="0" distB="0" distL="114300" distR="114300" simplePos="0" relativeHeight="251660800" behindDoc="0" locked="0" layoutInCell="1" allowOverlap="1" wp14:anchorId="13B288C3" wp14:editId="43355D4F">
                    <wp:simplePos x="0" y="0"/>
                    <wp:positionH relativeFrom="page">
                      <wp:posOffset>4540250</wp:posOffset>
                    </wp:positionH>
                    <wp:positionV relativeFrom="page">
                      <wp:posOffset>53975</wp:posOffset>
                    </wp:positionV>
                    <wp:extent cx="0" cy="392400"/>
                    <wp:effectExtent l="0" t="0" r="19050" b="27305"/>
                    <wp:wrapNone/>
                    <wp:docPr id="5"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00"/>
                            </a:xfrm>
                            <a:prstGeom prst="line">
                              <a:avLst/>
                            </a:prstGeom>
                            <a:noFill/>
                            <a:ln w="3175">
                              <a:solidFill>
                                <a:srgbClr val="4A7E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6"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7.5pt,4.25pt" to="357.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" strokecolor="#4a7ebb" strokeweight=".25pt">
                    <v:shadow opacity="22938f" offset="0"/>
                    <w10:wrap anchorx="page" anchory="page"/>
                  </v:line>
                </w:pict>
              </mc:Fallback>
            </mc:AlternateContent>
          </w:r>
        </w:p>
        <w:p w:rsidR="004F7EEE" w:rsidRDefault="009B7205" w:rsidP="00806F12">
          <w:pPr>
            <w:pStyle w:val="Bunntekst"/>
            <w:rPr>
              <w:sz w:val="20"/>
            </w:rPr>
          </w:pPr>
          <w:bookmarkStart w:id="21" w:name="bkTekst2"/>
          <w:bookmarkEnd w:id="21"/>
          <w:r w:rsidRPr="009B7205">
            <w:rPr>
              <w:rFonts w:ascii="Calibri" w:hAnsi="Calibri" w:cs="Calibri"/>
              <w:sz w:val="16"/>
              <w:szCs w:val="16"/>
            </w:rPr>
            <w:t>Oslo universitetssykehus er lokalsykehus for deler av Oslos befolkning, regionssykehus for innbyggere i Helse Sør-Øst og har en rekke nasjonale funksjoner.</w:t>
          </w:r>
        </w:p>
      </w:tc>
      <w:tc>
        <w:tcPr>
          <w:tcW w:w="2618" w:type="dxa"/>
          <w:tcMar>
            <w:left w:w="198" w:type="dxa"/>
            <w:right w:w="0" w:type="dxa"/>
          </w:tcMar>
        </w:tcPr>
        <w:p w:rsidR="004F7EEE" w:rsidRPr="0023373A" w:rsidRDefault="004F7EEE">
          <w:pPr>
            <w:pStyle w:val="Bunntekst"/>
            <w:rPr>
              <w:sz w:val="26"/>
              <w:szCs w:val="26"/>
            </w:rPr>
          </w:pPr>
        </w:p>
        <w:p w:rsidR="009B7205" w:rsidRDefault="009B7205">
          <w:pPr>
            <w:pStyle w:val="BasicParagraph"/>
            <w:spacing w:line="240" w:lineRule="auto"/>
            <w:rPr>
              <w:rFonts w:ascii="Calibri" w:hAnsi="Calibri" w:cs="Calibri"/>
              <w:sz w:val="16"/>
              <w:szCs w:val="16"/>
            </w:rPr>
          </w:pPr>
          <w:bookmarkStart w:id="22" w:name="BkOrg2"/>
          <w:bookmarkEnd w:id="22"/>
          <w:r>
            <w:rPr>
              <w:rFonts w:ascii="Calibri" w:hAnsi="Calibri" w:cs="Calibri"/>
              <w:sz w:val="16"/>
              <w:szCs w:val="16"/>
            </w:rPr>
            <w:t>Org.nr.: NO 993 467 049 MVA</w:t>
          </w:r>
        </w:p>
        <w:p w:rsidR="004F7EEE" w:rsidRPr="009B7205" w:rsidRDefault="009B7205">
          <w:pPr>
            <w:pStyle w:val="Bunntekst"/>
            <w:rPr>
              <w:sz w:val="20"/>
              <w:lang w:val="en-GB"/>
            </w:rPr>
          </w:pPr>
          <w:r>
            <w:rPr>
              <w:rFonts w:ascii="Calibri" w:hAnsi="Calibri" w:cs="Calibri"/>
              <w:sz w:val="16"/>
              <w:szCs w:val="16"/>
              <w:lang w:val="en-GB"/>
            </w:rPr>
            <w:t>www.oslo-universitetssykehus.no</w:t>
          </w:r>
        </w:p>
      </w:tc>
    </w:tr>
  </w:tbl>
  <w:p w:rsidR="004F7EEE" w:rsidRPr="009B7205" w:rsidRDefault="004F7EEE">
    <w:pPr>
      <w:pStyle w:val="Bunntekst"/>
      <w:rPr>
        <w:sz w:val="4"/>
        <w:lang w:val="en-G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2" w:space="0" w:color="auto"/>
      </w:tblBorders>
      <w:tblCellMar>
        <w:left w:w="70" w:type="dxa"/>
        <w:right w:w="70" w:type="dxa"/>
      </w:tblCellMar>
      <w:tblLook w:val="0000" w:firstRow="0" w:lastRow="0" w:firstColumn="0" w:lastColumn="0" w:noHBand="0" w:noVBand="0"/>
    </w:tblPr>
    <w:tblGrid>
      <w:gridCol w:w="5063"/>
      <w:gridCol w:w="2354"/>
      <w:gridCol w:w="599"/>
      <w:gridCol w:w="558"/>
    </w:tblGrid>
    <w:tr w:rsidR="004F7EEE" w:rsidRPr="009B7205">
      <w:trPr>
        <w:trHeight w:hRule="exact" w:val="851"/>
      </w:trPr>
      <w:tc>
        <w:tcPr>
          <w:tcW w:w="5922" w:type="dxa"/>
          <w:tcMar>
            <w:left w:w="0" w:type="dxa"/>
            <w:right w:w="0" w:type="dxa"/>
          </w:tcMar>
        </w:tcPr>
        <w:p w:rsidR="004F7EEE" w:rsidRPr="00B15567" w:rsidRDefault="004F7EEE">
          <w:pPr>
            <w:pStyle w:val="Bunntekst"/>
            <w:rPr>
              <w:sz w:val="26"/>
              <w:szCs w:val="26"/>
            </w:rPr>
          </w:pPr>
          <w:r w:rsidRPr="00B15567">
            <w:rPr>
              <w:noProof/>
              <w:sz w:val="26"/>
              <w:szCs w:val="26"/>
              <w:lang w:val="en-GB" w:eastAsia="en-GB"/>
            </w:rPr>
            <mc:AlternateContent>
              <mc:Choice Requires="wps">
                <w:drawing>
                  <wp:anchor distT="0" distB="0" distL="114300" distR="114300" simplePos="0" relativeHeight="251656704" behindDoc="0" locked="0" layoutInCell="1" allowOverlap="1" wp14:anchorId="7DEA46A7" wp14:editId="1FA576E5">
                    <wp:simplePos x="0" y="0"/>
                    <wp:positionH relativeFrom="page">
                      <wp:posOffset>3758565</wp:posOffset>
                    </wp:positionH>
                    <wp:positionV relativeFrom="page">
                      <wp:posOffset>53975</wp:posOffset>
                    </wp:positionV>
                    <wp:extent cx="0" cy="392400"/>
                    <wp:effectExtent l="0" t="0" r="19050" b="27305"/>
                    <wp:wrapNone/>
                    <wp:docPr id="2"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2400"/>
                            </a:xfrm>
                            <a:prstGeom prst="line">
                              <a:avLst/>
                            </a:prstGeom>
                            <a:noFill/>
                            <a:ln w="3175">
                              <a:solidFill>
                                <a:srgbClr val="4A7EB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5.95pt,4.25pt" to="295.95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" strokecolor="#4a7ebb" strokeweight=".25pt">
                    <v:shadow opacity="22938f" offset="0"/>
                    <w10:wrap anchorx="page" anchory="page"/>
                  </v:line>
                </w:pict>
              </mc:Fallback>
            </mc:AlternateContent>
          </w:r>
        </w:p>
        <w:p w:rsidR="004F7EEE" w:rsidRDefault="009B7205" w:rsidP="00C63E5A">
          <w:pPr>
            <w:pStyle w:val="Bunntekst"/>
            <w:rPr>
              <w:sz w:val="20"/>
            </w:rPr>
          </w:pPr>
          <w:bookmarkStart w:id="24" w:name="bkTekst"/>
          <w:bookmarkEnd w:id="24"/>
          <w:r w:rsidRPr="009B7205">
            <w:rPr>
              <w:rFonts w:ascii="Calibri" w:hAnsi="Calibri" w:cs="Calibri"/>
              <w:sz w:val="16"/>
              <w:szCs w:val="16"/>
            </w:rPr>
            <w:t>Oslo universitetssykehus er lokalsykehus for deler av Oslos befolkning, regionssykehus for innbyggere i Helse Sør-Øst og har en rekke nasjonale funksjoner.</w:t>
          </w:r>
        </w:p>
      </w:tc>
      <w:tc>
        <w:tcPr>
          <w:tcW w:w="2506" w:type="dxa"/>
          <w:tcMar>
            <w:left w:w="125" w:type="dxa"/>
          </w:tcMar>
        </w:tcPr>
        <w:p w:rsidR="004F7EEE" w:rsidRPr="0023373A" w:rsidRDefault="004F7EEE">
          <w:pPr>
            <w:pStyle w:val="Bunntekst"/>
            <w:rPr>
              <w:sz w:val="26"/>
              <w:szCs w:val="26"/>
            </w:rPr>
          </w:pPr>
        </w:p>
        <w:p w:rsidR="009B7205" w:rsidRDefault="009B7205">
          <w:pPr>
            <w:pStyle w:val="BasicParagraph"/>
            <w:spacing w:line="240" w:lineRule="auto"/>
            <w:rPr>
              <w:rFonts w:ascii="Calibri" w:hAnsi="Calibri" w:cs="Calibri"/>
              <w:sz w:val="16"/>
              <w:szCs w:val="16"/>
            </w:rPr>
          </w:pPr>
          <w:bookmarkStart w:id="25" w:name="bkOrg"/>
          <w:bookmarkEnd w:id="25"/>
          <w:r>
            <w:rPr>
              <w:rFonts w:ascii="Calibri" w:hAnsi="Calibri" w:cs="Calibri"/>
              <w:sz w:val="16"/>
              <w:szCs w:val="16"/>
            </w:rPr>
            <w:t>Org.nr.: NO 993 467 049 MVA</w:t>
          </w:r>
        </w:p>
        <w:p w:rsidR="004F7EEE" w:rsidRPr="009B7205" w:rsidRDefault="009B7205">
          <w:pPr>
            <w:pStyle w:val="Bunntekst"/>
            <w:rPr>
              <w:sz w:val="20"/>
              <w:lang w:val="en-GB"/>
            </w:rPr>
          </w:pPr>
          <w:r>
            <w:rPr>
              <w:rFonts w:ascii="Calibri" w:hAnsi="Calibri" w:cs="Calibri"/>
              <w:sz w:val="16"/>
              <w:szCs w:val="16"/>
              <w:lang w:val="en-GB"/>
            </w:rPr>
            <w:t>www.oslo-universitetssykehus.no</w:t>
          </w:r>
        </w:p>
      </w:tc>
      <w:tc>
        <w:tcPr>
          <w:tcW w:w="702" w:type="dxa"/>
        </w:tcPr>
        <w:p w:rsidR="004F7EEE" w:rsidRPr="009B7205" w:rsidRDefault="004F7EEE">
          <w:pPr>
            <w:pStyle w:val="Bunntekst"/>
            <w:rPr>
              <w:sz w:val="20"/>
              <w:lang w:val="en-GB"/>
            </w:rPr>
          </w:pPr>
        </w:p>
      </w:tc>
      <w:tc>
        <w:tcPr>
          <w:tcW w:w="652" w:type="dxa"/>
        </w:tcPr>
        <w:p w:rsidR="004F7EEE" w:rsidRPr="009B7205" w:rsidRDefault="004F7EEE">
          <w:pPr>
            <w:pStyle w:val="Bunntekst"/>
            <w:rPr>
              <w:sz w:val="20"/>
              <w:lang w:val="en-GB"/>
            </w:rPr>
          </w:pPr>
          <w:r>
            <w:rPr>
              <w:noProof/>
              <w:sz w:val="20"/>
              <w:lang w:val="en-GB" w:eastAsia="en-GB"/>
            </w:rPr>
            <w:drawing>
              <wp:anchor distT="0" distB="0" distL="114300" distR="114300" simplePos="0" relativeHeight="251659776" behindDoc="0" locked="0" layoutInCell="1" allowOverlap="1" wp14:anchorId="29CEFD32" wp14:editId="04D41E04">
                <wp:simplePos x="0" y="0"/>
                <wp:positionH relativeFrom="column">
                  <wp:posOffset>69215</wp:posOffset>
                </wp:positionH>
                <wp:positionV relativeFrom="paragraph">
                  <wp:posOffset>107950</wp:posOffset>
                </wp:positionV>
                <wp:extent cx="277200" cy="277200"/>
                <wp:effectExtent l="0" t="0" r="8890" b="8890"/>
                <wp:wrapNone/>
                <wp:docPr id="1" name="Bilde 1" descr="Bilder\H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Bilder\HS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200" cy="277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4F7EEE" w:rsidRPr="009B7205" w:rsidRDefault="004F7EEE">
    <w:pPr>
      <w:pStyle w:val="Bunntekst"/>
      <w:rPr>
        <w:sz w:val="4"/>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205" w:rsidRDefault="009B7205">
      <w:r>
        <w:separator/>
      </w:r>
    </w:p>
  </w:footnote>
  <w:footnote w:type="continuationSeparator" w:id="0">
    <w:p w:rsidR="009B7205" w:rsidRDefault="009B72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3175"/>
    </w:tblGrid>
    <w:tr w:rsidR="00ED313D" w:rsidTr="008A685A">
      <w:tc>
        <w:tcPr>
          <w:tcW w:w="3175" w:type="dxa"/>
        </w:tcPr>
        <w:p w:rsidR="00ED313D" w:rsidRDefault="004F7EEE">
          <w:pPr>
            <w:pStyle w:val="Topptekst"/>
            <w:tabs>
              <w:tab w:val="clear" w:pos="4536"/>
              <w:tab w:val="clear" w:pos="9072"/>
              <w:tab w:val="right" w:pos="9900"/>
            </w:tabs>
            <w:rPr>
              <w:rFonts w:ascii="Calibri" w:hAnsi="Calibri"/>
              <w:sz w:val="18"/>
            </w:rPr>
          </w:pPr>
          <w:r>
            <w:rPr>
              <w:noProof/>
              <w:lang w:val="en-GB" w:eastAsia="en-GB"/>
            </w:rPr>
            <mc:AlternateContent>
              <mc:Choice Requires="wps">
                <w:drawing>
                  <wp:anchor distT="0" distB="0" distL="114300" distR="114300" simplePos="0" relativeHeight="251654656" behindDoc="0" locked="0" layoutInCell="1" allowOverlap="1" wp14:anchorId="71496993" wp14:editId="2864305A">
                    <wp:simplePos x="0" y="0"/>
                    <wp:positionH relativeFrom="column">
                      <wp:posOffset>-594995</wp:posOffset>
                    </wp:positionH>
                    <wp:positionV relativeFrom="paragraph">
                      <wp:posOffset>3409315</wp:posOffset>
                    </wp:positionV>
                    <wp:extent cx="252095" cy="0"/>
                    <wp:effectExtent l="5080" t="8890" r="9525" b="1016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5pt,268.45pt" to="-27pt,2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Nq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" strokeweight=".25pt"/>
                </w:pict>
              </mc:Fallback>
            </mc:AlternateContent>
          </w:r>
          <w:bookmarkStart w:id="23" w:name="TT_logo1"/>
          <w:bookmarkEnd w:id="23"/>
          <w:r w:rsidR="009B7205">
            <w:rPr>
              <w:rFonts w:ascii="Calibri" w:hAnsi="Calibri"/>
              <w:noProof/>
              <w:sz w:val="18"/>
              <w:lang w:val="en-GB" w:eastAsia="en-GB"/>
            </w:rPr>
            <w:drawing>
              <wp:inline distT="0" distB="0" distL="0" distR="0" wp14:anchorId="269FC197" wp14:editId="59D28FFA">
                <wp:extent cx="1943735" cy="403860"/>
                <wp:effectExtent l="0" t="0" r="0" b="0"/>
                <wp:docPr id="3" name="Bild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943735" cy="403860"/>
                        </a:xfrm>
                        <a:prstGeom prst="rect">
                          <a:avLst/>
                        </a:prstGeom>
                      </pic:spPr>
                    </pic:pic>
                  </a:graphicData>
                </a:graphic>
              </wp:inline>
            </w:drawing>
          </w:r>
        </w:p>
      </w:tc>
    </w:tr>
  </w:tbl>
  <w:p w:rsidR="004F7EEE" w:rsidRDefault="004F7EEE">
    <w:pPr>
      <w:pStyle w:val="Topptekst"/>
      <w:tabs>
        <w:tab w:val="clear" w:pos="4536"/>
        <w:tab w:val="clear" w:pos="9072"/>
        <w:tab w:val="right" w:pos="9900"/>
      </w:tabs>
      <w:rPr>
        <w:rFonts w:ascii="Calibri" w:hAnsi="Calibri"/>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227"/>
  <w:hyphenationZone w:val="425"/>
  <w:noPunctuationKerning/>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7205"/>
    <w:rsid w:val="00025D0F"/>
    <w:rsid w:val="000E4F69"/>
    <w:rsid w:val="00153668"/>
    <w:rsid w:val="00192DFE"/>
    <w:rsid w:val="0023373A"/>
    <w:rsid w:val="00266973"/>
    <w:rsid w:val="003028A6"/>
    <w:rsid w:val="003317C1"/>
    <w:rsid w:val="003512E0"/>
    <w:rsid w:val="00395EC1"/>
    <w:rsid w:val="003A7231"/>
    <w:rsid w:val="00425CE7"/>
    <w:rsid w:val="00432B06"/>
    <w:rsid w:val="004A045E"/>
    <w:rsid w:val="004A079B"/>
    <w:rsid w:val="004C7E89"/>
    <w:rsid w:val="004F7EEE"/>
    <w:rsid w:val="005200C0"/>
    <w:rsid w:val="00527EA5"/>
    <w:rsid w:val="005C08DD"/>
    <w:rsid w:val="005F5F32"/>
    <w:rsid w:val="00622834"/>
    <w:rsid w:val="00627741"/>
    <w:rsid w:val="00652325"/>
    <w:rsid w:val="00653C20"/>
    <w:rsid w:val="006F28A3"/>
    <w:rsid w:val="00703712"/>
    <w:rsid w:val="007579F1"/>
    <w:rsid w:val="00774634"/>
    <w:rsid w:val="00775F34"/>
    <w:rsid w:val="00797B32"/>
    <w:rsid w:val="00806F12"/>
    <w:rsid w:val="00857C11"/>
    <w:rsid w:val="00886B5E"/>
    <w:rsid w:val="008A685A"/>
    <w:rsid w:val="008E78E9"/>
    <w:rsid w:val="008F4C09"/>
    <w:rsid w:val="00935F24"/>
    <w:rsid w:val="009939CC"/>
    <w:rsid w:val="009B7205"/>
    <w:rsid w:val="009E23D1"/>
    <w:rsid w:val="00A140B2"/>
    <w:rsid w:val="00A33EBC"/>
    <w:rsid w:val="00A82A95"/>
    <w:rsid w:val="00AD7133"/>
    <w:rsid w:val="00B15567"/>
    <w:rsid w:val="00B171C6"/>
    <w:rsid w:val="00B51565"/>
    <w:rsid w:val="00BC42C9"/>
    <w:rsid w:val="00BD723B"/>
    <w:rsid w:val="00C63E5A"/>
    <w:rsid w:val="00C769B4"/>
    <w:rsid w:val="00CB6D03"/>
    <w:rsid w:val="00CD1842"/>
    <w:rsid w:val="00CE23BE"/>
    <w:rsid w:val="00D023C0"/>
    <w:rsid w:val="00D213FA"/>
    <w:rsid w:val="00D27BD7"/>
    <w:rsid w:val="00D54E7B"/>
    <w:rsid w:val="00DA65E2"/>
    <w:rsid w:val="00DC0371"/>
    <w:rsid w:val="00DD5671"/>
    <w:rsid w:val="00E06B72"/>
    <w:rsid w:val="00E37651"/>
    <w:rsid w:val="00ED313D"/>
    <w:rsid w:val="00F03138"/>
    <w:rsid w:val="00F66A35"/>
    <w:rsid w:val="00F90781"/>
    <w:rsid w:val="00FA2817"/>
    <w:rsid w:val="00FA3B95"/>
    <w:rsid w:val="00FA4D70"/>
    <w:rsid w:val="00FB74E1"/>
    <w:rsid w:val="00FD510A"/>
    <w:rsid w:val="00FD70D5"/>
    <w:rsid w:val="00FF162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ambria" w:hAnsi="Cambria"/>
      <w:sz w:val="24"/>
      <w:szCs w:val="24"/>
    </w:rPr>
  </w:style>
  <w:style w:type="paragraph" w:styleId="Overskrift1">
    <w:name w:val="heading 1"/>
    <w:basedOn w:val="Normal"/>
    <w:next w:val="Normal"/>
    <w:qFormat/>
    <w:rsid w:val="00F66A35"/>
    <w:pPr>
      <w:keepNext/>
      <w:autoSpaceDE w:val="0"/>
      <w:autoSpaceDN w:val="0"/>
      <w:adjustRightInd w:val="0"/>
      <w:outlineLvl w:val="0"/>
    </w:pPr>
    <w:rPr>
      <w:rFonts w:ascii="Calibri" w:hAnsi="Calibri"/>
      <w:b/>
      <w:bCs/>
      <w:sz w:val="28"/>
      <w:szCs w:val="18"/>
    </w:rPr>
  </w:style>
  <w:style w:type="paragraph" w:styleId="Overskrift2">
    <w:name w:val="heading 2"/>
    <w:basedOn w:val="Normal"/>
    <w:next w:val="Normal"/>
    <w:qFormat/>
    <w:rsid w:val="00F66A35"/>
    <w:pPr>
      <w:keepNext/>
      <w:outlineLvl w:val="1"/>
    </w:pPr>
    <w:rPr>
      <w:rFonts w:ascii="Calibri" w:hAnsi="Calibri"/>
      <w:b/>
      <w:bCs/>
    </w:rPr>
  </w:style>
  <w:style w:type="paragraph" w:styleId="Overskrift3">
    <w:name w:val="heading 3"/>
    <w:basedOn w:val="Normal"/>
    <w:next w:val="Normal"/>
    <w:qFormat/>
    <w:rsid w:val="008F4C09"/>
    <w:pPr>
      <w:keepNext/>
      <w:tabs>
        <w:tab w:val="left" w:pos="720"/>
      </w:tabs>
      <w:jc w:val="center"/>
      <w:outlineLvl w:val="2"/>
    </w:pPr>
    <w:rPr>
      <w:rFonts w:ascii="Calibri" w:hAnsi="Calibri"/>
      <w:b/>
      <w:bCs/>
      <w:sz w:val="16"/>
      <w:szCs w:val="20"/>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next w:val="Normal"/>
    <w:semiHidden/>
    <w:pPr>
      <w:tabs>
        <w:tab w:val="center" w:pos="4536"/>
        <w:tab w:val="right" w:pos="9072"/>
      </w:tabs>
      <w:overflowPunct w:val="0"/>
      <w:autoSpaceDE w:val="0"/>
      <w:autoSpaceDN w:val="0"/>
      <w:adjustRightInd w:val="0"/>
      <w:textAlignment w:val="baseline"/>
    </w:pPr>
    <w:rPr>
      <w:szCs w:val="20"/>
    </w:rPr>
  </w:style>
  <w:style w:type="paragraph" w:styleId="Bunntekst">
    <w:name w:val="footer"/>
    <w:basedOn w:val="Normal"/>
    <w:semiHidden/>
    <w:pPr>
      <w:tabs>
        <w:tab w:val="center" w:pos="4536"/>
        <w:tab w:val="right" w:pos="9072"/>
      </w:tabs>
      <w:overflowPunct w:val="0"/>
      <w:autoSpaceDE w:val="0"/>
      <w:autoSpaceDN w:val="0"/>
      <w:adjustRightInd w:val="0"/>
      <w:textAlignment w:val="baseline"/>
    </w:pPr>
    <w:rPr>
      <w:szCs w:val="20"/>
    </w:rPr>
  </w:style>
  <w:style w:type="character" w:styleId="Sidetall">
    <w:name w:val="page number"/>
    <w:basedOn w:val="Standardskriftforavsnitt"/>
    <w:semiHidden/>
  </w:style>
  <w:style w:type="character" w:styleId="Hyperkobling">
    <w:name w:val="Hyperlink"/>
    <w:basedOn w:val="Standardskriftforavsnitt"/>
    <w:semiHidden/>
    <w:rPr>
      <w:color w:val="0000FF"/>
      <w:u w:val="single"/>
    </w:rPr>
  </w:style>
  <w:style w:type="paragraph" w:customStyle="1" w:styleId="BasicParagraph">
    <w:name w:val="[Basic Paragraph]"/>
    <w:basedOn w:val="Normal"/>
    <w:pPr>
      <w:autoSpaceDE w:val="0"/>
      <w:autoSpaceDN w:val="0"/>
      <w:adjustRightInd w:val="0"/>
      <w:spacing w:line="288" w:lineRule="auto"/>
      <w:textAlignment w:val="center"/>
    </w:pPr>
    <w:rPr>
      <w:rFonts w:ascii="Times-Roman" w:eastAsia="Cambria" w:hAnsi="Times-Roman"/>
      <w:color w:val="000000"/>
      <w:lang w:val="en-GB" w:eastAsia="en-US"/>
    </w:rPr>
  </w:style>
  <w:style w:type="paragraph" w:customStyle="1" w:styleId="Autokorrektur">
    <w:name w:val="Autokorrektur"/>
    <w:rPr>
      <w:sz w:val="24"/>
      <w:szCs w:val="24"/>
    </w:rPr>
  </w:style>
  <w:style w:type="paragraph" w:customStyle="1" w:styleId="Opprettetden">
    <w:name w:val="Opprettet den"/>
    <w:rPr>
      <w:sz w:val="24"/>
      <w:szCs w:val="24"/>
    </w:rPr>
  </w:style>
  <w:style w:type="paragraph" w:customStyle="1" w:styleId="-SIDE-">
    <w:name w:val="- SIDE -"/>
    <w:rPr>
      <w:sz w:val="24"/>
      <w:szCs w:val="24"/>
    </w:rPr>
  </w:style>
  <w:style w:type="paragraph" w:customStyle="1" w:styleId="Adresseblokk">
    <w:name w:val="Adresseblokk"/>
    <w:pPr>
      <w:ind w:right="-23"/>
    </w:pPr>
    <w:rPr>
      <w:rFonts w:ascii="Myriad RH Light" w:hAnsi="Myriad RH Light"/>
      <w:noProof/>
      <w:sz w:val="16"/>
    </w:rPr>
  </w:style>
  <w:style w:type="paragraph" w:customStyle="1" w:styleId="BTTeksten">
    <w:name w:val="BTTekst_en"/>
    <w:pPr>
      <w:widowControl w:val="0"/>
    </w:pPr>
    <w:rPr>
      <w:sz w:val="24"/>
      <w:szCs w:val="24"/>
    </w:rPr>
  </w:style>
  <w:style w:type="paragraph" w:customStyle="1" w:styleId="BTOrgno">
    <w:name w:val="BTOrg_no"/>
    <w:pPr>
      <w:widowControl w:val="0"/>
    </w:pPr>
    <w:rPr>
      <w:sz w:val="24"/>
      <w:szCs w:val="24"/>
    </w:rPr>
  </w:style>
  <w:style w:type="paragraph" w:customStyle="1" w:styleId="TTRiksen">
    <w:name w:val="TTRiks_en"/>
    <w:rPr>
      <w:sz w:val="3276"/>
      <w:szCs w:val="3276"/>
    </w:rPr>
  </w:style>
  <w:style w:type="table" w:styleId="Tabellrutenett">
    <w:name w:val="Table Grid"/>
    <w:basedOn w:val="Vanligtabell"/>
    <w:uiPriority w:val="59"/>
    <w:rsid w:val="00ED3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8A685A"/>
    <w:rPr>
      <w:rFonts w:ascii="Tahoma" w:hAnsi="Tahoma" w:cs="Tahoma"/>
      <w:sz w:val="16"/>
      <w:szCs w:val="16"/>
    </w:rPr>
  </w:style>
  <w:style w:type="character" w:customStyle="1" w:styleId="BobletekstTegn">
    <w:name w:val="Bobletekst Tegn"/>
    <w:basedOn w:val="Standardskriftforavsnitt"/>
    <w:link w:val="Bobletekst"/>
    <w:uiPriority w:val="99"/>
    <w:semiHidden/>
    <w:rsid w:val="008A685A"/>
    <w:rPr>
      <w:rFonts w:ascii="Tahoma" w:hAnsi="Tahoma" w:cs="Tahoma"/>
      <w:sz w:val="16"/>
      <w:szCs w:val="16"/>
    </w:rPr>
  </w:style>
  <w:style w:type="paragraph" w:styleId="Rentekst">
    <w:name w:val="Plain Text"/>
    <w:basedOn w:val="Normal"/>
    <w:link w:val="RentekstTegn"/>
    <w:uiPriority w:val="99"/>
    <w:semiHidden/>
    <w:unhideWhenUsed/>
    <w:rsid w:val="00B15567"/>
    <w:pPr>
      <w:widowControl/>
    </w:pPr>
    <w:rPr>
      <w:rFonts w:ascii="Calibri" w:eastAsiaTheme="minorHAnsi" w:hAnsi="Calibri"/>
      <w:sz w:val="22"/>
      <w:szCs w:val="22"/>
      <w:lang w:eastAsia="en-US"/>
    </w:rPr>
  </w:style>
  <w:style w:type="character" w:customStyle="1" w:styleId="RentekstTegn">
    <w:name w:val="Ren tekst Tegn"/>
    <w:basedOn w:val="Standardskriftforavsnitt"/>
    <w:link w:val="Rentekst"/>
    <w:uiPriority w:val="99"/>
    <w:semiHidden/>
    <w:rsid w:val="00B15567"/>
    <w:rPr>
      <w:rFonts w:ascii="Calibri" w:eastAsiaTheme="minorHAns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ambria" w:hAnsi="Cambria"/>
      <w:sz w:val="24"/>
      <w:szCs w:val="24"/>
    </w:rPr>
  </w:style>
  <w:style w:type="paragraph" w:styleId="Overskrift1">
    <w:name w:val="heading 1"/>
    <w:basedOn w:val="Normal"/>
    <w:next w:val="Normal"/>
    <w:qFormat/>
    <w:rsid w:val="00F66A35"/>
    <w:pPr>
      <w:keepNext/>
      <w:autoSpaceDE w:val="0"/>
      <w:autoSpaceDN w:val="0"/>
      <w:adjustRightInd w:val="0"/>
      <w:outlineLvl w:val="0"/>
    </w:pPr>
    <w:rPr>
      <w:rFonts w:ascii="Calibri" w:hAnsi="Calibri"/>
      <w:b/>
      <w:bCs/>
      <w:sz w:val="28"/>
      <w:szCs w:val="18"/>
    </w:rPr>
  </w:style>
  <w:style w:type="paragraph" w:styleId="Overskrift2">
    <w:name w:val="heading 2"/>
    <w:basedOn w:val="Normal"/>
    <w:next w:val="Normal"/>
    <w:qFormat/>
    <w:rsid w:val="00F66A35"/>
    <w:pPr>
      <w:keepNext/>
      <w:outlineLvl w:val="1"/>
    </w:pPr>
    <w:rPr>
      <w:rFonts w:ascii="Calibri" w:hAnsi="Calibri"/>
      <w:b/>
      <w:bCs/>
    </w:rPr>
  </w:style>
  <w:style w:type="paragraph" w:styleId="Overskrift3">
    <w:name w:val="heading 3"/>
    <w:basedOn w:val="Normal"/>
    <w:next w:val="Normal"/>
    <w:qFormat/>
    <w:rsid w:val="008F4C09"/>
    <w:pPr>
      <w:keepNext/>
      <w:tabs>
        <w:tab w:val="left" w:pos="720"/>
      </w:tabs>
      <w:jc w:val="center"/>
      <w:outlineLvl w:val="2"/>
    </w:pPr>
    <w:rPr>
      <w:rFonts w:ascii="Calibri" w:hAnsi="Calibri"/>
      <w:b/>
      <w:bCs/>
      <w:sz w:val="16"/>
      <w:szCs w:val="20"/>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next w:val="Normal"/>
    <w:semiHidden/>
    <w:pPr>
      <w:tabs>
        <w:tab w:val="center" w:pos="4536"/>
        <w:tab w:val="right" w:pos="9072"/>
      </w:tabs>
      <w:overflowPunct w:val="0"/>
      <w:autoSpaceDE w:val="0"/>
      <w:autoSpaceDN w:val="0"/>
      <w:adjustRightInd w:val="0"/>
      <w:textAlignment w:val="baseline"/>
    </w:pPr>
    <w:rPr>
      <w:szCs w:val="20"/>
    </w:rPr>
  </w:style>
  <w:style w:type="paragraph" w:styleId="Bunntekst">
    <w:name w:val="footer"/>
    <w:basedOn w:val="Normal"/>
    <w:semiHidden/>
    <w:pPr>
      <w:tabs>
        <w:tab w:val="center" w:pos="4536"/>
        <w:tab w:val="right" w:pos="9072"/>
      </w:tabs>
      <w:overflowPunct w:val="0"/>
      <w:autoSpaceDE w:val="0"/>
      <w:autoSpaceDN w:val="0"/>
      <w:adjustRightInd w:val="0"/>
      <w:textAlignment w:val="baseline"/>
    </w:pPr>
    <w:rPr>
      <w:szCs w:val="20"/>
    </w:rPr>
  </w:style>
  <w:style w:type="character" w:styleId="Sidetall">
    <w:name w:val="page number"/>
    <w:basedOn w:val="Standardskriftforavsnitt"/>
    <w:semiHidden/>
  </w:style>
  <w:style w:type="character" w:styleId="Hyperkobling">
    <w:name w:val="Hyperlink"/>
    <w:basedOn w:val="Standardskriftforavsnitt"/>
    <w:semiHidden/>
    <w:rPr>
      <w:color w:val="0000FF"/>
      <w:u w:val="single"/>
    </w:rPr>
  </w:style>
  <w:style w:type="paragraph" w:customStyle="1" w:styleId="BasicParagraph">
    <w:name w:val="[Basic Paragraph]"/>
    <w:basedOn w:val="Normal"/>
    <w:pPr>
      <w:autoSpaceDE w:val="0"/>
      <w:autoSpaceDN w:val="0"/>
      <w:adjustRightInd w:val="0"/>
      <w:spacing w:line="288" w:lineRule="auto"/>
      <w:textAlignment w:val="center"/>
    </w:pPr>
    <w:rPr>
      <w:rFonts w:ascii="Times-Roman" w:eastAsia="Cambria" w:hAnsi="Times-Roman"/>
      <w:color w:val="000000"/>
      <w:lang w:val="en-GB" w:eastAsia="en-US"/>
    </w:rPr>
  </w:style>
  <w:style w:type="paragraph" w:customStyle="1" w:styleId="Autokorrektur">
    <w:name w:val="Autokorrektur"/>
    <w:rPr>
      <w:sz w:val="24"/>
      <w:szCs w:val="24"/>
    </w:rPr>
  </w:style>
  <w:style w:type="paragraph" w:customStyle="1" w:styleId="Opprettetden">
    <w:name w:val="Opprettet den"/>
    <w:rPr>
      <w:sz w:val="24"/>
      <w:szCs w:val="24"/>
    </w:rPr>
  </w:style>
  <w:style w:type="paragraph" w:customStyle="1" w:styleId="-SIDE-">
    <w:name w:val="- SIDE -"/>
    <w:rPr>
      <w:sz w:val="24"/>
      <w:szCs w:val="24"/>
    </w:rPr>
  </w:style>
  <w:style w:type="paragraph" w:customStyle="1" w:styleId="Adresseblokk">
    <w:name w:val="Adresseblokk"/>
    <w:pPr>
      <w:ind w:right="-23"/>
    </w:pPr>
    <w:rPr>
      <w:rFonts w:ascii="Myriad RH Light" w:hAnsi="Myriad RH Light"/>
      <w:noProof/>
      <w:sz w:val="16"/>
    </w:rPr>
  </w:style>
  <w:style w:type="paragraph" w:customStyle="1" w:styleId="BTTeksten">
    <w:name w:val="BTTekst_en"/>
    <w:pPr>
      <w:widowControl w:val="0"/>
    </w:pPr>
    <w:rPr>
      <w:sz w:val="24"/>
      <w:szCs w:val="24"/>
    </w:rPr>
  </w:style>
  <w:style w:type="paragraph" w:customStyle="1" w:styleId="BTOrgno">
    <w:name w:val="BTOrg_no"/>
    <w:pPr>
      <w:widowControl w:val="0"/>
    </w:pPr>
    <w:rPr>
      <w:sz w:val="24"/>
      <w:szCs w:val="24"/>
    </w:rPr>
  </w:style>
  <w:style w:type="paragraph" w:customStyle="1" w:styleId="TTRiksen">
    <w:name w:val="TTRiks_en"/>
    <w:rPr>
      <w:sz w:val="3276"/>
      <w:szCs w:val="3276"/>
    </w:rPr>
  </w:style>
  <w:style w:type="table" w:styleId="Tabellrutenett">
    <w:name w:val="Table Grid"/>
    <w:basedOn w:val="Vanligtabell"/>
    <w:uiPriority w:val="59"/>
    <w:rsid w:val="00ED3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bletekst">
    <w:name w:val="Balloon Text"/>
    <w:basedOn w:val="Normal"/>
    <w:link w:val="BobletekstTegn"/>
    <w:uiPriority w:val="99"/>
    <w:semiHidden/>
    <w:unhideWhenUsed/>
    <w:rsid w:val="008A685A"/>
    <w:rPr>
      <w:rFonts w:ascii="Tahoma" w:hAnsi="Tahoma" w:cs="Tahoma"/>
      <w:sz w:val="16"/>
      <w:szCs w:val="16"/>
    </w:rPr>
  </w:style>
  <w:style w:type="character" w:customStyle="1" w:styleId="BobletekstTegn">
    <w:name w:val="Bobletekst Tegn"/>
    <w:basedOn w:val="Standardskriftforavsnitt"/>
    <w:link w:val="Bobletekst"/>
    <w:uiPriority w:val="99"/>
    <w:semiHidden/>
    <w:rsid w:val="008A685A"/>
    <w:rPr>
      <w:rFonts w:ascii="Tahoma" w:hAnsi="Tahoma" w:cs="Tahoma"/>
      <w:sz w:val="16"/>
      <w:szCs w:val="16"/>
    </w:rPr>
  </w:style>
  <w:style w:type="paragraph" w:styleId="Rentekst">
    <w:name w:val="Plain Text"/>
    <w:basedOn w:val="Normal"/>
    <w:link w:val="RentekstTegn"/>
    <w:uiPriority w:val="99"/>
    <w:semiHidden/>
    <w:unhideWhenUsed/>
    <w:rsid w:val="00B15567"/>
    <w:pPr>
      <w:widowControl/>
    </w:pPr>
    <w:rPr>
      <w:rFonts w:ascii="Calibri" w:eastAsiaTheme="minorHAnsi" w:hAnsi="Calibri"/>
      <w:sz w:val="22"/>
      <w:szCs w:val="22"/>
      <w:lang w:eastAsia="en-US"/>
    </w:rPr>
  </w:style>
  <w:style w:type="character" w:customStyle="1" w:styleId="RentekstTegn">
    <w:name w:val="Ren tekst Tegn"/>
    <w:basedOn w:val="Standardskriftforavsnitt"/>
    <w:link w:val="Rentekst"/>
    <w:uiPriority w:val="99"/>
    <w:semiHidden/>
    <w:rsid w:val="00B15567"/>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7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Maler\Brev.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F9DA9-8006-4B9E-BF96-E78E6B939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Template>
  <TotalTime>25</TotalTime>
  <Pages>1</Pages>
  <Words>290</Words>
  <Characters>1539</Characters>
  <Application>Microsoft Office Word</Application>
  <DocSecurity>0</DocSecurity>
  <Lines>12</Lines>
  <Paragraphs>3</Paragraphs>
  <ScaleCrop>false</ScaleCrop>
  <HeadingPairs>
    <vt:vector size="2" baseType="variant">
      <vt:variant>
        <vt:lpstr>Tittel</vt:lpstr>
      </vt:variant>
      <vt:variant>
        <vt:i4>1</vt:i4>
      </vt:variant>
    </vt:vector>
  </HeadingPairs>
  <TitlesOfParts>
    <vt:vector size="1" baseType="lpstr">
      <vt:lpstr>Brev</vt:lpstr>
    </vt:vector>
  </TitlesOfParts>
  <Company>Oslo universitetssykehus</Company>
  <LinksUpToDate>false</LinksUpToDate>
  <CharactersWithSpaces>1826</CharactersWithSpaces>
  <SharedDoc>false</SharedDoc>
  <HLinks>
    <vt:vector size="12" baseType="variant">
      <vt:variant>
        <vt:i4>6815744</vt:i4>
      </vt:variant>
      <vt:variant>
        <vt:i4>-1</vt:i4>
      </vt:variant>
      <vt:variant>
        <vt:i4>1062</vt:i4>
      </vt:variant>
      <vt:variant>
        <vt:i4>1</vt:i4>
      </vt:variant>
      <vt:variant>
        <vt:lpwstr>Bilder\UIO.jpg</vt:lpwstr>
      </vt:variant>
      <vt:variant>
        <vt:lpwstr/>
      </vt:variant>
      <vt:variant>
        <vt:i4>7667738</vt:i4>
      </vt:variant>
      <vt:variant>
        <vt:i4>-1</vt:i4>
      </vt:variant>
      <vt:variant>
        <vt:i4>1063</vt:i4>
      </vt:variant>
      <vt:variant>
        <vt:i4>1</vt:i4>
      </vt:variant>
      <vt:variant>
        <vt:lpwstr>Bilder\HSO.jpg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Inger Johanne Tølløfsrud</dc:creator>
  <cp:lastModifiedBy>Inger Johanne Tølløfsrud</cp:lastModifiedBy>
  <cp:revision>3</cp:revision>
  <cp:lastPrinted>2010-05-14T10:49:00Z</cp:lastPrinted>
  <dcterms:created xsi:type="dcterms:W3CDTF">2019-10-20T15:44:00Z</dcterms:created>
  <dcterms:modified xsi:type="dcterms:W3CDTF">2019-10-20T16:10:00Z</dcterms:modified>
</cp:coreProperties>
</file>